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4" w:rsidRPr="009C6B8A" w:rsidRDefault="009C6B8A" w:rsidP="009C6B8A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6B8A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проект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ПОСТАНОВЛЕНИЕ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AA3D34" w:rsidRPr="00AA3D34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AA3D34" w:rsidRP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от</w:t>
      </w:r>
      <w:r w:rsidRPr="00AA3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 №__________</w:t>
      </w:r>
    </w:p>
    <w:p w:rsidR="00AA3D34" w:rsidRDefault="00AA3D34" w:rsidP="00294C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D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г. Новоржев</w:t>
      </w:r>
    </w:p>
    <w:p w:rsidR="00294C48" w:rsidRDefault="00294C48" w:rsidP="00294C4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C48" w:rsidRDefault="00294C48" w:rsidP="00133D50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B8A" w:rsidRDefault="00133D50" w:rsidP="00133D50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r w:rsidR="00DB1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B1918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="009C6B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6B8A" w:rsidRDefault="00DB1918" w:rsidP="00133D50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D5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1554">
        <w:rPr>
          <w:rFonts w:ascii="Times New Roman" w:hAnsi="Times New Roman" w:cs="Times New Roman"/>
          <w:color w:val="000000"/>
          <w:sz w:val="28"/>
          <w:szCs w:val="28"/>
        </w:rPr>
        <w:t xml:space="preserve">Увековечение памяти погибших </w:t>
      </w:r>
    </w:p>
    <w:p w:rsidR="009C6B8A" w:rsidRDefault="00411554" w:rsidP="00133D50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защите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Отечества на территории </w:t>
      </w:r>
    </w:p>
    <w:p w:rsidR="00294C48" w:rsidRDefault="009C6B8A" w:rsidP="00133D50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Новоржевского м</w:t>
      </w:r>
      <w:r w:rsidR="00411554">
        <w:rPr>
          <w:rFonts w:ascii="Times New Roman" w:hAnsi="Times New Roman" w:cs="Times New Roman"/>
          <w:color w:val="000000"/>
          <w:sz w:val="28"/>
          <w:szCs w:val="28"/>
        </w:rPr>
        <w:t>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округа»</w:t>
      </w:r>
    </w:p>
    <w:p w:rsidR="00294C48" w:rsidRDefault="00294C48" w:rsidP="00133D50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DC0" w:rsidRDefault="00567DC0" w:rsidP="00133D50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67DC0" w:rsidRDefault="00567DC0" w:rsidP="00133D50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</w:t>
      </w:r>
      <w:r w:rsidR="008D3C19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законом от 06.10.2003 г №131-ФЗ «Об общих принципах  организации местного самоуправления в </w:t>
      </w:r>
      <w:r w:rsidR="00843D8B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179 Бюджетного кодекса Российской Федерации, Федеральным законом от 06.10.1999г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24.11.2016г №91 «Об утверждении Порядка разработки и реализации муниципальных программ муниципального образования «Новоржевский район» Администрация Новоржевского района постановляет:</w:t>
      </w:r>
    </w:p>
    <w:p w:rsidR="00B971CC" w:rsidRDefault="00B971CC" w:rsidP="00B971CC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DB191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 w:rsidR="0006077A">
        <w:rPr>
          <w:rFonts w:ascii="Times New Roman" w:hAnsi="Times New Roman" w:cs="Times New Roman"/>
          <w:color w:val="000000"/>
          <w:sz w:val="28"/>
          <w:szCs w:val="28"/>
        </w:rPr>
        <w:t xml:space="preserve">«Увековечение памяти погибших при защите Отечества на территории  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="0006077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>округа».</w:t>
      </w:r>
      <w:r w:rsidR="00F8637C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1.</w:t>
      </w:r>
    </w:p>
    <w:p w:rsidR="007A5398" w:rsidRDefault="007A5398" w:rsidP="00B971CC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2.Настоящее постановление вступает в силу </w:t>
      </w:r>
      <w:r w:rsidR="00261D04">
        <w:rPr>
          <w:rFonts w:ascii="Times New Roman" w:hAnsi="Times New Roman" w:cs="Times New Roman"/>
          <w:color w:val="000000"/>
          <w:sz w:val="28"/>
          <w:szCs w:val="28"/>
        </w:rPr>
        <w:t xml:space="preserve">со дня его официального опубликования и применяется к </w:t>
      </w:r>
      <w:proofErr w:type="gramStart"/>
      <w:r w:rsidR="00261D04">
        <w:rPr>
          <w:rFonts w:ascii="Times New Roman" w:hAnsi="Times New Roman" w:cs="Times New Roman"/>
          <w:color w:val="000000"/>
          <w:sz w:val="28"/>
          <w:szCs w:val="28"/>
        </w:rPr>
        <w:t>правоотношениям, возникающим при формировании бюджета на 2024 год и планового периода 2025 и 2026 годов и распространяется</w:t>
      </w:r>
      <w:proofErr w:type="gramEnd"/>
      <w:r w:rsidR="00261D04">
        <w:rPr>
          <w:rFonts w:ascii="Times New Roman" w:hAnsi="Times New Roman" w:cs="Times New Roman"/>
          <w:color w:val="000000"/>
          <w:sz w:val="28"/>
          <w:szCs w:val="28"/>
        </w:rPr>
        <w:t xml:space="preserve"> на правоотношения, возникшие с 01.01.2024 года.</w:t>
      </w:r>
    </w:p>
    <w:p w:rsidR="00E92DEC" w:rsidRDefault="00E92DEC" w:rsidP="00E92DEC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3.Опубликовать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381CC1" w:rsidRDefault="00E92DEC" w:rsidP="00976A47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F7CE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>Администрации Новоржевского района от 21.01.2020г №5 «Об утверждении муниципальной программы «Увековечение памяти погибших при защите Отечества на территории муниципального образования «Новоржевский район» на 2020-2024 годы» отменить с 01.01.2024г.</w:t>
      </w:r>
    </w:p>
    <w:p w:rsidR="008F3451" w:rsidRDefault="004F09EB" w:rsidP="00294C4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8637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294C48" w:rsidRDefault="00294C48" w:rsidP="00294C4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C48" w:rsidRDefault="00294C48" w:rsidP="00294C4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9C6B8A">
      <w:pPr>
        <w:shd w:val="clear" w:color="auto" w:fill="FFFFFF"/>
        <w:spacing w:after="0" w:line="240" w:lineRule="auto"/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Новоржевского 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                         Л.М.Трифонова</w:t>
      </w:r>
    </w:p>
    <w:p w:rsidR="00396D5C" w:rsidRDefault="00396D5C" w:rsidP="009C6B8A">
      <w:pPr>
        <w:shd w:val="clear" w:color="auto" w:fill="FFFFFF"/>
        <w:spacing w:after="0" w:line="240" w:lineRule="auto"/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105F" w:rsidRDefault="009B105F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B8A" w:rsidRDefault="009C6B8A" w:rsidP="009C6B8A">
      <w:pPr>
        <w:shd w:val="clear" w:color="auto" w:fill="FFFFFF"/>
        <w:spacing w:after="0" w:line="240" w:lineRule="auto"/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подготовила:</w:t>
      </w:r>
    </w:p>
    <w:p w:rsidR="009B105F" w:rsidRDefault="009B105F" w:rsidP="009C6B8A">
      <w:pPr>
        <w:shd w:val="clear" w:color="auto" w:fill="FFFFFF"/>
        <w:spacing w:after="0" w:line="240" w:lineRule="auto"/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Аппарата</w:t>
      </w:r>
    </w:p>
    <w:p w:rsidR="009B105F" w:rsidRDefault="009B105F" w:rsidP="009C6B8A">
      <w:pPr>
        <w:shd w:val="clear" w:color="auto" w:fill="FFFFFF"/>
        <w:spacing w:after="0" w:line="240" w:lineRule="auto"/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Новоржевского района                    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Е.Е.Лобова</w:t>
      </w: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37C" w:rsidRDefault="00F8637C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76A47" w:rsidRDefault="00976A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6266A" w:rsidRPr="00396D5C" w:rsidRDefault="0076266A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96D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396D5C" w:rsidRPr="00396D5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396D5C" w:rsidRDefault="00FC0856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96D5C" w:rsidRPr="00396D5C">
        <w:rPr>
          <w:rFonts w:ascii="Times New Roman" w:hAnsi="Times New Roman" w:cs="Times New Roman"/>
          <w:color w:val="000000"/>
          <w:sz w:val="24"/>
          <w:szCs w:val="24"/>
        </w:rPr>
        <w:t xml:space="preserve"> пост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ановлению Администрации</w:t>
      </w:r>
    </w:p>
    <w:p w:rsidR="00FC0856" w:rsidRDefault="00FC0856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района </w:t>
      </w:r>
    </w:p>
    <w:p w:rsidR="00FC0856" w:rsidRPr="00396D5C" w:rsidRDefault="00FC0856" w:rsidP="0076266A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от_____________№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6266A" w:rsidRDefault="0076266A" w:rsidP="0076266A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266A" w:rsidRDefault="0076266A" w:rsidP="0076266A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266A" w:rsidRDefault="0076266A" w:rsidP="0076266A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76266A" w:rsidRDefault="0076266A" w:rsidP="0076266A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«Увековечение памяти погибших при защите</w:t>
      </w:r>
      <w:r w:rsidR="004A3522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Отечества на территории 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="004A3522">
        <w:rPr>
          <w:rFonts w:ascii="Times New Roman" w:hAnsi="Times New Roman" w:cs="Times New Roman"/>
          <w:color w:val="000000"/>
          <w:sz w:val="28"/>
          <w:szCs w:val="28"/>
        </w:rPr>
        <w:t>муниципального о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>круга</w:t>
      </w:r>
      <w:r w:rsidR="004A352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tbl>
      <w:tblPr>
        <w:tblStyle w:val="a5"/>
        <w:tblW w:w="0" w:type="auto"/>
        <w:tblInd w:w="11" w:type="dxa"/>
        <w:tblLook w:val="04A0"/>
      </w:tblPr>
      <w:tblGrid>
        <w:gridCol w:w="3216"/>
        <w:gridCol w:w="6344"/>
      </w:tblGrid>
      <w:tr w:rsidR="004A3522" w:rsidTr="00055EA4">
        <w:tc>
          <w:tcPr>
            <w:tcW w:w="3216" w:type="dxa"/>
          </w:tcPr>
          <w:p w:rsidR="004A3522" w:rsidRDefault="004A3522" w:rsidP="0076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</w:tcPr>
          <w:p w:rsidR="004A3522" w:rsidRDefault="004A3522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  <w:p w:rsidR="004A3522" w:rsidRDefault="004A3522" w:rsidP="009C6B8A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«Увековечение памяти погибших при защите Отечества на территории </w:t>
            </w:r>
            <w:r w:rsidR="009C6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Новоржевского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</w:t>
            </w:r>
            <w:r w:rsidR="009C6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6D662F" w:rsidTr="00055EA4">
        <w:tc>
          <w:tcPr>
            <w:tcW w:w="3216" w:type="dxa"/>
          </w:tcPr>
          <w:p w:rsidR="006D662F" w:rsidRDefault="006D662F" w:rsidP="0076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6D662F" w:rsidRDefault="006D662F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810B1" w:rsidTr="00055EA4">
        <w:tc>
          <w:tcPr>
            <w:tcW w:w="3216" w:type="dxa"/>
          </w:tcPr>
          <w:p w:rsidR="00D810B1" w:rsidRDefault="00D810B1" w:rsidP="0076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44" w:type="dxa"/>
          </w:tcPr>
          <w:p w:rsidR="00D810B1" w:rsidRDefault="00D810B1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Бюджетный кодекс Российской Федерации, федеральный закон от </w:t>
            </w:r>
            <w:r w:rsidR="00E67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06.10.1999г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Федерации, постановления Администрации</w:t>
            </w:r>
            <w:r w:rsidR="00055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Новоржевского района от 24.11.2016г №91 «Об  утверждении Порядка разработки и реализации муниципальных программ муниципального образования «Новоржевский район.</w:t>
            </w:r>
          </w:p>
        </w:tc>
      </w:tr>
      <w:tr w:rsidR="00055EA4" w:rsidTr="00055EA4">
        <w:tc>
          <w:tcPr>
            <w:tcW w:w="3216" w:type="dxa"/>
          </w:tcPr>
          <w:p w:rsidR="00055EA4" w:rsidRDefault="00055EA4" w:rsidP="0076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344" w:type="dxa"/>
          </w:tcPr>
          <w:p w:rsidR="00055EA4" w:rsidRDefault="00055EA4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Новоржевского района</w:t>
            </w:r>
          </w:p>
        </w:tc>
      </w:tr>
      <w:tr w:rsidR="00055EA4" w:rsidTr="00055EA4">
        <w:tc>
          <w:tcPr>
            <w:tcW w:w="3216" w:type="dxa"/>
          </w:tcPr>
          <w:p w:rsidR="00055EA4" w:rsidRDefault="00022857" w:rsidP="0076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 программы:</w:t>
            </w:r>
          </w:p>
        </w:tc>
        <w:tc>
          <w:tcPr>
            <w:tcW w:w="6344" w:type="dxa"/>
          </w:tcPr>
          <w:p w:rsidR="00055EA4" w:rsidRDefault="00022857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-восстановление (ремонт, реставрация, благоустройство) воинских захоронений на территории  Новоржевского района,</w:t>
            </w:r>
          </w:p>
          <w:p w:rsidR="00022857" w:rsidRDefault="00022857" w:rsidP="009C6B8A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-получении субсидии на обустройство и восстановление воинских захоронений, находящихся в муниципальной собственности, в рамках реализации федеральной целевой программы «Увековечение памяти погибших при защите Отечества </w:t>
            </w:r>
            <w:r w:rsidR="009C6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территории Новоржевского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</w:p>
        </w:tc>
      </w:tr>
      <w:tr w:rsidR="006469E6" w:rsidTr="00055EA4">
        <w:tc>
          <w:tcPr>
            <w:tcW w:w="3216" w:type="dxa"/>
          </w:tcPr>
          <w:p w:rsidR="006469E6" w:rsidRDefault="006469E6" w:rsidP="0076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целевые индикаторы программы</w:t>
            </w:r>
          </w:p>
        </w:tc>
        <w:tc>
          <w:tcPr>
            <w:tcW w:w="6344" w:type="dxa"/>
          </w:tcPr>
          <w:p w:rsidR="006469E6" w:rsidRDefault="006469E6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-количество обустроенных мест захоронения погибших при защите Отечества</w:t>
            </w:r>
          </w:p>
        </w:tc>
      </w:tr>
      <w:tr w:rsidR="006469E6" w:rsidTr="00055EA4">
        <w:tc>
          <w:tcPr>
            <w:tcW w:w="3216" w:type="dxa"/>
          </w:tcPr>
          <w:p w:rsidR="006469E6" w:rsidRDefault="006469E6" w:rsidP="0076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344" w:type="dxa"/>
          </w:tcPr>
          <w:p w:rsidR="006469E6" w:rsidRDefault="006C390F" w:rsidP="009C6B8A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C6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9C6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6C390F" w:rsidTr="00055EA4">
        <w:tc>
          <w:tcPr>
            <w:tcW w:w="3216" w:type="dxa"/>
          </w:tcPr>
          <w:p w:rsidR="006C390F" w:rsidRDefault="006C390F" w:rsidP="0076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344" w:type="dxa"/>
          </w:tcPr>
          <w:p w:rsidR="006C390F" w:rsidRDefault="006C390F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программы:</w:t>
            </w:r>
          </w:p>
          <w:p w:rsidR="006C390F" w:rsidRDefault="006C390F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C6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год- </w:t>
            </w:r>
            <w:r w:rsidR="00171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641,1</w:t>
            </w:r>
          </w:p>
          <w:p w:rsidR="006C390F" w:rsidRDefault="006C390F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C6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год- </w:t>
            </w:r>
            <w:r w:rsidR="00171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  <w:p w:rsidR="00656A24" w:rsidRDefault="00656A24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C6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год- </w:t>
            </w:r>
            <w:r w:rsidR="00171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  <w:p w:rsidR="00656A24" w:rsidRDefault="00656A24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C6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год- </w:t>
            </w:r>
          </w:p>
          <w:p w:rsidR="00656A24" w:rsidRDefault="00656A24" w:rsidP="009C6B8A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C6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год-</w:t>
            </w:r>
          </w:p>
        </w:tc>
      </w:tr>
      <w:tr w:rsidR="006D662F" w:rsidTr="00055EA4">
        <w:tc>
          <w:tcPr>
            <w:tcW w:w="3216" w:type="dxa"/>
          </w:tcPr>
          <w:p w:rsidR="006D662F" w:rsidRDefault="006D662F" w:rsidP="0076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344" w:type="dxa"/>
          </w:tcPr>
          <w:p w:rsidR="006D662F" w:rsidRDefault="006D662F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42130" w:rsidTr="00055EA4">
        <w:tc>
          <w:tcPr>
            <w:tcW w:w="3216" w:type="dxa"/>
          </w:tcPr>
          <w:p w:rsidR="00B42130" w:rsidRDefault="004D05A8" w:rsidP="007626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344" w:type="dxa"/>
          </w:tcPr>
          <w:p w:rsidR="00B42130" w:rsidRDefault="004D05A8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позволит:</w:t>
            </w:r>
          </w:p>
          <w:p w:rsidR="004D05A8" w:rsidRDefault="004D05A8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-привести воинские захоронения в соответс</w:t>
            </w:r>
            <w:r w:rsidR="009C6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 с установленными требованиями,</w:t>
            </w:r>
          </w:p>
          <w:p w:rsidR="004D05A8" w:rsidRDefault="004D05A8" w:rsidP="004A3522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-увековечить память о погибших при защите Отечества воинах на мемориальных сооружениях воинских захоронений</w:t>
            </w:r>
          </w:p>
        </w:tc>
      </w:tr>
    </w:tbl>
    <w:p w:rsidR="004A3522" w:rsidRDefault="004A3522" w:rsidP="0076266A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266A" w:rsidRDefault="0076266A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3057BD" w:rsidP="003057B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1.Содержание проблемы и обоснование необходимости ее решения программными методами.</w:t>
      </w:r>
    </w:p>
    <w:p w:rsidR="003057BD" w:rsidRDefault="003057BD" w:rsidP="003057B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3057BD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6E15">
        <w:rPr>
          <w:rFonts w:ascii="Times New Roman" w:hAnsi="Times New Roman" w:cs="Times New Roman"/>
          <w:color w:val="000000"/>
          <w:sz w:val="28"/>
          <w:szCs w:val="28"/>
        </w:rPr>
        <w:t xml:space="preserve">целях координации работы по приведению воинских захоронений в соответствие с требованиями, установленными законом, а также в целях создания условий и предпосылок для максимально </w:t>
      </w:r>
      <w:r w:rsidR="004649D5">
        <w:rPr>
          <w:rFonts w:ascii="Times New Roman" w:hAnsi="Times New Roman" w:cs="Times New Roman"/>
          <w:color w:val="000000"/>
          <w:sz w:val="28"/>
          <w:szCs w:val="28"/>
        </w:rPr>
        <w:t>эффективного управления финансами в соответствии с приоритетами государственной политики в области увековечения памяти погибших при защите Отечества предпочтительно использование программно-целевого метода.</w:t>
      </w:r>
    </w:p>
    <w:p w:rsidR="004649D5" w:rsidRDefault="00C267D7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Решение проблемы увековечения памяти погибших при защите Отечества программно-целевым методом обеспечивает координацию деятельности уполномоченного федерального органа исполнительной власти в сфере увековечения памяти</w:t>
      </w:r>
      <w:r w:rsidR="00B65545"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при защите Отечества, органов  исполнительной власти субъектов Российской Федерации и органов местного самоуправления, что будет способствовать совершенствованию взаимодействия и выработке общих подходов Российской Федерации, субъектов Российской Федерации и муниципальных образований в части реализации эффективных мер в сфере</w:t>
      </w:r>
      <w:proofErr w:type="gramEnd"/>
      <w:r w:rsidR="00B65545">
        <w:rPr>
          <w:rFonts w:ascii="Times New Roman" w:hAnsi="Times New Roman" w:cs="Times New Roman"/>
          <w:color w:val="000000"/>
          <w:sz w:val="28"/>
          <w:szCs w:val="28"/>
        </w:rPr>
        <w:t xml:space="preserve"> увековечения памяти погибших при защите Отечества.</w:t>
      </w:r>
    </w:p>
    <w:p w:rsidR="00B65545" w:rsidRDefault="00116C5C" w:rsidP="00B65545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2.Цель и задачи Программы.</w:t>
      </w:r>
    </w:p>
    <w:p w:rsidR="00116C5C" w:rsidRDefault="00116C5C" w:rsidP="00B65545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C5C" w:rsidRDefault="00116C5C" w:rsidP="00167ED2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ответственность за содержание воинских захоронений на территории Российской Федерации возлагается на органы местного самоуправления.</w:t>
      </w:r>
    </w:p>
    <w:p w:rsidR="00116C5C" w:rsidRDefault="00116C5C" w:rsidP="00167ED2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Главной целью Программы являются:</w:t>
      </w:r>
    </w:p>
    <w:p w:rsidR="00116C5C" w:rsidRDefault="00116C5C" w:rsidP="00167ED2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-восстановление (ремонт, реставрация, благоустройство) воинских захоронений на территории Новоржевского района,</w:t>
      </w:r>
    </w:p>
    <w:p w:rsidR="00116C5C" w:rsidRDefault="00116C5C" w:rsidP="00167ED2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-получение субсидии на обустройство и восстановление воинских захоронений, находящихся в муниципальной собственности, в рамках реализации федеральной целевой программы «Увековечение памяти  погибших при защите Отечества на 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>территории Новоржевского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125C6" w:rsidRDefault="00C125C6" w:rsidP="00116C5C">
      <w:pPr>
        <w:shd w:val="clear" w:color="auto" w:fill="FFFFFF"/>
        <w:spacing w:after="0" w:line="240" w:lineRule="auto"/>
        <w:ind w:left="11" w:firstLine="697"/>
        <w:rPr>
          <w:rFonts w:ascii="Times New Roman" w:hAnsi="Times New Roman" w:cs="Times New Roman"/>
          <w:color w:val="000000"/>
          <w:sz w:val="28"/>
          <w:szCs w:val="28"/>
        </w:rPr>
      </w:pPr>
    </w:p>
    <w:p w:rsidR="00116C5C" w:rsidRDefault="00C125C6" w:rsidP="00C125C6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3.Сроки реализации Программы</w:t>
      </w:r>
    </w:p>
    <w:p w:rsidR="00C125C6" w:rsidRDefault="00C125C6" w:rsidP="00167ED2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будет осуществляться в 202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C6B8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годах.</w:t>
      </w:r>
    </w:p>
    <w:p w:rsidR="00C125C6" w:rsidRDefault="00C125C6" w:rsidP="00C125C6">
      <w:pPr>
        <w:shd w:val="clear" w:color="auto" w:fill="FFFFFF"/>
        <w:spacing w:after="0" w:line="240" w:lineRule="auto"/>
        <w:ind w:left="11" w:firstLine="697"/>
        <w:rPr>
          <w:rFonts w:ascii="Times New Roman" w:hAnsi="Times New Roman" w:cs="Times New Roman"/>
          <w:color w:val="000000"/>
          <w:sz w:val="28"/>
          <w:szCs w:val="28"/>
        </w:rPr>
      </w:pPr>
    </w:p>
    <w:p w:rsidR="00C125C6" w:rsidRDefault="00C125C6" w:rsidP="00C125C6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4.Ресурсное обеспечение Программы</w:t>
      </w:r>
    </w:p>
    <w:p w:rsidR="00C125C6" w:rsidRDefault="00C8002A" w:rsidP="00167ED2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Выполнение намеченных мероприятий планируется осуществлять за счет средств федерального и районного бюджетов, выделяемых на реализацию конкретных программных мероприятий.</w:t>
      </w:r>
    </w:p>
    <w:p w:rsidR="00C125C6" w:rsidRDefault="00C125C6" w:rsidP="00167ED2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554FAA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51" w:rsidRDefault="008F3451" w:rsidP="008F3451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8F3451" w:rsidSect="00AF4C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451" w:rsidRDefault="008F3451" w:rsidP="008F3451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8F3451" w:rsidRDefault="008F3451" w:rsidP="008F3451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5.Перечень мероприятий Программы</w:t>
      </w:r>
    </w:p>
    <w:tbl>
      <w:tblPr>
        <w:tblStyle w:val="a5"/>
        <w:tblW w:w="0" w:type="auto"/>
        <w:tblInd w:w="11" w:type="dxa"/>
        <w:tblLook w:val="04A0"/>
      </w:tblPr>
      <w:tblGrid>
        <w:gridCol w:w="616"/>
        <w:gridCol w:w="3382"/>
        <w:gridCol w:w="2437"/>
        <w:gridCol w:w="1446"/>
        <w:gridCol w:w="756"/>
        <w:gridCol w:w="696"/>
        <w:gridCol w:w="696"/>
        <w:gridCol w:w="696"/>
        <w:gridCol w:w="696"/>
        <w:gridCol w:w="739"/>
        <w:gridCol w:w="2615"/>
      </w:tblGrid>
      <w:tr w:rsidR="009C6B8A" w:rsidTr="00A44B73">
        <w:trPr>
          <w:trHeight w:val="360"/>
        </w:trPr>
        <w:tc>
          <w:tcPr>
            <w:tcW w:w="649" w:type="dxa"/>
            <w:vMerge w:val="restart"/>
          </w:tcPr>
          <w:p w:rsidR="00A44B73" w:rsidRPr="00B96027" w:rsidRDefault="00EB2F95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vMerge w:val="restart"/>
          </w:tcPr>
          <w:p w:rsidR="00A44B73" w:rsidRPr="00B96027" w:rsidRDefault="00EB2F95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466" w:type="dxa"/>
            <w:vMerge w:val="restart"/>
          </w:tcPr>
          <w:p w:rsidR="00A44B73" w:rsidRPr="00B96027" w:rsidRDefault="00D85292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  <w:proofErr w:type="spellStart"/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программы-бюджетополучател</w:t>
            </w:r>
            <w:proofErr w:type="gramStart"/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EB2F95"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4770" w:type="dxa"/>
            <w:gridSpan w:val="7"/>
            <w:tcBorders>
              <w:bottom w:val="single" w:sz="4" w:space="0" w:color="auto"/>
            </w:tcBorders>
          </w:tcPr>
          <w:p w:rsidR="00A44B73" w:rsidRPr="00B96027" w:rsidRDefault="00A44B7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</w:tc>
        <w:tc>
          <w:tcPr>
            <w:tcW w:w="2922" w:type="dxa"/>
            <w:vMerge w:val="restart"/>
          </w:tcPr>
          <w:p w:rsidR="00A44B73" w:rsidRPr="00B96027" w:rsidRDefault="00A44B7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реализованных мероприятий программы</w:t>
            </w:r>
          </w:p>
          <w:p w:rsidR="00C03F03" w:rsidRPr="00B96027" w:rsidRDefault="00C03F0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B8A" w:rsidTr="003B3368">
        <w:trPr>
          <w:trHeight w:val="348"/>
        </w:trPr>
        <w:tc>
          <w:tcPr>
            <w:tcW w:w="649" w:type="dxa"/>
            <w:vMerge/>
          </w:tcPr>
          <w:p w:rsidR="00A44B73" w:rsidRPr="00B96027" w:rsidRDefault="00A44B7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A44B73" w:rsidRPr="00B96027" w:rsidRDefault="00A44B7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A44B73" w:rsidRPr="00B96027" w:rsidRDefault="00A44B7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4B73" w:rsidRPr="00B96027" w:rsidRDefault="00A44B7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3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B73" w:rsidRPr="00B96027" w:rsidRDefault="00D85292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по годам</w:t>
            </w:r>
          </w:p>
        </w:tc>
        <w:tc>
          <w:tcPr>
            <w:tcW w:w="2922" w:type="dxa"/>
            <w:vMerge/>
          </w:tcPr>
          <w:p w:rsidR="00A44B73" w:rsidRPr="00B96027" w:rsidRDefault="00A44B7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B8A" w:rsidTr="00C03F03">
        <w:trPr>
          <w:trHeight w:val="576"/>
        </w:trPr>
        <w:tc>
          <w:tcPr>
            <w:tcW w:w="649" w:type="dxa"/>
            <w:vMerge/>
          </w:tcPr>
          <w:p w:rsidR="00D85292" w:rsidRPr="00B96027" w:rsidRDefault="00D85292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D85292" w:rsidRPr="00B96027" w:rsidRDefault="00D85292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D85292" w:rsidRPr="00B96027" w:rsidRDefault="00D85292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right w:val="single" w:sz="4" w:space="0" w:color="auto"/>
            </w:tcBorders>
          </w:tcPr>
          <w:p w:rsidR="00D85292" w:rsidRPr="00B96027" w:rsidRDefault="00D85292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2" w:rsidRPr="00B96027" w:rsidRDefault="00D85292" w:rsidP="009C6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C6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2" w:rsidRPr="00B96027" w:rsidRDefault="00D85292" w:rsidP="009C6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C6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2" w:rsidRPr="00B96027" w:rsidRDefault="00D85292" w:rsidP="009C6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C6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2" w:rsidRPr="00B96027" w:rsidRDefault="00D85292" w:rsidP="009C6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C6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2" w:rsidRPr="00B96027" w:rsidRDefault="00D85292" w:rsidP="009C6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C6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292" w:rsidRPr="00B96027" w:rsidRDefault="00D85292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D85292" w:rsidRPr="00B96027" w:rsidRDefault="00D85292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B8A" w:rsidTr="00052411">
        <w:trPr>
          <w:trHeight w:val="576"/>
        </w:trPr>
        <w:tc>
          <w:tcPr>
            <w:tcW w:w="649" w:type="dxa"/>
          </w:tcPr>
          <w:p w:rsidR="00C03F03" w:rsidRPr="00B96027" w:rsidRDefault="00C03F0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03F03" w:rsidRDefault="00906633" w:rsidP="009C6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906633" w:rsidRPr="00B96027" w:rsidRDefault="00906633" w:rsidP="00906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«Восстановление (ремонт, реставрация, благоустройство) воинских захоронений, находящихся в государственной (муниципальной) собственности, установка мемориальных знаков в рамках реализации федеральной целевой программы «Увековечение памяти погибших при защите  Отечества»</w:t>
            </w:r>
          </w:p>
        </w:tc>
        <w:tc>
          <w:tcPr>
            <w:tcW w:w="2466" w:type="dxa"/>
          </w:tcPr>
          <w:p w:rsidR="00C03F03" w:rsidRPr="00B96027" w:rsidRDefault="009C6B8A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Новоржевский муниципальный округ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C03F03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1311,1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3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3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3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3" w:rsidRPr="00B96027" w:rsidRDefault="00C03F0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3" w:rsidRPr="00B96027" w:rsidRDefault="00C03F0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F03" w:rsidRPr="00B96027" w:rsidRDefault="00C03F0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C03F03" w:rsidRPr="00B96027" w:rsidRDefault="00052411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воинских захоронений в соответствие с установленными требованиями, увековечение памяти погибших при защите Отечества на мемориальных сооружениях воинских захоронений</w:t>
            </w:r>
          </w:p>
        </w:tc>
      </w:tr>
      <w:tr w:rsidR="009C6B8A" w:rsidTr="00B96027">
        <w:trPr>
          <w:trHeight w:val="576"/>
        </w:trPr>
        <w:tc>
          <w:tcPr>
            <w:tcW w:w="649" w:type="dxa"/>
          </w:tcPr>
          <w:p w:rsidR="00052411" w:rsidRPr="00B96027" w:rsidRDefault="00052411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052411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66" w:type="dxa"/>
          </w:tcPr>
          <w:p w:rsidR="00052411" w:rsidRPr="00B96027" w:rsidRDefault="00052411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052411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11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11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11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11" w:rsidRPr="00B96027" w:rsidRDefault="00052411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11" w:rsidRPr="00B96027" w:rsidRDefault="00052411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411" w:rsidRPr="00B96027" w:rsidRDefault="00052411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052411" w:rsidRPr="00B96027" w:rsidRDefault="00052411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B8A" w:rsidTr="00B96027">
        <w:trPr>
          <w:trHeight w:val="576"/>
        </w:trPr>
        <w:tc>
          <w:tcPr>
            <w:tcW w:w="649" w:type="dxa"/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66" w:type="dxa"/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B96027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27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27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27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B8A" w:rsidTr="00906633">
        <w:trPr>
          <w:trHeight w:val="576"/>
        </w:trPr>
        <w:tc>
          <w:tcPr>
            <w:tcW w:w="649" w:type="dxa"/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66" w:type="dxa"/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B96027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27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27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27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B96027" w:rsidRPr="00B96027" w:rsidRDefault="00B96027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633" w:rsidTr="00171549">
        <w:trPr>
          <w:trHeight w:val="576"/>
        </w:trPr>
        <w:tc>
          <w:tcPr>
            <w:tcW w:w="649" w:type="dxa"/>
          </w:tcPr>
          <w:p w:rsidR="00906633" w:rsidRPr="00B96027" w:rsidRDefault="0090663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906633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0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субвенции, предоставляемой местным бюджетам из областного бюджета для осуществления органами местного </w:t>
            </w:r>
            <w:r w:rsidR="0090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2466" w:type="dxa"/>
          </w:tcPr>
          <w:p w:rsidR="00906633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Новоржевский муниципальный округ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906633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33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33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33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33" w:rsidRPr="00B96027" w:rsidRDefault="0090663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33" w:rsidRPr="00B96027" w:rsidRDefault="0090663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33" w:rsidRPr="00B96027" w:rsidRDefault="00906633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906633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Приведение воинских захоронений в соответствие с установленными требованиями, </w:t>
            </w: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увековечение памяти погибших при защите Отечества на мемориальных сооружениях воинских захоронений</w:t>
            </w:r>
          </w:p>
        </w:tc>
      </w:tr>
      <w:tr w:rsidR="00171549" w:rsidTr="00171549">
        <w:trPr>
          <w:trHeight w:val="576"/>
        </w:trPr>
        <w:tc>
          <w:tcPr>
            <w:tcW w:w="649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71549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66" w:type="dxa"/>
          </w:tcPr>
          <w:p w:rsidR="00171549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549" w:rsidTr="00171549">
        <w:trPr>
          <w:trHeight w:val="576"/>
        </w:trPr>
        <w:tc>
          <w:tcPr>
            <w:tcW w:w="649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71549" w:rsidRDefault="00171549" w:rsidP="00171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66" w:type="dxa"/>
          </w:tcPr>
          <w:p w:rsidR="00171549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549" w:rsidTr="00171549">
        <w:trPr>
          <w:trHeight w:val="576"/>
        </w:trPr>
        <w:tc>
          <w:tcPr>
            <w:tcW w:w="649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71549" w:rsidRDefault="00171549" w:rsidP="00171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66" w:type="dxa"/>
          </w:tcPr>
          <w:p w:rsidR="00171549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549" w:rsidTr="00171549">
        <w:trPr>
          <w:trHeight w:val="576"/>
        </w:trPr>
        <w:tc>
          <w:tcPr>
            <w:tcW w:w="649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71549" w:rsidRDefault="00171549" w:rsidP="00171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2.Расходы на мероприятия на восстановление (ремонт, реставрация, благоустройство) воинских захоронений, находящихся в государственной  (муниципальной) собственности, установка мемориальных знаков в рамках реализации федеральной целевой программы «Увековечение памяти погибших при защите Отечества на 2019- 2024 годы»</w:t>
            </w:r>
          </w:p>
        </w:tc>
        <w:tc>
          <w:tcPr>
            <w:tcW w:w="2466" w:type="dxa"/>
          </w:tcPr>
          <w:p w:rsidR="00171549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воинских захоронений в соответствие с установленными требованиями, увековечение памяти погибших при защите Отечества на мемориальных сооружениях воинских захоронений</w:t>
            </w:r>
          </w:p>
        </w:tc>
      </w:tr>
      <w:tr w:rsidR="00171549" w:rsidTr="00171549">
        <w:trPr>
          <w:trHeight w:val="576"/>
        </w:trPr>
        <w:tc>
          <w:tcPr>
            <w:tcW w:w="649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71549" w:rsidRDefault="00171549" w:rsidP="00171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66" w:type="dxa"/>
          </w:tcPr>
          <w:p w:rsidR="00171549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549" w:rsidTr="00171549">
        <w:trPr>
          <w:trHeight w:val="576"/>
        </w:trPr>
        <w:tc>
          <w:tcPr>
            <w:tcW w:w="649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71549" w:rsidRDefault="00171549" w:rsidP="00171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66" w:type="dxa"/>
          </w:tcPr>
          <w:p w:rsidR="00171549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549" w:rsidTr="00171549">
        <w:trPr>
          <w:trHeight w:val="576"/>
        </w:trPr>
        <w:tc>
          <w:tcPr>
            <w:tcW w:w="649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71549" w:rsidRDefault="00171549" w:rsidP="00171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66" w:type="dxa"/>
          </w:tcPr>
          <w:p w:rsidR="00171549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549" w:rsidTr="00171549">
        <w:trPr>
          <w:trHeight w:val="576"/>
        </w:trPr>
        <w:tc>
          <w:tcPr>
            <w:tcW w:w="649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71549" w:rsidRDefault="00171549" w:rsidP="00171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3.Расходы по субсидии на проведение  ремонта (реконструкции) и благоустройство 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466" w:type="dxa"/>
          </w:tcPr>
          <w:p w:rsidR="00171549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воинских захоронений в соответствие с установленными требованиями, увековечение памяти погибших при защите Отечества на мемориальных сооружениях воинских захоронений</w:t>
            </w:r>
          </w:p>
        </w:tc>
      </w:tr>
      <w:tr w:rsidR="00171549" w:rsidTr="00171549">
        <w:trPr>
          <w:trHeight w:val="576"/>
        </w:trPr>
        <w:tc>
          <w:tcPr>
            <w:tcW w:w="649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71549" w:rsidRDefault="00171549" w:rsidP="00171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66" w:type="dxa"/>
          </w:tcPr>
          <w:p w:rsidR="00171549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549" w:rsidTr="00171549">
        <w:trPr>
          <w:trHeight w:val="576"/>
        </w:trPr>
        <w:tc>
          <w:tcPr>
            <w:tcW w:w="649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71549" w:rsidRDefault="00171549" w:rsidP="00171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66" w:type="dxa"/>
          </w:tcPr>
          <w:p w:rsidR="00171549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549" w:rsidTr="00D85292">
        <w:trPr>
          <w:trHeight w:val="576"/>
        </w:trPr>
        <w:tc>
          <w:tcPr>
            <w:tcW w:w="649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71549" w:rsidRDefault="00171549" w:rsidP="00171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66" w:type="dxa"/>
          </w:tcPr>
          <w:p w:rsidR="00171549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171549" w:rsidRPr="00B96027" w:rsidRDefault="00171549" w:rsidP="008F3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6764" w:rsidRDefault="00386764" w:rsidP="00B96027"/>
    <w:p w:rsidR="00C8002A" w:rsidRDefault="00C8002A" w:rsidP="00B96027"/>
    <w:p w:rsidR="00C8002A" w:rsidRDefault="00C8002A" w:rsidP="00B96027"/>
    <w:p w:rsidR="00C8002A" w:rsidRDefault="00C8002A" w:rsidP="00B96027"/>
    <w:p w:rsidR="003546C9" w:rsidRDefault="003546C9" w:rsidP="003546C9">
      <w:pPr>
        <w:jc w:val="center"/>
        <w:rPr>
          <w:rFonts w:ascii="Times New Roman" w:hAnsi="Times New Roman" w:cs="Times New Roman"/>
          <w:sz w:val="28"/>
          <w:szCs w:val="28"/>
        </w:rPr>
        <w:sectPr w:rsidR="003546C9" w:rsidSect="00B960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46C9" w:rsidRDefault="003546C9" w:rsidP="00354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C9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Система целевых индикаторов Программы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1984"/>
        <w:gridCol w:w="1220"/>
        <w:gridCol w:w="906"/>
        <w:gridCol w:w="851"/>
        <w:gridCol w:w="850"/>
        <w:gridCol w:w="851"/>
        <w:gridCol w:w="850"/>
        <w:gridCol w:w="957"/>
      </w:tblGrid>
      <w:tr w:rsidR="005E1FB3" w:rsidTr="005E1FB3">
        <w:trPr>
          <w:trHeight w:val="324"/>
        </w:trPr>
        <w:tc>
          <w:tcPr>
            <w:tcW w:w="1101" w:type="dxa"/>
            <w:vMerge w:val="restart"/>
          </w:tcPr>
          <w:p w:rsidR="001651EE" w:rsidRDefault="001651EE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984" w:type="dxa"/>
            <w:vMerge w:val="restart"/>
          </w:tcPr>
          <w:p w:rsidR="001651EE" w:rsidRDefault="001651EE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1220" w:type="dxa"/>
            <w:vMerge w:val="restart"/>
          </w:tcPr>
          <w:p w:rsidR="001651EE" w:rsidRDefault="001651EE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265" w:type="dxa"/>
            <w:gridSpan w:val="6"/>
            <w:tcBorders>
              <w:bottom w:val="single" w:sz="4" w:space="0" w:color="auto"/>
            </w:tcBorders>
          </w:tcPr>
          <w:p w:rsidR="001651EE" w:rsidRDefault="001651EE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реализации программы</w:t>
            </w:r>
          </w:p>
        </w:tc>
      </w:tr>
      <w:tr w:rsidR="00167ED2" w:rsidTr="00DC1C79">
        <w:trPr>
          <w:trHeight w:val="324"/>
        </w:trPr>
        <w:tc>
          <w:tcPr>
            <w:tcW w:w="1101" w:type="dxa"/>
            <w:vMerge/>
          </w:tcPr>
          <w:p w:rsidR="005E1FB3" w:rsidRDefault="005E1FB3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1FB3" w:rsidRDefault="005E1FB3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5E1FB3" w:rsidRDefault="005E1FB3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3" w:rsidRDefault="005E1FB3" w:rsidP="009C6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6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3" w:rsidRDefault="005E1FB3" w:rsidP="009C6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6B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3" w:rsidRDefault="005E1FB3" w:rsidP="009C6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6B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3" w:rsidRDefault="005E1FB3" w:rsidP="009C6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6B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B3" w:rsidRDefault="005E1FB3" w:rsidP="009C6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6B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FB3" w:rsidRDefault="005E1FB3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C79" w:rsidTr="00DC1C79">
        <w:trPr>
          <w:trHeight w:val="324"/>
        </w:trPr>
        <w:tc>
          <w:tcPr>
            <w:tcW w:w="1101" w:type="dxa"/>
          </w:tcPr>
          <w:p w:rsidR="005E1FB3" w:rsidRDefault="005E1FB3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5E1FB3" w:rsidRDefault="005E1FB3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обустроенных воинских захоронений</w:t>
            </w:r>
          </w:p>
        </w:tc>
        <w:tc>
          <w:tcPr>
            <w:tcW w:w="1220" w:type="dxa"/>
          </w:tcPr>
          <w:p w:rsidR="005E1FB3" w:rsidRDefault="005E1FB3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</w:tcPr>
          <w:p w:rsidR="005E1FB3" w:rsidRDefault="005E1FB3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B3" w:rsidRDefault="005E1FB3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B3" w:rsidRDefault="005E1FB3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B3" w:rsidRDefault="005E1FB3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B3" w:rsidRDefault="005E1FB3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5E1FB3" w:rsidRDefault="005E1FB3" w:rsidP="003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6C9" w:rsidRDefault="003546C9" w:rsidP="00354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6C9" w:rsidRDefault="005E1FB3" w:rsidP="001C5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7.Прогноз ожидаемых результатов реализации Программы</w:t>
      </w:r>
    </w:p>
    <w:p w:rsidR="001C5F6E" w:rsidRDefault="001C5F6E" w:rsidP="00DC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1C5F6E" w:rsidRDefault="001C5F6E" w:rsidP="00DC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-привести воинские захоронения в соответствие с установленными требованиями,</w:t>
      </w:r>
    </w:p>
    <w:p w:rsidR="003546C9" w:rsidRDefault="001C5F6E" w:rsidP="00DC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3B31">
        <w:rPr>
          <w:rFonts w:ascii="Times New Roman" w:hAnsi="Times New Roman" w:cs="Times New Roman"/>
          <w:sz w:val="28"/>
          <w:szCs w:val="28"/>
        </w:rPr>
        <w:t>увековечить память о погибших при защите Отечества воинах на мемориальных сооружениях воинских захоронений.</w:t>
      </w:r>
    </w:p>
    <w:p w:rsidR="00523B31" w:rsidRDefault="00523B31" w:rsidP="00DC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B31" w:rsidRDefault="00523B31" w:rsidP="0052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72" w:rsidRDefault="00A05672" w:rsidP="00A05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8.Организация  управления Программой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A05672" w:rsidRDefault="00A05672" w:rsidP="00A05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672" w:rsidRDefault="00A05672" w:rsidP="00DC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05672" w:rsidSect="003546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Мониторинг и контроль за ходом реализации Программы осуществляется в соответствии с разделом 9 постановления Администрации Новоржевского района от 24.11.2016г №91 «Об утверждении Порядка разработки и реализации муниципальных программ муниципального образования «Новоржевский район».</w:t>
      </w:r>
    </w:p>
    <w:p w:rsidR="003546C9" w:rsidRPr="003546C9" w:rsidRDefault="003546C9" w:rsidP="003546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46C9" w:rsidRPr="003546C9" w:rsidSect="00B960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34"/>
    <w:rsid w:val="00022857"/>
    <w:rsid w:val="00052411"/>
    <w:rsid w:val="00055EA4"/>
    <w:rsid w:val="0006077A"/>
    <w:rsid w:val="000630EB"/>
    <w:rsid w:val="000B5C16"/>
    <w:rsid w:val="00116C5C"/>
    <w:rsid w:val="00125CA5"/>
    <w:rsid w:val="00133D50"/>
    <w:rsid w:val="001651EE"/>
    <w:rsid w:val="00167ED2"/>
    <w:rsid w:val="00171549"/>
    <w:rsid w:val="001C5F6E"/>
    <w:rsid w:val="00261D04"/>
    <w:rsid w:val="00293CDD"/>
    <w:rsid w:val="00294C48"/>
    <w:rsid w:val="003057BD"/>
    <w:rsid w:val="003546C9"/>
    <w:rsid w:val="00381CC1"/>
    <w:rsid w:val="00386764"/>
    <w:rsid w:val="00396D5C"/>
    <w:rsid w:val="00397F0F"/>
    <w:rsid w:val="003B599D"/>
    <w:rsid w:val="00406047"/>
    <w:rsid w:val="00411554"/>
    <w:rsid w:val="004649D5"/>
    <w:rsid w:val="004A3522"/>
    <w:rsid w:val="004D05A8"/>
    <w:rsid w:val="004E0B05"/>
    <w:rsid w:val="004F09EB"/>
    <w:rsid w:val="00523B31"/>
    <w:rsid w:val="00554FAA"/>
    <w:rsid w:val="0055762B"/>
    <w:rsid w:val="00567DC0"/>
    <w:rsid w:val="00577E3C"/>
    <w:rsid w:val="005B7E18"/>
    <w:rsid w:val="005E1FB3"/>
    <w:rsid w:val="00611357"/>
    <w:rsid w:val="0062267B"/>
    <w:rsid w:val="006469E6"/>
    <w:rsid w:val="00656A24"/>
    <w:rsid w:val="0069757E"/>
    <w:rsid w:val="006C390F"/>
    <w:rsid w:val="006D662F"/>
    <w:rsid w:val="0076266A"/>
    <w:rsid w:val="007A5398"/>
    <w:rsid w:val="007C5F89"/>
    <w:rsid w:val="007E6CFD"/>
    <w:rsid w:val="007F1071"/>
    <w:rsid w:val="00843D8B"/>
    <w:rsid w:val="008D3C19"/>
    <w:rsid w:val="008F3451"/>
    <w:rsid w:val="00906633"/>
    <w:rsid w:val="00966E15"/>
    <w:rsid w:val="00976A47"/>
    <w:rsid w:val="009B105F"/>
    <w:rsid w:val="009C6B8A"/>
    <w:rsid w:val="00A05672"/>
    <w:rsid w:val="00A44B73"/>
    <w:rsid w:val="00AA3D34"/>
    <w:rsid w:val="00AB447E"/>
    <w:rsid w:val="00AD4768"/>
    <w:rsid w:val="00AF4CC4"/>
    <w:rsid w:val="00B229E4"/>
    <w:rsid w:val="00B42130"/>
    <w:rsid w:val="00B65545"/>
    <w:rsid w:val="00B96027"/>
    <w:rsid w:val="00B971CC"/>
    <w:rsid w:val="00BF7CE1"/>
    <w:rsid w:val="00C03F03"/>
    <w:rsid w:val="00C125C6"/>
    <w:rsid w:val="00C267D7"/>
    <w:rsid w:val="00C8002A"/>
    <w:rsid w:val="00D0402E"/>
    <w:rsid w:val="00D37E0C"/>
    <w:rsid w:val="00D50EEF"/>
    <w:rsid w:val="00D810B1"/>
    <w:rsid w:val="00D85292"/>
    <w:rsid w:val="00DB1918"/>
    <w:rsid w:val="00DC1C79"/>
    <w:rsid w:val="00DE4226"/>
    <w:rsid w:val="00E60C56"/>
    <w:rsid w:val="00E6746D"/>
    <w:rsid w:val="00E768C9"/>
    <w:rsid w:val="00E81B13"/>
    <w:rsid w:val="00E92DEC"/>
    <w:rsid w:val="00EB2F95"/>
    <w:rsid w:val="00F8637C"/>
    <w:rsid w:val="00FC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3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13</cp:revision>
  <cp:lastPrinted>2023-11-13T11:48:00Z</cp:lastPrinted>
  <dcterms:created xsi:type="dcterms:W3CDTF">2022-04-06T14:01:00Z</dcterms:created>
  <dcterms:modified xsi:type="dcterms:W3CDTF">2023-11-13T13:52:00Z</dcterms:modified>
</cp:coreProperties>
</file>