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4CF" w:rsidRPr="007C7E40" w:rsidRDefault="007C7E40" w:rsidP="007C7E4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44"/>
          <w:szCs w:val="44"/>
        </w:rPr>
        <w:t>ПРОЕКТ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bCs/>
          <w:color w:val="000000"/>
          <w:spacing w:val="-11"/>
        </w:rPr>
        <w:t>от</w:t>
      </w:r>
      <w:r w:rsidRPr="00CC74CF">
        <w:rPr>
          <w:rFonts w:ascii="Times New Roman" w:hAnsi="Times New Roman" w:cs="Times New Roman"/>
          <w:b/>
          <w:bCs/>
          <w:color w:val="000000"/>
        </w:rPr>
        <w:t>____________________ №__________</w:t>
      </w:r>
    </w:p>
    <w:p w:rsid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</w:rPr>
      </w:pPr>
      <w:r w:rsidRPr="00CC74CF">
        <w:rPr>
          <w:rFonts w:ascii="Times New Roman" w:hAnsi="Times New Roman" w:cs="Times New Roman"/>
          <w:color w:val="000000"/>
        </w:rPr>
        <w:t xml:space="preserve">                               г. Новоржев</w:t>
      </w:r>
    </w:p>
    <w:p w:rsidR="003C6AC6" w:rsidRDefault="003C6AC6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6AC6" w:rsidRDefault="003C6AC6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6AC6" w:rsidRDefault="003C6AC6" w:rsidP="003C6AC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постановлении Администрации </w:t>
      </w:r>
    </w:p>
    <w:p w:rsidR="003C6AC6" w:rsidRDefault="003C6AC6" w:rsidP="003C6AC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Новоржевского района от 28.12.2023 № 230 «</w:t>
      </w:r>
      <w:r w:rsidRPr="003C6AC6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муниципальной программы «Формирование современной </w:t>
      </w:r>
    </w:p>
    <w:p w:rsidR="003C6AC6" w:rsidRDefault="003C6AC6" w:rsidP="003C6AC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3C6AC6">
        <w:rPr>
          <w:rFonts w:ascii="Times New Roman" w:hAnsi="Times New Roman" w:cs="Times New Roman"/>
          <w:color w:val="000000"/>
          <w:sz w:val="28"/>
          <w:szCs w:val="28"/>
        </w:rPr>
        <w:t>городской среды Новоржевского муниципального округа»</w:t>
      </w:r>
    </w:p>
    <w:p w:rsidR="003C6AC6" w:rsidRDefault="003C6AC6" w:rsidP="003C6AC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3C6AC6" w:rsidRDefault="003C6AC6" w:rsidP="003C6AC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3C6AC6" w:rsidRDefault="003C6AC6" w:rsidP="003C6AC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Pr="003C6AC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г №131-ФЗ «Об общих принципах  организации местного самоуправления в Российской Федерации», статьей 179 Бюджетного кодекса Российской Федерации, Федеральным законом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Постановления Администрации Новоржевского района от 07.12.2023 №199 «Об утверждении Порядка разработки и реализации муниципальных программ в </w:t>
      </w:r>
      <w:proofErr w:type="spellStart"/>
      <w:r w:rsidRPr="003C6AC6">
        <w:rPr>
          <w:rFonts w:ascii="Times New Roman" w:hAnsi="Times New Roman" w:cs="Times New Roman"/>
          <w:color w:val="000000"/>
          <w:sz w:val="28"/>
          <w:szCs w:val="28"/>
        </w:rPr>
        <w:t>Новоржевском</w:t>
      </w:r>
      <w:proofErr w:type="spellEnd"/>
      <w:proofErr w:type="gramEnd"/>
      <w:r w:rsidRPr="003C6A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C6AC6">
        <w:rPr>
          <w:rFonts w:ascii="Times New Roman" w:hAnsi="Times New Roman" w:cs="Times New Roman"/>
          <w:color w:val="000000"/>
          <w:sz w:val="28"/>
          <w:szCs w:val="28"/>
        </w:rPr>
        <w:t>муниципальном округе», Администрация Новоржевского района ПОСТАНОВЛЯЕТ:</w:t>
      </w:r>
      <w:proofErr w:type="gramEnd"/>
    </w:p>
    <w:p w:rsidR="003C6AC6" w:rsidRDefault="003C6AC6" w:rsidP="004D0D8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1.</w:t>
      </w:r>
      <w:r w:rsidR="00BA0B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Внести изменения в постановление Администрации Новоржевского района</w:t>
      </w:r>
      <w:r w:rsidR="004D0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0D80" w:rsidRPr="004D0D80">
        <w:rPr>
          <w:rFonts w:ascii="Times New Roman" w:hAnsi="Times New Roman" w:cs="Times New Roman"/>
          <w:color w:val="000000"/>
          <w:sz w:val="28"/>
          <w:szCs w:val="28"/>
        </w:rPr>
        <w:t>от 28.12.2023 № 230 «Об утверждении муниципальной программы «Формирование современной городской среды Новоржевского муниципального округа»</w:t>
      </w:r>
      <w:r w:rsidR="00A36CCE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Приложению.</w:t>
      </w:r>
    </w:p>
    <w:p w:rsidR="00A36CCE" w:rsidRDefault="00A36CCE" w:rsidP="004D0D8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2.</w:t>
      </w:r>
      <w:r w:rsidR="00BA0B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5B39">
        <w:rPr>
          <w:rFonts w:ascii="Times New Roman" w:hAnsi="Times New Roman" w:cs="Times New Roman"/>
          <w:color w:val="000000"/>
          <w:sz w:val="28"/>
          <w:szCs w:val="28"/>
        </w:rPr>
        <w:t>Приложение 13</w:t>
      </w:r>
      <w:r w:rsidR="00BA0B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61F3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программе «</w:t>
      </w:r>
      <w:r w:rsidR="00461F3F" w:rsidRPr="00461F3F">
        <w:rPr>
          <w:rFonts w:ascii="Times New Roman" w:hAnsi="Times New Roman" w:cs="Times New Roman"/>
          <w:color w:val="000000"/>
          <w:sz w:val="28"/>
          <w:szCs w:val="28"/>
        </w:rPr>
        <w:t>Формирование современной городской среды Новоржевского муниципального округа»</w:t>
      </w:r>
      <w:r w:rsidR="00461F3F">
        <w:rPr>
          <w:rFonts w:ascii="Times New Roman" w:hAnsi="Times New Roman" w:cs="Times New Roman"/>
          <w:color w:val="000000"/>
          <w:sz w:val="28"/>
          <w:szCs w:val="28"/>
        </w:rPr>
        <w:t>, утвержденной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6CCE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461F3F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A36CC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Новоржевского района от 28.12.2023 № 230 «Об утверждении муниципальной программы «Формирование современной городской среды Новоржевского муниципального округа»</w:t>
      </w:r>
      <w:r w:rsidR="00461F3F">
        <w:rPr>
          <w:rFonts w:ascii="Times New Roman" w:hAnsi="Times New Roman" w:cs="Times New Roman"/>
          <w:color w:val="000000"/>
          <w:sz w:val="28"/>
          <w:szCs w:val="28"/>
        </w:rPr>
        <w:t xml:space="preserve"> читать в новой редакции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0B57" w:rsidRDefault="00BA0B57" w:rsidP="004D0D8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3</w:t>
      </w:r>
      <w:r w:rsidRPr="00BA0B5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0B57">
        <w:rPr>
          <w:rFonts w:ascii="Times New Roman" w:hAnsi="Times New Roman" w:cs="Times New Roman"/>
          <w:color w:val="000000"/>
          <w:sz w:val="28"/>
          <w:szCs w:val="28"/>
        </w:rPr>
        <w:t>Приложение 14 к муниципальной программе «Формирование современной городской среды Новоржевского муниципального округа», утвержденной постановлением Администрации Новоржевского района от 28.12.2023 № 230 «Об утверждении муниципальной программы «Формирование современной городской среды Новоржевского муниципального округа» читать в новой редакции.</w:t>
      </w:r>
    </w:p>
    <w:p w:rsidR="00BA0B57" w:rsidRDefault="00BA0B57" w:rsidP="004D0D8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4</w:t>
      </w:r>
      <w:r w:rsidRPr="00BA0B57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0B57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15 к муниципальной программе «Формирование современной городской среды Новоржевского муниципального округа», утвержденной постановлением Администрации Новоржевского района от </w:t>
      </w:r>
      <w:r w:rsidRPr="00BA0B57">
        <w:rPr>
          <w:rFonts w:ascii="Times New Roman" w:hAnsi="Times New Roman" w:cs="Times New Roman"/>
          <w:color w:val="000000"/>
          <w:sz w:val="28"/>
          <w:szCs w:val="28"/>
        </w:rPr>
        <w:lastRenderedPageBreak/>
        <w:t>28.12.2023 № 230 «Об утверждении муниципальной программы «Формирование современной городской среды Новоржевского муниципального округа» читать в новой редакции.</w:t>
      </w:r>
    </w:p>
    <w:p w:rsidR="00A36CCE" w:rsidRDefault="00BA0B57" w:rsidP="00A36CC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5</w:t>
      </w:r>
      <w:r w:rsidR="00A36CC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6CCE" w:rsidRPr="00A36CCE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A36CC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6CCE" w:rsidRPr="00A36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36CCE" w:rsidRPr="00A36CCE" w:rsidRDefault="00BA0B57" w:rsidP="00A36CC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6</w:t>
      </w:r>
      <w:r w:rsidR="00A36CC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6CCE" w:rsidRPr="00A36CCE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газете «Земля </w:t>
      </w:r>
      <w:proofErr w:type="spellStart"/>
      <w:r w:rsidR="00A36CCE" w:rsidRPr="00A36CCE">
        <w:rPr>
          <w:rFonts w:ascii="Times New Roman" w:hAnsi="Times New Roman" w:cs="Times New Roman"/>
          <w:color w:val="000000"/>
          <w:sz w:val="28"/>
          <w:szCs w:val="28"/>
        </w:rPr>
        <w:t>новоржевская</w:t>
      </w:r>
      <w:proofErr w:type="spellEnd"/>
      <w:r w:rsidR="00A36CCE" w:rsidRPr="00A36CCE">
        <w:rPr>
          <w:rFonts w:ascii="Times New Roman" w:hAnsi="Times New Roman" w:cs="Times New Roman"/>
          <w:color w:val="000000"/>
          <w:sz w:val="28"/>
          <w:szCs w:val="28"/>
        </w:rPr>
        <w:t>» и разместить на официальном сайте Новоржевского муниципального округа в информационно-телекоммуникационной сети «Интернет».</w:t>
      </w:r>
    </w:p>
    <w:p w:rsidR="00A36CCE" w:rsidRPr="00A36CCE" w:rsidRDefault="00A36CCE" w:rsidP="00A36CC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A0B57">
        <w:rPr>
          <w:rFonts w:ascii="Times New Roman" w:hAnsi="Times New Roman" w:cs="Times New Roman"/>
          <w:color w:val="000000"/>
          <w:sz w:val="28"/>
          <w:szCs w:val="28"/>
        </w:rPr>
        <w:t xml:space="preserve">      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A0B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A36CC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36CC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данного постановления возложить на Заместителя Главы Администрации Новоржевского муниципального округа по ЖКХ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36CCE">
        <w:t xml:space="preserve"> </w:t>
      </w:r>
      <w:r w:rsidRPr="00A36CCE">
        <w:rPr>
          <w:rFonts w:ascii="Times New Roman" w:hAnsi="Times New Roman" w:cs="Times New Roman"/>
          <w:color w:val="000000"/>
          <w:sz w:val="28"/>
          <w:szCs w:val="28"/>
        </w:rPr>
        <w:t>дорожной деятельности, архитектуре, градостроительству, транспорту и связи.</w:t>
      </w:r>
    </w:p>
    <w:p w:rsidR="00A36CCE" w:rsidRPr="00A36CCE" w:rsidRDefault="00A36CCE" w:rsidP="00A36CC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CC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A36CCE" w:rsidRPr="00A36CCE" w:rsidRDefault="00A36CCE" w:rsidP="00A36CC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6CCE" w:rsidRDefault="00A36CCE" w:rsidP="00A36CC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6CCE">
        <w:rPr>
          <w:rFonts w:ascii="Times New Roman" w:hAnsi="Times New Roman" w:cs="Times New Roman"/>
          <w:color w:val="000000"/>
          <w:sz w:val="28"/>
          <w:szCs w:val="28"/>
        </w:rPr>
        <w:t>Глава Новоржевского муниципального округа</w:t>
      </w:r>
      <w:r w:rsidRPr="00A36CC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Л. М. Трифонова</w:t>
      </w:r>
    </w:p>
    <w:p w:rsidR="00A36CCE" w:rsidRDefault="00A36CCE" w:rsidP="00A36CC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6CCE" w:rsidRDefault="00A36CCE" w:rsidP="00A36CC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Согласовано:</w:t>
      </w:r>
    </w:p>
    <w:p w:rsidR="00461F3F" w:rsidRDefault="00A36CCE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Администрации </w:t>
      </w:r>
    </w:p>
    <w:p w:rsidR="00461F3F" w:rsidRDefault="00461F3F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461F3F">
        <w:rPr>
          <w:rFonts w:ascii="Times New Roman" w:hAnsi="Times New Roman" w:cs="Times New Roman"/>
          <w:color w:val="000000"/>
          <w:sz w:val="28"/>
          <w:szCs w:val="28"/>
        </w:rPr>
        <w:t xml:space="preserve">Новоржевского муниципального округа </w:t>
      </w:r>
    </w:p>
    <w:p w:rsidR="00461F3F" w:rsidRDefault="00461F3F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461F3F">
        <w:rPr>
          <w:rFonts w:ascii="Times New Roman" w:hAnsi="Times New Roman" w:cs="Times New Roman"/>
          <w:color w:val="000000"/>
          <w:sz w:val="28"/>
          <w:szCs w:val="28"/>
        </w:rPr>
        <w:t xml:space="preserve">по ЖКХ, дорожной деятельности, архитектуре, </w:t>
      </w:r>
    </w:p>
    <w:p w:rsidR="00A36CCE" w:rsidRDefault="00461F3F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461F3F">
        <w:rPr>
          <w:rFonts w:ascii="Times New Roman" w:hAnsi="Times New Roman" w:cs="Times New Roman"/>
          <w:color w:val="000000"/>
          <w:sz w:val="28"/>
          <w:szCs w:val="28"/>
        </w:rPr>
        <w:t>градостроительству, транспорту и связи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Д.А. Тимофеев</w:t>
      </w:r>
    </w:p>
    <w:p w:rsidR="00461F3F" w:rsidRDefault="00461F3F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461F3F" w:rsidRPr="00461F3F" w:rsidRDefault="00461F3F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461F3F">
        <w:rPr>
          <w:rFonts w:ascii="Times New Roman" w:hAnsi="Times New Roman" w:cs="Times New Roman"/>
          <w:color w:val="000000"/>
          <w:sz w:val="28"/>
          <w:szCs w:val="28"/>
        </w:rPr>
        <w:t>Проект разработал:</w:t>
      </w:r>
    </w:p>
    <w:p w:rsidR="00461F3F" w:rsidRPr="00461F3F" w:rsidRDefault="00461F3F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461F3F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 ЖКХ, градостроительства, </w:t>
      </w:r>
    </w:p>
    <w:p w:rsidR="00461F3F" w:rsidRPr="00461F3F" w:rsidRDefault="00461F3F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461F3F">
        <w:rPr>
          <w:rFonts w:ascii="Times New Roman" w:hAnsi="Times New Roman" w:cs="Times New Roman"/>
          <w:color w:val="000000"/>
          <w:sz w:val="28"/>
          <w:szCs w:val="28"/>
        </w:rPr>
        <w:t xml:space="preserve">архитектуры и благоустройства Администрации </w:t>
      </w:r>
    </w:p>
    <w:p w:rsidR="00461F3F" w:rsidRDefault="00461F3F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461F3F">
        <w:rPr>
          <w:rFonts w:ascii="Times New Roman" w:hAnsi="Times New Roman" w:cs="Times New Roman"/>
          <w:color w:val="000000"/>
          <w:sz w:val="28"/>
          <w:szCs w:val="28"/>
        </w:rPr>
        <w:t>Новоржевского муниципального округа                                      Н.О. Васильева</w:t>
      </w:r>
    </w:p>
    <w:p w:rsidR="00461F3F" w:rsidRDefault="00461F3F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461F3F" w:rsidRDefault="00461F3F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461F3F" w:rsidRDefault="00461F3F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461F3F" w:rsidRDefault="00461F3F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461F3F" w:rsidRDefault="00461F3F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461F3F" w:rsidRDefault="00461F3F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461F3F" w:rsidRDefault="00461F3F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461F3F" w:rsidRDefault="00461F3F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461F3F" w:rsidRDefault="00461F3F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461F3F" w:rsidRDefault="00461F3F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461F3F" w:rsidRDefault="00461F3F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461F3F" w:rsidRDefault="00461F3F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461F3F" w:rsidRDefault="00461F3F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461F3F" w:rsidRDefault="00461F3F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461F3F" w:rsidRDefault="00461F3F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461F3F" w:rsidRDefault="00461F3F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461F3F" w:rsidRDefault="00461F3F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BA0B57" w:rsidRDefault="00BA0B57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61F3F" w:rsidRDefault="00461F3F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461F3F" w:rsidRDefault="00461F3F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461F3F" w:rsidRDefault="00461F3F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Новоржевского района </w:t>
      </w:r>
    </w:p>
    <w:p w:rsidR="00461F3F" w:rsidRPr="00461F3F" w:rsidRDefault="00461F3F" w:rsidP="00461F3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«_____»_____________ 2024</w:t>
      </w:r>
    </w:p>
    <w:p w:rsidR="00A36CCE" w:rsidRDefault="00A36CCE" w:rsidP="00A36CC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1F3F" w:rsidRDefault="00461F3F" w:rsidP="00A36CC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4318" w:rsidRDefault="00461F3F" w:rsidP="004D0D8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1.</w:t>
      </w:r>
      <w:r w:rsidR="004D0D80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Раздел </w:t>
      </w:r>
      <w:r w:rsidR="004D0D80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4D0D8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D0D80" w:rsidRPr="004D0D80">
        <w:rPr>
          <w:rFonts w:ascii="Times New Roman" w:hAnsi="Times New Roman" w:cs="Times New Roman"/>
          <w:color w:val="000000"/>
          <w:sz w:val="28"/>
          <w:szCs w:val="28"/>
        </w:rPr>
        <w:t>Паспорт муниципальной программы «Формирование современной городской среды Новоржевского муниципального округа»</w:t>
      </w:r>
      <w:r w:rsidR="004D0D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0D80" w:rsidRPr="004D0D80">
        <w:rPr>
          <w:rFonts w:ascii="Times New Roman" w:hAnsi="Times New Roman" w:cs="Times New Roman"/>
          <w:color w:val="000000"/>
          <w:sz w:val="28"/>
          <w:szCs w:val="28"/>
        </w:rPr>
        <w:t xml:space="preserve"> на 2024-2029 года</w:t>
      </w:r>
      <w:r w:rsidR="004743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0D80" w:rsidRDefault="009D75AD" w:rsidP="004D0D8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461F3F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47431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D0D80">
        <w:rPr>
          <w:rFonts w:ascii="Times New Roman" w:hAnsi="Times New Roman" w:cs="Times New Roman"/>
          <w:color w:val="000000"/>
          <w:sz w:val="28"/>
          <w:szCs w:val="28"/>
        </w:rPr>
        <w:t>троку «Объем и источники финансирования программы» читать в новой редакции:</w:t>
      </w:r>
    </w:p>
    <w:tbl>
      <w:tblPr>
        <w:tblW w:w="9781" w:type="dxa"/>
        <w:tblInd w:w="-459" w:type="dxa"/>
        <w:tblLayout w:type="fixed"/>
        <w:tblLook w:val="0000"/>
      </w:tblPr>
      <w:tblGrid>
        <w:gridCol w:w="1985"/>
        <w:gridCol w:w="1134"/>
        <w:gridCol w:w="1134"/>
        <w:gridCol w:w="1134"/>
        <w:gridCol w:w="850"/>
        <w:gridCol w:w="851"/>
        <w:gridCol w:w="850"/>
        <w:gridCol w:w="851"/>
        <w:gridCol w:w="992"/>
      </w:tblGrid>
      <w:tr w:rsidR="004D0D80" w:rsidRPr="004D0D80" w:rsidTr="00474318">
        <w:trPr>
          <w:cantSplit/>
          <w:trHeight w:val="82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и источники финансирования 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9D75AD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  <w:p w:rsidR="004D0D80" w:rsidRPr="009D75AD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9D75AD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9D75AD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9D75AD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9D75AD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9D75AD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9D75AD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2029</w:t>
            </w:r>
          </w:p>
        </w:tc>
      </w:tr>
      <w:tr w:rsidR="004D0D80" w:rsidRPr="004D0D80" w:rsidTr="00474318">
        <w:trPr>
          <w:cantSplit/>
          <w:trHeight w:val="1268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9D75AD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1859,501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9D75AD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1859,501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9D75AD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9D75AD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9D75AD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9D75AD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9D75AD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D0D80" w:rsidRPr="004D0D80" w:rsidTr="00474318">
        <w:trPr>
          <w:cantSplit/>
          <w:trHeight w:val="1134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18,783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D0D80" w:rsidRPr="004D0D80" w:rsidTr="00474318">
        <w:trPr>
          <w:cantSplit/>
          <w:trHeight w:val="1134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9D75AD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9D75AD" w:rsidRDefault="00474318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D0D80" w:rsidRPr="004D0D80" w:rsidTr="00474318">
        <w:trPr>
          <w:cantSplit/>
          <w:trHeight w:val="1134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D0D80" w:rsidRPr="004D0D80" w:rsidTr="00474318">
        <w:trPr>
          <w:cantSplit/>
          <w:trHeight w:val="1311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9D75AD" w:rsidRDefault="00474318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1880,164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9D75AD" w:rsidRDefault="00474318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1880,164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9D75AD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9D75AD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9D75AD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9D75AD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80" w:rsidRPr="004D0D80" w:rsidRDefault="004D0D80" w:rsidP="00474318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0D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74318" w:rsidTr="00474318">
        <w:tblPrEx>
          <w:tblBorders>
            <w:top w:val="single" w:sz="4" w:space="0" w:color="auto"/>
          </w:tblBorders>
        </w:tblPrEx>
        <w:trPr>
          <w:gridAfter w:val="8"/>
          <w:wAfter w:w="7796" w:type="dxa"/>
          <w:trHeight w:val="100"/>
        </w:trPr>
        <w:tc>
          <w:tcPr>
            <w:tcW w:w="1985" w:type="dxa"/>
            <w:tcBorders>
              <w:top w:val="single" w:sz="4" w:space="0" w:color="auto"/>
            </w:tcBorders>
          </w:tcPr>
          <w:p w:rsidR="00474318" w:rsidRDefault="00474318" w:rsidP="00474318">
            <w:pPr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D0D80" w:rsidRDefault="00073827" w:rsidP="004D0D8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474318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74318" w:rsidRPr="00474318">
        <w:t xml:space="preserve"> </w:t>
      </w:r>
      <w:r w:rsidR="00474318" w:rsidRPr="00474318">
        <w:rPr>
          <w:rFonts w:ascii="Times New Roman" w:hAnsi="Times New Roman" w:cs="Times New Roman"/>
          <w:color w:val="000000"/>
          <w:sz w:val="28"/>
          <w:szCs w:val="28"/>
        </w:rPr>
        <w:t>Внести изменения в Раздел</w:t>
      </w:r>
      <w:r w:rsidR="00474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4318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="00474318">
        <w:rPr>
          <w:rFonts w:ascii="Times New Roman" w:hAnsi="Times New Roman" w:cs="Times New Roman"/>
          <w:color w:val="000000"/>
          <w:sz w:val="28"/>
          <w:szCs w:val="28"/>
        </w:rPr>
        <w:t>. «</w:t>
      </w:r>
      <w:proofErr w:type="gramStart"/>
      <w:r w:rsidR="00474318">
        <w:rPr>
          <w:rFonts w:ascii="Times New Roman" w:hAnsi="Times New Roman" w:cs="Times New Roman"/>
          <w:color w:val="000000"/>
          <w:sz w:val="28"/>
          <w:szCs w:val="28"/>
        </w:rPr>
        <w:t>Подпрограммы</w:t>
      </w:r>
      <w:proofErr w:type="gramEnd"/>
      <w:r w:rsidR="00474318">
        <w:rPr>
          <w:rFonts w:ascii="Times New Roman" w:hAnsi="Times New Roman" w:cs="Times New Roman"/>
          <w:color w:val="000000"/>
          <w:sz w:val="28"/>
          <w:szCs w:val="28"/>
        </w:rPr>
        <w:t xml:space="preserve"> входящие в состав программы»:</w:t>
      </w:r>
    </w:p>
    <w:p w:rsidR="009D75AD" w:rsidRPr="009D75AD" w:rsidRDefault="009D75AD" w:rsidP="009D75AD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073827"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Pr="009D75AD">
        <w:rPr>
          <w:rFonts w:ascii="Times New Roman" w:hAnsi="Times New Roman" w:cs="Times New Roman"/>
          <w:color w:val="000000"/>
          <w:sz w:val="28"/>
          <w:szCs w:val="28"/>
        </w:rPr>
        <w:t xml:space="preserve"> Строку «Объем и источники финансирования программы» читать в новой редакции:</w:t>
      </w:r>
    </w:p>
    <w:tbl>
      <w:tblPr>
        <w:tblW w:w="9781" w:type="dxa"/>
        <w:tblInd w:w="-459" w:type="dxa"/>
        <w:tblLayout w:type="fixed"/>
        <w:tblLook w:val="0000"/>
      </w:tblPr>
      <w:tblGrid>
        <w:gridCol w:w="1985"/>
        <w:gridCol w:w="1134"/>
        <w:gridCol w:w="1134"/>
        <w:gridCol w:w="1134"/>
        <w:gridCol w:w="850"/>
        <w:gridCol w:w="851"/>
        <w:gridCol w:w="850"/>
        <w:gridCol w:w="851"/>
        <w:gridCol w:w="992"/>
      </w:tblGrid>
      <w:tr w:rsidR="009D75AD" w:rsidRPr="009D75AD" w:rsidTr="00114B57">
        <w:trPr>
          <w:cantSplit/>
          <w:trHeight w:val="82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и источники финансирован</w:t>
            </w: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ия 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2029</w:t>
            </w:r>
          </w:p>
        </w:tc>
      </w:tr>
      <w:tr w:rsidR="009D75AD" w:rsidRPr="009D75AD" w:rsidTr="00114B57">
        <w:trPr>
          <w:cantSplit/>
          <w:trHeight w:val="1268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1859,501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1859,501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D75AD" w:rsidRPr="009D75AD" w:rsidTr="00114B57">
        <w:trPr>
          <w:cantSplit/>
          <w:trHeight w:val="1134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18,783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D75AD" w:rsidRPr="009D75AD" w:rsidTr="00114B57">
        <w:trPr>
          <w:cantSplit/>
          <w:trHeight w:val="1134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D75AD" w:rsidRPr="009D75AD" w:rsidTr="00114B57">
        <w:trPr>
          <w:cantSplit/>
          <w:trHeight w:val="1134"/>
        </w:trPr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D75AD" w:rsidRPr="009D75AD" w:rsidTr="009D75AD">
        <w:trPr>
          <w:cantSplit/>
          <w:trHeight w:val="1311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1880,164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1880,164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5AD" w:rsidRPr="009D75AD" w:rsidRDefault="009D75AD" w:rsidP="009D75A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75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073827" w:rsidRDefault="00073827" w:rsidP="004D0D8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3827" w:rsidRDefault="00073827" w:rsidP="004D0D8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4318" w:rsidRDefault="00474318" w:rsidP="004D0D8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4318" w:rsidRPr="00474318" w:rsidRDefault="00474318" w:rsidP="004D0D8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3C6AC6" w:rsidRPr="00CC74CF" w:rsidRDefault="003C6AC6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</w:rPr>
      </w:pPr>
    </w:p>
    <w:p w:rsidR="00855D85" w:rsidRDefault="00855D85"/>
    <w:p w:rsidR="00461F3F" w:rsidRDefault="00461F3F"/>
    <w:p w:rsidR="00461F3F" w:rsidRDefault="00461F3F"/>
    <w:p w:rsidR="00461F3F" w:rsidRDefault="00461F3F"/>
    <w:p w:rsidR="00461F3F" w:rsidRDefault="00461F3F"/>
    <w:p w:rsidR="00461F3F" w:rsidRDefault="00461F3F"/>
    <w:p w:rsidR="00461F3F" w:rsidRDefault="00461F3F"/>
    <w:p w:rsidR="00461F3F" w:rsidRDefault="00461F3F"/>
    <w:p w:rsidR="00461F3F" w:rsidRDefault="00461F3F"/>
    <w:p w:rsidR="00461F3F" w:rsidRDefault="00461F3F"/>
    <w:p w:rsidR="00461F3F" w:rsidRDefault="00461F3F"/>
    <w:p w:rsidR="00461F3F" w:rsidRDefault="00461F3F"/>
    <w:p w:rsidR="00461F3F" w:rsidRDefault="00461F3F"/>
    <w:p w:rsidR="00461F3F" w:rsidRDefault="00461F3F" w:rsidP="00461F3F">
      <w:pPr>
        <w:jc w:val="right"/>
        <w:rPr>
          <w:rFonts w:ascii="Times New Roman" w:hAnsi="Times New Roman" w:cs="Times New Roman"/>
          <w:sz w:val="24"/>
          <w:szCs w:val="24"/>
        </w:rPr>
        <w:sectPr w:rsidR="00461F3F" w:rsidSect="008621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5B39" w:rsidRPr="007D5B39" w:rsidRDefault="007D5B39" w:rsidP="007D5B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5B39">
        <w:rPr>
          <w:rFonts w:ascii="Times New Roman" w:hAnsi="Times New Roman" w:cs="Times New Roman"/>
          <w:sz w:val="24"/>
          <w:szCs w:val="24"/>
        </w:rPr>
        <w:lastRenderedPageBreak/>
        <w:t>Приложение 13</w:t>
      </w:r>
    </w:p>
    <w:p w:rsidR="007D5B39" w:rsidRPr="007D5B39" w:rsidRDefault="007D5B39" w:rsidP="007D5B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5B39">
        <w:rPr>
          <w:rFonts w:ascii="Times New Roman" w:hAnsi="Times New Roman" w:cs="Times New Roman"/>
          <w:sz w:val="24"/>
          <w:szCs w:val="24"/>
        </w:rPr>
        <w:t xml:space="preserve">к  муниципальной программе  </w:t>
      </w:r>
    </w:p>
    <w:p w:rsidR="007D5B39" w:rsidRPr="007D5B39" w:rsidRDefault="007D5B39" w:rsidP="007D5B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5B39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7D5B39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 w:rsidRPr="007D5B39">
        <w:rPr>
          <w:rFonts w:ascii="Times New Roman" w:hAnsi="Times New Roman" w:cs="Times New Roman"/>
          <w:sz w:val="24"/>
          <w:szCs w:val="24"/>
        </w:rPr>
        <w:t xml:space="preserve"> городской </w:t>
      </w:r>
    </w:p>
    <w:p w:rsidR="007D5B39" w:rsidRPr="007D5B39" w:rsidRDefault="007D5B39" w:rsidP="007D5B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5B39">
        <w:rPr>
          <w:rFonts w:ascii="Times New Roman" w:hAnsi="Times New Roman" w:cs="Times New Roman"/>
          <w:sz w:val="24"/>
          <w:szCs w:val="24"/>
        </w:rPr>
        <w:t>среды Новоржевского</w:t>
      </w:r>
    </w:p>
    <w:p w:rsidR="007D5B39" w:rsidRPr="007D5B39" w:rsidRDefault="007D5B39" w:rsidP="007D5B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5B39">
        <w:rPr>
          <w:rFonts w:ascii="Times New Roman" w:hAnsi="Times New Roman" w:cs="Times New Roman"/>
          <w:sz w:val="24"/>
          <w:szCs w:val="24"/>
        </w:rPr>
        <w:t xml:space="preserve">муниципального округа»  </w:t>
      </w:r>
    </w:p>
    <w:p w:rsidR="007D5B39" w:rsidRPr="007D5B39" w:rsidRDefault="007D5B39" w:rsidP="007D5B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5B39" w:rsidRPr="007D5B39" w:rsidRDefault="007D5B39" w:rsidP="007D5B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5B39" w:rsidRPr="007D5B39" w:rsidRDefault="007D5B39" w:rsidP="007D5B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B39">
        <w:rPr>
          <w:rFonts w:ascii="Times New Roman" w:hAnsi="Times New Roman" w:cs="Times New Roman"/>
          <w:b/>
          <w:bCs/>
          <w:sz w:val="24"/>
          <w:szCs w:val="24"/>
        </w:rPr>
        <w:t>Прогноз сводных показателей муниципальных заданий муниципальной программы</w:t>
      </w:r>
    </w:p>
    <w:p w:rsidR="007D5B39" w:rsidRPr="007D5B39" w:rsidRDefault="007D5B39" w:rsidP="007D5B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5B39" w:rsidRPr="007D5B39" w:rsidRDefault="007D5B39" w:rsidP="007D5B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4861" w:type="pct"/>
        <w:jc w:val="center"/>
        <w:tblInd w:w="-1399" w:type="dxa"/>
        <w:tblLayout w:type="fixed"/>
        <w:tblLook w:val="04A0"/>
      </w:tblPr>
      <w:tblGrid>
        <w:gridCol w:w="11"/>
        <w:gridCol w:w="937"/>
        <w:gridCol w:w="2087"/>
        <w:gridCol w:w="1231"/>
        <w:gridCol w:w="831"/>
        <w:gridCol w:w="811"/>
        <w:gridCol w:w="811"/>
        <w:gridCol w:w="811"/>
        <w:gridCol w:w="811"/>
        <w:gridCol w:w="702"/>
        <w:gridCol w:w="1124"/>
        <w:gridCol w:w="750"/>
        <w:gridCol w:w="868"/>
        <w:gridCol w:w="865"/>
        <w:gridCol w:w="868"/>
        <w:gridCol w:w="857"/>
      </w:tblGrid>
      <w:tr w:rsidR="007D5B39" w:rsidRPr="007D5B39" w:rsidTr="00C90502">
        <w:trPr>
          <w:trHeight w:val="630"/>
          <w:jc w:val="center"/>
        </w:trPr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муниципальной услуги (работы)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объема услуги (работы), единица измерения</w:t>
            </w:r>
          </w:p>
        </w:tc>
        <w:tc>
          <w:tcPr>
            <w:tcW w:w="16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18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Расходы на оказание муниципальной услуги (выполнение работ)</w:t>
            </w:r>
          </w:p>
        </w:tc>
      </w:tr>
      <w:tr w:rsidR="007D5B39" w:rsidRPr="007D5B39" w:rsidTr="00C90502">
        <w:trPr>
          <w:trHeight w:val="645"/>
          <w:jc w:val="center"/>
        </w:trPr>
        <w:tc>
          <w:tcPr>
            <w:tcW w:w="33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7D5B39" w:rsidRPr="007D5B39" w:rsidTr="00C90502">
        <w:trPr>
          <w:gridBefore w:val="1"/>
          <w:wBefore w:w="4" w:type="pct"/>
          <w:trHeight w:val="300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D5B39" w:rsidRPr="007D5B39" w:rsidTr="00C90502">
        <w:trPr>
          <w:gridBefore w:val="1"/>
          <w:wBefore w:w="4" w:type="pct"/>
          <w:trHeight w:val="228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«Благоустройство дворовых и общественных территорий Новоржевского муниципального округа»</w:t>
            </w:r>
          </w:p>
        </w:tc>
      </w:tr>
      <w:tr w:rsidR="007D5B39" w:rsidRPr="007D5B39" w:rsidTr="00C90502">
        <w:trPr>
          <w:gridBefore w:val="1"/>
          <w:wBefore w:w="4" w:type="pct"/>
          <w:trHeight w:val="751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7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1.1. «Благоустройство дворовых и общественных территорий Новоржевского муниципального округа»</w:t>
            </w:r>
          </w:p>
        </w:tc>
      </w:tr>
      <w:tr w:rsidR="007D5B39" w:rsidRPr="007D5B39" w:rsidTr="00C90502">
        <w:trPr>
          <w:gridBefore w:val="1"/>
          <w:wBefore w:w="4" w:type="pct"/>
          <w:trHeight w:val="228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МО «Новоржевский муниципальный округ»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территорий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B39" w:rsidRPr="007D5B39" w:rsidTr="00C90502">
        <w:trPr>
          <w:gridBefore w:val="1"/>
          <w:wBefore w:w="4" w:type="pct"/>
          <w:trHeight w:val="300"/>
          <w:jc w:val="center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общественных территорий МО </w:t>
            </w:r>
            <w:r w:rsidRPr="007D5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«Новоржевский муниципальный округ»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Количество </w:t>
            </w:r>
            <w:r w:rsidRPr="007D5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благоустроенных территорий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1880,164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B39" w:rsidRPr="007D5B39" w:rsidRDefault="007D5B39" w:rsidP="007D5B3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7E40" w:rsidRDefault="007C7E40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502" w:rsidRDefault="00C9050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0502" w:rsidRDefault="00C9050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1F3F" w:rsidRDefault="00461F3F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1F3F">
        <w:rPr>
          <w:rFonts w:ascii="Times New Roman" w:hAnsi="Times New Roman" w:cs="Times New Roman"/>
          <w:sz w:val="24"/>
          <w:szCs w:val="24"/>
        </w:rPr>
        <w:lastRenderedPageBreak/>
        <w:t>Приложение 14</w:t>
      </w:r>
    </w:p>
    <w:p w:rsidR="00EB6182" w:rsidRP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182">
        <w:rPr>
          <w:rFonts w:ascii="Times New Roman" w:hAnsi="Times New Roman" w:cs="Times New Roman"/>
          <w:sz w:val="24"/>
          <w:szCs w:val="24"/>
        </w:rPr>
        <w:t xml:space="preserve">к  муниципальной программе  </w:t>
      </w:r>
    </w:p>
    <w:p w:rsidR="00EB6182" w:rsidRP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182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EB6182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 w:rsidRPr="00EB6182">
        <w:rPr>
          <w:rFonts w:ascii="Times New Roman" w:hAnsi="Times New Roman" w:cs="Times New Roman"/>
          <w:sz w:val="24"/>
          <w:szCs w:val="24"/>
        </w:rPr>
        <w:t xml:space="preserve"> городской </w:t>
      </w:r>
    </w:p>
    <w:p w:rsidR="00EB6182" w:rsidRP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182">
        <w:rPr>
          <w:rFonts w:ascii="Times New Roman" w:hAnsi="Times New Roman" w:cs="Times New Roman"/>
          <w:sz w:val="24"/>
          <w:szCs w:val="24"/>
        </w:rPr>
        <w:t>среды Новоржевского</w:t>
      </w:r>
    </w:p>
    <w:p w:rsidR="00EB6182" w:rsidRP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182">
        <w:rPr>
          <w:rFonts w:ascii="Times New Roman" w:hAnsi="Times New Roman" w:cs="Times New Roman"/>
          <w:sz w:val="24"/>
          <w:szCs w:val="24"/>
        </w:rPr>
        <w:t xml:space="preserve">муниципального округа»  </w:t>
      </w:r>
    </w:p>
    <w:p w:rsidR="00EB6182" w:rsidRPr="00EB6182" w:rsidRDefault="00EB6182" w:rsidP="00EB618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B6182" w:rsidRPr="00EB6182" w:rsidRDefault="00EB6182" w:rsidP="00EB61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6182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реализации муниципальной программы</w:t>
      </w:r>
    </w:p>
    <w:p w:rsidR="00EB6182" w:rsidRPr="00EB6182" w:rsidRDefault="00EB6182" w:rsidP="00EB6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182">
        <w:rPr>
          <w:rFonts w:ascii="Times New Roman" w:hAnsi="Times New Roman" w:cs="Times New Roman"/>
          <w:b/>
          <w:sz w:val="24"/>
          <w:szCs w:val="24"/>
        </w:rPr>
        <w:t>«Формирование современной городской среды Новоржевского муниципального округа»</w:t>
      </w:r>
    </w:p>
    <w:p w:rsidR="00EB6182" w:rsidRPr="00EB6182" w:rsidRDefault="00EB6182" w:rsidP="00EB6182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"/>
        <w:gridCol w:w="3227"/>
        <w:gridCol w:w="2039"/>
        <w:gridCol w:w="1589"/>
        <w:gridCol w:w="1571"/>
        <w:gridCol w:w="1286"/>
        <w:gridCol w:w="1430"/>
        <w:gridCol w:w="1571"/>
        <w:gridCol w:w="1459"/>
      </w:tblGrid>
      <w:tr w:rsidR="00EB6182" w:rsidRPr="00EB6182" w:rsidTr="00114B57">
        <w:trPr>
          <w:trHeight w:val="306"/>
        </w:trPr>
        <w:tc>
          <w:tcPr>
            <w:tcW w:w="183" w:type="pct"/>
            <w:vMerge w:val="restar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7" w:type="pct"/>
            <w:vMerge w:val="restart"/>
            <w:vAlign w:val="center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693" w:type="pct"/>
            <w:vMerge w:val="restart"/>
            <w:vAlign w:val="center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3027" w:type="pct"/>
            <w:gridSpan w:val="6"/>
          </w:tcPr>
          <w:p w:rsidR="00EB6182" w:rsidRPr="00EB6182" w:rsidRDefault="00EB6182" w:rsidP="007C7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EB6182" w:rsidRPr="00EB6182" w:rsidTr="00114B57">
        <w:trPr>
          <w:trHeight w:val="1515"/>
        </w:trPr>
        <w:tc>
          <w:tcPr>
            <w:tcW w:w="183" w:type="pct"/>
            <w:vMerge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pct"/>
            <w:vMerge/>
            <w:vAlign w:val="center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vMerge/>
            <w:vAlign w:val="center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</w:t>
            </w:r>
          </w:p>
        </w:tc>
        <w:tc>
          <w:tcPr>
            <w:tcW w:w="534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</w:t>
            </w:r>
          </w:p>
        </w:tc>
        <w:tc>
          <w:tcPr>
            <w:tcW w:w="437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</w:t>
            </w:r>
          </w:p>
        </w:tc>
        <w:tc>
          <w:tcPr>
            <w:tcW w:w="486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534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496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b/>
                <w:sz w:val="24"/>
                <w:szCs w:val="24"/>
              </w:rPr>
              <w:t>2029</w:t>
            </w:r>
          </w:p>
        </w:tc>
      </w:tr>
      <w:tr w:rsidR="00EB6182" w:rsidRPr="00EB6182" w:rsidTr="00114B57">
        <w:trPr>
          <w:trHeight w:val="133"/>
        </w:trPr>
        <w:tc>
          <w:tcPr>
            <w:tcW w:w="183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pct"/>
            <w:noWrap/>
            <w:vAlign w:val="center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pct"/>
            <w:noWrap/>
            <w:vAlign w:val="center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6182" w:rsidRPr="00EB6182" w:rsidTr="00114B57">
        <w:trPr>
          <w:cantSplit/>
          <w:trHeight w:val="1585"/>
        </w:trPr>
        <w:tc>
          <w:tcPr>
            <w:tcW w:w="183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pct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среды» МО «Новоржевский муниципальный округ»</w:t>
            </w:r>
          </w:p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Администрация МО «Новоржевский муниципальный округ»</w:t>
            </w:r>
          </w:p>
        </w:tc>
        <w:tc>
          <w:tcPr>
            <w:tcW w:w="540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1880,16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6182" w:rsidRPr="00EB6182" w:rsidTr="00114B57">
        <w:trPr>
          <w:cantSplit/>
          <w:trHeight w:val="1380"/>
        </w:trPr>
        <w:tc>
          <w:tcPr>
            <w:tcW w:w="183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097" w:type="pct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«Благоустройство дворовых и общественных территорий МО «Новоржевский муниципальный округ»»</w:t>
            </w:r>
          </w:p>
        </w:tc>
        <w:tc>
          <w:tcPr>
            <w:tcW w:w="693" w:type="pct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Администрация МО «Новоржевский муниципальный округ»</w:t>
            </w:r>
          </w:p>
        </w:tc>
        <w:tc>
          <w:tcPr>
            <w:tcW w:w="540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1880,16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6182" w:rsidRPr="00EB6182" w:rsidTr="00114B57">
        <w:trPr>
          <w:cantSplit/>
          <w:trHeight w:val="1134"/>
        </w:trPr>
        <w:tc>
          <w:tcPr>
            <w:tcW w:w="183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097" w:type="pct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«Благоустройство дворовых и общественных территорий муниципального образования «Новоржевский муниципальный округ»»</w:t>
            </w:r>
          </w:p>
        </w:tc>
        <w:tc>
          <w:tcPr>
            <w:tcW w:w="693" w:type="pct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Администрация МО «Новоржевский муниципальный округ»</w:t>
            </w:r>
          </w:p>
        </w:tc>
        <w:tc>
          <w:tcPr>
            <w:tcW w:w="540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1880,16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pct"/>
          </w:tcPr>
          <w:p w:rsidR="00EB6182" w:rsidRPr="00EB6182" w:rsidRDefault="00EB6182" w:rsidP="00EB61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B6182" w:rsidRPr="00EB6182" w:rsidRDefault="00EB6182" w:rsidP="00EB618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61F3F" w:rsidRDefault="00461F3F" w:rsidP="00EB61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182" w:rsidRDefault="00EB6182" w:rsidP="00EB61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7E40" w:rsidRDefault="007C7E40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6182" w:rsidRP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6182">
        <w:rPr>
          <w:rFonts w:ascii="Times New Roman" w:hAnsi="Times New Roman" w:cs="Times New Roman"/>
          <w:sz w:val="24"/>
          <w:szCs w:val="24"/>
        </w:rPr>
        <w:lastRenderedPageBreak/>
        <w:t>Приложение 15</w:t>
      </w:r>
    </w:p>
    <w:p w:rsidR="00EB6182" w:rsidRP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182">
        <w:rPr>
          <w:rFonts w:ascii="Times New Roman" w:hAnsi="Times New Roman" w:cs="Times New Roman"/>
          <w:sz w:val="24"/>
          <w:szCs w:val="24"/>
        </w:rPr>
        <w:t xml:space="preserve">к  муниципальной программе  </w:t>
      </w:r>
    </w:p>
    <w:p w:rsidR="00EB6182" w:rsidRP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182">
        <w:rPr>
          <w:rFonts w:ascii="Times New Roman" w:hAnsi="Times New Roman" w:cs="Times New Roman"/>
          <w:sz w:val="24"/>
          <w:szCs w:val="24"/>
        </w:rPr>
        <w:t xml:space="preserve">«Формирование </w:t>
      </w:r>
      <w:proofErr w:type="gramStart"/>
      <w:r w:rsidRPr="00EB6182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 w:rsidRPr="00EB6182">
        <w:rPr>
          <w:rFonts w:ascii="Times New Roman" w:hAnsi="Times New Roman" w:cs="Times New Roman"/>
          <w:sz w:val="24"/>
          <w:szCs w:val="24"/>
        </w:rPr>
        <w:t xml:space="preserve"> городской </w:t>
      </w:r>
    </w:p>
    <w:p w:rsidR="00EB6182" w:rsidRP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182">
        <w:rPr>
          <w:rFonts w:ascii="Times New Roman" w:hAnsi="Times New Roman" w:cs="Times New Roman"/>
          <w:sz w:val="24"/>
          <w:szCs w:val="24"/>
        </w:rPr>
        <w:t>среды Новоржевского</w:t>
      </w:r>
    </w:p>
    <w:p w:rsidR="00EB6182" w:rsidRPr="00EB6182" w:rsidRDefault="00EB6182" w:rsidP="00EB6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182">
        <w:rPr>
          <w:rFonts w:ascii="Times New Roman" w:hAnsi="Times New Roman" w:cs="Times New Roman"/>
          <w:sz w:val="24"/>
          <w:szCs w:val="24"/>
        </w:rPr>
        <w:t xml:space="preserve">муниципального округа»  </w:t>
      </w:r>
    </w:p>
    <w:p w:rsidR="00EB6182" w:rsidRPr="00EB6182" w:rsidRDefault="00EB6182" w:rsidP="00EB618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6182" w:rsidRPr="00EB6182" w:rsidRDefault="00EB6182" w:rsidP="00EB6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6182">
        <w:rPr>
          <w:rFonts w:ascii="Times New Roman" w:hAnsi="Times New Roman" w:cs="Times New Roman"/>
          <w:b/>
          <w:bCs/>
          <w:sz w:val="24"/>
          <w:szCs w:val="24"/>
        </w:rPr>
        <w:t>Прогнозная (справочная) оценка ресурсного обеспечения муниципальной программы за счет сре</w:t>
      </w:r>
      <w:proofErr w:type="gramStart"/>
      <w:r w:rsidRPr="00EB6182">
        <w:rPr>
          <w:rFonts w:ascii="Times New Roman" w:hAnsi="Times New Roman" w:cs="Times New Roman"/>
          <w:b/>
          <w:bCs/>
          <w:sz w:val="24"/>
          <w:szCs w:val="24"/>
        </w:rPr>
        <w:t>дств вс</w:t>
      </w:r>
      <w:proofErr w:type="gramEnd"/>
      <w:r w:rsidRPr="00EB6182">
        <w:rPr>
          <w:rFonts w:ascii="Times New Roman" w:hAnsi="Times New Roman" w:cs="Times New Roman"/>
          <w:b/>
          <w:bCs/>
          <w:sz w:val="24"/>
          <w:szCs w:val="24"/>
        </w:rPr>
        <w:t xml:space="preserve">ех источников муниципальной программы </w:t>
      </w:r>
      <w:r w:rsidRPr="00EB6182">
        <w:rPr>
          <w:rFonts w:ascii="Times New Roman" w:hAnsi="Times New Roman" w:cs="Times New Roman"/>
          <w:b/>
          <w:sz w:val="24"/>
          <w:szCs w:val="24"/>
        </w:rPr>
        <w:t>«Формирование современной городской среды Новоржевский муниципальный округ»</w:t>
      </w:r>
    </w:p>
    <w:p w:rsidR="00EB6182" w:rsidRPr="00EB6182" w:rsidRDefault="00EB6182" w:rsidP="00EB61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1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"/>
        <w:gridCol w:w="2071"/>
        <w:gridCol w:w="1842"/>
        <w:gridCol w:w="1560"/>
        <w:gridCol w:w="1615"/>
        <w:gridCol w:w="1559"/>
        <w:gridCol w:w="1559"/>
        <w:gridCol w:w="1701"/>
        <w:gridCol w:w="1418"/>
        <w:gridCol w:w="1556"/>
      </w:tblGrid>
      <w:tr w:rsidR="00EB6182" w:rsidRPr="00EB6182" w:rsidTr="00114B57">
        <w:trPr>
          <w:trHeight w:val="600"/>
          <w:jc w:val="center"/>
        </w:trPr>
        <w:tc>
          <w:tcPr>
            <w:tcW w:w="423" w:type="dxa"/>
            <w:vMerge w:val="restart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 №</w:t>
            </w:r>
          </w:p>
        </w:tc>
        <w:tc>
          <w:tcPr>
            <w:tcW w:w="2071" w:type="dxa"/>
            <w:vMerge w:val="restart"/>
            <w:vAlign w:val="center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1842" w:type="dxa"/>
            <w:vMerge w:val="restart"/>
            <w:vAlign w:val="center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560" w:type="dxa"/>
            <w:vMerge w:val="restart"/>
            <w:vAlign w:val="center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408" w:type="dxa"/>
            <w:gridSpan w:val="6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EB6182" w:rsidRPr="00EB6182" w:rsidTr="00114B57">
        <w:trPr>
          <w:trHeight w:val="789"/>
          <w:jc w:val="center"/>
        </w:trPr>
        <w:tc>
          <w:tcPr>
            <w:tcW w:w="423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vAlign w:val="center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1701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6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EB6182" w:rsidRPr="00EB6182" w:rsidTr="00114B57">
        <w:trPr>
          <w:trHeight w:val="273"/>
          <w:jc w:val="center"/>
        </w:trPr>
        <w:tc>
          <w:tcPr>
            <w:tcW w:w="423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1" w:type="dxa"/>
            <w:noWrap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noWrap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5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6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B6182" w:rsidRPr="00EB6182" w:rsidTr="00114B57">
        <w:trPr>
          <w:cantSplit/>
          <w:trHeight w:val="485"/>
          <w:jc w:val="center"/>
        </w:trPr>
        <w:tc>
          <w:tcPr>
            <w:tcW w:w="423" w:type="dxa"/>
            <w:vMerge w:val="restart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 w:val="restart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 Новоржевского муниципального округа»</w:t>
            </w:r>
          </w:p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560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5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1880,164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6182" w:rsidRPr="00EB6182" w:rsidTr="00114B57">
        <w:trPr>
          <w:cantSplit/>
          <w:trHeight w:val="704"/>
          <w:jc w:val="center"/>
        </w:trPr>
        <w:tc>
          <w:tcPr>
            <w:tcW w:w="423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vAlign w:val="center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15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1859,501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6182" w:rsidRPr="00EB6182" w:rsidTr="00114B57">
        <w:trPr>
          <w:cantSplit/>
          <w:trHeight w:val="700"/>
          <w:jc w:val="center"/>
        </w:trPr>
        <w:tc>
          <w:tcPr>
            <w:tcW w:w="423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vAlign w:val="center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Бюджет субъекта Р.Ф.</w:t>
            </w:r>
          </w:p>
        </w:tc>
        <w:tc>
          <w:tcPr>
            <w:tcW w:w="1615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18,783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6182" w:rsidRPr="00EB6182" w:rsidTr="00114B57">
        <w:trPr>
          <w:cantSplit/>
          <w:trHeight w:val="554"/>
          <w:jc w:val="center"/>
        </w:trPr>
        <w:tc>
          <w:tcPr>
            <w:tcW w:w="423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vAlign w:val="center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615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1,880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6182" w:rsidRPr="00EB6182" w:rsidTr="00114B57">
        <w:trPr>
          <w:cantSplit/>
          <w:trHeight w:val="703"/>
          <w:jc w:val="center"/>
        </w:trPr>
        <w:tc>
          <w:tcPr>
            <w:tcW w:w="423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vAlign w:val="center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615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6182" w:rsidRPr="00EB6182" w:rsidTr="00114B57">
        <w:trPr>
          <w:cantSplit/>
          <w:trHeight w:val="538"/>
          <w:jc w:val="center"/>
        </w:trPr>
        <w:tc>
          <w:tcPr>
            <w:tcW w:w="423" w:type="dxa"/>
            <w:vMerge w:val="restart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071" w:type="dxa"/>
            <w:vMerge w:val="restart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«Благоустройство дворовых и</w:t>
            </w:r>
          </w:p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 Новоржевского муниципального округа»</w:t>
            </w:r>
          </w:p>
        </w:tc>
        <w:tc>
          <w:tcPr>
            <w:tcW w:w="1842" w:type="dxa"/>
            <w:vMerge w:val="restart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60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5" w:type="dxa"/>
          </w:tcPr>
          <w:p w:rsidR="00EB6182" w:rsidRPr="00EB6182" w:rsidRDefault="00EB6182" w:rsidP="00E5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1880,164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6182" w:rsidRPr="00EB6182" w:rsidTr="00114B57">
        <w:trPr>
          <w:cantSplit/>
          <w:trHeight w:val="715"/>
          <w:jc w:val="center"/>
        </w:trPr>
        <w:tc>
          <w:tcPr>
            <w:tcW w:w="423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vAlign w:val="center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15" w:type="dxa"/>
          </w:tcPr>
          <w:p w:rsidR="00EB6182" w:rsidRPr="00EB6182" w:rsidRDefault="00EB6182" w:rsidP="00E5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1859,501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6182" w:rsidRPr="00EB6182" w:rsidTr="00114B57">
        <w:trPr>
          <w:cantSplit/>
          <w:trHeight w:val="675"/>
          <w:jc w:val="center"/>
        </w:trPr>
        <w:tc>
          <w:tcPr>
            <w:tcW w:w="423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vAlign w:val="center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Бюджет субъекта Р.Ф.</w:t>
            </w:r>
          </w:p>
        </w:tc>
        <w:tc>
          <w:tcPr>
            <w:tcW w:w="1615" w:type="dxa"/>
          </w:tcPr>
          <w:p w:rsidR="00EB6182" w:rsidRPr="00EB6182" w:rsidRDefault="00EB6182" w:rsidP="00E5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18,783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6182" w:rsidRPr="00EB6182" w:rsidTr="00114B57">
        <w:trPr>
          <w:cantSplit/>
          <w:trHeight w:val="571"/>
          <w:jc w:val="center"/>
        </w:trPr>
        <w:tc>
          <w:tcPr>
            <w:tcW w:w="423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  <w:vAlign w:val="center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615" w:type="dxa"/>
          </w:tcPr>
          <w:p w:rsidR="00EB6182" w:rsidRPr="00EB6182" w:rsidRDefault="00EB6182" w:rsidP="00E5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1,880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6182" w:rsidRPr="00EB6182" w:rsidTr="00114B57">
        <w:trPr>
          <w:cantSplit/>
          <w:trHeight w:val="693"/>
          <w:jc w:val="center"/>
        </w:trPr>
        <w:tc>
          <w:tcPr>
            <w:tcW w:w="423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615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6182" w:rsidRPr="00EB6182" w:rsidTr="00114B57">
        <w:trPr>
          <w:cantSplit/>
          <w:trHeight w:val="399"/>
          <w:jc w:val="center"/>
        </w:trPr>
        <w:tc>
          <w:tcPr>
            <w:tcW w:w="423" w:type="dxa"/>
            <w:vMerge w:val="restart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71" w:type="dxa"/>
            <w:vMerge w:val="restart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«Благоустройство дворовых и общественных территорий Новоржевского муниципального округа»</w:t>
            </w:r>
          </w:p>
        </w:tc>
        <w:tc>
          <w:tcPr>
            <w:tcW w:w="1842" w:type="dxa"/>
            <w:vMerge w:val="restart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60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5" w:type="dxa"/>
          </w:tcPr>
          <w:p w:rsidR="00EB6182" w:rsidRPr="00EB6182" w:rsidRDefault="00EB6182" w:rsidP="0048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1880,164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6182" w:rsidRPr="00EB6182" w:rsidTr="00114B57">
        <w:trPr>
          <w:cantSplit/>
          <w:trHeight w:val="693"/>
          <w:jc w:val="center"/>
        </w:trPr>
        <w:tc>
          <w:tcPr>
            <w:tcW w:w="423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15" w:type="dxa"/>
          </w:tcPr>
          <w:p w:rsidR="00EB6182" w:rsidRPr="00EB6182" w:rsidRDefault="00EB6182" w:rsidP="0048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1859,501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6182" w:rsidRPr="00EB6182" w:rsidTr="00114B57">
        <w:trPr>
          <w:cantSplit/>
          <w:trHeight w:val="679"/>
          <w:jc w:val="center"/>
        </w:trPr>
        <w:tc>
          <w:tcPr>
            <w:tcW w:w="423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Бюджет субъекта Р.Ф.</w:t>
            </w:r>
          </w:p>
        </w:tc>
        <w:tc>
          <w:tcPr>
            <w:tcW w:w="1615" w:type="dxa"/>
          </w:tcPr>
          <w:p w:rsidR="00EB6182" w:rsidRPr="00EB6182" w:rsidRDefault="00EB6182" w:rsidP="0048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18,783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6182" w:rsidRPr="00EB6182" w:rsidTr="00114B57">
        <w:trPr>
          <w:trHeight w:val="421"/>
          <w:jc w:val="center"/>
        </w:trPr>
        <w:tc>
          <w:tcPr>
            <w:tcW w:w="423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615" w:type="dxa"/>
          </w:tcPr>
          <w:p w:rsidR="00EB6182" w:rsidRPr="00EB6182" w:rsidRDefault="00EB6182" w:rsidP="00486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1,880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6182" w:rsidRPr="00EB6182" w:rsidTr="00114B57">
        <w:trPr>
          <w:trHeight w:val="720"/>
          <w:jc w:val="center"/>
        </w:trPr>
        <w:tc>
          <w:tcPr>
            <w:tcW w:w="423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615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EB6182" w:rsidRPr="00EB6182" w:rsidRDefault="00EB6182" w:rsidP="00EB61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B6182" w:rsidRDefault="00EB6182" w:rsidP="00EB618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B6182" w:rsidSect="00461F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4CF"/>
    <w:rsid w:val="00073827"/>
    <w:rsid w:val="003C6AC6"/>
    <w:rsid w:val="00461F3F"/>
    <w:rsid w:val="00474318"/>
    <w:rsid w:val="004D0D80"/>
    <w:rsid w:val="007C7E40"/>
    <w:rsid w:val="007D5B39"/>
    <w:rsid w:val="00855D85"/>
    <w:rsid w:val="008621F8"/>
    <w:rsid w:val="009D75AD"/>
    <w:rsid w:val="00A36CCE"/>
    <w:rsid w:val="00B37034"/>
    <w:rsid w:val="00BA0B57"/>
    <w:rsid w:val="00C245FC"/>
    <w:rsid w:val="00C90502"/>
    <w:rsid w:val="00CC74CF"/>
    <w:rsid w:val="00E97F86"/>
    <w:rsid w:val="00EB6182"/>
    <w:rsid w:val="00F55411"/>
    <w:rsid w:val="00FB2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Пользователь Windows</cp:lastModifiedBy>
  <cp:revision>10</cp:revision>
  <cp:lastPrinted>2024-01-23T13:28:00Z</cp:lastPrinted>
  <dcterms:created xsi:type="dcterms:W3CDTF">2024-01-23T09:22:00Z</dcterms:created>
  <dcterms:modified xsi:type="dcterms:W3CDTF">2024-01-24T07:56:00Z</dcterms:modified>
</cp:coreProperties>
</file>