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47" w:rsidRPr="00A01FB8" w:rsidRDefault="00085B47" w:rsidP="00085B47">
      <w:pPr>
        <w:jc w:val="right"/>
        <w:rPr>
          <w:b/>
          <w:bCs/>
          <w:sz w:val="32"/>
          <w:szCs w:val="32"/>
          <w:u w:val="single"/>
        </w:rPr>
      </w:pPr>
      <w:r w:rsidRPr="00A01FB8">
        <w:rPr>
          <w:sz w:val="32"/>
        </w:rPr>
        <w:t>ПРОЕКТ</w:t>
      </w:r>
    </w:p>
    <w:p w:rsidR="00085B47" w:rsidRPr="005B1559" w:rsidRDefault="005B1559" w:rsidP="00085B47">
      <w:pPr>
        <w:jc w:val="center"/>
        <w:rPr>
          <w:b/>
          <w:sz w:val="36"/>
          <w:szCs w:val="36"/>
        </w:rPr>
      </w:pPr>
      <w:r>
        <w:rPr>
          <w:b/>
          <w:sz w:val="36"/>
          <w:szCs w:val="36"/>
        </w:rPr>
        <w:t xml:space="preserve">Администрация Новоржевского муниципального </w:t>
      </w:r>
      <w:r w:rsidR="00085B47" w:rsidRPr="005B1559">
        <w:rPr>
          <w:b/>
          <w:sz w:val="36"/>
          <w:szCs w:val="36"/>
        </w:rPr>
        <w:t>округа</w:t>
      </w:r>
    </w:p>
    <w:p w:rsidR="00085B47" w:rsidRPr="00805DAB" w:rsidRDefault="00085B47" w:rsidP="00085B47">
      <w:pPr>
        <w:jc w:val="center"/>
        <w:rPr>
          <w:b/>
          <w:sz w:val="32"/>
          <w:szCs w:val="32"/>
        </w:rPr>
      </w:pPr>
    </w:p>
    <w:p w:rsidR="00085B47" w:rsidRPr="00805DAB" w:rsidRDefault="00085B47" w:rsidP="00085B47">
      <w:pPr>
        <w:pStyle w:val="ConsPlusTitle"/>
        <w:jc w:val="center"/>
        <w:outlineLvl w:val="0"/>
        <w:rPr>
          <w:rFonts w:ascii="Times New Roman" w:hAnsi="Times New Roman" w:cs="Times New Roman"/>
          <w:sz w:val="36"/>
          <w:szCs w:val="36"/>
        </w:rPr>
      </w:pPr>
      <w:r w:rsidRPr="00805DAB">
        <w:rPr>
          <w:rFonts w:ascii="Times New Roman" w:hAnsi="Times New Roman" w:cs="Times New Roman"/>
          <w:sz w:val="36"/>
          <w:szCs w:val="36"/>
        </w:rPr>
        <w:t>ПОСТАНОВЛЕНИЕ</w:t>
      </w:r>
    </w:p>
    <w:p w:rsidR="00085B47" w:rsidRPr="00085B47" w:rsidRDefault="00085B47" w:rsidP="00085B47">
      <w:pPr>
        <w:pStyle w:val="ConsPlusTitle"/>
        <w:jc w:val="center"/>
        <w:outlineLvl w:val="0"/>
        <w:rPr>
          <w:rFonts w:ascii="Times New Roman" w:hAnsi="Times New Roman" w:cs="Times New Roman"/>
          <w:sz w:val="28"/>
          <w:szCs w:val="28"/>
        </w:rPr>
      </w:pPr>
    </w:p>
    <w:p w:rsidR="00085B47" w:rsidRPr="00805DAB" w:rsidRDefault="00085B47" w:rsidP="00085B47">
      <w:pPr>
        <w:pStyle w:val="msonormalbullet1gif"/>
        <w:spacing w:after="0" w:afterAutospacing="0"/>
        <w:contextualSpacing/>
        <w:jc w:val="both"/>
      </w:pPr>
      <w:r w:rsidRPr="00805DAB">
        <w:t>от  ________________№ ___</w:t>
      </w:r>
    </w:p>
    <w:p w:rsidR="00085B47" w:rsidRPr="00805DAB" w:rsidRDefault="00085B47" w:rsidP="00085B47">
      <w:pPr>
        <w:pStyle w:val="msonormalbullet1gif"/>
        <w:spacing w:after="0" w:afterAutospacing="0"/>
        <w:contextualSpacing/>
        <w:jc w:val="both"/>
      </w:pPr>
      <w:r w:rsidRPr="00805DAB">
        <w:t xml:space="preserve">    </w:t>
      </w:r>
      <w:r>
        <w:t xml:space="preserve">  </w:t>
      </w:r>
      <w:r w:rsidRPr="00805DAB">
        <w:t xml:space="preserve">     г. Новоржев</w:t>
      </w:r>
    </w:p>
    <w:p w:rsidR="00085B47" w:rsidRPr="003B5FF1" w:rsidRDefault="00085B47" w:rsidP="00085B47">
      <w:pPr>
        <w:rPr>
          <w:sz w:val="26"/>
          <w:szCs w:val="26"/>
          <w:lang w:eastAsia="ar-SA"/>
        </w:rPr>
      </w:pPr>
    </w:p>
    <w:p w:rsidR="00085B47" w:rsidRPr="003B5FF1" w:rsidRDefault="00085B47" w:rsidP="00085B47">
      <w:pPr>
        <w:pStyle w:val="af2"/>
        <w:spacing w:line="240" w:lineRule="auto"/>
        <w:ind w:right="5103"/>
        <w:rPr>
          <w:b w:val="0"/>
          <w:sz w:val="26"/>
          <w:szCs w:val="26"/>
        </w:rPr>
      </w:pPr>
      <w:r w:rsidRPr="003B5FF1">
        <w:rPr>
          <w:b w:val="0"/>
          <w:sz w:val="26"/>
          <w:szCs w:val="26"/>
        </w:rPr>
        <w:t>Об утверждении Инструкции по делопроизводству Администрации Новоржевского муниципального округа</w:t>
      </w:r>
    </w:p>
    <w:p w:rsidR="00085B47" w:rsidRPr="003B5FF1" w:rsidRDefault="00085B47" w:rsidP="00085B47">
      <w:pPr>
        <w:pStyle w:val="af2"/>
        <w:spacing w:line="240" w:lineRule="auto"/>
        <w:ind w:right="5103"/>
        <w:rPr>
          <w:rFonts w:ascii="Arial" w:hAnsi="Arial" w:cs="Arial"/>
          <w:b w:val="0"/>
          <w:sz w:val="26"/>
          <w:szCs w:val="26"/>
        </w:rPr>
      </w:pPr>
    </w:p>
    <w:p w:rsidR="00085B47" w:rsidRPr="003B5FF1" w:rsidRDefault="00085B47" w:rsidP="00085B47">
      <w:pPr>
        <w:pStyle w:val="1"/>
        <w:shd w:val="clear" w:color="auto" w:fill="FFFFFF"/>
        <w:spacing w:before="0" w:beforeAutospacing="0" w:after="0" w:afterAutospacing="0"/>
        <w:ind w:firstLine="709"/>
        <w:jc w:val="both"/>
        <w:rPr>
          <w:b w:val="0"/>
          <w:caps/>
          <w:color w:val="000000" w:themeColor="text1"/>
          <w:sz w:val="26"/>
          <w:szCs w:val="26"/>
        </w:rPr>
      </w:pPr>
      <w:r w:rsidRPr="003B5FF1">
        <w:rPr>
          <w:b w:val="0"/>
          <w:sz w:val="26"/>
          <w:szCs w:val="26"/>
        </w:rPr>
        <w:t xml:space="preserve">В соответствии с Федеральным законом от 22 октября 2004 года № 125-ФЗ «Об архивном деле в Российской Федерации»,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15 июня 2009 года № 477 «Об утверждении Правил делопроизводства в федеральных органах исполнительной власти», </w:t>
      </w:r>
      <w:r w:rsidRPr="003B5FF1">
        <w:rPr>
          <w:b w:val="0"/>
          <w:color w:val="000000" w:themeColor="text1"/>
          <w:sz w:val="26"/>
          <w:szCs w:val="26"/>
        </w:rPr>
        <w:t xml:space="preserve">постановлением Правительства Псковской области от 15.09.2023 №366 «О внесении изменений в постановление Администрации Псковской области от 28.09.2021 №349 «О региональном государственном контроле (надзоре) за соблюдением законодательства об архивном деле на территории Псковской области», </w:t>
      </w:r>
      <w:r w:rsidRPr="003B5FF1">
        <w:rPr>
          <w:b w:val="0"/>
          <w:sz w:val="26"/>
          <w:szCs w:val="26"/>
        </w:rPr>
        <w:t xml:space="preserve">Уставом Новоржевского муниципального округа и </w:t>
      </w:r>
      <w:r w:rsidRPr="003B5FF1">
        <w:rPr>
          <w:b w:val="0"/>
          <w:color w:val="020B22"/>
          <w:sz w:val="26"/>
          <w:szCs w:val="26"/>
          <w:shd w:val="clear" w:color="auto" w:fill="FFFFFF"/>
        </w:rPr>
        <w:t xml:space="preserve">в целях установления единых требований к подготовке, обработке, хранению и использованию документов, подготовленных </w:t>
      </w:r>
      <w:r w:rsidR="00512DE8" w:rsidRPr="003B5FF1">
        <w:rPr>
          <w:b w:val="0"/>
          <w:color w:val="020B22"/>
          <w:sz w:val="26"/>
          <w:szCs w:val="26"/>
          <w:shd w:val="clear" w:color="auto" w:fill="FFFFFF"/>
        </w:rPr>
        <w:t>для</w:t>
      </w:r>
      <w:r w:rsidRPr="003B5FF1">
        <w:rPr>
          <w:b w:val="0"/>
          <w:color w:val="020B22"/>
          <w:sz w:val="26"/>
          <w:szCs w:val="26"/>
          <w:shd w:val="clear" w:color="auto" w:fill="FFFFFF"/>
        </w:rPr>
        <w:t xml:space="preserve"> обеспечения деятельности </w:t>
      </w:r>
      <w:r w:rsidR="00F312EA" w:rsidRPr="003B5FF1">
        <w:rPr>
          <w:b w:val="0"/>
          <w:color w:val="020B22"/>
          <w:sz w:val="26"/>
          <w:szCs w:val="26"/>
          <w:shd w:val="clear" w:color="auto" w:fill="FFFFFF"/>
        </w:rPr>
        <w:t>Администрации Новоржевского муниципального округа</w:t>
      </w:r>
      <w:r w:rsidRPr="003B5FF1">
        <w:rPr>
          <w:b w:val="0"/>
          <w:color w:val="020B22"/>
          <w:sz w:val="26"/>
          <w:szCs w:val="26"/>
          <w:shd w:val="clear" w:color="auto" w:fill="FFFFFF"/>
        </w:rPr>
        <w:t xml:space="preserve">, </w:t>
      </w:r>
      <w:r w:rsidRPr="003B5FF1">
        <w:rPr>
          <w:b w:val="0"/>
          <w:sz w:val="26"/>
          <w:szCs w:val="26"/>
        </w:rPr>
        <w:t>Администрация Новоржевского муниципального округа ПОСТАНОВЛЯЕТ:</w:t>
      </w:r>
    </w:p>
    <w:p w:rsidR="00EC4407" w:rsidRPr="003C5CB1" w:rsidRDefault="00085B47" w:rsidP="00EC4407">
      <w:pPr>
        <w:ind w:firstLine="709"/>
        <w:jc w:val="both"/>
      </w:pPr>
      <w:bookmarkStart w:id="0" w:name="_Hlk530141508"/>
      <w:r w:rsidRPr="003B5FF1">
        <w:rPr>
          <w:sz w:val="26"/>
          <w:szCs w:val="26"/>
        </w:rPr>
        <w:t xml:space="preserve">1. </w:t>
      </w:r>
      <w:r w:rsidR="00EC4407" w:rsidRPr="003C5CB1">
        <w:t>Утвердить</w:t>
      </w:r>
      <w:r w:rsidR="00EC4407">
        <w:t xml:space="preserve"> </w:t>
      </w:r>
      <w:r w:rsidR="00EC4407" w:rsidRPr="003C5CB1">
        <w:t>Инструкцию по делопроизводству в Администрации Новоржевского муниципального округа</w:t>
      </w:r>
      <w:r w:rsidR="00EC4407">
        <w:t xml:space="preserve"> согласно приложению к настоящему постановлению.</w:t>
      </w:r>
    </w:p>
    <w:p w:rsidR="00085B47" w:rsidRPr="003B5FF1" w:rsidRDefault="00085B47" w:rsidP="00EC4407">
      <w:pPr>
        <w:ind w:firstLine="709"/>
        <w:jc w:val="both"/>
        <w:rPr>
          <w:sz w:val="26"/>
          <w:szCs w:val="26"/>
        </w:rPr>
      </w:pPr>
      <w:r w:rsidRPr="003B5FF1">
        <w:rPr>
          <w:sz w:val="26"/>
          <w:szCs w:val="26"/>
        </w:rPr>
        <w:t>2. Требования Инструкции считать обязательными для соблюдения всеми сотрудниками Администрации Новоржевского муниципального округа, а также</w:t>
      </w:r>
      <w:r w:rsidR="00485149" w:rsidRPr="003B5FF1">
        <w:rPr>
          <w:sz w:val="26"/>
          <w:szCs w:val="26"/>
        </w:rPr>
        <w:t xml:space="preserve"> сотрудниками</w:t>
      </w:r>
      <w:r w:rsidRPr="003B5FF1">
        <w:rPr>
          <w:sz w:val="26"/>
          <w:szCs w:val="26"/>
        </w:rPr>
        <w:t xml:space="preserve"> мун</w:t>
      </w:r>
      <w:r w:rsidR="00485149" w:rsidRPr="003B5FF1">
        <w:rPr>
          <w:sz w:val="26"/>
          <w:szCs w:val="26"/>
        </w:rPr>
        <w:t>иципальных</w:t>
      </w:r>
      <w:r w:rsidRPr="003B5FF1">
        <w:rPr>
          <w:sz w:val="26"/>
          <w:szCs w:val="26"/>
        </w:rPr>
        <w:t xml:space="preserve"> учреждени</w:t>
      </w:r>
      <w:r w:rsidR="00485149" w:rsidRPr="003B5FF1">
        <w:rPr>
          <w:sz w:val="26"/>
          <w:szCs w:val="26"/>
        </w:rPr>
        <w:t>й</w:t>
      </w:r>
      <w:r w:rsidRPr="003B5FF1">
        <w:rPr>
          <w:sz w:val="26"/>
          <w:szCs w:val="26"/>
        </w:rPr>
        <w:t xml:space="preserve"> и организаци</w:t>
      </w:r>
      <w:r w:rsidR="00485149" w:rsidRPr="003B5FF1">
        <w:rPr>
          <w:sz w:val="26"/>
          <w:szCs w:val="26"/>
        </w:rPr>
        <w:t>й Новоржевского муниципального округа</w:t>
      </w:r>
      <w:r w:rsidRPr="003B5FF1">
        <w:rPr>
          <w:sz w:val="26"/>
          <w:szCs w:val="26"/>
        </w:rPr>
        <w:t>, строго руководствоваться требованиями Инструкции при составлении документов.</w:t>
      </w:r>
    </w:p>
    <w:p w:rsidR="00085B47" w:rsidRPr="003B5FF1" w:rsidRDefault="00085B47" w:rsidP="00085B47">
      <w:pPr>
        <w:pStyle w:val="Standard"/>
        <w:tabs>
          <w:tab w:val="left" w:pos="993"/>
        </w:tabs>
        <w:ind w:firstLine="694"/>
        <w:jc w:val="both"/>
        <w:rPr>
          <w:sz w:val="26"/>
          <w:szCs w:val="26"/>
        </w:rPr>
      </w:pPr>
      <w:r w:rsidRPr="003B5FF1">
        <w:rPr>
          <w:sz w:val="26"/>
          <w:szCs w:val="26"/>
        </w:rPr>
        <w:t xml:space="preserve">3. Настоящее </w:t>
      </w:r>
      <w:r w:rsidR="005B1559" w:rsidRPr="003B5FF1">
        <w:rPr>
          <w:sz w:val="26"/>
          <w:szCs w:val="26"/>
        </w:rPr>
        <w:t>постановление</w:t>
      </w:r>
      <w:r w:rsidRPr="003B5FF1">
        <w:rPr>
          <w:sz w:val="26"/>
          <w:szCs w:val="26"/>
        </w:rPr>
        <w:t xml:space="preserve"> вступает в силу после официального опубликования и </w:t>
      </w:r>
      <w:r w:rsidRPr="003B5FF1">
        <w:rPr>
          <w:bCs/>
          <w:color w:val="000000" w:themeColor="text1"/>
          <w:sz w:val="26"/>
          <w:szCs w:val="26"/>
        </w:rPr>
        <w:t>распространяется на правоотношения, возникшие с 01.01.2024.</w:t>
      </w:r>
    </w:p>
    <w:p w:rsidR="00085B47" w:rsidRPr="003B5FF1" w:rsidRDefault="00085B47" w:rsidP="003B5FF1">
      <w:pPr>
        <w:pStyle w:val="Standard"/>
        <w:tabs>
          <w:tab w:val="left" w:pos="993"/>
        </w:tabs>
        <w:ind w:firstLine="694"/>
        <w:jc w:val="both"/>
        <w:rPr>
          <w:sz w:val="26"/>
          <w:szCs w:val="26"/>
        </w:rPr>
      </w:pPr>
      <w:r w:rsidRPr="003B5FF1">
        <w:rPr>
          <w:sz w:val="26"/>
          <w:szCs w:val="26"/>
        </w:rPr>
        <w:t xml:space="preserve">4. Опубликовать настоящее </w:t>
      </w:r>
      <w:r w:rsidR="005B1559" w:rsidRPr="003B5FF1">
        <w:rPr>
          <w:sz w:val="26"/>
          <w:szCs w:val="26"/>
        </w:rPr>
        <w:t>постановление</w:t>
      </w:r>
      <w:r w:rsidRPr="003B5FF1">
        <w:rPr>
          <w:sz w:val="26"/>
          <w:szCs w:val="26"/>
        </w:rPr>
        <w:t xml:space="preserve">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085B47" w:rsidRPr="003B5FF1" w:rsidRDefault="00085B47" w:rsidP="00085B47">
      <w:pPr>
        <w:pStyle w:val="af4"/>
        <w:spacing w:line="240" w:lineRule="auto"/>
        <w:ind w:firstLine="709"/>
        <w:rPr>
          <w:sz w:val="26"/>
          <w:szCs w:val="26"/>
        </w:rPr>
      </w:pPr>
      <w:r w:rsidRPr="003B5FF1">
        <w:rPr>
          <w:sz w:val="26"/>
          <w:szCs w:val="26"/>
        </w:rPr>
        <w:t>5. Конт</w:t>
      </w:r>
      <w:r w:rsidR="005B1559" w:rsidRPr="003B5FF1">
        <w:rPr>
          <w:sz w:val="26"/>
          <w:szCs w:val="26"/>
        </w:rPr>
        <w:t>роль за исполнением настоящего п</w:t>
      </w:r>
      <w:r w:rsidRPr="003B5FF1">
        <w:rPr>
          <w:sz w:val="26"/>
          <w:szCs w:val="26"/>
        </w:rPr>
        <w:t>остановления возложить на Управляющего делами Администрации Новоржевского муниципального округа.</w:t>
      </w:r>
      <w:bookmarkEnd w:id="0"/>
    </w:p>
    <w:p w:rsidR="00085B47" w:rsidRPr="003B5FF1" w:rsidRDefault="00085B47" w:rsidP="003B5FF1">
      <w:pPr>
        <w:pStyle w:val="af4"/>
        <w:spacing w:line="240" w:lineRule="auto"/>
        <w:ind w:firstLine="0"/>
        <w:rPr>
          <w:sz w:val="26"/>
          <w:szCs w:val="26"/>
        </w:rPr>
      </w:pPr>
    </w:p>
    <w:p w:rsidR="00085B47" w:rsidRPr="003B5FF1" w:rsidRDefault="00085B47" w:rsidP="003B5FF1">
      <w:pPr>
        <w:pStyle w:val="af4"/>
        <w:spacing w:line="240" w:lineRule="auto"/>
        <w:ind w:firstLine="0"/>
        <w:rPr>
          <w:color w:val="FF0000"/>
          <w:sz w:val="26"/>
          <w:szCs w:val="26"/>
        </w:rPr>
      </w:pPr>
      <w:r w:rsidRPr="003B5FF1">
        <w:rPr>
          <w:sz w:val="26"/>
          <w:szCs w:val="26"/>
        </w:rPr>
        <w:t xml:space="preserve">Глава Новоржевского муниципального округа               </w:t>
      </w:r>
      <w:r w:rsidR="003B5FF1">
        <w:rPr>
          <w:sz w:val="26"/>
          <w:szCs w:val="26"/>
        </w:rPr>
        <w:t xml:space="preserve">        </w:t>
      </w:r>
      <w:r w:rsidRPr="003B5FF1">
        <w:rPr>
          <w:sz w:val="26"/>
          <w:szCs w:val="26"/>
        </w:rPr>
        <w:t xml:space="preserve">         Л.М. Трифонова</w:t>
      </w:r>
    </w:p>
    <w:p w:rsidR="00EC4407" w:rsidRDefault="00EC4407" w:rsidP="006042EB">
      <w:pPr>
        <w:tabs>
          <w:tab w:val="left" w:pos="536"/>
          <w:tab w:val="left" w:pos="567"/>
        </w:tabs>
        <w:ind w:left="5103" w:right="-10"/>
        <w:jc w:val="right"/>
        <w:rPr>
          <w:sz w:val="24"/>
          <w:szCs w:val="24"/>
        </w:rPr>
      </w:pPr>
    </w:p>
    <w:p w:rsidR="00C858A5" w:rsidRPr="006042EB" w:rsidRDefault="00EC4407" w:rsidP="006042EB">
      <w:pPr>
        <w:tabs>
          <w:tab w:val="left" w:pos="536"/>
          <w:tab w:val="left" w:pos="567"/>
        </w:tabs>
        <w:ind w:left="5103" w:right="-10"/>
        <w:jc w:val="right"/>
        <w:rPr>
          <w:sz w:val="24"/>
          <w:szCs w:val="24"/>
        </w:rPr>
      </w:pPr>
      <w:r>
        <w:rPr>
          <w:sz w:val="24"/>
          <w:szCs w:val="24"/>
        </w:rPr>
        <w:lastRenderedPageBreak/>
        <w:t xml:space="preserve">Приложение </w:t>
      </w:r>
    </w:p>
    <w:p w:rsidR="00C858A5" w:rsidRPr="006042EB" w:rsidRDefault="00EC4407" w:rsidP="006042EB">
      <w:pPr>
        <w:tabs>
          <w:tab w:val="left" w:pos="536"/>
          <w:tab w:val="left" w:pos="567"/>
        </w:tabs>
        <w:ind w:left="5103" w:right="-10"/>
        <w:jc w:val="right"/>
        <w:rPr>
          <w:sz w:val="24"/>
          <w:szCs w:val="24"/>
        </w:rPr>
      </w:pPr>
      <w:r>
        <w:rPr>
          <w:sz w:val="24"/>
          <w:szCs w:val="24"/>
        </w:rPr>
        <w:t>к постановлению</w:t>
      </w:r>
      <w:r w:rsidR="00C858A5" w:rsidRPr="006042EB">
        <w:rPr>
          <w:sz w:val="24"/>
          <w:szCs w:val="24"/>
        </w:rPr>
        <w:t xml:space="preserve"> Администрации Новоржевского муниципального округа</w:t>
      </w:r>
    </w:p>
    <w:p w:rsidR="00C858A5" w:rsidRPr="006042EB" w:rsidRDefault="00C858A5" w:rsidP="006042EB">
      <w:pPr>
        <w:tabs>
          <w:tab w:val="left" w:pos="536"/>
          <w:tab w:val="left" w:pos="567"/>
        </w:tabs>
        <w:ind w:left="5103" w:right="-10"/>
        <w:jc w:val="right"/>
        <w:rPr>
          <w:sz w:val="24"/>
          <w:szCs w:val="24"/>
        </w:rPr>
      </w:pPr>
      <w:r w:rsidRPr="006042EB">
        <w:rPr>
          <w:sz w:val="24"/>
          <w:szCs w:val="24"/>
        </w:rPr>
        <w:t>от</w:t>
      </w:r>
      <w:r w:rsidR="00A60FEC">
        <w:rPr>
          <w:sz w:val="24"/>
          <w:szCs w:val="24"/>
        </w:rPr>
        <w:t xml:space="preserve"> ________________ </w:t>
      </w:r>
      <w:r w:rsidR="006042EB" w:rsidRPr="006042EB">
        <w:rPr>
          <w:sz w:val="24"/>
          <w:szCs w:val="24"/>
        </w:rPr>
        <w:t>№_______</w:t>
      </w:r>
    </w:p>
    <w:p w:rsidR="00C858A5" w:rsidRPr="006042EB" w:rsidRDefault="00C858A5" w:rsidP="00C858A5">
      <w:pPr>
        <w:tabs>
          <w:tab w:val="left" w:pos="536"/>
          <w:tab w:val="left" w:pos="567"/>
        </w:tabs>
        <w:ind w:right="-10" w:firstLine="536"/>
        <w:jc w:val="center"/>
        <w:rPr>
          <w:b/>
          <w:sz w:val="24"/>
          <w:szCs w:val="24"/>
        </w:rPr>
      </w:pPr>
    </w:p>
    <w:p w:rsidR="00C858A5" w:rsidRPr="006042EB" w:rsidRDefault="00C858A5" w:rsidP="00D173BB">
      <w:pPr>
        <w:tabs>
          <w:tab w:val="left" w:pos="536"/>
          <w:tab w:val="left" w:pos="567"/>
        </w:tabs>
        <w:ind w:right="-10" w:firstLine="536"/>
        <w:jc w:val="center"/>
        <w:rPr>
          <w:b/>
          <w:sz w:val="24"/>
          <w:szCs w:val="24"/>
        </w:rPr>
      </w:pPr>
    </w:p>
    <w:p w:rsidR="00693BC4" w:rsidRPr="006042EB" w:rsidRDefault="00693BC4" w:rsidP="00D173BB">
      <w:pPr>
        <w:tabs>
          <w:tab w:val="left" w:pos="536"/>
          <w:tab w:val="left" w:pos="567"/>
        </w:tabs>
        <w:ind w:right="-10" w:firstLine="536"/>
        <w:jc w:val="center"/>
        <w:rPr>
          <w:b/>
          <w:sz w:val="24"/>
          <w:szCs w:val="24"/>
        </w:rPr>
      </w:pPr>
      <w:r w:rsidRPr="006042EB">
        <w:rPr>
          <w:b/>
          <w:sz w:val="24"/>
          <w:szCs w:val="24"/>
        </w:rPr>
        <w:t>ИНСТРУКЦИЯ</w:t>
      </w:r>
    </w:p>
    <w:p w:rsidR="00693BC4" w:rsidRDefault="00693BC4" w:rsidP="00A60FEC">
      <w:pPr>
        <w:ind w:right="-10" w:firstLine="536"/>
        <w:jc w:val="center"/>
        <w:rPr>
          <w:sz w:val="24"/>
          <w:szCs w:val="24"/>
        </w:rPr>
      </w:pPr>
      <w:r w:rsidRPr="006042EB">
        <w:rPr>
          <w:sz w:val="24"/>
          <w:szCs w:val="24"/>
        </w:rPr>
        <w:t>по делопроизводству в Администрации Новоржевского муниципального округа</w:t>
      </w:r>
    </w:p>
    <w:p w:rsidR="00A60FEC" w:rsidRPr="006042EB" w:rsidRDefault="00A60FEC" w:rsidP="00A60FEC">
      <w:pPr>
        <w:ind w:right="-10" w:firstLine="536"/>
        <w:jc w:val="center"/>
        <w:rPr>
          <w:b/>
          <w:sz w:val="24"/>
          <w:szCs w:val="24"/>
        </w:rPr>
      </w:pPr>
    </w:p>
    <w:p w:rsidR="00693BC4" w:rsidRPr="006042EB" w:rsidRDefault="00693BC4" w:rsidP="00D173BB">
      <w:pPr>
        <w:ind w:right="-10" w:firstLine="536"/>
        <w:jc w:val="center"/>
        <w:rPr>
          <w:b/>
          <w:sz w:val="24"/>
          <w:szCs w:val="24"/>
        </w:rPr>
      </w:pPr>
      <w:r w:rsidRPr="006042EB">
        <w:rPr>
          <w:b/>
          <w:sz w:val="24"/>
          <w:szCs w:val="24"/>
        </w:rPr>
        <w:t>I. ОБЩИЕ ПОЛОЖЕНИЯ</w:t>
      </w:r>
    </w:p>
    <w:p w:rsidR="00693BC4" w:rsidRPr="00487B40" w:rsidRDefault="00693BC4" w:rsidP="00693BC4">
      <w:pPr>
        <w:ind w:left="898" w:right="-10" w:firstLine="536"/>
        <w:jc w:val="center"/>
        <w:rPr>
          <w:sz w:val="24"/>
          <w:szCs w:val="24"/>
        </w:rPr>
      </w:pPr>
    </w:p>
    <w:p w:rsidR="00A65007" w:rsidRPr="00487B40" w:rsidRDefault="00693BC4" w:rsidP="00622407">
      <w:pPr>
        <w:ind w:right="-10" w:firstLine="709"/>
        <w:jc w:val="both"/>
        <w:rPr>
          <w:sz w:val="24"/>
          <w:szCs w:val="24"/>
        </w:rPr>
      </w:pPr>
      <w:r w:rsidRPr="00854481">
        <w:rPr>
          <w:sz w:val="24"/>
          <w:szCs w:val="24"/>
        </w:rPr>
        <w:t xml:space="preserve">1.1. Настоящая Инструкция по делопроизводству (далее - Инструкция) в Администрации Новоржевского муниципального округа (далее - Администрация) разработана в целях </w:t>
      </w:r>
      <w:r w:rsidR="00A65007" w:rsidRPr="00487B40">
        <w:rPr>
          <w:sz w:val="24"/>
          <w:szCs w:val="24"/>
        </w:rPr>
        <w:t>в целях совершенствования системы делопроизводства, повышения эффективности работы с доку</w:t>
      </w:r>
      <w:r w:rsidR="00A65007">
        <w:rPr>
          <w:sz w:val="24"/>
          <w:szCs w:val="24"/>
        </w:rPr>
        <w:t>ментами, обеспечения контроля над</w:t>
      </w:r>
      <w:r w:rsidR="00A65007" w:rsidRPr="00487B40">
        <w:rPr>
          <w:sz w:val="24"/>
          <w:szCs w:val="24"/>
        </w:rPr>
        <w:t xml:space="preserve"> их исполнением.</w:t>
      </w:r>
    </w:p>
    <w:p w:rsidR="00A65007" w:rsidRPr="00487B40" w:rsidRDefault="00A65007" w:rsidP="00622407">
      <w:pPr>
        <w:ind w:right="-10" w:firstLine="709"/>
        <w:jc w:val="both"/>
        <w:rPr>
          <w:sz w:val="24"/>
          <w:szCs w:val="24"/>
        </w:rPr>
      </w:pPr>
      <w:r w:rsidRPr="00487B40">
        <w:rPr>
          <w:sz w:val="24"/>
          <w:szCs w:val="24"/>
        </w:rPr>
        <w:t>Инструкция устанавливает общие требования к оформлению служебных документов и организации работы с ними в</w:t>
      </w:r>
      <w:r>
        <w:rPr>
          <w:sz w:val="24"/>
          <w:szCs w:val="24"/>
        </w:rPr>
        <w:t xml:space="preserve"> Администрации.</w:t>
      </w:r>
      <w:r w:rsidRPr="00487B40">
        <w:rPr>
          <w:sz w:val="24"/>
          <w:szCs w:val="24"/>
        </w:rPr>
        <w:t xml:space="preserve"> </w:t>
      </w:r>
    </w:p>
    <w:p w:rsidR="00693BC4" w:rsidRPr="00854481" w:rsidRDefault="00693BC4" w:rsidP="00622407">
      <w:pPr>
        <w:ind w:firstLine="709"/>
        <w:contextualSpacing/>
        <w:jc w:val="both"/>
        <w:rPr>
          <w:sz w:val="24"/>
          <w:szCs w:val="24"/>
        </w:rPr>
      </w:pPr>
      <w:r w:rsidRPr="00854481">
        <w:rPr>
          <w:sz w:val="24"/>
          <w:szCs w:val="24"/>
        </w:rPr>
        <w:t xml:space="preserve">1.2. Вопросы работы с документами регулируются законодательством Российской Федерации, требованиями ГОСТов, </w:t>
      </w:r>
      <w:r w:rsidR="00A65007">
        <w:rPr>
          <w:sz w:val="24"/>
          <w:szCs w:val="24"/>
        </w:rPr>
        <w:t>приказом Федерального архивного агентства от 22.05.</w:t>
      </w:r>
      <w:r w:rsidR="009676AB">
        <w:rPr>
          <w:sz w:val="24"/>
          <w:szCs w:val="24"/>
        </w:rPr>
        <w:t>2019 года № 71 «Об утверждении Правил делопроизводства в государственных органах, органах местного самоуправления»</w:t>
      </w:r>
      <w:r w:rsidRPr="00854481">
        <w:rPr>
          <w:sz w:val="24"/>
          <w:szCs w:val="24"/>
        </w:rPr>
        <w:t>,</w:t>
      </w:r>
      <w:r w:rsidR="008C43BD">
        <w:rPr>
          <w:sz w:val="24"/>
          <w:szCs w:val="24"/>
        </w:rPr>
        <w:t xml:space="preserve"> Приказом Федерального архивного аген</w:t>
      </w:r>
      <w:r w:rsidR="006042EB">
        <w:rPr>
          <w:sz w:val="24"/>
          <w:szCs w:val="24"/>
        </w:rPr>
        <w:t>т</w:t>
      </w:r>
      <w:r w:rsidR="008C43BD">
        <w:rPr>
          <w:sz w:val="24"/>
          <w:szCs w:val="24"/>
        </w:rPr>
        <w:t xml:space="preserve">ства от 31.07.2023 года № 77 «Об утверждении Правил организации хранения, комплектования, учёта и использования документов архивного фонда Российской Федерации и других документов в государственных органах, </w:t>
      </w:r>
      <w:r w:rsidR="006042EB">
        <w:rPr>
          <w:sz w:val="24"/>
          <w:szCs w:val="24"/>
        </w:rPr>
        <w:t>о</w:t>
      </w:r>
      <w:r w:rsidR="008C43BD">
        <w:rPr>
          <w:sz w:val="24"/>
          <w:szCs w:val="24"/>
        </w:rPr>
        <w:t>рганах местн</w:t>
      </w:r>
      <w:r w:rsidR="006042EB">
        <w:rPr>
          <w:sz w:val="24"/>
          <w:szCs w:val="24"/>
        </w:rPr>
        <w:t>о</w:t>
      </w:r>
      <w:r w:rsidR="008C43BD">
        <w:rPr>
          <w:sz w:val="24"/>
          <w:szCs w:val="24"/>
        </w:rPr>
        <w:t xml:space="preserve">го самоуправления и организациях», </w:t>
      </w:r>
      <w:r w:rsidRPr="00854481">
        <w:rPr>
          <w:sz w:val="24"/>
          <w:szCs w:val="24"/>
        </w:rPr>
        <w:t>Уставом Новорж</w:t>
      </w:r>
      <w:r w:rsidR="00A45018">
        <w:rPr>
          <w:sz w:val="24"/>
          <w:szCs w:val="24"/>
        </w:rPr>
        <w:t>евского муниципального округа</w:t>
      </w:r>
      <w:r w:rsidRPr="00854481">
        <w:rPr>
          <w:sz w:val="24"/>
          <w:szCs w:val="24"/>
        </w:rPr>
        <w:t xml:space="preserve">  и настоящей Инструкцией.</w:t>
      </w:r>
    </w:p>
    <w:p w:rsidR="00AB4017" w:rsidRPr="00854481" w:rsidRDefault="00DD6AC7" w:rsidP="00622407">
      <w:pPr>
        <w:ind w:firstLine="709"/>
        <w:contextualSpacing/>
        <w:jc w:val="both"/>
        <w:rPr>
          <w:sz w:val="24"/>
          <w:szCs w:val="24"/>
        </w:rPr>
      </w:pPr>
      <w:r w:rsidRPr="00854481">
        <w:rPr>
          <w:sz w:val="24"/>
          <w:szCs w:val="24"/>
        </w:rPr>
        <w:t>1.3.</w:t>
      </w:r>
      <w:r w:rsidR="009B1F6E">
        <w:rPr>
          <w:sz w:val="24"/>
          <w:szCs w:val="24"/>
        </w:rPr>
        <w:t xml:space="preserve"> </w:t>
      </w:r>
      <w:r w:rsidRPr="00854481">
        <w:rPr>
          <w:sz w:val="24"/>
          <w:szCs w:val="24"/>
        </w:rPr>
        <w:t>П</w:t>
      </w:r>
      <w:r w:rsidR="00AB4017" w:rsidRPr="00854481">
        <w:rPr>
          <w:sz w:val="24"/>
          <w:szCs w:val="24"/>
        </w:rPr>
        <w:t>оложения инструкции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w:t>
      </w:r>
      <w:r w:rsidR="00A60FEC">
        <w:rPr>
          <w:sz w:val="24"/>
          <w:szCs w:val="24"/>
        </w:rPr>
        <w:t>вание документов, осуществляемых</w:t>
      </w:r>
      <w:r w:rsidR="00AB4017" w:rsidRPr="00854481">
        <w:rPr>
          <w:sz w:val="24"/>
          <w:szCs w:val="24"/>
        </w:rPr>
        <w:t xml:space="preserve"> с примен</w:t>
      </w:r>
      <w:r w:rsidR="00A60FEC">
        <w:rPr>
          <w:sz w:val="24"/>
          <w:szCs w:val="24"/>
        </w:rPr>
        <w:t>ением информационных технологий. Система электронного документооборота</w:t>
      </w:r>
      <w:r w:rsidR="00AB4017" w:rsidRPr="00A60FEC">
        <w:rPr>
          <w:sz w:val="24"/>
          <w:szCs w:val="24"/>
        </w:rPr>
        <w:t>, применяем</w:t>
      </w:r>
      <w:r w:rsidRPr="00A60FEC">
        <w:rPr>
          <w:sz w:val="24"/>
          <w:szCs w:val="24"/>
        </w:rPr>
        <w:t>ая в Администрации</w:t>
      </w:r>
      <w:r w:rsidR="00AB4017" w:rsidRPr="00A60FEC">
        <w:rPr>
          <w:sz w:val="24"/>
          <w:szCs w:val="24"/>
        </w:rPr>
        <w:t>, должна обеспечивать выполнение требований</w:t>
      </w:r>
      <w:r w:rsidR="00A60FEC" w:rsidRPr="00A60FEC">
        <w:rPr>
          <w:sz w:val="24"/>
          <w:szCs w:val="24"/>
        </w:rPr>
        <w:t xml:space="preserve"> Инструкции по делопроизводству.</w:t>
      </w:r>
    </w:p>
    <w:p w:rsidR="00DD6AC7" w:rsidRPr="00854481" w:rsidRDefault="00DD6AC7" w:rsidP="00622407">
      <w:pPr>
        <w:ind w:firstLine="709"/>
        <w:contextualSpacing/>
        <w:jc w:val="both"/>
        <w:rPr>
          <w:sz w:val="24"/>
          <w:szCs w:val="24"/>
        </w:rPr>
      </w:pPr>
      <w:r w:rsidRPr="00854481">
        <w:rPr>
          <w:sz w:val="24"/>
          <w:szCs w:val="24"/>
        </w:rPr>
        <w:t>1.4.</w:t>
      </w:r>
      <w:r w:rsidR="009B1F6E">
        <w:rPr>
          <w:sz w:val="24"/>
          <w:szCs w:val="24"/>
        </w:rPr>
        <w:t xml:space="preserve"> </w:t>
      </w:r>
      <w:r w:rsidRPr="00854481">
        <w:rPr>
          <w:sz w:val="24"/>
          <w:szCs w:val="24"/>
        </w:rPr>
        <w:t>Положения Инструкции не распространяются на организацию работы с документами, содержащими сведения, составляющие государственную тайну.</w:t>
      </w:r>
    </w:p>
    <w:p w:rsidR="00DD6AC7" w:rsidRPr="00854481" w:rsidRDefault="00DD6AC7" w:rsidP="00622407">
      <w:pPr>
        <w:ind w:firstLine="709"/>
        <w:contextualSpacing/>
        <w:jc w:val="both"/>
        <w:rPr>
          <w:sz w:val="24"/>
          <w:szCs w:val="24"/>
        </w:rPr>
      </w:pPr>
      <w:r w:rsidRPr="00854481">
        <w:rPr>
          <w:sz w:val="24"/>
          <w:szCs w:val="24"/>
        </w:rPr>
        <w:t>1.5.</w:t>
      </w:r>
      <w:r w:rsidR="009B1F6E">
        <w:rPr>
          <w:sz w:val="24"/>
          <w:szCs w:val="24"/>
        </w:rPr>
        <w:t xml:space="preserve"> </w:t>
      </w:r>
      <w:r w:rsidRPr="00854481">
        <w:rPr>
          <w:sz w:val="24"/>
          <w:szCs w:val="24"/>
        </w:rPr>
        <w:t>Особенности работы с документами, содержащими сведения ограниченного распространения, персональные данные, регулируются отдельными нормативными актами (инструкциями, положе</w:t>
      </w:r>
      <w:r w:rsidR="00C858A5">
        <w:rPr>
          <w:sz w:val="24"/>
          <w:szCs w:val="24"/>
        </w:rPr>
        <w:t>ниями, правилами) Администрации.</w:t>
      </w:r>
    </w:p>
    <w:p w:rsidR="00DD6AC7" w:rsidRPr="00854481" w:rsidRDefault="00DD6AC7" w:rsidP="00622407">
      <w:pPr>
        <w:ind w:firstLine="709"/>
        <w:contextualSpacing/>
        <w:jc w:val="both"/>
        <w:rPr>
          <w:sz w:val="24"/>
          <w:szCs w:val="24"/>
        </w:rPr>
      </w:pPr>
      <w:r w:rsidRPr="00854481">
        <w:rPr>
          <w:sz w:val="24"/>
          <w:szCs w:val="24"/>
        </w:rPr>
        <w:t>1.6. Требования Инструкции по делопроизводству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rsidR="00363955" w:rsidRPr="00854481" w:rsidRDefault="00363955" w:rsidP="00622407">
      <w:pPr>
        <w:pStyle w:val="ConsPlusNormal"/>
        <w:ind w:firstLine="709"/>
        <w:contextualSpacing/>
        <w:jc w:val="both"/>
      </w:pPr>
      <w:r w:rsidRPr="00854481">
        <w:t xml:space="preserve">1.7. Ответственность за организацию и состояние делопроизводства, а также соблюдение требований </w:t>
      </w:r>
      <w:r w:rsidRPr="00910B4F">
        <w:t>Правил</w:t>
      </w:r>
      <w:r w:rsidRPr="00854481">
        <w:t xml:space="preserve"> делопроизводства в </w:t>
      </w:r>
      <w:r w:rsidR="0099779C" w:rsidRPr="00854481">
        <w:t xml:space="preserve">Администрации возлагается на Главу муниципального округа, </w:t>
      </w:r>
      <w:r w:rsidRPr="00854481">
        <w:t>либо ли</w:t>
      </w:r>
      <w:r w:rsidR="00C858A5">
        <w:t>цо, исполняющее его обязанности.</w:t>
      </w:r>
    </w:p>
    <w:p w:rsidR="0099779C" w:rsidRPr="00F010BD" w:rsidRDefault="0099779C" w:rsidP="00622407">
      <w:pPr>
        <w:pStyle w:val="ConsPlusNormal"/>
        <w:ind w:firstLine="709"/>
        <w:contextualSpacing/>
        <w:jc w:val="both"/>
      </w:pPr>
      <w:r w:rsidRPr="00854481">
        <w:t>1.8.</w:t>
      </w:r>
      <w:r w:rsidR="0058653A" w:rsidRPr="00854481">
        <w:t xml:space="preserve"> </w:t>
      </w:r>
      <w:r w:rsidRPr="00854481">
        <w:t xml:space="preserve">Ответственность за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с документами в Администрации возлагается на </w:t>
      </w:r>
      <w:r w:rsidR="00EC76C0">
        <w:t>У</w:t>
      </w:r>
      <w:r w:rsidR="001D3756">
        <w:t>правляющего делами А</w:t>
      </w:r>
      <w:r w:rsidRPr="00F010BD">
        <w:t>дминистрации</w:t>
      </w:r>
      <w:r w:rsidR="00C858A5">
        <w:t>.</w:t>
      </w:r>
    </w:p>
    <w:p w:rsidR="0058653A" w:rsidRPr="00854481" w:rsidRDefault="0099779C" w:rsidP="00622407">
      <w:pPr>
        <w:ind w:firstLine="709"/>
        <w:contextualSpacing/>
        <w:jc w:val="both"/>
        <w:rPr>
          <w:sz w:val="24"/>
          <w:szCs w:val="24"/>
        </w:rPr>
      </w:pPr>
      <w:r w:rsidRPr="00854481">
        <w:rPr>
          <w:sz w:val="24"/>
          <w:szCs w:val="24"/>
        </w:rPr>
        <w:t xml:space="preserve">1.9. </w:t>
      </w:r>
      <w:r w:rsidR="0058653A" w:rsidRPr="00854481">
        <w:rPr>
          <w:sz w:val="24"/>
          <w:szCs w:val="24"/>
        </w:rPr>
        <w:t xml:space="preserve">Ответственность за организацию работы с документами в отделах Администрации возлагается на руководителей этих отделов. При смене работника, </w:t>
      </w:r>
      <w:r w:rsidR="0058653A" w:rsidRPr="00854481">
        <w:rPr>
          <w:sz w:val="24"/>
          <w:szCs w:val="24"/>
        </w:rPr>
        <w:lastRenderedPageBreak/>
        <w:t>ответственного за делопроизводство, составляется акт приема-передачи дел, который утверждается руководителем</w:t>
      </w:r>
      <w:r w:rsidR="00C858A5">
        <w:rPr>
          <w:sz w:val="24"/>
          <w:szCs w:val="24"/>
        </w:rPr>
        <w:t xml:space="preserve"> отдела</w:t>
      </w:r>
      <w:r w:rsidR="0058653A" w:rsidRPr="00854481">
        <w:rPr>
          <w:sz w:val="24"/>
          <w:szCs w:val="24"/>
        </w:rPr>
        <w:t>.</w:t>
      </w:r>
    </w:p>
    <w:p w:rsidR="0058653A" w:rsidRPr="00854481" w:rsidRDefault="0099779C" w:rsidP="00622407">
      <w:pPr>
        <w:ind w:firstLine="709"/>
        <w:contextualSpacing/>
        <w:jc w:val="both"/>
        <w:rPr>
          <w:sz w:val="24"/>
          <w:szCs w:val="24"/>
        </w:rPr>
      </w:pPr>
      <w:r w:rsidRPr="00854481">
        <w:rPr>
          <w:sz w:val="24"/>
          <w:szCs w:val="24"/>
        </w:rPr>
        <w:t xml:space="preserve">1.10. Работники структурных подразделений Администрации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w:t>
      </w:r>
      <w:r w:rsidR="00C858A5">
        <w:rPr>
          <w:sz w:val="24"/>
          <w:szCs w:val="24"/>
        </w:rPr>
        <w:t>документов служебной информации.</w:t>
      </w:r>
    </w:p>
    <w:p w:rsidR="0099779C" w:rsidRPr="00854481" w:rsidRDefault="0099779C" w:rsidP="00622407">
      <w:pPr>
        <w:pStyle w:val="ConsPlusNormal"/>
        <w:ind w:firstLine="709"/>
        <w:contextualSpacing/>
        <w:jc w:val="both"/>
      </w:pPr>
      <w:r w:rsidRPr="00854481">
        <w:t>1.11. Передача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руководителя Администрации или иного уполномоченного им</w:t>
      </w:r>
      <w:r w:rsidR="00FF666B" w:rsidRPr="00854481">
        <w:t xml:space="preserve"> должностного </w:t>
      </w:r>
      <w:r w:rsidR="00567541">
        <w:t xml:space="preserve"> лица.</w:t>
      </w:r>
    </w:p>
    <w:p w:rsidR="00FF666B" w:rsidRPr="00854481" w:rsidRDefault="00FF666B" w:rsidP="00622407">
      <w:pPr>
        <w:pStyle w:val="ConsPlusNormal"/>
        <w:ind w:firstLine="709"/>
        <w:contextualSpacing/>
        <w:jc w:val="both"/>
      </w:pPr>
      <w:r w:rsidRPr="00854481">
        <w:t>1.12.</w:t>
      </w:r>
      <w:r w:rsidR="00EC76C0">
        <w:t xml:space="preserve"> </w:t>
      </w:r>
      <w:r w:rsidRPr="00854481">
        <w:t xml:space="preserve">Муниципальные служащие, работники структурных подразделений Администрации </w:t>
      </w:r>
      <w:r w:rsidR="006042EB" w:rsidRPr="00854481">
        <w:t xml:space="preserve">(далее - работники) </w:t>
      </w:r>
      <w:r w:rsidRPr="00854481">
        <w:t>несут дисциплинарную и иную установленную законодательством Российской Федерации ответственность за несоблюдение требований</w:t>
      </w:r>
      <w:r w:rsidR="00567541">
        <w:t xml:space="preserve"> Инструкции по делопроизводству.</w:t>
      </w:r>
    </w:p>
    <w:p w:rsidR="00FF666B" w:rsidRDefault="00FF666B" w:rsidP="00622407">
      <w:pPr>
        <w:pStyle w:val="ConsPlusNormal"/>
        <w:ind w:firstLine="709"/>
        <w:contextualSpacing/>
        <w:jc w:val="both"/>
      </w:pPr>
      <w:r w:rsidRPr="00854481">
        <w:t>1.13.</w:t>
      </w:r>
      <w:r w:rsidR="00EC76C0">
        <w:t xml:space="preserve"> </w:t>
      </w:r>
      <w:r w:rsidRPr="00854481">
        <w:t>Перед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руководителю структурного подразделения или другому работнику по указанию руководителя структурного подразделения (при увольнении работника или переводе по службе передача документов и дел осуществляется по акту).</w:t>
      </w:r>
    </w:p>
    <w:p w:rsidR="006042EB" w:rsidRPr="00854481" w:rsidRDefault="006042EB" w:rsidP="00622407">
      <w:pPr>
        <w:pStyle w:val="ConsPlusNormal"/>
        <w:ind w:firstLine="709"/>
        <w:contextualSpacing/>
        <w:jc w:val="both"/>
      </w:pPr>
      <w:r w:rsidRPr="00854481">
        <w:t xml:space="preserve">Перед уходом в отпуск, выездом в командировку, в случае увольнения или перевода (перемещения) по службе </w:t>
      </w:r>
      <w:r>
        <w:t>руководитель структурного подразделения</w:t>
      </w:r>
      <w:r w:rsidRPr="00854481">
        <w:t xml:space="preserve"> обязан</w:t>
      </w:r>
      <w:r>
        <w:t xml:space="preserve"> передать все находящиеся у него</w:t>
      </w:r>
      <w:r w:rsidRPr="00854481">
        <w:t xml:space="preserve"> документы </w:t>
      </w:r>
      <w:r>
        <w:t xml:space="preserve">исполняющему обязанности </w:t>
      </w:r>
      <w:r w:rsidRPr="00854481">
        <w:t>руководител</w:t>
      </w:r>
      <w:r>
        <w:t>я</w:t>
      </w:r>
      <w:r w:rsidRPr="00854481">
        <w:t xml:space="preserve"> структурного подразделения или другому работнику по указанию </w:t>
      </w:r>
      <w:r>
        <w:t>Управляющего делами Администрации</w:t>
      </w:r>
      <w:r w:rsidRPr="00854481">
        <w:t xml:space="preserve"> (при увольнении работника или переводе по службе передача документов и дел осуществляется по акту).</w:t>
      </w:r>
    </w:p>
    <w:p w:rsidR="00571283" w:rsidRPr="00F010BD" w:rsidRDefault="00FF666B" w:rsidP="00622407">
      <w:pPr>
        <w:ind w:firstLine="709"/>
        <w:contextualSpacing/>
        <w:jc w:val="both"/>
        <w:rPr>
          <w:sz w:val="24"/>
          <w:szCs w:val="24"/>
        </w:rPr>
      </w:pPr>
      <w:r w:rsidRPr="00854481">
        <w:rPr>
          <w:sz w:val="24"/>
          <w:szCs w:val="24"/>
        </w:rPr>
        <w:t>1.14</w:t>
      </w:r>
      <w:r w:rsidR="001D3756">
        <w:rPr>
          <w:sz w:val="24"/>
          <w:szCs w:val="24"/>
        </w:rPr>
        <w:t>. В Администрации применяется</w:t>
      </w:r>
      <w:r w:rsidR="0058653A" w:rsidRPr="00854481">
        <w:rPr>
          <w:sz w:val="24"/>
          <w:szCs w:val="24"/>
        </w:rPr>
        <w:t xml:space="preserve"> система делопроизводства, при которой прием почты, регистрация, первичное распределение, оформление и рассылка, контроль над исполнением в срок, систематизация документов, формирование дел, их хранение и предархивная обработка </w:t>
      </w:r>
      <w:r w:rsidR="0058653A" w:rsidRPr="00F010BD">
        <w:rPr>
          <w:sz w:val="24"/>
          <w:szCs w:val="24"/>
        </w:rPr>
        <w:t xml:space="preserve">производятся специалистом </w:t>
      </w:r>
      <w:r w:rsidR="006042EB">
        <w:rPr>
          <w:sz w:val="24"/>
          <w:szCs w:val="24"/>
        </w:rPr>
        <w:t xml:space="preserve">Управления делами </w:t>
      </w:r>
      <w:r w:rsidR="0058653A" w:rsidRPr="00F010BD">
        <w:rPr>
          <w:sz w:val="24"/>
          <w:szCs w:val="24"/>
        </w:rPr>
        <w:t>Администрации</w:t>
      </w:r>
      <w:r w:rsidR="00D173BB" w:rsidRPr="00F010BD">
        <w:rPr>
          <w:sz w:val="24"/>
          <w:szCs w:val="24"/>
        </w:rPr>
        <w:t xml:space="preserve">, </w:t>
      </w:r>
      <w:r w:rsidR="006042EB">
        <w:rPr>
          <w:sz w:val="24"/>
          <w:szCs w:val="24"/>
        </w:rPr>
        <w:t>в соответствии со структурой Администрации</w:t>
      </w:r>
      <w:r w:rsidR="00D173BB" w:rsidRPr="00F010BD">
        <w:rPr>
          <w:sz w:val="24"/>
          <w:szCs w:val="24"/>
        </w:rPr>
        <w:t>.</w:t>
      </w:r>
      <w:r w:rsidR="0058653A" w:rsidRPr="00F010BD">
        <w:rPr>
          <w:sz w:val="24"/>
          <w:szCs w:val="24"/>
        </w:rPr>
        <w:t xml:space="preserve"> </w:t>
      </w:r>
    </w:p>
    <w:p w:rsidR="00F010BD" w:rsidRDefault="0058653A" w:rsidP="00622407">
      <w:pPr>
        <w:ind w:firstLine="709"/>
        <w:contextualSpacing/>
        <w:jc w:val="both"/>
        <w:rPr>
          <w:sz w:val="24"/>
          <w:szCs w:val="24"/>
        </w:rPr>
      </w:pPr>
      <w:r w:rsidRPr="00854481">
        <w:rPr>
          <w:sz w:val="24"/>
          <w:szCs w:val="24"/>
        </w:rPr>
        <w:t>1.</w:t>
      </w:r>
      <w:r w:rsidR="003E243D" w:rsidRPr="00854481">
        <w:rPr>
          <w:sz w:val="24"/>
          <w:szCs w:val="24"/>
        </w:rPr>
        <w:t>15.</w:t>
      </w:r>
      <w:r w:rsidR="00EC76C0">
        <w:rPr>
          <w:sz w:val="24"/>
          <w:szCs w:val="24"/>
        </w:rPr>
        <w:t xml:space="preserve"> Опубликование </w:t>
      </w:r>
      <w:r w:rsidRPr="00854481">
        <w:rPr>
          <w:sz w:val="24"/>
          <w:szCs w:val="24"/>
        </w:rPr>
        <w:t xml:space="preserve">муниципальных нормативно-правовых актов </w:t>
      </w:r>
      <w:r w:rsidR="003E243D" w:rsidRPr="00854481">
        <w:rPr>
          <w:sz w:val="24"/>
          <w:szCs w:val="24"/>
        </w:rPr>
        <w:t>Администрации</w:t>
      </w:r>
      <w:r w:rsidRPr="00854481">
        <w:rPr>
          <w:sz w:val="24"/>
          <w:szCs w:val="24"/>
        </w:rPr>
        <w:t>, а также при необходимости иных документов, подписанных Главой</w:t>
      </w:r>
      <w:r w:rsidR="006042EB">
        <w:rPr>
          <w:sz w:val="24"/>
          <w:szCs w:val="24"/>
        </w:rPr>
        <w:t xml:space="preserve"> Новоржевского</w:t>
      </w:r>
      <w:r w:rsidR="00D173BB" w:rsidRPr="00854481">
        <w:rPr>
          <w:sz w:val="24"/>
          <w:szCs w:val="24"/>
        </w:rPr>
        <w:t xml:space="preserve"> муниципального округа</w:t>
      </w:r>
      <w:r w:rsidRPr="00854481">
        <w:rPr>
          <w:sz w:val="24"/>
          <w:szCs w:val="24"/>
        </w:rPr>
        <w:t xml:space="preserve">, </w:t>
      </w:r>
      <w:r w:rsidR="00EC76C0">
        <w:rPr>
          <w:sz w:val="24"/>
          <w:szCs w:val="24"/>
        </w:rPr>
        <w:t>обеспечивает</w:t>
      </w:r>
      <w:r w:rsidR="00D173BB" w:rsidRPr="00F010BD">
        <w:rPr>
          <w:sz w:val="24"/>
          <w:szCs w:val="24"/>
        </w:rPr>
        <w:t xml:space="preserve"> </w:t>
      </w:r>
      <w:r w:rsidR="00F010BD" w:rsidRPr="00F010BD">
        <w:rPr>
          <w:sz w:val="24"/>
          <w:szCs w:val="24"/>
        </w:rPr>
        <w:t>уполномоченны</w:t>
      </w:r>
      <w:r w:rsidR="001D3756">
        <w:rPr>
          <w:sz w:val="24"/>
          <w:szCs w:val="24"/>
        </w:rPr>
        <w:t>й специалист Управления делами А</w:t>
      </w:r>
      <w:r w:rsidR="00F010BD" w:rsidRPr="00F010BD">
        <w:rPr>
          <w:sz w:val="24"/>
          <w:szCs w:val="24"/>
        </w:rPr>
        <w:t>дминистрации</w:t>
      </w:r>
      <w:r w:rsidR="00567541">
        <w:rPr>
          <w:sz w:val="24"/>
          <w:szCs w:val="24"/>
        </w:rPr>
        <w:t>.</w:t>
      </w:r>
    </w:p>
    <w:p w:rsidR="00700FC7" w:rsidRPr="00854481" w:rsidRDefault="003E243D" w:rsidP="00622407">
      <w:pPr>
        <w:ind w:firstLine="709"/>
        <w:contextualSpacing/>
        <w:jc w:val="both"/>
        <w:rPr>
          <w:sz w:val="24"/>
          <w:szCs w:val="24"/>
        </w:rPr>
      </w:pPr>
      <w:r w:rsidRPr="00F010BD">
        <w:rPr>
          <w:sz w:val="24"/>
          <w:szCs w:val="24"/>
        </w:rPr>
        <w:t>1</w:t>
      </w:r>
      <w:r w:rsidRPr="00854481">
        <w:rPr>
          <w:sz w:val="24"/>
          <w:szCs w:val="24"/>
        </w:rPr>
        <w:t>.16.</w:t>
      </w:r>
      <w:r w:rsidR="00700FC7" w:rsidRPr="00854481">
        <w:rPr>
          <w:sz w:val="24"/>
          <w:szCs w:val="24"/>
        </w:rPr>
        <w:t xml:space="preserve"> В случае утраты служебных документов, следует немедленно доложить об этом </w:t>
      </w:r>
      <w:r w:rsidR="006042EB">
        <w:rPr>
          <w:sz w:val="24"/>
          <w:szCs w:val="24"/>
        </w:rPr>
        <w:t>Главе Новоржевского муниципального округа</w:t>
      </w:r>
      <w:r w:rsidR="00700FC7" w:rsidRPr="00854481">
        <w:rPr>
          <w:sz w:val="24"/>
          <w:szCs w:val="24"/>
        </w:rPr>
        <w:t xml:space="preserve"> и </w:t>
      </w:r>
      <w:r w:rsidR="006042EB">
        <w:rPr>
          <w:sz w:val="24"/>
          <w:szCs w:val="24"/>
        </w:rPr>
        <w:t xml:space="preserve">Управляющему делами, </w:t>
      </w:r>
      <w:r w:rsidR="00700FC7" w:rsidRPr="00854481">
        <w:rPr>
          <w:sz w:val="24"/>
          <w:szCs w:val="24"/>
        </w:rPr>
        <w:t>ответственному за ведение делопроизводства</w:t>
      </w:r>
      <w:r w:rsidR="006042EB">
        <w:rPr>
          <w:sz w:val="24"/>
          <w:szCs w:val="24"/>
        </w:rPr>
        <w:t xml:space="preserve"> в Администрации</w:t>
      </w:r>
      <w:r w:rsidR="00700FC7" w:rsidRPr="00854481">
        <w:rPr>
          <w:sz w:val="24"/>
          <w:szCs w:val="24"/>
        </w:rPr>
        <w:t xml:space="preserve">, </w:t>
      </w:r>
      <w:r w:rsidR="00D173BB" w:rsidRPr="00854481">
        <w:rPr>
          <w:sz w:val="24"/>
          <w:szCs w:val="24"/>
        </w:rPr>
        <w:t>после чего организуется розыск документов.</w:t>
      </w:r>
    </w:p>
    <w:p w:rsidR="00EE6EE2" w:rsidRPr="00854481" w:rsidRDefault="00D173BB" w:rsidP="00622407">
      <w:pPr>
        <w:ind w:firstLine="709"/>
        <w:contextualSpacing/>
        <w:jc w:val="both"/>
        <w:rPr>
          <w:sz w:val="24"/>
          <w:szCs w:val="24"/>
        </w:rPr>
      </w:pPr>
      <w:r w:rsidRPr="00854481">
        <w:rPr>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363955" w:rsidRPr="00854481" w:rsidRDefault="003E243D" w:rsidP="00622407">
      <w:pPr>
        <w:ind w:firstLine="709"/>
        <w:contextualSpacing/>
        <w:jc w:val="both"/>
        <w:rPr>
          <w:sz w:val="24"/>
          <w:szCs w:val="24"/>
        </w:rPr>
      </w:pPr>
      <w:r w:rsidRPr="00854481">
        <w:rPr>
          <w:sz w:val="24"/>
          <w:szCs w:val="24"/>
        </w:rPr>
        <w:t>1.17.</w:t>
      </w:r>
      <w:r w:rsidR="005D62BD">
        <w:rPr>
          <w:sz w:val="24"/>
          <w:szCs w:val="24"/>
        </w:rPr>
        <w:t xml:space="preserve"> </w:t>
      </w:r>
      <w:r w:rsidRPr="00854481">
        <w:rPr>
          <w:sz w:val="24"/>
          <w:szCs w:val="24"/>
        </w:rPr>
        <w:t>Настоящая Инструкция не регулирует порядок рассмотрения</w:t>
      </w:r>
      <w:r w:rsidR="00363955" w:rsidRPr="00854481">
        <w:rPr>
          <w:sz w:val="24"/>
          <w:szCs w:val="24"/>
        </w:rPr>
        <w:t xml:space="preserve"> обращений граждан Российской Федерации, иностранных граждан, лиц без гражданства, объединений граждан, в том числе юридических лиц (далее - об</w:t>
      </w:r>
      <w:r w:rsidR="00854481" w:rsidRPr="00854481">
        <w:rPr>
          <w:sz w:val="24"/>
          <w:szCs w:val="24"/>
        </w:rPr>
        <w:t>ращение гражданина, организации)</w:t>
      </w:r>
      <w:r w:rsidR="00363955" w:rsidRPr="00854481">
        <w:rPr>
          <w:sz w:val="24"/>
          <w:szCs w:val="24"/>
        </w:rPr>
        <w:t>,</w:t>
      </w:r>
      <w:r w:rsidR="00854481" w:rsidRPr="00854481">
        <w:rPr>
          <w:sz w:val="24"/>
          <w:szCs w:val="24"/>
        </w:rPr>
        <w:t xml:space="preserve"> в Администрацию </w:t>
      </w:r>
      <w:r w:rsidR="00363955" w:rsidRPr="00854481">
        <w:rPr>
          <w:sz w:val="24"/>
          <w:szCs w:val="24"/>
        </w:rPr>
        <w:t>и ведение делопроизводства по обращениям граждан, организаций</w:t>
      </w:r>
      <w:r w:rsidR="007B72D2" w:rsidRPr="00854481">
        <w:rPr>
          <w:sz w:val="24"/>
          <w:szCs w:val="24"/>
        </w:rPr>
        <w:t xml:space="preserve">. </w:t>
      </w:r>
      <w:r w:rsidR="00854481" w:rsidRPr="00854481">
        <w:rPr>
          <w:sz w:val="24"/>
          <w:szCs w:val="24"/>
        </w:rPr>
        <w:t>Порядок рассмотрения обращений граждан</w:t>
      </w:r>
      <w:r w:rsidR="006042EB">
        <w:rPr>
          <w:sz w:val="24"/>
          <w:szCs w:val="24"/>
        </w:rPr>
        <w:t>, объединений граждан, в т</w:t>
      </w:r>
      <w:r w:rsidR="00622407">
        <w:rPr>
          <w:sz w:val="24"/>
          <w:szCs w:val="24"/>
        </w:rPr>
        <w:t>о</w:t>
      </w:r>
      <w:r w:rsidR="006042EB">
        <w:rPr>
          <w:sz w:val="24"/>
          <w:szCs w:val="24"/>
        </w:rPr>
        <w:t>м числе и юридических лиц, поступающих Главе</w:t>
      </w:r>
      <w:r w:rsidR="00622407">
        <w:rPr>
          <w:sz w:val="24"/>
          <w:szCs w:val="24"/>
        </w:rPr>
        <w:t xml:space="preserve"> Новоржевского муниципального о</w:t>
      </w:r>
      <w:r w:rsidR="006042EB">
        <w:rPr>
          <w:sz w:val="24"/>
          <w:szCs w:val="24"/>
        </w:rPr>
        <w:t>круга</w:t>
      </w:r>
      <w:r w:rsidR="00622407">
        <w:rPr>
          <w:sz w:val="24"/>
          <w:szCs w:val="24"/>
        </w:rPr>
        <w:t xml:space="preserve"> и</w:t>
      </w:r>
      <w:r w:rsidR="00854481" w:rsidRPr="00854481">
        <w:rPr>
          <w:sz w:val="24"/>
          <w:szCs w:val="24"/>
        </w:rPr>
        <w:t xml:space="preserve"> Администрацию</w:t>
      </w:r>
      <w:r w:rsidR="00622407">
        <w:rPr>
          <w:sz w:val="24"/>
          <w:szCs w:val="24"/>
        </w:rPr>
        <w:t xml:space="preserve"> Новоржевского муниципального округа,</w:t>
      </w:r>
      <w:r w:rsidR="00854481" w:rsidRPr="00854481">
        <w:rPr>
          <w:sz w:val="24"/>
          <w:szCs w:val="24"/>
        </w:rPr>
        <w:t xml:space="preserve"> </w:t>
      </w:r>
      <w:r w:rsidR="007B72D2" w:rsidRPr="00854481">
        <w:rPr>
          <w:sz w:val="24"/>
          <w:szCs w:val="24"/>
        </w:rPr>
        <w:t>регулируется отдельным нормативно-правовым актом Администрации</w:t>
      </w:r>
      <w:r w:rsidR="00567541">
        <w:rPr>
          <w:sz w:val="24"/>
          <w:szCs w:val="24"/>
        </w:rPr>
        <w:t>.</w:t>
      </w:r>
    </w:p>
    <w:p w:rsidR="00854481" w:rsidRPr="00854481" w:rsidRDefault="001D3756" w:rsidP="00622407">
      <w:pPr>
        <w:pStyle w:val="ConsPlusNormal"/>
        <w:ind w:firstLine="709"/>
        <w:contextualSpacing/>
        <w:jc w:val="both"/>
      </w:pPr>
      <w:r>
        <w:t>1.18. Настоящая И</w:t>
      </w:r>
      <w:r w:rsidR="007B72D2" w:rsidRPr="00854481">
        <w:t>нструкция не регулирует порядок</w:t>
      </w:r>
      <w:r w:rsidR="00363955" w:rsidRPr="00854481">
        <w:t xml:space="preserve"> </w:t>
      </w:r>
      <w:r w:rsidR="00854481" w:rsidRPr="00854481">
        <w:t xml:space="preserve">рассмотрения </w:t>
      </w:r>
      <w:r w:rsidR="00363955" w:rsidRPr="00854481">
        <w:t xml:space="preserve">запросов юридических и физических лиц в государственный орган, орган местного самоуправления </w:t>
      </w:r>
      <w:r w:rsidR="00363955" w:rsidRPr="00854481">
        <w:lastRenderedPageBreak/>
        <w:t>о предоставлении информации о деятельности этого органа</w:t>
      </w:r>
      <w:r w:rsidR="00854481" w:rsidRPr="00854481">
        <w:t>. Данный порядок регулируется отдельным нормативно-правовым актом Администрации</w:t>
      </w:r>
      <w:r w:rsidR="00567541">
        <w:t>.</w:t>
      </w:r>
    </w:p>
    <w:p w:rsidR="00363955" w:rsidRPr="00854481" w:rsidRDefault="00854481" w:rsidP="00622407">
      <w:pPr>
        <w:pStyle w:val="ConsPlusNormal"/>
        <w:ind w:firstLine="709"/>
        <w:contextualSpacing/>
        <w:jc w:val="both"/>
      </w:pPr>
      <w:r w:rsidRPr="00854481">
        <w:t xml:space="preserve">1.19. Настоящая инструкция не регулирует порядок </w:t>
      </w:r>
      <w:r w:rsidR="00363955" w:rsidRPr="00854481">
        <w:t>запросов граждан и организаций о предоставлении государственных, муниципальных услуг</w:t>
      </w:r>
      <w:r w:rsidRPr="00854481">
        <w:t>. Порядок предоставления муниципальных услуг определяется Административными регламентами оказания муниципальных услуг.</w:t>
      </w:r>
    </w:p>
    <w:p w:rsidR="003B02FB" w:rsidRPr="00854481" w:rsidRDefault="003B02FB" w:rsidP="00622407">
      <w:pPr>
        <w:ind w:firstLine="709"/>
        <w:contextualSpacing/>
        <w:jc w:val="both"/>
        <w:rPr>
          <w:sz w:val="24"/>
          <w:szCs w:val="24"/>
        </w:rPr>
      </w:pPr>
    </w:p>
    <w:p w:rsidR="007E2944" w:rsidRDefault="007E2944" w:rsidP="00622407">
      <w:pPr>
        <w:ind w:firstLine="709"/>
        <w:contextualSpacing/>
        <w:jc w:val="center"/>
        <w:rPr>
          <w:b/>
          <w:sz w:val="24"/>
          <w:szCs w:val="24"/>
        </w:rPr>
      </w:pPr>
      <w:r w:rsidRPr="001C4308">
        <w:rPr>
          <w:b/>
          <w:sz w:val="24"/>
          <w:szCs w:val="24"/>
        </w:rPr>
        <w:t>2. ОСНОВНЫЕ ПОНЯТИЯ</w:t>
      </w:r>
    </w:p>
    <w:p w:rsidR="00927955" w:rsidRPr="001C4308" w:rsidRDefault="00927955" w:rsidP="00622407">
      <w:pPr>
        <w:ind w:firstLine="709"/>
        <w:contextualSpacing/>
        <w:jc w:val="center"/>
        <w:rPr>
          <w:b/>
          <w:sz w:val="24"/>
          <w:szCs w:val="24"/>
        </w:rPr>
      </w:pPr>
    </w:p>
    <w:p w:rsidR="007E2944" w:rsidRPr="007E2944" w:rsidRDefault="007E2944" w:rsidP="00622407">
      <w:pPr>
        <w:ind w:firstLine="709"/>
        <w:contextualSpacing/>
        <w:jc w:val="both"/>
        <w:rPr>
          <w:sz w:val="24"/>
          <w:szCs w:val="24"/>
        </w:rPr>
      </w:pPr>
      <w:r w:rsidRPr="007E2944">
        <w:rPr>
          <w:sz w:val="24"/>
          <w:szCs w:val="24"/>
        </w:rPr>
        <w:t>2.1. В настоящей Инструкции используются следующие основные понятия:</w:t>
      </w:r>
    </w:p>
    <w:p w:rsidR="007E2944" w:rsidRPr="007E2944" w:rsidRDefault="001C4308" w:rsidP="00622407">
      <w:pPr>
        <w:tabs>
          <w:tab w:val="left" w:pos="567"/>
        </w:tabs>
        <w:ind w:firstLine="709"/>
        <w:contextualSpacing/>
        <w:jc w:val="both"/>
        <w:rPr>
          <w:sz w:val="24"/>
          <w:szCs w:val="24"/>
        </w:rPr>
      </w:pPr>
      <w:r>
        <w:rPr>
          <w:sz w:val="24"/>
          <w:szCs w:val="24"/>
        </w:rPr>
        <w:t>«</w:t>
      </w:r>
      <w:r w:rsidR="007E2944" w:rsidRPr="007E2944">
        <w:rPr>
          <w:sz w:val="24"/>
          <w:szCs w:val="24"/>
        </w:rPr>
        <w:t>документирование</w:t>
      </w:r>
      <w:r>
        <w:rPr>
          <w:sz w:val="24"/>
          <w:szCs w:val="24"/>
        </w:rPr>
        <w:t>»</w:t>
      </w:r>
      <w:r w:rsidR="007E2944" w:rsidRPr="007E2944">
        <w:rPr>
          <w:sz w:val="24"/>
          <w:szCs w:val="24"/>
        </w:rPr>
        <w:t xml:space="preserve"> - фиксация информации на материальных носителях в установленном порядке;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документооборот</w:t>
      </w:r>
      <w:r>
        <w:rPr>
          <w:sz w:val="24"/>
          <w:szCs w:val="24"/>
        </w:rPr>
        <w:t>»</w:t>
      </w:r>
      <w:r w:rsidR="007E2944" w:rsidRPr="007E2944">
        <w:rPr>
          <w:sz w:val="24"/>
          <w:szCs w:val="24"/>
        </w:rPr>
        <w:t xml:space="preserve"> - движение документов с момента их создания или получения до завершения исполнения, помещения в дело и (или) отправки;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документ</w:t>
      </w:r>
      <w:r>
        <w:rPr>
          <w:sz w:val="24"/>
          <w:szCs w:val="24"/>
        </w:rPr>
        <w:t>»</w:t>
      </w:r>
      <w:r w:rsidR="007E2944" w:rsidRPr="007E2944">
        <w:rPr>
          <w:sz w:val="24"/>
          <w:szCs w:val="24"/>
        </w:rPr>
        <w:t xml:space="preserve"> - документ, созданный государственным органом,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копия документа</w:t>
      </w:r>
      <w:r>
        <w:rPr>
          <w:sz w:val="24"/>
          <w:szCs w:val="24"/>
        </w:rPr>
        <w:t>»</w:t>
      </w:r>
      <w:r w:rsidR="007E2944" w:rsidRPr="007E2944">
        <w:rPr>
          <w:sz w:val="24"/>
          <w:szCs w:val="24"/>
        </w:rPr>
        <w:t xml:space="preserve"> - документ, полностью воспроизводящий информацию подлинника документа и его внешние признаки, не имеющий юридической силы;</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подлинник документа</w:t>
      </w:r>
      <w:r>
        <w:rPr>
          <w:sz w:val="24"/>
          <w:szCs w:val="24"/>
        </w:rPr>
        <w:t>»</w:t>
      </w:r>
      <w:r w:rsidR="007E2944" w:rsidRPr="007E2944">
        <w:rPr>
          <w:sz w:val="24"/>
          <w:szCs w:val="24"/>
        </w:rPr>
        <w:t xml:space="preserve"> - первый или единственный экземпляр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реквизит документа</w:t>
      </w:r>
      <w:r>
        <w:rPr>
          <w:sz w:val="24"/>
          <w:szCs w:val="24"/>
        </w:rPr>
        <w:t>»</w:t>
      </w:r>
      <w:r w:rsidR="007E2944" w:rsidRPr="007E2944">
        <w:rPr>
          <w:sz w:val="24"/>
          <w:szCs w:val="24"/>
        </w:rPr>
        <w:t xml:space="preserve"> - обязательный элемент оформления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регистрация документа</w:t>
      </w:r>
      <w:r>
        <w:rPr>
          <w:sz w:val="24"/>
          <w:szCs w:val="24"/>
        </w:rPr>
        <w:t>»</w:t>
      </w:r>
      <w:r w:rsidR="007E2944" w:rsidRPr="007E2944">
        <w:rPr>
          <w:sz w:val="24"/>
          <w:szCs w:val="24"/>
        </w:rPr>
        <w:t xml:space="preserve"> - присвоение документу регистрационного номера и запись в установленном порядке сведений о документе;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делопроизводство</w:t>
      </w:r>
      <w:r>
        <w:rPr>
          <w:sz w:val="24"/>
          <w:szCs w:val="24"/>
        </w:rPr>
        <w:t>»</w:t>
      </w:r>
      <w:r w:rsidR="007E2944" w:rsidRPr="007E2944">
        <w:rPr>
          <w:sz w:val="24"/>
          <w:szCs w:val="24"/>
        </w:rPr>
        <w:t xml:space="preserve"> - деятельность, обеспечивающая создание официальных документов и организацию работы с ними в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дело</w:t>
      </w:r>
      <w:r>
        <w:rPr>
          <w:sz w:val="24"/>
          <w:szCs w:val="24"/>
        </w:rPr>
        <w:t>»</w:t>
      </w:r>
      <w:r w:rsidR="007E2944" w:rsidRPr="007E2944">
        <w:rPr>
          <w:sz w:val="24"/>
          <w:szCs w:val="24"/>
        </w:rPr>
        <w:t xml:space="preserve"> - совокупность документов или отдельный документ, относящиеся к одному вопросу или участку деятельности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номенклатура дел</w:t>
      </w:r>
      <w:r>
        <w:rPr>
          <w:sz w:val="24"/>
          <w:szCs w:val="24"/>
        </w:rPr>
        <w:t>»</w:t>
      </w:r>
      <w:r w:rsidR="007E2944" w:rsidRPr="007E2944">
        <w:rPr>
          <w:sz w:val="24"/>
          <w:szCs w:val="24"/>
        </w:rPr>
        <w:t xml:space="preserve"> - систематизированный перечень наименований дел, формируемых в Администрации, с указанием сроков их хранения;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экспертиза ценности документов</w:t>
      </w:r>
      <w:r>
        <w:rPr>
          <w:sz w:val="24"/>
          <w:szCs w:val="24"/>
        </w:rPr>
        <w:t>»</w:t>
      </w:r>
      <w:r w:rsidR="007E2944" w:rsidRPr="007E2944">
        <w:rPr>
          <w:sz w:val="24"/>
          <w:szCs w:val="24"/>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документ</w:t>
      </w:r>
      <w:r>
        <w:rPr>
          <w:sz w:val="24"/>
          <w:szCs w:val="24"/>
        </w:rPr>
        <w:t>»</w:t>
      </w:r>
      <w:r w:rsidR="007E2944" w:rsidRPr="007E2944">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информационно-коммуникационным сетям или обработки в информационных системах;</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электронное сообщение</w:t>
      </w:r>
      <w:r>
        <w:rPr>
          <w:sz w:val="24"/>
          <w:szCs w:val="24"/>
        </w:rPr>
        <w:t>»</w:t>
      </w:r>
      <w:r w:rsidR="007E2944" w:rsidRPr="007E2944">
        <w:rPr>
          <w:sz w:val="24"/>
          <w:szCs w:val="24"/>
        </w:rPr>
        <w:t xml:space="preserve"> - информация, переданная или полученная пользователем информационно-телекоммуникационной сети;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электронная подпись</w:t>
      </w:r>
      <w:r>
        <w:rPr>
          <w:sz w:val="24"/>
          <w:szCs w:val="24"/>
        </w:rPr>
        <w:t>»</w:t>
      </w:r>
      <w:r w:rsidR="007E2944" w:rsidRPr="007E2944">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образ документа</w:t>
      </w:r>
      <w:r>
        <w:rPr>
          <w:sz w:val="24"/>
          <w:szCs w:val="24"/>
        </w:rPr>
        <w:t>»</w:t>
      </w:r>
      <w:r w:rsidR="007E2944" w:rsidRPr="007E2944">
        <w:rPr>
          <w:sz w:val="24"/>
          <w:szCs w:val="24"/>
        </w:rPr>
        <w:t xml:space="preserve"> - электронная копия документа, изготовленного на бумажном носителе;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сканирование документа</w:t>
      </w:r>
      <w:r>
        <w:rPr>
          <w:sz w:val="24"/>
          <w:szCs w:val="24"/>
        </w:rPr>
        <w:t>»</w:t>
      </w:r>
      <w:r w:rsidR="007E2944" w:rsidRPr="007E2944">
        <w:rPr>
          <w:sz w:val="24"/>
          <w:szCs w:val="24"/>
        </w:rPr>
        <w:t xml:space="preserve"> - получение электронного образа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система электронного документооборота</w:t>
      </w:r>
      <w:r>
        <w:rPr>
          <w:sz w:val="24"/>
          <w:szCs w:val="24"/>
        </w:rPr>
        <w:t>»</w:t>
      </w:r>
      <w:r w:rsidR="007E2944" w:rsidRPr="007E2944">
        <w:rPr>
          <w:sz w:val="24"/>
          <w:szCs w:val="24"/>
        </w:rPr>
        <w:t xml:space="preserve"> - информационная система, обеспечивающая сбор документов (включение документов в систему), их обработку, управление документами и доступ к ним;</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документооборот</w:t>
      </w:r>
      <w:r>
        <w:rPr>
          <w:sz w:val="24"/>
          <w:szCs w:val="24"/>
        </w:rPr>
        <w:t>»</w:t>
      </w:r>
      <w:r w:rsidR="007E2944" w:rsidRPr="007E2944">
        <w:rPr>
          <w:sz w:val="24"/>
          <w:szCs w:val="24"/>
        </w:rPr>
        <w:t xml:space="preserve"> - документооборот с применением информационной системы;</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автор документа</w:t>
      </w:r>
      <w:r>
        <w:rPr>
          <w:sz w:val="24"/>
          <w:szCs w:val="24"/>
        </w:rPr>
        <w:t>»</w:t>
      </w:r>
      <w:r w:rsidR="007E2944" w:rsidRPr="007E2944">
        <w:rPr>
          <w:sz w:val="24"/>
          <w:szCs w:val="24"/>
        </w:rPr>
        <w:t xml:space="preserve"> - физическое или юридическое лицо, создавшее документ;</w:t>
      </w:r>
    </w:p>
    <w:p w:rsidR="007E2944" w:rsidRPr="007E2944" w:rsidRDefault="001C4308" w:rsidP="00622407">
      <w:pPr>
        <w:ind w:firstLine="709"/>
        <w:contextualSpacing/>
        <w:jc w:val="both"/>
        <w:rPr>
          <w:sz w:val="24"/>
          <w:szCs w:val="24"/>
        </w:rPr>
      </w:pPr>
      <w:r>
        <w:rPr>
          <w:sz w:val="24"/>
          <w:szCs w:val="24"/>
        </w:rPr>
        <w:lastRenderedPageBreak/>
        <w:t>«</w:t>
      </w:r>
      <w:r w:rsidR="007E2944" w:rsidRPr="007E2944">
        <w:rPr>
          <w:sz w:val="24"/>
          <w:szCs w:val="24"/>
        </w:rPr>
        <w:t>вид документа</w:t>
      </w:r>
      <w:r>
        <w:rPr>
          <w:sz w:val="24"/>
          <w:szCs w:val="24"/>
        </w:rPr>
        <w:t>»</w:t>
      </w:r>
      <w:r w:rsidR="007E2944" w:rsidRPr="007E2944">
        <w:rPr>
          <w:sz w:val="24"/>
          <w:szCs w:val="24"/>
        </w:rPr>
        <w:t xml:space="preserve"> - принадлежность документа к определенной группе документов по признакам содержания и целевого назначения;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оформление документа</w:t>
      </w:r>
      <w:r>
        <w:rPr>
          <w:sz w:val="24"/>
          <w:szCs w:val="24"/>
        </w:rPr>
        <w:t>»</w:t>
      </w:r>
      <w:r w:rsidR="007E2944" w:rsidRPr="007E2944">
        <w:rPr>
          <w:sz w:val="24"/>
          <w:szCs w:val="24"/>
        </w:rPr>
        <w:t xml:space="preserve"> - проставление необходимых реквизитов документа, установленных правилами документирования;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бланк документа</w:t>
      </w:r>
      <w:r>
        <w:rPr>
          <w:sz w:val="24"/>
          <w:szCs w:val="24"/>
        </w:rPr>
        <w:t>»</w:t>
      </w:r>
      <w:r w:rsidR="007E2944" w:rsidRPr="007E2944">
        <w:rPr>
          <w:sz w:val="24"/>
          <w:szCs w:val="24"/>
        </w:rPr>
        <w:t xml:space="preserve"> - набор реквизитов, идентифицирующих автора официального письменного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заверенная копия</w:t>
      </w:r>
      <w:r>
        <w:rPr>
          <w:sz w:val="24"/>
          <w:szCs w:val="24"/>
        </w:rPr>
        <w:t>»</w:t>
      </w:r>
      <w:r w:rsidR="007E2944" w:rsidRPr="007E2944">
        <w:rPr>
          <w:sz w:val="24"/>
          <w:szCs w:val="24"/>
        </w:rPr>
        <w:t xml:space="preserve"> - копия документа, на которой в соответствии с установленным порядком проставляются необходимые реквизиты, придающие ей юридическую силу;</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юридическая сила документа</w:t>
      </w:r>
      <w:r>
        <w:rPr>
          <w:sz w:val="24"/>
          <w:szCs w:val="24"/>
        </w:rPr>
        <w:t>»</w:t>
      </w:r>
      <w:r w:rsidR="007E2944" w:rsidRPr="007E2944">
        <w:rPr>
          <w:sz w:val="24"/>
          <w:szCs w:val="24"/>
        </w:rPr>
        <w:t xml:space="preserve">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унифицированная форма документа</w:t>
      </w:r>
      <w:r>
        <w:rPr>
          <w:sz w:val="24"/>
          <w:szCs w:val="24"/>
        </w:rPr>
        <w:t>»</w:t>
      </w:r>
      <w:r w:rsidR="007E2944" w:rsidRPr="007E2944">
        <w:rPr>
          <w:sz w:val="24"/>
          <w:szCs w:val="24"/>
        </w:rPr>
        <w:t xml:space="preserve">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объем документооборота</w:t>
      </w:r>
      <w:r>
        <w:rPr>
          <w:sz w:val="24"/>
          <w:szCs w:val="24"/>
        </w:rPr>
        <w:t>»</w:t>
      </w:r>
      <w:r w:rsidR="007E2944" w:rsidRPr="007E2944">
        <w:rPr>
          <w:sz w:val="24"/>
          <w:szCs w:val="24"/>
        </w:rPr>
        <w:t xml:space="preserve"> - количество документов, поступивших в организацию и созданных ею за определенный период.</w:t>
      </w:r>
    </w:p>
    <w:p w:rsidR="007E2944" w:rsidRDefault="007E2944" w:rsidP="00622407">
      <w:pPr>
        <w:ind w:right="-10" w:firstLine="709"/>
        <w:jc w:val="both"/>
        <w:rPr>
          <w:sz w:val="24"/>
          <w:szCs w:val="24"/>
        </w:rPr>
      </w:pPr>
    </w:p>
    <w:p w:rsidR="00EE6EE2" w:rsidRPr="00487B40" w:rsidRDefault="001C4308" w:rsidP="00622407">
      <w:pPr>
        <w:ind w:right="-10" w:firstLine="709"/>
        <w:jc w:val="center"/>
        <w:rPr>
          <w:b/>
          <w:sz w:val="24"/>
          <w:szCs w:val="24"/>
        </w:rPr>
      </w:pPr>
      <w:r>
        <w:rPr>
          <w:b/>
          <w:sz w:val="24"/>
          <w:szCs w:val="24"/>
        </w:rPr>
        <w:t>3</w:t>
      </w:r>
      <w:r w:rsidR="00EB05EC">
        <w:rPr>
          <w:b/>
          <w:sz w:val="24"/>
          <w:szCs w:val="24"/>
        </w:rPr>
        <w:t xml:space="preserve">. ПРАВИЛА ПОДГОТОВКИ И ОФОРМЛЕНИЯ </w:t>
      </w:r>
      <w:r w:rsidR="00EE6EE2" w:rsidRPr="00487B40">
        <w:rPr>
          <w:b/>
          <w:sz w:val="24"/>
          <w:szCs w:val="24"/>
        </w:rPr>
        <w:t>ДОКУМЕНТОВ</w:t>
      </w:r>
    </w:p>
    <w:p w:rsidR="00EE6EE2" w:rsidRDefault="00EE6EE2" w:rsidP="00622407">
      <w:pPr>
        <w:ind w:right="-10" w:firstLine="709"/>
        <w:jc w:val="both"/>
      </w:pPr>
    </w:p>
    <w:p w:rsidR="00EE6EE2" w:rsidRPr="00487B40" w:rsidRDefault="001C4308" w:rsidP="00622407">
      <w:pPr>
        <w:ind w:right="-10" w:firstLine="709"/>
        <w:jc w:val="both"/>
        <w:rPr>
          <w:sz w:val="24"/>
          <w:szCs w:val="24"/>
        </w:rPr>
      </w:pPr>
      <w:r>
        <w:rPr>
          <w:sz w:val="24"/>
          <w:szCs w:val="24"/>
        </w:rPr>
        <w:t>3</w:t>
      </w:r>
      <w:r w:rsidR="00EE6EE2" w:rsidRPr="00487B40">
        <w:rPr>
          <w:sz w:val="24"/>
          <w:szCs w:val="24"/>
        </w:rPr>
        <w:t>.1. Служебные документы</w:t>
      </w:r>
      <w:r w:rsidR="008E16D2">
        <w:rPr>
          <w:sz w:val="24"/>
          <w:szCs w:val="24"/>
        </w:rPr>
        <w:t xml:space="preserve"> Администрации </w:t>
      </w:r>
      <w:r w:rsidR="00EE6EE2" w:rsidRPr="00487B40">
        <w:rPr>
          <w:sz w:val="24"/>
          <w:szCs w:val="24"/>
        </w:rPr>
        <w:t>условно подразделяются на следующие группы:</w:t>
      </w:r>
    </w:p>
    <w:p w:rsidR="00EE6EE2" w:rsidRPr="00487B40" w:rsidRDefault="00EE6EE2" w:rsidP="00622407">
      <w:pPr>
        <w:ind w:right="-10" w:firstLine="709"/>
        <w:jc w:val="both"/>
        <w:rPr>
          <w:sz w:val="24"/>
          <w:szCs w:val="24"/>
        </w:rPr>
      </w:pPr>
      <w:r w:rsidRPr="00487B40">
        <w:rPr>
          <w:sz w:val="24"/>
          <w:szCs w:val="24"/>
        </w:rPr>
        <w:t>- организационные (положения, уставы, инструкции, правила);</w:t>
      </w:r>
    </w:p>
    <w:p w:rsidR="00EE6EE2" w:rsidRPr="00487B40" w:rsidRDefault="00EE6EE2" w:rsidP="00622407">
      <w:pPr>
        <w:ind w:right="-10" w:firstLine="709"/>
        <w:jc w:val="both"/>
        <w:rPr>
          <w:sz w:val="24"/>
          <w:szCs w:val="24"/>
        </w:rPr>
      </w:pPr>
      <w:r w:rsidRPr="00487B40">
        <w:rPr>
          <w:sz w:val="24"/>
          <w:szCs w:val="24"/>
        </w:rPr>
        <w:t>- распорядительные (решения, постановления, распоряжения</w:t>
      </w:r>
      <w:r w:rsidR="00133836">
        <w:rPr>
          <w:sz w:val="24"/>
          <w:szCs w:val="24"/>
        </w:rPr>
        <w:t>, приказы</w:t>
      </w:r>
      <w:r w:rsidRPr="00487B40">
        <w:rPr>
          <w:sz w:val="24"/>
          <w:szCs w:val="24"/>
        </w:rPr>
        <w:t>);</w:t>
      </w:r>
    </w:p>
    <w:p w:rsidR="00F2587E" w:rsidRPr="00F2587E" w:rsidRDefault="00EE6EE2" w:rsidP="00622407">
      <w:pPr>
        <w:ind w:right="-10" w:firstLine="709"/>
        <w:contextualSpacing/>
        <w:jc w:val="both"/>
        <w:rPr>
          <w:sz w:val="24"/>
          <w:szCs w:val="24"/>
        </w:rPr>
      </w:pPr>
      <w:r w:rsidRPr="00F2587E">
        <w:rPr>
          <w:sz w:val="24"/>
          <w:szCs w:val="24"/>
        </w:rPr>
        <w:t>-</w:t>
      </w:r>
      <w:r w:rsidR="00F2587E" w:rsidRPr="00F2587E">
        <w:rPr>
          <w:sz w:val="24"/>
          <w:szCs w:val="24"/>
        </w:rPr>
        <w:t>справочно-информационные (письма, справки, докладные записки, протоколы, акты, телеграммы).</w:t>
      </w:r>
    </w:p>
    <w:p w:rsidR="00F2587E" w:rsidRDefault="00F2587E" w:rsidP="00622407">
      <w:pPr>
        <w:pStyle w:val="ConsPlusNormal"/>
        <w:ind w:firstLine="709"/>
        <w:contextualSpacing/>
        <w:jc w:val="both"/>
      </w:pPr>
      <w:r>
        <w:t>3.2. Документы</w:t>
      </w:r>
      <w:r w:rsidR="00EB05EC">
        <w:t xml:space="preserve"> в Администрации создаются</w:t>
      </w:r>
      <w:r w:rsidR="008E6497">
        <w:t xml:space="preserve">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rsidR="00490257" w:rsidRDefault="001C4308" w:rsidP="00622407">
      <w:pPr>
        <w:ind w:right="-10" w:firstLine="709"/>
        <w:jc w:val="both"/>
        <w:rPr>
          <w:sz w:val="24"/>
          <w:szCs w:val="24"/>
        </w:rPr>
      </w:pPr>
      <w:r>
        <w:rPr>
          <w:sz w:val="24"/>
          <w:szCs w:val="24"/>
        </w:rPr>
        <w:t>3</w:t>
      </w:r>
      <w:r w:rsidR="00772BC6">
        <w:rPr>
          <w:sz w:val="24"/>
          <w:szCs w:val="24"/>
        </w:rPr>
        <w:t>.3</w:t>
      </w:r>
      <w:r w:rsidR="00EE6EE2" w:rsidRPr="00487B40">
        <w:rPr>
          <w:sz w:val="24"/>
          <w:szCs w:val="24"/>
        </w:rPr>
        <w:t xml:space="preserve">. </w:t>
      </w:r>
      <w:r w:rsidR="00F2587E">
        <w:rPr>
          <w:sz w:val="24"/>
          <w:szCs w:val="24"/>
        </w:rPr>
        <w:t>Документы, с</w:t>
      </w:r>
      <w:r w:rsidR="00490257">
        <w:rPr>
          <w:sz w:val="24"/>
          <w:szCs w:val="24"/>
        </w:rPr>
        <w:t>оздаваемые в ходе деят</w:t>
      </w:r>
      <w:r w:rsidR="00F2587E">
        <w:rPr>
          <w:sz w:val="24"/>
          <w:szCs w:val="24"/>
        </w:rPr>
        <w:t>ельности Администрации</w:t>
      </w:r>
      <w:r w:rsidR="00772BC6">
        <w:rPr>
          <w:sz w:val="24"/>
          <w:szCs w:val="24"/>
        </w:rPr>
        <w:t>,</w:t>
      </w:r>
      <w:r w:rsidR="00490257">
        <w:rPr>
          <w:sz w:val="24"/>
          <w:szCs w:val="24"/>
        </w:rPr>
        <w:t xml:space="preserve"> должны быть оформлены по правилам, установленным настоящей Инструкцией.</w:t>
      </w:r>
    </w:p>
    <w:p w:rsidR="005D0F34" w:rsidRDefault="00772BC6" w:rsidP="00622407">
      <w:pPr>
        <w:ind w:right="-10" w:firstLine="709"/>
        <w:jc w:val="both"/>
        <w:rPr>
          <w:sz w:val="24"/>
          <w:szCs w:val="24"/>
        </w:rPr>
      </w:pPr>
      <w:r>
        <w:rPr>
          <w:sz w:val="24"/>
          <w:szCs w:val="24"/>
        </w:rPr>
        <w:t>3.4.</w:t>
      </w:r>
      <w:r w:rsidR="00EB05EC">
        <w:rPr>
          <w:sz w:val="24"/>
          <w:szCs w:val="24"/>
        </w:rPr>
        <w:t xml:space="preserve"> </w:t>
      </w:r>
      <w:r>
        <w:rPr>
          <w:sz w:val="24"/>
          <w:szCs w:val="24"/>
        </w:rPr>
        <w:t>Документы Администрации оформляются на бланках или станда</w:t>
      </w:r>
      <w:r w:rsidR="005D0F34">
        <w:rPr>
          <w:sz w:val="24"/>
          <w:szCs w:val="24"/>
        </w:rPr>
        <w:t>ртных листах бумаги формата А4.</w:t>
      </w:r>
    </w:p>
    <w:p w:rsidR="005D0F34" w:rsidRDefault="00772BC6" w:rsidP="00622407">
      <w:pPr>
        <w:ind w:right="-10" w:firstLine="709"/>
        <w:jc w:val="both"/>
        <w:rPr>
          <w:sz w:val="24"/>
          <w:szCs w:val="24"/>
        </w:rPr>
      </w:pPr>
      <w:r w:rsidRPr="003915CE">
        <w:rPr>
          <w:sz w:val="24"/>
          <w:szCs w:val="24"/>
        </w:rPr>
        <w:t>3.5.</w:t>
      </w:r>
      <w:r w:rsidR="00EB05EC">
        <w:rPr>
          <w:sz w:val="24"/>
          <w:szCs w:val="24"/>
        </w:rPr>
        <w:t xml:space="preserve"> </w:t>
      </w:r>
      <w:r w:rsidR="003915CE" w:rsidRPr="003915CE">
        <w:rPr>
          <w:sz w:val="24"/>
          <w:szCs w:val="24"/>
        </w:rPr>
        <w:t xml:space="preserve">Для изготовления документов в </w:t>
      </w:r>
      <w:r w:rsidR="007149F9">
        <w:rPr>
          <w:sz w:val="24"/>
          <w:szCs w:val="24"/>
        </w:rPr>
        <w:t>Администрации</w:t>
      </w:r>
      <w:r w:rsidR="003915CE" w:rsidRPr="003915CE">
        <w:rPr>
          <w:sz w:val="24"/>
          <w:szCs w:val="24"/>
        </w:rPr>
        <w:t xml:space="preserve"> используются: </w:t>
      </w:r>
    </w:p>
    <w:p w:rsidR="005D0F34" w:rsidRDefault="001B6762" w:rsidP="005D62BD">
      <w:pPr>
        <w:ind w:right="-10"/>
        <w:jc w:val="both"/>
        <w:rPr>
          <w:sz w:val="24"/>
          <w:szCs w:val="24"/>
        </w:rPr>
      </w:pPr>
      <w:r>
        <w:rPr>
          <w:sz w:val="24"/>
          <w:szCs w:val="24"/>
        </w:rPr>
        <w:t xml:space="preserve">бланк </w:t>
      </w:r>
      <w:r w:rsidR="005D0F34">
        <w:rPr>
          <w:sz w:val="24"/>
          <w:szCs w:val="24"/>
        </w:rPr>
        <w:t>постановления</w:t>
      </w:r>
      <w:r>
        <w:rPr>
          <w:sz w:val="24"/>
          <w:szCs w:val="24"/>
        </w:rPr>
        <w:t xml:space="preserve"> Главы Новоржевского муниц</w:t>
      </w:r>
      <w:r w:rsidR="005D0F34">
        <w:rPr>
          <w:sz w:val="24"/>
          <w:szCs w:val="24"/>
        </w:rPr>
        <w:t>ипального округа (Приложение 1)</w:t>
      </w:r>
      <w:r w:rsidR="00927955">
        <w:rPr>
          <w:sz w:val="24"/>
          <w:szCs w:val="24"/>
        </w:rPr>
        <w:t>;</w:t>
      </w:r>
    </w:p>
    <w:p w:rsidR="005D0F34" w:rsidRDefault="001B6762" w:rsidP="005D62BD">
      <w:pPr>
        <w:ind w:right="-10"/>
        <w:jc w:val="both"/>
        <w:rPr>
          <w:color w:val="FF0000"/>
          <w:sz w:val="24"/>
          <w:szCs w:val="24"/>
        </w:rPr>
      </w:pPr>
      <w:r>
        <w:rPr>
          <w:sz w:val="24"/>
          <w:szCs w:val="24"/>
        </w:rPr>
        <w:t xml:space="preserve">бланк </w:t>
      </w:r>
      <w:r w:rsidR="005D0F34">
        <w:rPr>
          <w:sz w:val="24"/>
          <w:szCs w:val="24"/>
        </w:rPr>
        <w:t>распоряжения</w:t>
      </w:r>
      <w:r>
        <w:rPr>
          <w:sz w:val="24"/>
          <w:szCs w:val="24"/>
        </w:rPr>
        <w:t xml:space="preserve"> Главы Новоржевского муниципального округа (Приложение 2)</w:t>
      </w:r>
      <w:r w:rsidR="00927955">
        <w:rPr>
          <w:sz w:val="24"/>
          <w:szCs w:val="24"/>
        </w:rPr>
        <w:t>;</w:t>
      </w:r>
    </w:p>
    <w:p w:rsidR="005D0F34" w:rsidRPr="009E65CC" w:rsidRDefault="005D0F34" w:rsidP="005D62BD">
      <w:pPr>
        <w:ind w:right="-10"/>
        <w:jc w:val="both"/>
        <w:rPr>
          <w:sz w:val="24"/>
          <w:szCs w:val="24"/>
        </w:rPr>
      </w:pPr>
      <w:r w:rsidRPr="009E65CC">
        <w:rPr>
          <w:sz w:val="24"/>
          <w:szCs w:val="24"/>
        </w:rPr>
        <w:t>бланк письма Главы муниципального округа</w:t>
      </w:r>
      <w:r w:rsidR="00622407">
        <w:rPr>
          <w:sz w:val="24"/>
          <w:szCs w:val="24"/>
        </w:rPr>
        <w:t xml:space="preserve"> </w:t>
      </w:r>
      <w:r w:rsidR="00792455" w:rsidRPr="009E65CC">
        <w:rPr>
          <w:sz w:val="24"/>
          <w:szCs w:val="24"/>
        </w:rPr>
        <w:t>(</w:t>
      </w:r>
      <w:r w:rsidRPr="009E65CC">
        <w:rPr>
          <w:sz w:val="24"/>
          <w:szCs w:val="24"/>
        </w:rPr>
        <w:t>Приложение 3)</w:t>
      </w:r>
      <w:r w:rsidR="00927955">
        <w:rPr>
          <w:sz w:val="24"/>
          <w:szCs w:val="24"/>
        </w:rPr>
        <w:t>;</w:t>
      </w:r>
    </w:p>
    <w:p w:rsidR="005D0F34" w:rsidRPr="009E65CC" w:rsidRDefault="001B6762" w:rsidP="005D62BD">
      <w:pPr>
        <w:ind w:right="-10"/>
        <w:jc w:val="both"/>
        <w:rPr>
          <w:sz w:val="24"/>
          <w:szCs w:val="24"/>
        </w:rPr>
      </w:pPr>
      <w:r w:rsidRPr="009E65CC">
        <w:rPr>
          <w:sz w:val="24"/>
          <w:szCs w:val="24"/>
        </w:rPr>
        <w:t xml:space="preserve">бланк </w:t>
      </w:r>
      <w:r w:rsidR="00F010BD" w:rsidRPr="009E65CC">
        <w:rPr>
          <w:sz w:val="24"/>
          <w:szCs w:val="24"/>
        </w:rPr>
        <w:t xml:space="preserve">постановления </w:t>
      </w:r>
      <w:r w:rsidR="007149F9" w:rsidRPr="009E65CC">
        <w:rPr>
          <w:sz w:val="24"/>
          <w:szCs w:val="24"/>
        </w:rPr>
        <w:t>Администрации Новоржевского муни</w:t>
      </w:r>
      <w:r w:rsidRPr="009E65CC">
        <w:rPr>
          <w:sz w:val="24"/>
          <w:szCs w:val="24"/>
        </w:rPr>
        <w:t>ципального округа (Приложение</w:t>
      </w:r>
      <w:r w:rsidR="005D0F34" w:rsidRPr="009E65CC">
        <w:rPr>
          <w:sz w:val="24"/>
          <w:szCs w:val="24"/>
        </w:rPr>
        <w:t xml:space="preserve"> 4</w:t>
      </w:r>
      <w:r w:rsidR="007149F9" w:rsidRPr="009E65CC">
        <w:rPr>
          <w:sz w:val="24"/>
          <w:szCs w:val="24"/>
        </w:rPr>
        <w:t>)</w:t>
      </w:r>
      <w:r w:rsidR="003915CE" w:rsidRPr="009E65CC">
        <w:rPr>
          <w:sz w:val="24"/>
          <w:szCs w:val="24"/>
        </w:rPr>
        <w:t>;</w:t>
      </w:r>
    </w:p>
    <w:p w:rsidR="009E65CC" w:rsidRPr="009E65CC" w:rsidRDefault="001B6762" w:rsidP="005D62BD">
      <w:pPr>
        <w:ind w:right="-10"/>
        <w:jc w:val="both"/>
        <w:rPr>
          <w:sz w:val="24"/>
          <w:szCs w:val="24"/>
        </w:rPr>
      </w:pPr>
      <w:r w:rsidRPr="009E65CC">
        <w:rPr>
          <w:sz w:val="24"/>
          <w:szCs w:val="24"/>
        </w:rPr>
        <w:t xml:space="preserve">бланк </w:t>
      </w:r>
      <w:r w:rsidR="00F010BD" w:rsidRPr="009E65CC">
        <w:rPr>
          <w:sz w:val="24"/>
          <w:szCs w:val="24"/>
        </w:rPr>
        <w:t xml:space="preserve">распоряжения </w:t>
      </w:r>
      <w:r w:rsidR="007149F9" w:rsidRPr="009E65CC">
        <w:rPr>
          <w:sz w:val="24"/>
          <w:szCs w:val="24"/>
        </w:rPr>
        <w:t>Администрации Новоржевского муниципального округа</w:t>
      </w:r>
      <w:r w:rsidRPr="009E65CC">
        <w:rPr>
          <w:sz w:val="24"/>
          <w:szCs w:val="24"/>
        </w:rPr>
        <w:t xml:space="preserve"> (Приложение </w:t>
      </w:r>
      <w:r w:rsidR="005D0F34" w:rsidRPr="009E65CC">
        <w:rPr>
          <w:sz w:val="24"/>
          <w:szCs w:val="24"/>
        </w:rPr>
        <w:t>5</w:t>
      </w:r>
      <w:r w:rsidRPr="009E65CC">
        <w:rPr>
          <w:sz w:val="24"/>
          <w:szCs w:val="24"/>
        </w:rPr>
        <w:t>);</w:t>
      </w:r>
      <w:r w:rsidR="009E65CC" w:rsidRPr="009E65CC">
        <w:rPr>
          <w:sz w:val="24"/>
          <w:szCs w:val="24"/>
        </w:rPr>
        <w:t xml:space="preserve"> </w:t>
      </w:r>
    </w:p>
    <w:p w:rsidR="009E65CC" w:rsidRPr="009E65CC" w:rsidRDefault="009E65CC" w:rsidP="005D62BD">
      <w:pPr>
        <w:ind w:right="-10"/>
        <w:jc w:val="both"/>
        <w:rPr>
          <w:sz w:val="24"/>
          <w:szCs w:val="24"/>
        </w:rPr>
      </w:pPr>
      <w:r w:rsidRPr="009E65CC">
        <w:rPr>
          <w:sz w:val="24"/>
          <w:szCs w:val="24"/>
        </w:rPr>
        <w:t xml:space="preserve">бланк письма </w:t>
      </w:r>
      <w:r w:rsidR="00622407">
        <w:rPr>
          <w:sz w:val="24"/>
          <w:szCs w:val="24"/>
        </w:rPr>
        <w:t>Администрации Новоржевского муниципального округа (</w:t>
      </w:r>
      <w:r w:rsidRPr="009E65CC">
        <w:rPr>
          <w:sz w:val="24"/>
          <w:szCs w:val="24"/>
        </w:rPr>
        <w:t>для ведения переписки с организациями и гражданами</w:t>
      </w:r>
      <w:r w:rsidR="00622407">
        <w:rPr>
          <w:sz w:val="24"/>
          <w:szCs w:val="24"/>
        </w:rPr>
        <w:t>)</w:t>
      </w:r>
      <w:r w:rsidRPr="009E65CC">
        <w:rPr>
          <w:sz w:val="24"/>
          <w:szCs w:val="24"/>
        </w:rPr>
        <w:t xml:space="preserve"> (Приложение 6);</w:t>
      </w:r>
    </w:p>
    <w:p w:rsidR="005D0F34" w:rsidRPr="009E65CC" w:rsidRDefault="001B6762" w:rsidP="005D62BD">
      <w:pPr>
        <w:ind w:right="-10"/>
        <w:jc w:val="both"/>
        <w:rPr>
          <w:sz w:val="24"/>
          <w:szCs w:val="24"/>
        </w:rPr>
      </w:pPr>
      <w:r w:rsidRPr="009E65CC">
        <w:rPr>
          <w:sz w:val="24"/>
          <w:szCs w:val="24"/>
        </w:rPr>
        <w:t xml:space="preserve">бланк приказа </w:t>
      </w:r>
      <w:r w:rsidR="008354FD" w:rsidRPr="009E65CC">
        <w:rPr>
          <w:sz w:val="24"/>
          <w:szCs w:val="24"/>
        </w:rPr>
        <w:t>структурного подразделения</w:t>
      </w:r>
      <w:r w:rsidR="000C5FBF" w:rsidRPr="009E65CC">
        <w:rPr>
          <w:sz w:val="24"/>
          <w:szCs w:val="24"/>
        </w:rPr>
        <w:t xml:space="preserve"> (Приложение </w:t>
      </w:r>
      <w:r w:rsidR="009E65CC" w:rsidRPr="009E65CC">
        <w:rPr>
          <w:sz w:val="24"/>
          <w:szCs w:val="24"/>
        </w:rPr>
        <w:t>7</w:t>
      </w:r>
      <w:r w:rsidR="000C5FBF" w:rsidRPr="009E65CC">
        <w:rPr>
          <w:sz w:val="24"/>
          <w:szCs w:val="24"/>
        </w:rPr>
        <w:t>)</w:t>
      </w:r>
      <w:r w:rsidR="009E65CC" w:rsidRPr="009E65CC">
        <w:rPr>
          <w:sz w:val="24"/>
          <w:szCs w:val="24"/>
        </w:rPr>
        <w:t>.</w:t>
      </w:r>
    </w:p>
    <w:p w:rsidR="00DF3002" w:rsidRDefault="003857F3" w:rsidP="00622407">
      <w:pPr>
        <w:ind w:right="-11" w:firstLine="709"/>
        <w:contextualSpacing/>
        <w:jc w:val="both"/>
        <w:rPr>
          <w:sz w:val="24"/>
          <w:szCs w:val="24"/>
        </w:rPr>
      </w:pPr>
      <w:r w:rsidRPr="003857F3">
        <w:rPr>
          <w:sz w:val="24"/>
          <w:szCs w:val="24"/>
        </w:rPr>
        <w:t xml:space="preserve">3.6. </w:t>
      </w:r>
      <w:r w:rsidR="00C627BB">
        <w:rPr>
          <w:sz w:val="24"/>
          <w:szCs w:val="24"/>
        </w:rPr>
        <w:t>Бланки документов Администрации</w:t>
      </w:r>
      <w:r w:rsidRPr="003857F3">
        <w:rPr>
          <w:sz w:val="24"/>
          <w:szCs w:val="24"/>
        </w:rPr>
        <w:t xml:space="preserve"> изготавливаются средствами компьютерной техники.</w:t>
      </w:r>
    </w:p>
    <w:p w:rsidR="00DF3002" w:rsidRDefault="001D65FB" w:rsidP="00622407">
      <w:pPr>
        <w:ind w:right="-11" w:firstLine="709"/>
        <w:contextualSpacing/>
        <w:jc w:val="both"/>
        <w:rPr>
          <w:sz w:val="24"/>
          <w:szCs w:val="24"/>
        </w:rPr>
      </w:pPr>
      <w:r>
        <w:rPr>
          <w:sz w:val="24"/>
          <w:szCs w:val="24"/>
        </w:rPr>
        <w:t>3.7.</w:t>
      </w:r>
      <w:r w:rsidR="003857F3" w:rsidRPr="00DF3002">
        <w:rPr>
          <w:sz w:val="24"/>
          <w:szCs w:val="24"/>
        </w:rPr>
        <w:t xml:space="preserve"> Документы организации, оформленные как на бланке, так и без него, должны иметь поля не менее:</w:t>
      </w:r>
    </w:p>
    <w:p w:rsidR="001F2E61" w:rsidRDefault="00622407" w:rsidP="00622407">
      <w:pPr>
        <w:pStyle w:val="formattexttopleveltext"/>
        <w:spacing w:before="0" w:beforeAutospacing="0" w:after="0" w:afterAutospacing="0"/>
        <w:ind w:firstLine="709"/>
        <w:contextualSpacing/>
      </w:pPr>
      <w:r>
        <w:t>3</w:t>
      </w:r>
      <w:r w:rsidR="003857F3" w:rsidRPr="00DF3002">
        <w:t xml:space="preserve">0 мм - левое; </w:t>
      </w:r>
    </w:p>
    <w:p w:rsidR="001F2E61" w:rsidRDefault="003857F3" w:rsidP="00622407">
      <w:pPr>
        <w:pStyle w:val="formattexttopleveltext"/>
        <w:spacing w:before="0" w:beforeAutospacing="0" w:after="0" w:afterAutospacing="0"/>
        <w:ind w:firstLine="709"/>
        <w:contextualSpacing/>
      </w:pPr>
      <w:r w:rsidRPr="00DF3002">
        <w:t>1</w:t>
      </w:r>
      <w:r w:rsidR="00622407">
        <w:t>5</w:t>
      </w:r>
      <w:r w:rsidRPr="00DF3002">
        <w:t xml:space="preserve"> мм - правое; </w:t>
      </w:r>
    </w:p>
    <w:p w:rsidR="001F2E61" w:rsidRDefault="003857F3" w:rsidP="00622407">
      <w:pPr>
        <w:pStyle w:val="formattexttopleveltext"/>
        <w:spacing w:before="0" w:beforeAutospacing="0" w:after="0" w:afterAutospacing="0"/>
        <w:ind w:firstLine="709"/>
        <w:contextualSpacing/>
      </w:pPr>
      <w:r w:rsidRPr="00DF3002">
        <w:lastRenderedPageBreak/>
        <w:t>20 мм</w:t>
      </w:r>
      <w:r w:rsidR="00DF3002">
        <w:t xml:space="preserve"> - верхнее; </w:t>
      </w:r>
    </w:p>
    <w:p w:rsidR="00DF3002" w:rsidRDefault="003857F3" w:rsidP="00622407">
      <w:pPr>
        <w:pStyle w:val="formattexttopleveltext"/>
        <w:spacing w:before="0" w:beforeAutospacing="0" w:after="0" w:afterAutospacing="0"/>
        <w:ind w:firstLine="709"/>
        <w:contextualSpacing/>
      </w:pPr>
      <w:smartTag w:uri="urn:schemas-microsoft-com:office:smarttags" w:element="metricconverter">
        <w:smartTagPr>
          <w:attr w:name="ProductID" w:val="20 мм"/>
        </w:smartTagPr>
        <w:r w:rsidRPr="00DF3002">
          <w:t>20 мм</w:t>
        </w:r>
      </w:smartTag>
      <w:r w:rsidRPr="00DF3002">
        <w:t xml:space="preserve"> - нижнее.</w:t>
      </w:r>
    </w:p>
    <w:p w:rsidR="00DF3002" w:rsidRPr="001D65FB" w:rsidRDefault="00DF3002" w:rsidP="00622407">
      <w:pPr>
        <w:pStyle w:val="formattexttopleveltext"/>
        <w:spacing w:before="0" w:beforeAutospacing="0" w:after="0" w:afterAutospacing="0"/>
        <w:ind w:firstLine="709"/>
        <w:contextualSpacing/>
        <w:jc w:val="both"/>
      </w:pPr>
      <w:r>
        <w:t xml:space="preserve">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w:t>
      </w:r>
      <w:r w:rsidRPr="001D65FB">
        <w:t>правого поля на оборотной стороне листа должны быть равны.</w:t>
      </w:r>
    </w:p>
    <w:p w:rsidR="001D65FB" w:rsidRPr="001D65FB" w:rsidRDefault="001D65FB" w:rsidP="00622407">
      <w:pPr>
        <w:ind w:firstLine="709"/>
        <w:contextualSpacing/>
        <w:jc w:val="both"/>
        <w:rPr>
          <w:sz w:val="24"/>
          <w:szCs w:val="24"/>
        </w:rPr>
      </w:pPr>
      <w:r>
        <w:rPr>
          <w:sz w:val="24"/>
          <w:szCs w:val="24"/>
        </w:rPr>
        <w:t xml:space="preserve">3.8. </w:t>
      </w:r>
      <w:r w:rsidR="00F2587E" w:rsidRPr="001D65FB">
        <w:rPr>
          <w:sz w:val="24"/>
          <w:szCs w:val="24"/>
        </w:rPr>
        <w:t>При создании документа на двух и более страницах вторую и последующие страницы нумеруют.</w:t>
      </w:r>
    </w:p>
    <w:p w:rsidR="001D65FB" w:rsidRPr="001D65FB" w:rsidRDefault="00F2587E" w:rsidP="00622407">
      <w:pPr>
        <w:ind w:firstLine="709"/>
        <w:contextualSpacing/>
        <w:jc w:val="both"/>
        <w:rPr>
          <w:sz w:val="24"/>
          <w:szCs w:val="24"/>
        </w:rPr>
      </w:pPr>
      <w:r w:rsidRPr="001D65FB">
        <w:rPr>
          <w:sz w:val="24"/>
          <w:szCs w:val="24"/>
        </w:rPr>
        <w:t>Номера страниц проставляются посередине верхнего поля документа на расстоянии не менее 10 мм от верхнего края листа.</w:t>
      </w:r>
    </w:p>
    <w:p w:rsidR="00F2587E" w:rsidRPr="001D65FB" w:rsidRDefault="00157BF7" w:rsidP="00622407">
      <w:pPr>
        <w:ind w:firstLine="709"/>
        <w:contextualSpacing/>
        <w:jc w:val="both"/>
        <w:rPr>
          <w:sz w:val="24"/>
          <w:szCs w:val="24"/>
        </w:rPr>
      </w:pPr>
      <w:r>
        <w:rPr>
          <w:sz w:val="24"/>
          <w:szCs w:val="24"/>
        </w:rPr>
        <w:t>3</w:t>
      </w:r>
      <w:r w:rsidRPr="00CF1C62">
        <w:rPr>
          <w:sz w:val="24"/>
          <w:szCs w:val="24"/>
        </w:rPr>
        <w:t xml:space="preserve">.9. </w:t>
      </w:r>
      <w:r w:rsidR="00CF1C62" w:rsidRPr="00CF1C62">
        <w:rPr>
          <w:sz w:val="24"/>
          <w:szCs w:val="24"/>
        </w:rPr>
        <w:t>Для изготовления документов используется гарнитура шрифта</w:t>
      </w:r>
      <w:r w:rsidR="00CF1C62" w:rsidRPr="00CF1C62">
        <w:t xml:space="preserve"> </w:t>
      </w:r>
      <w:r w:rsidR="00CF1C62" w:rsidRPr="00CF1C62">
        <w:rPr>
          <w:sz w:val="24"/>
          <w:szCs w:val="24"/>
        </w:rPr>
        <w:t>Times New Roman</w:t>
      </w:r>
      <w:r w:rsidR="00CF1C62">
        <w:rPr>
          <w:sz w:val="24"/>
          <w:szCs w:val="24"/>
        </w:rPr>
        <w:t xml:space="preserve"> или </w:t>
      </w:r>
      <w:r w:rsidR="00CF1C62">
        <w:rPr>
          <w:sz w:val="24"/>
          <w:szCs w:val="24"/>
          <w:lang w:val="en-US"/>
        </w:rPr>
        <w:t>Arial</w:t>
      </w:r>
      <w:r w:rsidR="00CF1C62">
        <w:rPr>
          <w:sz w:val="24"/>
          <w:szCs w:val="24"/>
        </w:rPr>
        <w:t>.</w:t>
      </w:r>
      <w:r w:rsidR="00CF1C62" w:rsidRPr="00CF1C62">
        <w:rPr>
          <w:sz w:val="24"/>
          <w:szCs w:val="24"/>
        </w:rPr>
        <w:t xml:space="preserve"> Размер шрифта - N 12-14 пт</w:t>
      </w:r>
      <w:r w:rsidR="00CF1C62">
        <w:rPr>
          <w:sz w:val="24"/>
          <w:szCs w:val="24"/>
        </w:rPr>
        <w:t xml:space="preserve">. </w:t>
      </w:r>
      <w:r w:rsidR="00F2587E" w:rsidRPr="001D65FB">
        <w:rPr>
          <w:sz w:val="24"/>
          <w:szCs w:val="24"/>
        </w:rPr>
        <w:t>При составлении таблиц допускается использовать шрифты меньших размеров.</w:t>
      </w:r>
    </w:p>
    <w:p w:rsidR="00F2587E" w:rsidRPr="001D65FB" w:rsidRDefault="00F2587E" w:rsidP="00622407">
      <w:pPr>
        <w:pStyle w:val="ConsPlusNormal"/>
        <w:ind w:firstLine="709"/>
        <w:contextualSpacing/>
        <w:jc w:val="both"/>
      </w:pPr>
      <w:r w:rsidRPr="00281CD9">
        <w:t>3.</w:t>
      </w:r>
      <w:r w:rsidR="00157BF7" w:rsidRPr="00281CD9">
        <w:t xml:space="preserve">10. </w:t>
      </w:r>
      <w:r w:rsidRPr="00281CD9">
        <w:t xml:space="preserve">Абзацный отступ текста документа </w:t>
      </w:r>
      <w:r w:rsidR="00622407" w:rsidRPr="00281CD9">
        <w:t xml:space="preserve">– </w:t>
      </w:r>
      <w:r w:rsidRPr="00281CD9">
        <w:t>1,25 см.</w:t>
      </w:r>
    </w:p>
    <w:p w:rsidR="00F2587E" w:rsidRPr="001D65FB" w:rsidRDefault="00F2587E" w:rsidP="00622407">
      <w:pPr>
        <w:pStyle w:val="ConsPlusNormal"/>
        <w:ind w:firstLine="709"/>
        <w:contextualSpacing/>
        <w:jc w:val="both"/>
      </w:pPr>
      <w:r w:rsidRPr="001D65FB">
        <w:t>Заголовки разделов и подразделов печатаются с абзацным отступом или центрируются по ширине текста.</w:t>
      </w:r>
    </w:p>
    <w:p w:rsidR="00F2587E" w:rsidRPr="001D65FB" w:rsidRDefault="00F2587E" w:rsidP="00622407">
      <w:pPr>
        <w:pStyle w:val="ConsPlusNormal"/>
        <w:ind w:firstLine="709"/>
        <w:contextualSpacing/>
        <w:jc w:val="both"/>
      </w:pPr>
      <w:r w:rsidRPr="001D65FB">
        <w:t>Многострочные реквизиты печатаются через один межстрочный интервал, составные части реквизитов отделяются дополнительным интервалом.</w:t>
      </w:r>
    </w:p>
    <w:p w:rsidR="00F2587E" w:rsidRPr="001D65FB" w:rsidRDefault="00F2587E" w:rsidP="00622407">
      <w:pPr>
        <w:pStyle w:val="ConsPlusNormal"/>
        <w:ind w:firstLine="709"/>
        <w:contextualSpacing/>
        <w:jc w:val="both"/>
      </w:pPr>
      <w:r w:rsidRPr="001D65FB">
        <w:t>Текст документа печатается через 1 - 1,5 межстрочных интервала.</w:t>
      </w:r>
    </w:p>
    <w:p w:rsidR="00F2587E" w:rsidRPr="001D65FB" w:rsidRDefault="00F2587E" w:rsidP="00622407">
      <w:pPr>
        <w:pStyle w:val="ConsPlusNormal"/>
        <w:ind w:firstLine="709"/>
        <w:contextualSpacing/>
        <w:jc w:val="both"/>
      </w:pPr>
      <w:r w:rsidRPr="001D65FB">
        <w:t>Если документ готовится для издания с уменьшением масштаба, текст печатается через два интервала.</w:t>
      </w:r>
    </w:p>
    <w:p w:rsidR="00F2587E" w:rsidRPr="001D65FB" w:rsidRDefault="00F2587E" w:rsidP="00622407">
      <w:pPr>
        <w:pStyle w:val="ConsPlusNormal"/>
        <w:ind w:firstLine="709"/>
        <w:contextualSpacing/>
        <w:jc w:val="both"/>
      </w:pPr>
      <w:r w:rsidRPr="001D65FB">
        <w:t>Интервал между буквами в словах - обычный.</w:t>
      </w:r>
    </w:p>
    <w:p w:rsidR="00F2587E" w:rsidRPr="001D65FB" w:rsidRDefault="00F2587E" w:rsidP="00622407">
      <w:pPr>
        <w:pStyle w:val="ConsPlusNormal"/>
        <w:ind w:firstLine="709"/>
        <w:contextualSpacing/>
        <w:jc w:val="both"/>
      </w:pPr>
      <w:r w:rsidRPr="001D65FB">
        <w:t>Интервал между словами - один пробел.</w:t>
      </w:r>
    </w:p>
    <w:p w:rsidR="00F2587E" w:rsidRPr="001D65FB" w:rsidRDefault="00F2587E" w:rsidP="00622407">
      <w:pPr>
        <w:pStyle w:val="ConsPlusNormal"/>
        <w:ind w:firstLine="709"/>
        <w:contextualSpacing/>
        <w:jc w:val="both"/>
      </w:pPr>
      <w:r w:rsidRPr="001D65FB">
        <w:t>3.</w:t>
      </w:r>
      <w:r w:rsidR="00157BF7">
        <w:t>11.</w:t>
      </w:r>
      <w:r w:rsidRPr="001D65FB">
        <w:t xml:space="preserve"> Текст документа выравнивается по ширине листа (по границам левого и правого полей документа).</w:t>
      </w:r>
    </w:p>
    <w:p w:rsidR="00F2587E" w:rsidRPr="001D65FB" w:rsidRDefault="00F2587E" w:rsidP="00622407">
      <w:pPr>
        <w:pStyle w:val="ConsPlusNormal"/>
        <w:ind w:firstLine="709"/>
        <w:contextualSpacing/>
        <w:jc w:val="both"/>
      </w:pPr>
      <w:r w:rsidRPr="001D65FB">
        <w:t>Длина самой длинной строки реквизита при угловом расположении реквизитов не более 7,5 см.</w:t>
      </w:r>
    </w:p>
    <w:p w:rsidR="00031183" w:rsidRDefault="00F2587E" w:rsidP="00622407">
      <w:pPr>
        <w:pStyle w:val="ConsPlusNormal"/>
        <w:ind w:firstLine="709"/>
        <w:contextualSpacing/>
        <w:jc w:val="both"/>
      </w:pPr>
      <w:r w:rsidRPr="001D65FB">
        <w:t>Длина самой длинной строки реквизита при продольном расположении реквизитов не более 12 см.</w:t>
      </w:r>
    </w:p>
    <w:p w:rsidR="00031183" w:rsidRDefault="00AC5D54" w:rsidP="00622407">
      <w:pPr>
        <w:pStyle w:val="ConsPlusNormal"/>
        <w:ind w:firstLine="709"/>
        <w:contextualSpacing/>
        <w:jc w:val="both"/>
      </w:pPr>
      <w:r>
        <w:t>3.12.</w:t>
      </w:r>
      <w:r w:rsidR="005D62BD">
        <w:t xml:space="preserve"> </w:t>
      </w:r>
      <w:r w:rsidR="00031183">
        <w:t>Допускается выделять полужирным шрифтом реквизиты "адресат", "заголовок к тексту" или "подпись", а также отдельные фрагменты текста.</w:t>
      </w:r>
    </w:p>
    <w:p w:rsidR="00AC5D54" w:rsidRDefault="00031183" w:rsidP="00622407">
      <w:pPr>
        <w:pStyle w:val="ConsPlusNormal"/>
        <w:ind w:firstLine="709"/>
        <w:contextualSpacing/>
        <w:jc w:val="both"/>
      </w:pPr>
      <w:r>
        <w:t>3.13. При подготовке многостраничных документов офор</w:t>
      </w:r>
      <w:r w:rsidR="00AC5D54">
        <w:t>мляется титульный лист</w:t>
      </w:r>
      <w:r w:rsidR="009228AE">
        <w:t>.</w:t>
      </w:r>
    </w:p>
    <w:p w:rsidR="009228AE" w:rsidRDefault="009228AE" w:rsidP="00622407">
      <w:pPr>
        <w:pStyle w:val="ConsPlusNormal"/>
        <w:ind w:firstLine="709"/>
        <w:contextualSpacing/>
        <w:jc w:val="both"/>
      </w:pPr>
      <w:r>
        <w:t>3.14.</w:t>
      </w:r>
      <w:r w:rsidR="005D62BD">
        <w:t xml:space="preserve"> </w:t>
      </w:r>
      <w:r>
        <w:t>Электронные документы Администрации должны создаваться в форматах, обеспечивающих аутентичность, достоверность, целостность и неизменность электронных документов, пригодность их для использования.</w:t>
      </w:r>
    </w:p>
    <w:p w:rsidR="009228AE" w:rsidRDefault="009228AE" w:rsidP="00622407">
      <w:pPr>
        <w:pStyle w:val="ConsPlusNormal"/>
        <w:ind w:firstLine="709"/>
        <w:contextualSpacing/>
        <w:jc w:val="both"/>
      </w:pPr>
      <w:r>
        <w:t>Программное обеспечение текстовых и табличных редакторов, используемых для создания, редактирования и сохранения документов, должно обеспечивать:</w:t>
      </w:r>
    </w:p>
    <w:p w:rsidR="009228AE" w:rsidRDefault="009228AE" w:rsidP="00622407">
      <w:pPr>
        <w:pStyle w:val="ConsPlusNormal"/>
        <w:ind w:firstLine="709"/>
        <w:contextualSpacing/>
        <w:jc w:val="both"/>
      </w:pPr>
      <w:r>
        <w:t>- создание электронных текстовых документов, в том числе в форматах Open Document Format и Office Open XML (OOXML, DOCX);</w:t>
      </w:r>
    </w:p>
    <w:p w:rsidR="009228AE" w:rsidRDefault="009228AE" w:rsidP="00622407">
      <w:pPr>
        <w:pStyle w:val="ConsPlusNormal"/>
        <w:ind w:firstLine="709"/>
        <w:contextualSpacing/>
        <w:jc w:val="both"/>
      </w:pPr>
      <w:r>
        <w:t>- открытие существующих электронных текстовых документов, в том числе в форматах Open Document Format и Office Open XML (OOXML, DOCX);</w:t>
      </w:r>
    </w:p>
    <w:p w:rsidR="009228AE" w:rsidRDefault="009228AE" w:rsidP="00622407">
      <w:pPr>
        <w:pStyle w:val="ConsPlusNormal"/>
        <w:ind w:firstLine="709"/>
        <w:contextualSpacing/>
        <w:jc w:val="both"/>
      </w:pPr>
      <w:r>
        <w:t>- сохранение электронного текстового документа в форматах, поддерживаемых программным обеспечением, в том числе в форматах Open Document Format, Office Open XML (OOXML, DOCX) и Portable Document Format (PDF);</w:t>
      </w:r>
    </w:p>
    <w:p w:rsidR="009228AE" w:rsidRDefault="009228AE" w:rsidP="00622407">
      <w:pPr>
        <w:pStyle w:val="ConsPlusNormal"/>
        <w:ind w:firstLine="709"/>
        <w:contextualSpacing/>
        <w:jc w:val="both"/>
      </w:pPr>
      <w:r>
        <w:t>- создание новых электронных табличных документов, в том числе в форматах Open Document Format и Office Open XML (OOXML, XLSX);</w:t>
      </w:r>
    </w:p>
    <w:p w:rsidR="009228AE" w:rsidRDefault="009228AE" w:rsidP="00622407">
      <w:pPr>
        <w:pStyle w:val="ConsPlusNormal"/>
        <w:ind w:firstLine="709"/>
        <w:contextualSpacing/>
        <w:jc w:val="both"/>
      </w:pPr>
      <w:r>
        <w:t>- открытие существующих электронных табличных документов, в том числе в форматах Open Document Format и Office Open XML (OOXML, XLSX);</w:t>
      </w:r>
    </w:p>
    <w:p w:rsidR="009228AE" w:rsidRDefault="009228AE" w:rsidP="00622407">
      <w:pPr>
        <w:pStyle w:val="ConsPlusNormal"/>
        <w:ind w:firstLine="709"/>
        <w:contextualSpacing/>
        <w:jc w:val="both"/>
      </w:pPr>
      <w:r>
        <w:t>- сохранение таблиц в форматах, поддерживаемых программным обеспечением, в том числе в форматах Open Document Format, Office Open XML (OOXML, XLSX) и Portable Document Format (PDF).</w:t>
      </w:r>
    </w:p>
    <w:p w:rsidR="009228AE" w:rsidRDefault="009228AE" w:rsidP="00622407">
      <w:pPr>
        <w:pStyle w:val="ConsPlusNormal"/>
        <w:ind w:firstLine="709"/>
        <w:contextualSpacing/>
        <w:jc w:val="both"/>
      </w:pPr>
      <w:r>
        <w:t>Программное обеспечение, используемое для создания электронных документов в формате Portable Document Format (PDF).</w:t>
      </w:r>
    </w:p>
    <w:p w:rsidR="009228AE" w:rsidRDefault="009228AE" w:rsidP="00622407">
      <w:pPr>
        <w:pStyle w:val="ConsPlusNormal"/>
        <w:ind w:firstLine="709"/>
        <w:jc w:val="both"/>
      </w:pPr>
      <w:r>
        <w:lastRenderedPageBreak/>
        <w:t>Файлы электронных документов и электронных копий документов, передаваемых посредством МЭДО, с внедренными графическими элементами регистрационных данных (даты документа и регистрационного номера документа) и отметок об электронной подписи должны иметь формат PDF/A-1.</w:t>
      </w:r>
    </w:p>
    <w:p w:rsidR="009228AE" w:rsidRDefault="009228AE" w:rsidP="00622407">
      <w:pPr>
        <w:pStyle w:val="ConsPlusNormal"/>
        <w:ind w:firstLine="709"/>
        <w:jc w:val="both"/>
      </w:pPr>
      <w:r>
        <w:t>Электронные документы, создаваемые в Администрации, состоят из контента (содержания) и метаданных.</w:t>
      </w:r>
    </w:p>
    <w:p w:rsidR="009228AE" w:rsidRDefault="009228AE" w:rsidP="00622407">
      <w:pPr>
        <w:pStyle w:val="ConsPlusNormal"/>
        <w:ind w:firstLine="709"/>
        <w:jc w:val="both"/>
      </w:pPr>
      <w:r>
        <w:t>Обязательной составной частью метаданных являются данные, фиксируемые в электронной регистрационной карточке документа (далее - ЭРК).</w:t>
      </w:r>
    </w:p>
    <w:p w:rsidR="00AC5D54" w:rsidRPr="00AC5D54" w:rsidRDefault="00AC5D54" w:rsidP="00622407">
      <w:pPr>
        <w:ind w:firstLine="709"/>
        <w:jc w:val="both"/>
        <w:rPr>
          <w:sz w:val="24"/>
          <w:szCs w:val="24"/>
        </w:rPr>
      </w:pPr>
      <w:r w:rsidRPr="00AC5D54">
        <w:rPr>
          <w:sz w:val="24"/>
          <w:szCs w:val="24"/>
        </w:rPr>
        <w:t>3.1</w:t>
      </w:r>
      <w:r w:rsidR="009228AE">
        <w:rPr>
          <w:sz w:val="24"/>
          <w:szCs w:val="24"/>
        </w:rPr>
        <w:t>5</w:t>
      </w:r>
      <w:r w:rsidRPr="00AC5D54">
        <w:rPr>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9861F4" w:rsidRDefault="009861F4" w:rsidP="00622407">
      <w:pPr>
        <w:pStyle w:val="ConsPlusNormal"/>
        <w:ind w:firstLine="709"/>
        <w:jc w:val="both"/>
      </w:pPr>
      <w:r>
        <w:t xml:space="preserve">При подготовке и оформлении документов используют реквизиты, определения </w:t>
      </w:r>
      <w:r w:rsidR="002D50B7">
        <w:t>которых приведены в ГОСТ Р 7.0.97-2016.</w:t>
      </w:r>
    </w:p>
    <w:p w:rsidR="009861F4" w:rsidRPr="009861F4" w:rsidRDefault="009861F4" w:rsidP="00622407">
      <w:pPr>
        <w:pStyle w:val="FORMATTEXT"/>
        <w:ind w:firstLine="709"/>
        <w:contextualSpacing/>
        <w:jc w:val="both"/>
        <w:rPr>
          <w:rFonts w:ascii="Times New Roman" w:hAnsi="Times New Roman" w:cs="Times New Roman"/>
          <w:sz w:val="24"/>
          <w:szCs w:val="24"/>
        </w:rPr>
      </w:pPr>
      <w:r w:rsidRPr="009861F4">
        <w:rPr>
          <w:rFonts w:ascii="Times New Roman" w:hAnsi="Times New Roman" w:cs="Times New Roman"/>
          <w:sz w:val="24"/>
          <w:szCs w:val="24"/>
        </w:rPr>
        <w:t>В Администрации Новоржевского муниципального округа применяются следующие реквизиты:</w:t>
      </w:r>
    </w:p>
    <w:p w:rsidR="009861F4" w:rsidRDefault="009861F4" w:rsidP="00622407">
      <w:pPr>
        <w:pStyle w:val="ConsPlusNormal"/>
        <w:ind w:firstLine="709"/>
        <w:contextualSpacing/>
        <w:jc w:val="both"/>
      </w:pPr>
      <w:r w:rsidRPr="009861F4">
        <w:t>- герб</w:t>
      </w:r>
      <w:r>
        <w:t xml:space="preserve"> муниципального образования;</w:t>
      </w:r>
    </w:p>
    <w:p w:rsidR="009861F4" w:rsidRDefault="009861F4" w:rsidP="00622407">
      <w:pPr>
        <w:pStyle w:val="ConsPlusNormal"/>
        <w:ind w:firstLine="709"/>
        <w:contextualSpacing/>
        <w:jc w:val="both"/>
      </w:pPr>
      <w:r>
        <w:t>- наименование организации - автора документа;</w:t>
      </w:r>
    </w:p>
    <w:p w:rsidR="009861F4" w:rsidRDefault="009861F4" w:rsidP="00622407">
      <w:pPr>
        <w:pStyle w:val="ConsPlusNormal"/>
        <w:ind w:firstLine="709"/>
        <w:contextualSpacing/>
        <w:jc w:val="both"/>
      </w:pPr>
      <w:r>
        <w:t>- наименование структурного подразделения - автора документа;</w:t>
      </w:r>
    </w:p>
    <w:p w:rsidR="009861F4" w:rsidRDefault="009861F4" w:rsidP="00622407">
      <w:pPr>
        <w:pStyle w:val="ConsPlusNormal"/>
        <w:ind w:firstLine="709"/>
        <w:contextualSpacing/>
        <w:jc w:val="both"/>
      </w:pPr>
      <w:r>
        <w:t>- наименование должности лица - автора документа;</w:t>
      </w:r>
    </w:p>
    <w:p w:rsidR="009861F4" w:rsidRDefault="009861F4" w:rsidP="00622407">
      <w:pPr>
        <w:pStyle w:val="ConsPlusNormal"/>
        <w:ind w:firstLine="709"/>
        <w:contextualSpacing/>
        <w:jc w:val="both"/>
      </w:pPr>
      <w:r>
        <w:t>- справочные данные об организации;</w:t>
      </w:r>
    </w:p>
    <w:p w:rsidR="009861F4" w:rsidRDefault="009861F4" w:rsidP="00622407">
      <w:pPr>
        <w:pStyle w:val="ConsPlusNormal"/>
        <w:ind w:firstLine="709"/>
        <w:contextualSpacing/>
        <w:jc w:val="both"/>
      </w:pPr>
      <w:r>
        <w:t>- наименование вида документа;</w:t>
      </w:r>
    </w:p>
    <w:p w:rsidR="009861F4" w:rsidRDefault="009861F4" w:rsidP="00622407">
      <w:pPr>
        <w:pStyle w:val="ConsPlusNormal"/>
        <w:ind w:firstLine="709"/>
        <w:contextualSpacing/>
        <w:jc w:val="both"/>
      </w:pPr>
      <w:r>
        <w:t>- дата документа;</w:t>
      </w:r>
    </w:p>
    <w:p w:rsidR="009861F4" w:rsidRDefault="009861F4" w:rsidP="00622407">
      <w:pPr>
        <w:pStyle w:val="ConsPlusNormal"/>
        <w:ind w:firstLine="709"/>
        <w:contextualSpacing/>
        <w:jc w:val="both"/>
      </w:pPr>
      <w:r>
        <w:t>- регистрационный номер документа;</w:t>
      </w:r>
    </w:p>
    <w:p w:rsidR="009861F4" w:rsidRDefault="009861F4" w:rsidP="00622407">
      <w:pPr>
        <w:pStyle w:val="ConsPlusNormal"/>
        <w:ind w:firstLine="709"/>
        <w:contextualSpacing/>
        <w:jc w:val="both"/>
      </w:pPr>
      <w:r>
        <w:t>- ссылка на регистрационный номер и дату поступившего документа;</w:t>
      </w:r>
    </w:p>
    <w:p w:rsidR="009861F4" w:rsidRDefault="009861F4" w:rsidP="00622407">
      <w:pPr>
        <w:pStyle w:val="ConsPlusNormal"/>
        <w:ind w:firstLine="709"/>
        <w:contextualSpacing/>
        <w:jc w:val="both"/>
      </w:pPr>
      <w:r>
        <w:t>- место составления (издания) документа;</w:t>
      </w:r>
    </w:p>
    <w:p w:rsidR="009861F4" w:rsidRDefault="009861F4" w:rsidP="00622407">
      <w:pPr>
        <w:pStyle w:val="ConsPlusNormal"/>
        <w:ind w:firstLine="709"/>
        <w:contextualSpacing/>
        <w:jc w:val="both"/>
      </w:pPr>
      <w:r>
        <w:t>- гриф ограничения доступа к документу;</w:t>
      </w:r>
    </w:p>
    <w:p w:rsidR="009861F4" w:rsidRDefault="009861F4" w:rsidP="00622407">
      <w:pPr>
        <w:pStyle w:val="ConsPlusNormal"/>
        <w:ind w:firstLine="709"/>
        <w:contextualSpacing/>
        <w:jc w:val="both"/>
      </w:pPr>
      <w:r>
        <w:t>- адресат;</w:t>
      </w:r>
    </w:p>
    <w:p w:rsidR="009861F4" w:rsidRDefault="009861F4" w:rsidP="00622407">
      <w:pPr>
        <w:pStyle w:val="ConsPlusNormal"/>
        <w:ind w:firstLine="709"/>
        <w:contextualSpacing/>
        <w:jc w:val="both"/>
      </w:pPr>
      <w:r>
        <w:t>- гриф утверждения документа;</w:t>
      </w:r>
    </w:p>
    <w:p w:rsidR="009861F4" w:rsidRDefault="009861F4" w:rsidP="00622407">
      <w:pPr>
        <w:pStyle w:val="ConsPlusNormal"/>
        <w:ind w:firstLine="709"/>
        <w:contextualSpacing/>
        <w:jc w:val="both"/>
      </w:pPr>
      <w:r>
        <w:t>- заголовок к тексту;</w:t>
      </w:r>
    </w:p>
    <w:p w:rsidR="009861F4" w:rsidRDefault="009861F4" w:rsidP="00622407">
      <w:pPr>
        <w:pStyle w:val="ConsPlusNormal"/>
        <w:ind w:firstLine="709"/>
        <w:contextualSpacing/>
        <w:jc w:val="both"/>
      </w:pPr>
      <w:r>
        <w:t>- текст документа;</w:t>
      </w:r>
    </w:p>
    <w:p w:rsidR="009861F4" w:rsidRDefault="009861F4" w:rsidP="00622407">
      <w:pPr>
        <w:pStyle w:val="ConsPlusNormal"/>
        <w:ind w:firstLine="709"/>
        <w:contextualSpacing/>
        <w:jc w:val="both"/>
      </w:pPr>
      <w:r>
        <w:t>- отметка о приложении;</w:t>
      </w:r>
    </w:p>
    <w:p w:rsidR="009861F4" w:rsidRDefault="009861F4" w:rsidP="00622407">
      <w:pPr>
        <w:pStyle w:val="ConsPlusNormal"/>
        <w:ind w:firstLine="709"/>
        <w:contextualSpacing/>
        <w:jc w:val="both"/>
      </w:pPr>
      <w:r>
        <w:t>- гриф согласования документа;</w:t>
      </w:r>
    </w:p>
    <w:p w:rsidR="009861F4" w:rsidRDefault="009861F4" w:rsidP="00622407">
      <w:pPr>
        <w:pStyle w:val="ConsPlusNormal"/>
        <w:ind w:firstLine="709"/>
        <w:contextualSpacing/>
        <w:jc w:val="both"/>
      </w:pPr>
      <w:r>
        <w:t>- виза;</w:t>
      </w:r>
    </w:p>
    <w:p w:rsidR="009861F4" w:rsidRDefault="009861F4" w:rsidP="00622407">
      <w:pPr>
        <w:pStyle w:val="ConsPlusNormal"/>
        <w:ind w:firstLine="709"/>
        <w:contextualSpacing/>
        <w:jc w:val="both"/>
      </w:pPr>
      <w:r>
        <w:t>- подпись;</w:t>
      </w:r>
    </w:p>
    <w:p w:rsidR="009861F4" w:rsidRDefault="009861F4" w:rsidP="00622407">
      <w:pPr>
        <w:pStyle w:val="ConsPlusNormal"/>
        <w:ind w:firstLine="709"/>
        <w:contextualSpacing/>
        <w:jc w:val="both"/>
      </w:pPr>
      <w:r>
        <w:t>- отметка об электронной подписи;</w:t>
      </w:r>
    </w:p>
    <w:p w:rsidR="009861F4" w:rsidRDefault="009861F4" w:rsidP="00622407">
      <w:pPr>
        <w:pStyle w:val="ConsPlusNormal"/>
        <w:ind w:firstLine="709"/>
        <w:contextualSpacing/>
        <w:jc w:val="both"/>
      </w:pPr>
      <w:r>
        <w:t>- печать;</w:t>
      </w:r>
    </w:p>
    <w:p w:rsidR="009861F4" w:rsidRDefault="009861F4" w:rsidP="00622407">
      <w:pPr>
        <w:pStyle w:val="ConsPlusNormal"/>
        <w:ind w:firstLine="709"/>
        <w:contextualSpacing/>
        <w:jc w:val="both"/>
      </w:pPr>
      <w:r>
        <w:t>- отметка об исполнителе;</w:t>
      </w:r>
    </w:p>
    <w:p w:rsidR="009861F4" w:rsidRDefault="009861F4" w:rsidP="00622407">
      <w:pPr>
        <w:pStyle w:val="ConsPlusNormal"/>
        <w:ind w:firstLine="709"/>
        <w:contextualSpacing/>
        <w:jc w:val="both"/>
      </w:pPr>
      <w:r>
        <w:t>- отметка о заверении копии;</w:t>
      </w:r>
    </w:p>
    <w:p w:rsidR="009861F4" w:rsidRDefault="009861F4" w:rsidP="00622407">
      <w:pPr>
        <w:pStyle w:val="ConsPlusNormal"/>
        <w:ind w:firstLine="709"/>
        <w:contextualSpacing/>
        <w:jc w:val="both"/>
      </w:pPr>
      <w:r>
        <w:t>- отметка о поступлении документа;</w:t>
      </w:r>
    </w:p>
    <w:p w:rsidR="009861F4" w:rsidRDefault="009861F4" w:rsidP="00622407">
      <w:pPr>
        <w:pStyle w:val="ConsPlusNormal"/>
        <w:ind w:firstLine="709"/>
        <w:contextualSpacing/>
        <w:jc w:val="both"/>
      </w:pPr>
      <w:r>
        <w:t>- резолюция;</w:t>
      </w:r>
    </w:p>
    <w:p w:rsidR="009861F4" w:rsidRDefault="009861F4" w:rsidP="00622407">
      <w:pPr>
        <w:pStyle w:val="ConsPlusNormal"/>
        <w:ind w:firstLine="709"/>
        <w:contextualSpacing/>
        <w:jc w:val="both"/>
      </w:pPr>
      <w:r>
        <w:t>- отметка о контроле;</w:t>
      </w:r>
    </w:p>
    <w:p w:rsidR="009861F4" w:rsidRDefault="009861F4" w:rsidP="00622407">
      <w:pPr>
        <w:pStyle w:val="ConsPlusNormal"/>
        <w:ind w:firstLine="709"/>
        <w:contextualSpacing/>
        <w:jc w:val="both"/>
      </w:pPr>
      <w:r>
        <w:t>- отметка о направлении документа в дело.</w:t>
      </w:r>
    </w:p>
    <w:p w:rsidR="0034405D" w:rsidRDefault="0034405D" w:rsidP="00622407">
      <w:pPr>
        <w:pStyle w:val="ConsPlusNormal"/>
        <w:ind w:firstLine="709"/>
        <w:contextualSpacing/>
        <w:jc w:val="both"/>
      </w:pPr>
      <w:r>
        <w:t>На бланках Администрации реквизиты располагаются в соответствии с требованиями</w:t>
      </w:r>
      <w:r w:rsidRPr="0034405D">
        <w:t xml:space="preserve"> </w:t>
      </w:r>
      <w:r>
        <w:t>ГОСТ Р 7.0.8</w:t>
      </w:r>
      <w:r w:rsidR="00C86102">
        <w:t>.</w:t>
      </w:r>
    </w:p>
    <w:p w:rsidR="00D91C2E" w:rsidRPr="008A2CBB" w:rsidRDefault="00D91C2E" w:rsidP="00622407">
      <w:pPr>
        <w:ind w:firstLine="709"/>
        <w:contextualSpacing/>
        <w:jc w:val="both"/>
        <w:rPr>
          <w:sz w:val="24"/>
          <w:szCs w:val="24"/>
        </w:rPr>
      </w:pPr>
      <w:r w:rsidRPr="008A2CBB">
        <w:rPr>
          <w:sz w:val="24"/>
          <w:szCs w:val="24"/>
        </w:rPr>
        <w:t>3.1</w:t>
      </w:r>
      <w:r w:rsidR="009228AE">
        <w:rPr>
          <w:sz w:val="24"/>
          <w:szCs w:val="24"/>
        </w:rPr>
        <w:t>6</w:t>
      </w:r>
      <w:r w:rsidRPr="008A2CBB">
        <w:rPr>
          <w:sz w:val="24"/>
          <w:szCs w:val="24"/>
        </w:rPr>
        <w:t>. Герб</w:t>
      </w:r>
      <w:r w:rsidR="009039E1">
        <w:rPr>
          <w:sz w:val="24"/>
          <w:szCs w:val="24"/>
        </w:rPr>
        <w:t xml:space="preserve"> муниципального образования</w:t>
      </w:r>
      <w:r w:rsidRPr="008A2CBB">
        <w:rPr>
          <w:sz w:val="24"/>
          <w:szCs w:val="24"/>
        </w:rPr>
        <w:t xml:space="preserve"> воспроизводится на бланках документов в соответствии с нормативными правовыми актами органов местного самоуправления.</w:t>
      </w:r>
    </w:p>
    <w:p w:rsidR="00D91C2E" w:rsidRPr="008A2CBB" w:rsidRDefault="009039E1" w:rsidP="00622407">
      <w:pPr>
        <w:ind w:firstLine="709"/>
        <w:contextualSpacing/>
        <w:jc w:val="both"/>
        <w:rPr>
          <w:sz w:val="24"/>
          <w:szCs w:val="24"/>
        </w:rPr>
      </w:pPr>
      <w:r>
        <w:rPr>
          <w:sz w:val="24"/>
          <w:szCs w:val="24"/>
        </w:rPr>
        <w:t>3.1</w:t>
      </w:r>
      <w:r w:rsidR="009228AE">
        <w:rPr>
          <w:sz w:val="24"/>
          <w:szCs w:val="24"/>
        </w:rPr>
        <w:t>7</w:t>
      </w:r>
      <w:r>
        <w:rPr>
          <w:sz w:val="24"/>
          <w:szCs w:val="24"/>
        </w:rPr>
        <w:t xml:space="preserve">. Изображение герба </w:t>
      </w:r>
      <w:r w:rsidR="00D91C2E" w:rsidRPr="008A2CBB">
        <w:rPr>
          <w:sz w:val="24"/>
          <w:szCs w:val="24"/>
        </w:rPr>
        <w:t>органа местного самоуправления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D91C2E" w:rsidRPr="008A2CBB" w:rsidRDefault="0034405D" w:rsidP="00622407">
      <w:pPr>
        <w:ind w:firstLine="709"/>
        <w:contextualSpacing/>
        <w:jc w:val="both"/>
        <w:rPr>
          <w:sz w:val="24"/>
          <w:szCs w:val="24"/>
        </w:rPr>
      </w:pPr>
      <w:r w:rsidRPr="008A2CBB">
        <w:rPr>
          <w:sz w:val="24"/>
          <w:szCs w:val="24"/>
        </w:rPr>
        <w:t>3.1</w:t>
      </w:r>
      <w:r w:rsidR="009228AE">
        <w:rPr>
          <w:sz w:val="24"/>
          <w:szCs w:val="24"/>
        </w:rPr>
        <w:t>8</w:t>
      </w:r>
      <w:r w:rsidRPr="008A2CBB">
        <w:rPr>
          <w:sz w:val="24"/>
          <w:szCs w:val="24"/>
        </w:rPr>
        <w:t>.</w:t>
      </w:r>
      <w:r w:rsidR="008A2CBB">
        <w:rPr>
          <w:sz w:val="24"/>
          <w:szCs w:val="24"/>
        </w:rPr>
        <w:t xml:space="preserve"> </w:t>
      </w:r>
      <w:r w:rsidRPr="008A2CBB">
        <w:rPr>
          <w:sz w:val="24"/>
          <w:szCs w:val="24"/>
        </w:rPr>
        <w:t xml:space="preserve">Наименование вида документа указывается на всех документах, за исключением деловых (служебных) писем, располагается под реквизитами автора </w:t>
      </w:r>
      <w:r w:rsidRPr="008A2CBB">
        <w:rPr>
          <w:sz w:val="24"/>
          <w:szCs w:val="24"/>
        </w:rPr>
        <w:lastRenderedPageBreak/>
        <w:t>документа (наименованием организации, наименованием структурного подразделения, наименованием должности)</w:t>
      </w:r>
      <w:r w:rsidR="00FF045B" w:rsidRPr="008A2CBB">
        <w:rPr>
          <w:sz w:val="24"/>
          <w:szCs w:val="24"/>
        </w:rPr>
        <w:t>.</w:t>
      </w:r>
    </w:p>
    <w:p w:rsidR="00BF312D" w:rsidRDefault="00512659" w:rsidP="00622407">
      <w:pPr>
        <w:ind w:firstLine="709"/>
        <w:contextualSpacing/>
        <w:jc w:val="both"/>
        <w:rPr>
          <w:sz w:val="24"/>
          <w:szCs w:val="24"/>
        </w:rPr>
      </w:pPr>
      <w:r w:rsidRPr="008A2CBB">
        <w:rPr>
          <w:sz w:val="24"/>
          <w:szCs w:val="24"/>
        </w:rPr>
        <w:t>3.1</w:t>
      </w:r>
      <w:r w:rsidR="009228AE">
        <w:rPr>
          <w:sz w:val="24"/>
          <w:szCs w:val="24"/>
        </w:rPr>
        <w:t>9</w:t>
      </w:r>
      <w:r w:rsidRPr="008A2CBB">
        <w:rPr>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512659" w:rsidRPr="008A2CBB" w:rsidRDefault="00512659" w:rsidP="00622407">
      <w:pPr>
        <w:ind w:firstLine="709"/>
        <w:contextualSpacing/>
        <w:jc w:val="both"/>
        <w:rPr>
          <w:sz w:val="24"/>
          <w:szCs w:val="24"/>
        </w:rPr>
      </w:pPr>
      <w:r w:rsidRPr="008A2CBB">
        <w:rPr>
          <w:sz w:val="24"/>
          <w:szCs w:val="24"/>
        </w:rPr>
        <w:t>Дата документа записывается в последовательности: день месяца, месяц, год одним из двух способов:</w:t>
      </w:r>
    </w:p>
    <w:p w:rsidR="00512659" w:rsidRPr="008A2CBB" w:rsidRDefault="00512659" w:rsidP="00622407">
      <w:pPr>
        <w:ind w:firstLine="709"/>
        <w:contextualSpacing/>
        <w:jc w:val="both"/>
        <w:rPr>
          <w:sz w:val="24"/>
          <w:szCs w:val="24"/>
        </w:rPr>
      </w:pPr>
      <w:r w:rsidRPr="008A2CBB">
        <w:rPr>
          <w:sz w:val="24"/>
          <w:szCs w:val="24"/>
        </w:rPr>
        <w:t>-</w:t>
      </w:r>
      <w:r w:rsidR="00BF312D">
        <w:rPr>
          <w:sz w:val="24"/>
          <w:szCs w:val="24"/>
        </w:rPr>
        <w:t xml:space="preserve"> </w:t>
      </w:r>
      <w:r w:rsidRPr="008A2CBB">
        <w:rPr>
          <w:sz w:val="24"/>
          <w:szCs w:val="24"/>
        </w:rPr>
        <w:t>арабскими цифрами, разделенными точкой: 05.06.2023;</w:t>
      </w:r>
    </w:p>
    <w:p w:rsidR="00512659" w:rsidRPr="008A2CBB" w:rsidRDefault="00512659" w:rsidP="00622407">
      <w:pPr>
        <w:ind w:firstLine="709"/>
        <w:contextualSpacing/>
        <w:jc w:val="both"/>
        <w:rPr>
          <w:sz w:val="24"/>
          <w:szCs w:val="24"/>
        </w:rPr>
      </w:pPr>
      <w:r w:rsidRPr="008A2CBB">
        <w:rPr>
          <w:sz w:val="24"/>
          <w:szCs w:val="24"/>
        </w:rPr>
        <w:t>-</w:t>
      </w:r>
      <w:r w:rsidR="00BF312D">
        <w:rPr>
          <w:sz w:val="24"/>
          <w:szCs w:val="24"/>
        </w:rPr>
        <w:t xml:space="preserve"> </w:t>
      </w:r>
      <w:r w:rsidRPr="008A2CBB">
        <w:rPr>
          <w:sz w:val="24"/>
          <w:szCs w:val="24"/>
        </w:rPr>
        <w:t>словесно-цифровым способом: 5 июня 2023 г.</w:t>
      </w:r>
    </w:p>
    <w:p w:rsidR="00BF312D" w:rsidRDefault="00512659" w:rsidP="00622407">
      <w:pPr>
        <w:ind w:firstLine="709"/>
        <w:contextualSpacing/>
        <w:jc w:val="both"/>
        <w:rPr>
          <w:sz w:val="24"/>
          <w:szCs w:val="24"/>
        </w:rPr>
      </w:pPr>
      <w:r w:rsidRPr="008A2CBB">
        <w:rPr>
          <w:sz w:val="24"/>
          <w:szCs w:val="24"/>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EA02AE" w:rsidRPr="008A2CBB" w:rsidRDefault="00512659" w:rsidP="00622407">
      <w:pPr>
        <w:ind w:firstLine="709"/>
        <w:contextualSpacing/>
        <w:jc w:val="both"/>
        <w:rPr>
          <w:sz w:val="24"/>
          <w:szCs w:val="24"/>
        </w:rPr>
      </w:pPr>
      <w:r w:rsidRPr="008A2CBB">
        <w:rPr>
          <w:sz w:val="24"/>
          <w:szCs w:val="24"/>
        </w:rPr>
        <w:t>3.</w:t>
      </w:r>
      <w:r w:rsidR="009228AE">
        <w:rPr>
          <w:sz w:val="24"/>
          <w:szCs w:val="24"/>
        </w:rPr>
        <w:t>20</w:t>
      </w:r>
      <w:r w:rsidR="008A2CBB" w:rsidRPr="008A2CBB">
        <w:rPr>
          <w:sz w:val="24"/>
          <w:szCs w:val="24"/>
        </w:rPr>
        <w:t xml:space="preserve">. </w:t>
      </w:r>
      <w:r w:rsidRPr="008A2CBB">
        <w:rPr>
          <w:sz w:val="24"/>
          <w:szCs w:val="24"/>
        </w:rPr>
        <w:t xml:space="preserve">Регистрационный номер документа - цифровой или буквенно-цифровой идентификатор документа, состоящий из порядкового номера документа, который, </w:t>
      </w:r>
      <w:r w:rsidR="00EA02AE" w:rsidRPr="008A2CBB">
        <w:rPr>
          <w:sz w:val="24"/>
          <w:szCs w:val="24"/>
        </w:rPr>
        <w:t xml:space="preserve">в случаях, </w:t>
      </w:r>
      <w:r w:rsidR="00EA02AE" w:rsidRPr="009039E1">
        <w:rPr>
          <w:sz w:val="24"/>
          <w:szCs w:val="24"/>
        </w:rPr>
        <w:t>определённых настоящей инструкцией</w:t>
      </w:r>
      <w:r w:rsidR="00EA02AE" w:rsidRPr="008A2CBB">
        <w:rPr>
          <w:sz w:val="24"/>
          <w:szCs w:val="24"/>
        </w:rPr>
        <w:t xml:space="preserve">, </w:t>
      </w:r>
      <w:r w:rsidRPr="008A2CBB">
        <w:rPr>
          <w:sz w:val="24"/>
          <w:szCs w:val="24"/>
        </w:rPr>
        <w:t>дополняться цифровыми или буквенными кодами (индексами) в соответствии с используемыми классификаторами.</w:t>
      </w:r>
    </w:p>
    <w:p w:rsidR="008A2CBB" w:rsidRPr="008A2CBB" w:rsidRDefault="008A2CBB" w:rsidP="00622407">
      <w:pPr>
        <w:ind w:firstLine="709"/>
        <w:contextualSpacing/>
        <w:jc w:val="both"/>
        <w:rPr>
          <w:sz w:val="24"/>
          <w:szCs w:val="24"/>
        </w:rPr>
      </w:pPr>
      <w:r w:rsidRPr="008A2CBB">
        <w:rPr>
          <w:sz w:val="24"/>
          <w:szCs w:val="24"/>
        </w:rPr>
        <w:t>3.2</w:t>
      </w:r>
      <w:r w:rsidR="009228AE">
        <w:rPr>
          <w:sz w:val="24"/>
          <w:szCs w:val="24"/>
        </w:rPr>
        <w:t>1</w:t>
      </w:r>
      <w:r w:rsidRPr="008A2CBB">
        <w:rPr>
          <w:sz w:val="24"/>
          <w:szCs w:val="24"/>
        </w:rPr>
        <w:t xml:space="preserve">. </w:t>
      </w:r>
      <w:r w:rsidR="00512659" w:rsidRPr="008A2CBB">
        <w:rPr>
          <w:sz w:val="24"/>
          <w:szCs w:val="24"/>
        </w:rPr>
        <w:t xml:space="preserve">На документе, составленном </w:t>
      </w:r>
      <w:r w:rsidR="002B4014">
        <w:rPr>
          <w:sz w:val="24"/>
          <w:szCs w:val="24"/>
        </w:rPr>
        <w:t xml:space="preserve">Администрацией </w:t>
      </w:r>
      <w:r w:rsidR="00512659" w:rsidRPr="008A2CBB">
        <w:rPr>
          <w:sz w:val="24"/>
          <w:szCs w:val="24"/>
        </w:rPr>
        <w:t xml:space="preserve">совместно </w:t>
      </w:r>
      <w:r w:rsidR="002B4014">
        <w:rPr>
          <w:sz w:val="24"/>
          <w:szCs w:val="24"/>
        </w:rPr>
        <w:t>с другими организациями</w:t>
      </w:r>
      <w:r w:rsidR="00512659" w:rsidRPr="008A2CBB">
        <w:rPr>
          <w:sz w:val="24"/>
          <w:szCs w:val="24"/>
        </w:rPr>
        <w:t>,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BF312D" w:rsidRDefault="008A2CBB" w:rsidP="00622407">
      <w:pPr>
        <w:ind w:firstLine="709"/>
        <w:contextualSpacing/>
        <w:jc w:val="both"/>
        <w:rPr>
          <w:sz w:val="24"/>
          <w:szCs w:val="24"/>
        </w:rPr>
      </w:pPr>
      <w:r>
        <w:rPr>
          <w:sz w:val="24"/>
          <w:szCs w:val="24"/>
        </w:rPr>
        <w:t>3.2</w:t>
      </w:r>
      <w:r w:rsidR="009228AE">
        <w:rPr>
          <w:sz w:val="24"/>
          <w:szCs w:val="24"/>
        </w:rPr>
        <w:t>2</w:t>
      </w:r>
      <w:r w:rsidRPr="008A2CBB">
        <w:rPr>
          <w:sz w:val="24"/>
          <w:szCs w:val="24"/>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w:t>
      </w:r>
      <w:r w:rsidR="00BF312D">
        <w:rPr>
          <w:sz w:val="24"/>
          <w:szCs w:val="24"/>
        </w:rPr>
        <w:t>№</w:t>
      </w:r>
      <w:r w:rsidRPr="008A2CBB">
        <w:rPr>
          <w:sz w:val="24"/>
          <w:szCs w:val="24"/>
        </w:rPr>
        <w:t xml:space="preserve"> ... от ..." в бланке письма.</w:t>
      </w:r>
      <w:r>
        <w:rPr>
          <w:sz w:val="24"/>
          <w:szCs w:val="24"/>
        </w:rPr>
        <w:t xml:space="preserve"> В </w:t>
      </w:r>
      <w:r w:rsidRPr="008A2CBB">
        <w:rPr>
          <w:sz w:val="24"/>
          <w:szCs w:val="24"/>
        </w:rPr>
        <w:t>текст письма-ответа сведения о регистрационном номере и дате поступившего письма не включаются.</w:t>
      </w:r>
    </w:p>
    <w:p w:rsidR="00BF312D" w:rsidRDefault="008A2CBB" w:rsidP="00622407">
      <w:pPr>
        <w:ind w:firstLine="709"/>
        <w:contextualSpacing/>
        <w:jc w:val="both"/>
        <w:rPr>
          <w:sz w:val="24"/>
          <w:szCs w:val="24"/>
        </w:rPr>
      </w:pPr>
      <w:r w:rsidRPr="008A2CBB">
        <w:rPr>
          <w:sz w:val="24"/>
          <w:szCs w:val="24"/>
        </w:rPr>
        <w:t>3.2</w:t>
      </w:r>
      <w:r w:rsidR="009228AE">
        <w:rPr>
          <w:sz w:val="24"/>
          <w:szCs w:val="24"/>
        </w:rPr>
        <w:t>3</w:t>
      </w:r>
      <w:r w:rsidRPr="008A2CBB">
        <w:rPr>
          <w:sz w:val="24"/>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8A2CBB" w:rsidRDefault="008A2CBB" w:rsidP="00622407">
      <w:pPr>
        <w:ind w:firstLine="709"/>
        <w:contextualSpacing/>
        <w:jc w:val="both"/>
        <w:rPr>
          <w:sz w:val="24"/>
          <w:szCs w:val="24"/>
        </w:rPr>
      </w:pPr>
      <w:r w:rsidRPr="008A2CBB">
        <w:rPr>
          <w:sz w:val="24"/>
          <w:szCs w:val="24"/>
        </w:rPr>
        <w:t xml:space="preserve">Виды используемых в </w:t>
      </w:r>
      <w:r w:rsidR="002B4014">
        <w:rPr>
          <w:sz w:val="24"/>
          <w:szCs w:val="24"/>
        </w:rPr>
        <w:t>Администрации</w:t>
      </w:r>
      <w:r w:rsidRPr="008A2CBB">
        <w:rPr>
          <w:sz w:val="24"/>
          <w:szCs w:val="24"/>
        </w:rPr>
        <w:t xml:space="preserve"> грифов ограничения доступа должны соответствовать законодательным и иным нормативным правовым актам Российской </w:t>
      </w:r>
      <w:r w:rsidRPr="002B4014">
        <w:rPr>
          <w:sz w:val="24"/>
          <w:szCs w:val="24"/>
        </w:rPr>
        <w:t>Федерации и должны быть закреплены в локальных нормативных актах. Гриф</w:t>
      </w:r>
      <w:r w:rsidR="002B4014">
        <w:rPr>
          <w:sz w:val="24"/>
          <w:szCs w:val="24"/>
        </w:rPr>
        <w:t xml:space="preserve"> </w:t>
      </w:r>
      <w:r w:rsidRPr="002B4014">
        <w:rPr>
          <w:sz w:val="24"/>
          <w:szCs w:val="24"/>
        </w:rPr>
        <w:t>ограничения доступа к документу (</w:t>
      </w:r>
      <w:r w:rsidR="002B4014">
        <w:rPr>
          <w:sz w:val="24"/>
          <w:szCs w:val="24"/>
        </w:rPr>
        <w:t xml:space="preserve">например, </w:t>
      </w:r>
      <w:r w:rsidRPr="002B4014">
        <w:rPr>
          <w:sz w:val="24"/>
          <w:szCs w:val="24"/>
        </w:rPr>
        <w:t>пометка "Для служебного пользования") может дополняться номером экземпляра документа и другими</w:t>
      </w:r>
      <w:r w:rsidRPr="008A2CBB">
        <w:rPr>
          <w:sz w:val="24"/>
          <w:szCs w:val="24"/>
        </w:rPr>
        <w:t xml:space="preserve"> сведениями в соответствии с законодательством Российской Федерации.</w:t>
      </w:r>
    </w:p>
    <w:p w:rsidR="0008733C" w:rsidRDefault="002B4014" w:rsidP="00A60FEC">
      <w:pPr>
        <w:pStyle w:val="formattexttopleveltext"/>
        <w:spacing w:before="0" w:beforeAutospacing="0" w:after="0" w:afterAutospacing="0"/>
        <w:ind w:firstLine="709"/>
        <w:contextualSpacing/>
        <w:jc w:val="both"/>
      </w:pPr>
      <w:r>
        <w:t>3.2</w:t>
      </w:r>
      <w:r w:rsidR="009228AE">
        <w:t>4</w:t>
      </w:r>
      <w:r w:rsidRPr="002B4014">
        <w:t>. Адресат - реквизит, используемый при оформлении деловых (служебных) писем, внутренних информационно-справочных документов.</w:t>
      </w:r>
      <w:r w:rsidR="00BF312D">
        <w:t xml:space="preserve"> </w:t>
      </w:r>
      <w:r w:rsidRPr="002B4014">
        <w:t>Адресатом документа может быть организация, структурное подразделение организации, должностное или физическое лицо.</w:t>
      </w:r>
    </w:p>
    <w:p w:rsidR="00BF312D" w:rsidRDefault="002B4014" w:rsidP="00622407">
      <w:pPr>
        <w:pStyle w:val="formattexttopleveltext"/>
        <w:spacing w:before="0" w:beforeAutospacing="0" w:after="0" w:afterAutospacing="0"/>
        <w:ind w:firstLine="709"/>
        <w:contextualSpacing/>
        <w:jc w:val="both"/>
      </w:pPr>
      <w:r w:rsidRPr="002B4014">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5F72C3" w:rsidRDefault="002B4014" w:rsidP="00622407">
      <w:pPr>
        <w:pStyle w:val="formattexttopleveltext"/>
        <w:spacing w:before="0" w:beforeAutospacing="0" w:after="0" w:afterAutospacing="0"/>
        <w:ind w:firstLine="709"/>
        <w:contextualSpacing/>
        <w:jc w:val="both"/>
      </w:pPr>
      <w:r w:rsidRPr="002B4014">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5D62BD" w:rsidRPr="002B4014" w:rsidRDefault="005D62BD" w:rsidP="005D62BD">
      <w:pPr>
        <w:pStyle w:val="formattext0"/>
        <w:spacing w:before="0" w:beforeAutospacing="0" w:after="0" w:afterAutospacing="0"/>
        <w:ind w:firstLine="5387"/>
        <w:contextualSpacing/>
        <w:jc w:val="center"/>
      </w:pPr>
      <w:r w:rsidRPr="002B4014">
        <w:t>Генеральному директору</w:t>
      </w:r>
    </w:p>
    <w:p w:rsidR="005D62BD" w:rsidRPr="002B4014" w:rsidRDefault="005D62BD" w:rsidP="005D62BD">
      <w:pPr>
        <w:pStyle w:val="formattext0"/>
        <w:spacing w:before="0" w:beforeAutospacing="0" w:after="0" w:afterAutospacing="0"/>
        <w:ind w:firstLine="5387"/>
        <w:contextualSpacing/>
        <w:jc w:val="center"/>
      </w:pPr>
      <w:r w:rsidRPr="002B4014">
        <w:t>ФБУ "Наименование</w:t>
      </w:r>
    </w:p>
    <w:p w:rsidR="005D62BD" w:rsidRPr="005D62BD" w:rsidRDefault="005D62BD" w:rsidP="005D62BD">
      <w:pPr>
        <w:pStyle w:val="formattext0"/>
        <w:spacing w:before="0" w:beforeAutospacing="0" w:after="0" w:afterAutospacing="0"/>
        <w:ind w:firstLine="5387"/>
        <w:contextualSpacing/>
        <w:jc w:val="center"/>
      </w:pPr>
      <w:r w:rsidRPr="005D62BD">
        <w:t>организации"</w:t>
      </w:r>
    </w:p>
    <w:p w:rsidR="005D62BD" w:rsidRDefault="005D62BD" w:rsidP="005D62BD">
      <w:pPr>
        <w:pStyle w:val="formattexttopleveltext"/>
        <w:spacing w:before="0" w:beforeAutospacing="0" w:after="0" w:afterAutospacing="0"/>
        <w:ind w:firstLine="5387"/>
        <w:contextualSpacing/>
        <w:jc w:val="center"/>
      </w:pPr>
      <w:r w:rsidRPr="005D62BD">
        <w:t>Фамилия И.О.</w:t>
      </w:r>
    </w:p>
    <w:p w:rsidR="0008733C" w:rsidRPr="00AB34C3" w:rsidRDefault="002B4014" w:rsidP="00AB34C3">
      <w:pPr>
        <w:pStyle w:val="formattexttopleveltext"/>
        <w:spacing w:before="0" w:beforeAutospacing="0" w:after="0" w:afterAutospacing="0"/>
        <w:ind w:firstLine="709"/>
        <w:contextualSpacing/>
        <w:jc w:val="both"/>
      </w:pPr>
      <w:r w:rsidRPr="00AB34C3">
        <w:t>При адресовании письма в организацию указывается ее полное или сокращенное наименование в именительном падеже.</w:t>
      </w:r>
    </w:p>
    <w:p w:rsidR="0008733C" w:rsidRDefault="002B4014" w:rsidP="00AB34C3">
      <w:pPr>
        <w:pStyle w:val="formattexttopleveltext"/>
        <w:spacing w:before="0" w:beforeAutospacing="0" w:after="0" w:afterAutospacing="0"/>
        <w:ind w:firstLine="709"/>
        <w:contextualSpacing/>
        <w:jc w:val="both"/>
      </w:pPr>
      <w:r w:rsidRPr="00AB34C3">
        <w:lastRenderedPageBreak/>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A60FEC" w:rsidRPr="00AB34C3" w:rsidRDefault="00A60FEC" w:rsidP="00A60FEC">
      <w:pPr>
        <w:pStyle w:val="formattext0"/>
        <w:spacing w:before="0" w:beforeAutospacing="0" w:after="0" w:afterAutospacing="0"/>
        <w:ind w:firstLine="5387"/>
        <w:contextualSpacing/>
        <w:jc w:val="center"/>
      </w:pPr>
      <w:r w:rsidRPr="00AB34C3">
        <w:t>ФБУ "Наименование</w:t>
      </w:r>
    </w:p>
    <w:p w:rsidR="00A60FEC" w:rsidRDefault="00A60FEC" w:rsidP="00A60FEC">
      <w:pPr>
        <w:pStyle w:val="formattext0"/>
        <w:spacing w:before="0" w:beforeAutospacing="0" w:after="0" w:afterAutospacing="0"/>
        <w:ind w:firstLine="5387"/>
        <w:contextualSpacing/>
        <w:jc w:val="center"/>
      </w:pPr>
      <w:r w:rsidRPr="00AB34C3">
        <w:t>организации"</w:t>
      </w:r>
    </w:p>
    <w:p w:rsidR="00A60FEC" w:rsidRPr="00AB34C3" w:rsidRDefault="00A60FEC" w:rsidP="00A60FEC">
      <w:pPr>
        <w:pStyle w:val="formattext0"/>
        <w:spacing w:before="0" w:beforeAutospacing="0" w:after="0" w:afterAutospacing="0"/>
        <w:ind w:firstLine="5387"/>
        <w:contextualSpacing/>
        <w:jc w:val="center"/>
      </w:pPr>
    </w:p>
    <w:p w:rsidR="0008733C" w:rsidRDefault="002B4014" w:rsidP="00AB34C3">
      <w:pPr>
        <w:pStyle w:val="formattexttopleveltext"/>
        <w:spacing w:before="0" w:beforeAutospacing="0" w:after="0" w:afterAutospacing="0"/>
        <w:ind w:firstLine="709"/>
        <w:contextualSpacing/>
        <w:jc w:val="both"/>
      </w:pPr>
      <w:r w:rsidRPr="00AB34C3">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5D62BD" w:rsidRPr="00AB34C3" w:rsidRDefault="005D62BD" w:rsidP="005D62BD">
      <w:pPr>
        <w:pStyle w:val="formattext0"/>
        <w:spacing w:before="0" w:beforeAutospacing="0" w:after="0" w:afterAutospacing="0"/>
        <w:ind w:firstLine="5387"/>
        <w:contextualSpacing/>
        <w:jc w:val="center"/>
      </w:pPr>
      <w:r w:rsidRPr="00AB34C3">
        <w:t>ФБУ "Наименование</w:t>
      </w:r>
    </w:p>
    <w:p w:rsidR="005D62BD" w:rsidRPr="00AB34C3" w:rsidRDefault="005D62BD" w:rsidP="005D62BD">
      <w:pPr>
        <w:pStyle w:val="formattext0"/>
        <w:spacing w:after="0"/>
        <w:ind w:firstLine="5387"/>
        <w:contextualSpacing/>
        <w:jc w:val="center"/>
      </w:pPr>
      <w:r w:rsidRPr="00AB34C3">
        <w:t>организации"</w:t>
      </w:r>
    </w:p>
    <w:p w:rsidR="005D62BD" w:rsidRPr="00AB34C3" w:rsidRDefault="005D62BD" w:rsidP="005D62BD">
      <w:pPr>
        <w:pStyle w:val="formattext0"/>
        <w:spacing w:before="0" w:beforeAutospacing="0" w:after="0" w:afterAutospacing="0"/>
        <w:ind w:firstLine="5387"/>
        <w:contextualSpacing/>
        <w:jc w:val="center"/>
      </w:pPr>
      <w:r w:rsidRPr="00AB34C3">
        <w:t>Руководителю договорно-</w:t>
      </w:r>
    </w:p>
    <w:p w:rsidR="005D62BD" w:rsidRPr="00AB34C3" w:rsidRDefault="005D62BD" w:rsidP="005D62BD">
      <w:pPr>
        <w:pStyle w:val="formattext0"/>
        <w:spacing w:before="0" w:beforeAutospacing="0" w:after="0" w:afterAutospacing="0"/>
        <w:ind w:firstLine="5387"/>
        <w:contextualSpacing/>
        <w:jc w:val="center"/>
      </w:pPr>
      <w:r w:rsidRPr="00AB34C3">
        <w:t>правового отдела</w:t>
      </w:r>
    </w:p>
    <w:p w:rsidR="005D62BD" w:rsidRPr="00AB34C3" w:rsidRDefault="005D62BD" w:rsidP="005D62BD">
      <w:pPr>
        <w:pStyle w:val="formattexttopleveltext"/>
        <w:spacing w:before="0" w:beforeAutospacing="0" w:after="0" w:afterAutospacing="0"/>
        <w:ind w:firstLine="5387"/>
        <w:contextualSpacing/>
        <w:jc w:val="center"/>
      </w:pPr>
      <w:r w:rsidRPr="005D62BD">
        <w:t>Фамилия И.О.</w:t>
      </w:r>
    </w:p>
    <w:p w:rsidR="00BF312D" w:rsidRDefault="002B4014" w:rsidP="00BF312D">
      <w:pPr>
        <w:pStyle w:val="formattexttopleveltext"/>
        <w:spacing w:before="0" w:beforeAutospacing="0" w:after="0" w:afterAutospacing="0"/>
        <w:ind w:firstLine="709"/>
        <w:contextualSpacing/>
        <w:jc w:val="both"/>
      </w:pPr>
      <w:r w:rsidRPr="00AB34C3">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2B4014" w:rsidRDefault="00BF312D" w:rsidP="00BF312D">
      <w:pPr>
        <w:pStyle w:val="formattexttopleveltext"/>
        <w:spacing w:before="0" w:beforeAutospacing="0" w:after="0" w:afterAutospacing="0"/>
        <w:ind w:firstLine="709"/>
        <w:contextualSpacing/>
        <w:jc w:val="right"/>
      </w:pPr>
      <w:r w:rsidRPr="00AB34C3">
        <w:t>г-ну Фамилия И.О.</w:t>
      </w:r>
    </w:p>
    <w:p w:rsidR="00BF312D" w:rsidRDefault="00BF312D" w:rsidP="00BF312D">
      <w:pPr>
        <w:pStyle w:val="formattexttopleveltext"/>
        <w:spacing w:before="0" w:beforeAutospacing="0" w:after="0" w:afterAutospacing="0"/>
        <w:ind w:firstLine="709"/>
        <w:contextualSpacing/>
        <w:jc w:val="right"/>
      </w:pPr>
      <w:r w:rsidRPr="00AB34C3">
        <w:t>г-же Фамилия И.О.</w:t>
      </w:r>
    </w:p>
    <w:p w:rsidR="00BF312D" w:rsidRPr="00AB34C3" w:rsidRDefault="00BF312D" w:rsidP="00BF312D">
      <w:pPr>
        <w:pStyle w:val="formattexttopleveltext"/>
        <w:spacing w:before="0" w:beforeAutospacing="0" w:after="0" w:afterAutospacing="0"/>
        <w:ind w:firstLine="709"/>
        <w:contextualSpacing/>
        <w:jc w:val="right"/>
      </w:pPr>
    </w:p>
    <w:p w:rsidR="002B4014" w:rsidRDefault="002B4014" w:rsidP="00AB34C3">
      <w:pPr>
        <w:pStyle w:val="formattexttopleveltext"/>
        <w:spacing w:before="0" w:beforeAutospacing="0" w:after="0" w:afterAutospacing="0"/>
        <w:ind w:firstLine="709"/>
        <w:contextualSpacing/>
        <w:jc w:val="both"/>
      </w:pPr>
      <w:r w:rsidRPr="00AB34C3">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A60FEC" w:rsidRPr="00AB34C3" w:rsidRDefault="00A60FEC" w:rsidP="00A60FEC">
      <w:pPr>
        <w:pStyle w:val="formattext0"/>
        <w:spacing w:before="0" w:beforeAutospacing="0" w:after="0" w:afterAutospacing="0"/>
        <w:ind w:firstLine="5387"/>
        <w:contextualSpacing/>
        <w:jc w:val="center"/>
      </w:pPr>
      <w:r w:rsidRPr="00AB34C3">
        <w:t>Руководителям филиалов</w:t>
      </w:r>
    </w:p>
    <w:p w:rsidR="00A60FEC" w:rsidRPr="00AB34C3" w:rsidRDefault="00A60FEC" w:rsidP="00A60FEC">
      <w:pPr>
        <w:pStyle w:val="formattext0"/>
        <w:spacing w:before="0" w:beforeAutospacing="0" w:after="0" w:afterAutospacing="0"/>
        <w:ind w:firstLine="5387"/>
        <w:contextualSpacing/>
        <w:jc w:val="center"/>
      </w:pPr>
      <w:r w:rsidRPr="00AB34C3">
        <w:t>ФБУ "Наименование</w:t>
      </w:r>
    </w:p>
    <w:p w:rsidR="00A60FEC" w:rsidRDefault="00A60FEC" w:rsidP="00A60FEC">
      <w:pPr>
        <w:pStyle w:val="formattext0"/>
        <w:spacing w:before="0" w:beforeAutospacing="0" w:after="0" w:afterAutospacing="0"/>
        <w:ind w:firstLine="5387"/>
        <w:contextualSpacing/>
        <w:jc w:val="center"/>
      </w:pPr>
      <w:r w:rsidRPr="00AB34C3">
        <w:t>организации"</w:t>
      </w:r>
    </w:p>
    <w:p w:rsidR="00A60FEC" w:rsidRDefault="00A60FEC" w:rsidP="00A60FEC">
      <w:pPr>
        <w:pStyle w:val="formattexttopleveltext"/>
        <w:spacing w:before="0" w:beforeAutospacing="0" w:after="0" w:afterAutospacing="0"/>
        <w:ind w:firstLine="5387"/>
        <w:contextualSpacing/>
        <w:jc w:val="center"/>
      </w:pPr>
    </w:p>
    <w:p w:rsidR="00A60FEC" w:rsidRPr="00AB34C3" w:rsidRDefault="00A60FEC" w:rsidP="00A60FEC">
      <w:pPr>
        <w:pStyle w:val="formattext0"/>
        <w:spacing w:before="0" w:beforeAutospacing="0" w:after="0" w:afterAutospacing="0"/>
        <w:ind w:firstLine="5387"/>
        <w:contextualSpacing/>
        <w:jc w:val="center"/>
      </w:pPr>
      <w:r w:rsidRPr="00AB34C3">
        <w:t>Руководителям управлений</w:t>
      </w:r>
    </w:p>
    <w:p w:rsidR="00A60FEC" w:rsidRPr="00AB34C3" w:rsidRDefault="00A60FEC" w:rsidP="00A60FEC">
      <w:pPr>
        <w:pStyle w:val="formattext0"/>
        <w:spacing w:before="0" w:beforeAutospacing="0" w:after="0" w:afterAutospacing="0"/>
        <w:ind w:firstLine="5387"/>
        <w:contextualSpacing/>
        <w:jc w:val="center"/>
      </w:pPr>
      <w:r w:rsidRPr="00AB34C3">
        <w:t>и отделов ФБУ</w:t>
      </w:r>
    </w:p>
    <w:p w:rsidR="00A60FEC" w:rsidRPr="00AB34C3" w:rsidRDefault="00A60FEC" w:rsidP="00A60FEC">
      <w:pPr>
        <w:pStyle w:val="formattexttopleveltext"/>
        <w:spacing w:before="0" w:beforeAutospacing="0" w:after="0" w:afterAutospacing="0"/>
        <w:ind w:firstLine="5387"/>
        <w:contextualSpacing/>
        <w:jc w:val="center"/>
      </w:pPr>
      <w:r w:rsidRPr="00AB34C3">
        <w:t>"Наименование организации</w:t>
      </w:r>
    </w:p>
    <w:p w:rsidR="0008733C" w:rsidRPr="00AB34C3" w:rsidRDefault="002B4014" w:rsidP="00AB34C3">
      <w:pPr>
        <w:pStyle w:val="formattexttopleveltext"/>
        <w:spacing w:before="0" w:beforeAutospacing="0" w:after="0" w:afterAutospacing="0"/>
        <w:ind w:firstLine="709"/>
        <w:contextualSpacing/>
        <w:jc w:val="both"/>
      </w:pPr>
      <w:r w:rsidRPr="00AB34C3">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2453E0" w:rsidRPr="00AB34C3" w:rsidRDefault="002453E0" w:rsidP="002453E0">
      <w:pPr>
        <w:pStyle w:val="formattext0"/>
        <w:spacing w:before="0" w:beforeAutospacing="0" w:after="0" w:afterAutospacing="0"/>
        <w:ind w:firstLine="5387"/>
        <w:contextualSpacing/>
        <w:jc w:val="center"/>
      </w:pPr>
      <w:r w:rsidRPr="00AB34C3">
        <w:t>Руководителям управлений</w:t>
      </w:r>
    </w:p>
    <w:p w:rsidR="002453E0" w:rsidRPr="00AB34C3" w:rsidRDefault="002453E0" w:rsidP="002453E0">
      <w:pPr>
        <w:pStyle w:val="formattext0"/>
        <w:spacing w:before="0" w:beforeAutospacing="0" w:after="0" w:afterAutospacing="0"/>
        <w:ind w:firstLine="5387"/>
        <w:contextualSpacing/>
        <w:jc w:val="center"/>
      </w:pPr>
      <w:r w:rsidRPr="00AB34C3">
        <w:t>и отделов ФБУ "Наименование</w:t>
      </w:r>
    </w:p>
    <w:p w:rsidR="002453E0" w:rsidRPr="00AB34C3" w:rsidRDefault="002453E0" w:rsidP="002453E0">
      <w:pPr>
        <w:pStyle w:val="formattext0"/>
        <w:spacing w:before="0" w:beforeAutospacing="0" w:after="0" w:afterAutospacing="0"/>
        <w:ind w:firstLine="5387"/>
        <w:contextualSpacing/>
        <w:jc w:val="center"/>
      </w:pPr>
      <w:r w:rsidRPr="00AB34C3">
        <w:t>организации"</w:t>
      </w:r>
    </w:p>
    <w:p w:rsidR="002B4014" w:rsidRPr="00AB34C3" w:rsidRDefault="002453E0" w:rsidP="002453E0">
      <w:pPr>
        <w:pStyle w:val="formattexttopleveltext"/>
        <w:spacing w:before="0" w:beforeAutospacing="0" w:after="0" w:afterAutospacing="0"/>
        <w:ind w:firstLine="5387"/>
        <w:contextualSpacing/>
        <w:jc w:val="both"/>
      </w:pPr>
      <w:r>
        <w:t xml:space="preserve">                      </w:t>
      </w:r>
      <w:r w:rsidRPr="00AB34C3">
        <w:t>(по списку)</w:t>
      </w:r>
    </w:p>
    <w:p w:rsidR="002453E0" w:rsidRDefault="002453E0" w:rsidP="00AB34C3">
      <w:pPr>
        <w:ind w:firstLine="709"/>
        <w:contextualSpacing/>
        <w:jc w:val="both"/>
        <w:rPr>
          <w:sz w:val="24"/>
          <w:szCs w:val="24"/>
        </w:rPr>
      </w:pPr>
    </w:p>
    <w:p w:rsidR="005F72C3" w:rsidRDefault="002B4014" w:rsidP="00AB34C3">
      <w:pPr>
        <w:ind w:firstLine="709"/>
        <w:contextualSpacing/>
        <w:jc w:val="both"/>
        <w:rPr>
          <w:sz w:val="24"/>
          <w:szCs w:val="24"/>
        </w:rPr>
      </w:pPr>
      <w:r w:rsidRPr="00AB34C3">
        <w:rPr>
          <w:sz w:val="24"/>
          <w:szCs w:val="24"/>
        </w:rPr>
        <w:t>Список рассылки составляется исполнителем.</w:t>
      </w:r>
    </w:p>
    <w:p w:rsidR="0008733C" w:rsidRPr="00AB34C3" w:rsidRDefault="002B4014" w:rsidP="00AB34C3">
      <w:pPr>
        <w:ind w:firstLine="709"/>
        <w:contextualSpacing/>
        <w:jc w:val="both"/>
        <w:rPr>
          <w:sz w:val="24"/>
          <w:szCs w:val="24"/>
        </w:rPr>
      </w:pPr>
      <w:r w:rsidRPr="00AB34C3">
        <w:rPr>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08733C" w:rsidRPr="00AB34C3" w:rsidRDefault="002B4014" w:rsidP="00AB34C3">
      <w:pPr>
        <w:ind w:firstLine="709"/>
        <w:contextualSpacing/>
        <w:jc w:val="both"/>
        <w:rPr>
          <w:rFonts w:eastAsiaTheme="majorEastAsia"/>
          <w:sz w:val="24"/>
          <w:szCs w:val="24"/>
        </w:rPr>
      </w:pPr>
      <w:r w:rsidRPr="00AB34C3">
        <w:rPr>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AB34C3">
        <w:rPr>
          <w:rFonts w:eastAsiaTheme="majorEastAsia"/>
          <w:sz w:val="24"/>
          <w:szCs w:val="24"/>
        </w:rPr>
        <w:t xml:space="preserve">Правилами оказания услуг </w:t>
      </w:r>
      <w:r w:rsidR="0008733C" w:rsidRPr="00AB34C3">
        <w:rPr>
          <w:rFonts w:eastAsiaTheme="majorEastAsia"/>
          <w:sz w:val="24"/>
          <w:szCs w:val="24"/>
        </w:rPr>
        <w:t>по</w:t>
      </w:r>
      <w:r w:rsidRPr="00AB34C3">
        <w:rPr>
          <w:rFonts w:eastAsiaTheme="majorEastAsia"/>
          <w:sz w:val="24"/>
          <w:szCs w:val="24"/>
        </w:rPr>
        <w:t>чтовой связи</w:t>
      </w:r>
      <w:r w:rsidR="001A1B88" w:rsidRPr="00AB34C3">
        <w:rPr>
          <w:rFonts w:eastAsiaTheme="majorEastAsia"/>
          <w:sz w:val="24"/>
          <w:szCs w:val="24"/>
        </w:rPr>
        <w:t>:</w:t>
      </w:r>
    </w:p>
    <w:p w:rsidR="00F63B81" w:rsidRPr="00AB34C3" w:rsidRDefault="00F63B81" w:rsidP="00AB34C3">
      <w:pPr>
        <w:pStyle w:val="formattexttopleveltext"/>
        <w:spacing w:before="0" w:beforeAutospacing="0" w:after="0" w:afterAutospacing="0"/>
        <w:ind w:firstLine="709"/>
        <w:contextualSpacing/>
        <w:jc w:val="both"/>
      </w:pPr>
      <w:r w:rsidRPr="00AB34C3">
        <w:t>а) для юридического лица - полное или сокращенное наименование (при наличии), для гражданина - фамилия, имя, отчество (последнее при наличии);</w:t>
      </w:r>
    </w:p>
    <w:p w:rsidR="00F63B81" w:rsidRPr="00AB34C3" w:rsidRDefault="00F63B81" w:rsidP="00AB34C3">
      <w:pPr>
        <w:pStyle w:val="formattexttopleveltext"/>
        <w:spacing w:before="0" w:beforeAutospacing="0" w:after="0" w:afterAutospacing="0"/>
        <w:ind w:firstLine="709"/>
        <w:contextualSpacing/>
        <w:jc w:val="both"/>
      </w:pPr>
      <w:r w:rsidRPr="00AB34C3">
        <w:t>б) банковские реквизиты (для почтовых переводов, направляемых юридическому лицу или принимаемых от юридического лица);</w:t>
      </w:r>
    </w:p>
    <w:p w:rsidR="00F63B81" w:rsidRPr="00AB34C3" w:rsidRDefault="00F63B81" w:rsidP="00AB34C3">
      <w:pPr>
        <w:pStyle w:val="formattexttopleveltext"/>
        <w:spacing w:before="0" w:beforeAutospacing="0" w:after="0" w:afterAutospacing="0"/>
        <w:ind w:firstLine="709"/>
        <w:contextualSpacing/>
        <w:jc w:val="both"/>
      </w:pPr>
      <w:r w:rsidRPr="00AB34C3">
        <w:t>в) название улицы, номер дома, номер квартиры;</w:t>
      </w:r>
    </w:p>
    <w:p w:rsidR="00F63B81" w:rsidRPr="00AB34C3" w:rsidRDefault="00F63B81" w:rsidP="00AB34C3">
      <w:pPr>
        <w:pStyle w:val="formattexttopleveltext"/>
        <w:spacing w:before="0" w:beforeAutospacing="0" w:after="0" w:afterAutospacing="0"/>
        <w:ind w:firstLine="709"/>
        <w:contextualSpacing/>
        <w:jc w:val="both"/>
      </w:pPr>
      <w:r w:rsidRPr="00AB34C3">
        <w:t>г) название населенного пункта;</w:t>
      </w:r>
    </w:p>
    <w:p w:rsidR="00F63B81" w:rsidRPr="00AB34C3" w:rsidRDefault="00F63B81" w:rsidP="00AB34C3">
      <w:pPr>
        <w:pStyle w:val="formattexttopleveltext"/>
        <w:spacing w:before="0" w:beforeAutospacing="0" w:after="0" w:afterAutospacing="0"/>
        <w:ind w:firstLine="709"/>
        <w:contextualSpacing/>
        <w:jc w:val="both"/>
      </w:pPr>
      <w:r w:rsidRPr="00AB34C3">
        <w:t>д) название района;</w:t>
      </w:r>
    </w:p>
    <w:p w:rsidR="00F63B81" w:rsidRPr="00AB34C3" w:rsidRDefault="00F63B81" w:rsidP="00AB34C3">
      <w:pPr>
        <w:pStyle w:val="formattexttopleveltext"/>
        <w:spacing w:before="0" w:beforeAutospacing="0" w:after="0" w:afterAutospacing="0"/>
        <w:ind w:firstLine="709"/>
        <w:contextualSpacing/>
        <w:jc w:val="both"/>
      </w:pPr>
      <w:r w:rsidRPr="00AB34C3">
        <w:lastRenderedPageBreak/>
        <w:t>е) название республики, края, области, автономного округа (области);</w:t>
      </w:r>
    </w:p>
    <w:p w:rsidR="00F63B81" w:rsidRPr="00AB34C3" w:rsidRDefault="00F63B81" w:rsidP="00AB34C3">
      <w:pPr>
        <w:pStyle w:val="formattexttopleveltext"/>
        <w:spacing w:before="0" w:beforeAutospacing="0" w:after="0" w:afterAutospacing="0"/>
        <w:ind w:firstLine="709"/>
        <w:contextualSpacing/>
        <w:jc w:val="both"/>
      </w:pPr>
      <w:r w:rsidRPr="00AB34C3">
        <w:t>ж) название страны (для международных почтовых отправлений);</w:t>
      </w:r>
    </w:p>
    <w:p w:rsidR="00F63B81" w:rsidRPr="00AB34C3" w:rsidRDefault="00F63B81" w:rsidP="00AB34C3">
      <w:pPr>
        <w:pStyle w:val="formattexttopleveltext"/>
        <w:spacing w:before="0" w:beforeAutospacing="0" w:after="0" w:afterAutospacing="0"/>
        <w:ind w:firstLine="709"/>
        <w:contextualSpacing/>
        <w:jc w:val="both"/>
      </w:pPr>
      <w:r w:rsidRPr="00AB34C3">
        <w:t>з) почтовый индекс.</w:t>
      </w:r>
    </w:p>
    <w:p w:rsidR="00F63B81" w:rsidRPr="00AB34C3" w:rsidRDefault="005F72C3" w:rsidP="00AB34C3">
      <w:pPr>
        <w:pStyle w:val="formattexttopleveltext"/>
        <w:spacing w:before="0" w:beforeAutospacing="0" w:after="0" w:afterAutospacing="0"/>
        <w:ind w:firstLine="709"/>
        <w:contextualSpacing/>
        <w:jc w:val="both"/>
      </w:pPr>
      <w:r>
        <w:t>По</w:t>
      </w:r>
      <w:r w:rsidR="00F63B81" w:rsidRPr="00AB34C3">
        <w:t>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8B19A0" w:rsidRDefault="00F63B81" w:rsidP="00AB34C3">
      <w:pPr>
        <w:pStyle w:val="formattexttopleveltext"/>
        <w:spacing w:before="0" w:beforeAutospacing="0" w:after="0" w:afterAutospacing="0"/>
        <w:ind w:firstLine="709"/>
        <w:contextualSpacing/>
        <w:jc w:val="both"/>
      </w:pPr>
      <w:r w:rsidRPr="00AB34C3">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DC1A8C" w:rsidRPr="00AB34C3" w:rsidRDefault="00DC1A8C" w:rsidP="00DC1A8C">
      <w:pPr>
        <w:pStyle w:val="formattext0"/>
        <w:spacing w:before="0" w:beforeAutospacing="0" w:after="0" w:afterAutospacing="0"/>
        <w:ind w:firstLine="5387"/>
        <w:contextualSpacing/>
        <w:jc w:val="center"/>
      </w:pPr>
      <w:r w:rsidRPr="00AB34C3">
        <w:t>ФБУ "Наименование</w:t>
      </w:r>
    </w:p>
    <w:p w:rsidR="00DC1A8C" w:rsidRPr="00AB34C3" w:rsidRDefault="00DC1A8C" w:rsidP="00DC1A8C">
      <w:pPr>
        <w:pStyle w:val="formattext0"/>
        <w:spacing w:before="0" w:beforeAutospacing="0" w:after="0" w:afterAutospacing="0"/>
        <w:ind w:firstLine="5387"/>
        <w:contextualSpacing/>
        <w:jc w:val="center"/>
      </w:pPr>
      <w:r w:rsidRPr="00AB34C3">
        <w:t>организации"</w:t>
      </w:r>
    </w:p>
    <w:p w:rsidR="00DC1A8C" w:rsidRDefault="00DC1A8C" w:rsidP="00DC1A8C">
      <w:pPr>
        <w:pStyle w:val="formattext0"/>
        <w:spacing w:before="0" w:beforeAutospacing="0" w:after="0" w:afterAutospacing="0"/>
        <w:ind w:firstLine="5387"/>
        <w:contextualSpacing/>
        <w:jc w:val="center"/>
      </w:pPr>
      <w:r w:rsidRPr="00AB34C3">
        <w:t>Электронный адрес</w:t>
      </w:r>
    </w:p>
    <w:p w:rsidR="00DC1A8C" w:rsidRDefault="00DC1A8C" w:rsidP="00DC1A8C">
      <w:pPr>
        <w:pStyle w:val="formattext0"/>
        <w:spacing w:before="0" w:beforeAutospacing="0" w:after="0" w:afterAutospacing="0"/>
        <w:ind w:firstLine="5387"/>
        <w:contextualSpacing/>
        <w:jc w:val="center"/>
      </w:pPr>
    </w:p>
    <w:p w:rsidR="00DB75E2" w:rsidRPr="00487B40" w:rsidRDefault="00DB75E2" w:rsidP="002453E0">
      <w:pPr>
        <w:ind w:right="-10" w:firstLine="709"/>
        <w:jc w:val="both"/>
        <w:rPr>
          <w:sz w:val="24"/>
          <w:szCs w:val="24"/>
        </w:rPr>
      </w:pPr>
      <w:r>
        <w:rPr>
          <w:sz w:val="24"/>
          <w:szCs w:val="24"/>
        </w:rPr>
        <w:t>При адресации</w:t>
      </w:r>
      <w:r w:rsidRPr="00487B40">
        <w:rPr>
          <w:sz w:val="24"/>
          <w:szCs w:val="24"/>
        </w:rPr>
        <w:t xml:space="preserve"> документа физическому лицу указывают фамилию и инициалы получателя, затем почтовый адрес, например:</w:t>
      </w:r>
    </w:p>
    <w:p w:rsidR="00DB75E2" w:rsidRPr="00487B40" w:rsidRDefault="00DB75E2" w:rsidP="00DC1A8C">
      <w:pPr>
        <w:ind w:right="-10" w:firstLine="5387"/>
        <w:jc w:val="center"/>
        <w:rPr>
          <w:sz w:val="24"/>
          <w:szCs w:val="24"/>
        </w:rPr>
      </w:pPr>
      <w:r w:rsidRPr="00487B40">
        <w:rPr>
          <w:sz w:val="24"/>
          <w:szCs w:val="24"/>
        </w:rPr>
        <w:t>Образцову А.А.</w:t>
      </w:r>
    </w:p>
    <w:p w:rsidR="00DB75E2" w:rsidRPr="00487B40" w:rsidRDefault="00DB75E2" w:rsidP="00DC1A8C">
      <w:pPr>
        <w:ind w:right="-10" w:firstLine="5387"/>
        <w:jc w:val="center"/>
        <w:rPr>
          <w:sz w:val="24"/>
          <w:szCs w:val="24"/>
        </w:rPr>
      </w:pPr>
      <w:r w:rsidRPr="00487B40">
        <w:rPr>
          <w:sz w:val="24"/>
          <w:szCs w:val="24"/>
        </w:rPr>
        <w:t>ул. Садовая, д.5, кв.12,</w:t>
      </w:r>
    </w:p>
    <w:p w:rsidR="00DB75E2" w:rsidRPr="00487B40" w:rsidRDefault="00DB75E2" w:rsidP="00DC1A8C">
      <w:pPr>
        <w:ind w:right="-10" w:firstLine="5387"/>
        <w:jc w:val="center"/>
        <w:rPr>
          <w:sz w:val="24"/>
          <w:szCs w:val="24"/>
        </w:rPr>
      </w:pPr>
      <w:r w:rsidRPr="00487B40">
        <w:rPr>
          <w:sz w:val="24"/>
          <w:szCs w:val="24"/>
        </w:rPr>
        <w:t>г. Липки, Киреевский р-н,</w:t>
      </w:r>
    </w:p>
    <w:p w:rsidR="00DB75E2" w:rsidRPr="00487B40" w:rsidRDefault="00DB75E2" w:rsidP="00DC1A8C">
      <w:pPr>
        <w:ind w:right="-10" w:firstLine="5387"/>
        <w:jc w:val="center"/>
        <w:rPr>
          <w:sz w:val="24"/>
          <w:szCs w:val="24"/>
        </w:rPr>
      </w:pPr>
      <w:r w:rsidRPr="00487B40">
        <w:rPr>
          <w:sz w:val="24"/>
          <w:szCs w:val="24"/>
        </w:rPr>
        <w:t>Тульская обл., 301264</w:t>
      </w:r>
    </w:p>
    <w:p w:rsidR="00DC1A8C" w:rsidRDefault="00DC1A8C" w:rsidP="00AB34C3">
      <w:pPr>
        <w:pStyle w:val="formattexttopleveltext"/>
        <w:spacing w:before="0" w:beforeAutospacing="0" w:after="0" w:afterAutospacing="0"/>
        <w:ind w:firstLine="709"/>
        <w:contextualSpacing/>
        <w:jc w:val="both"/>
      </w:pPr>
    </w:p>
    <w:p w:rsidR="00F63B81" w:rsidRDefault="00F63B81" w:rsidP="00AB34C3">
      <w:pPr>
        <w:pStyle w:val="formattexttopleveltext"/>
        <w:spacing w:before="0" w:beforeAutospacing="0" w:after="0" w:afterAutospacing="0"/>
        <w:ind w:firstLine="709"/>
        <w:contextualSpacing/>
        <w:jc w:val="both"/>
      </w:pPr>
      <w:r w:rsidRPr="00AB34C3">
        <w:t>3.2</w:t>
      </w:r>
      <w:r w:rsidR="009228AE">
        <w:t>5</w:t>
      </w:r>
      <w:r w:rsidRPr="00AB34C3">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6E0116" w:rsidRPr="00183D28" w:rsidRDefault="00183D28" w:rsidP="00183D28">
      <w:pPr>
        <w:pStyle w:val="ConsPlusTitle"/>
        <w:ind w:firstLine="709"/>
        <w:contextualSpacing/>
        <w:jc w:val="both"/>
        <w:rPr>
          <w:rFonts w:ascii="Times New Roman" w:hAnsi="Times New Roman" w:cs="Times New Roman"/>
          <w:b w:val="0"/>
          <w:sz w:val="24"/>
          <w:szCs w:val="24"/>
        </w:rPr>
      </w:pPr>
      <w:r w:rsidRPr="00183D28">
        <w:rPr>
          <w:rFonts w:ascii="Times New Roman" w:hAnsi="Times New Roman" w:cs="Times New Roman"/>
          <w:b w:val="0"/>
          <w:sz w:val="24"/>
          <w:szCs w:val="24"/>
          <w:highlight w:val="yellow"/>
        </w:rPr>
        <w:t xml:space="preserve">Документ, подлежащий утверждению, приобретает юридическую силу с момента его утверждения. Примерный перечень утверждаемых документов прилагается (Приложение </w:t>
      </w:r>
      <w:r>
        <w:rPr>
          <w:rFonts w:ascii="Times New Roman" w:hAnsi="Times New Roman" w:cs="Times New Roman"/>
          <w:b w:val="0"/>
          <w:sz w:val="24"/>
          <w:szCs w:val="24"/>
          <w:highlight w:val="yellow"/>
        </w:rPr>
        <w:t>8</w:t>
      </w:r>
      <w:r w:rsidRPr="00183D28">
        <w:rPr>
          <w:rFonts w:ascii="Times New Roman" w:hAnsi="Times New Roman" w:cs="Times New Roman"/>
          <w:b w:val="0"/>
          <w:sz w:val="24"/>
          <w:szCs w:val="24"/>
          <w:highlight w:val="yellow"/>
        </w:rPr>
        <w:t>).</w:t>
      </w:r>
    </w:p>
    <w:p w:rsidR="00DC1A8C" w:rsidRDefault="00F63B81" w:rsidP="00380A3F">
      <w:pPr>
        <w:pStyle w:val="formattext0"/>
        <w:spacing w:before="0" w:beforeAutospacing="0" w:after="0" w:afterAutospacing="0"/>
        <w:ind w:firstLine="709"/>
        <w:contextualSpacing/>
        <w:jc w:val="both"/>
      </w:pPr>
      <w:r w:rsidRPr="00AB34C3">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DC1A8C" w:rsidRPr="00AB34C3" w:rsidRDefault="00DC1A8C" w:rsidP="00DC1A8C">
      <w:pPr>
        <w:pStyle w:val="formattext0"/>
        <w:spacing w:before="0" w:beforeAutospacing="0" w:after="0" w:afterAutospacing="0"/>
        <w:ind w:firstLine="5387"/>
        <w:contextualSpacing/>
        <w:jc w:val="center"/>
      </w:pPr>
      <w:r w:rsidRPr="00AB34C3">
        <w:t>УТВЕРЖДАЮ</w:t>
      </w:r>
    </w:p>
    <w:p w:rsidR="00DC1A8C" w:rsidRPr="00AB34C3" w:rsidRDefault="00DC1A8C" w:rsidP="00DC1A8C">
      <w:pPr>
        <w:pStyle w:val="formattext0"/>
        <w:spacing w:before="0" w:beforeAutospacing="0" w:after="0" w:afterAutospacing="0"/>
        <w:ind w:firstLine="5387"/>
        <w:contextualSpacing/>
        <w:jc w:val="center"/>
      </w:pPr>
      <w:r w:rsidRPr="00AB34C3">
        <w:t>Глава Новоржевского</w:t>
      </w:r>
    </w:p>
    <w:p w:rsidR="00F63B81" w:rsidRDefault="00DC1A8C" w:rsidP="00DC1A8C">
      <w:pPr>
        <w:pStyle w:val="formattexttopleveltext"/>
        <w:spacing w:before="0" w:beforeAutospacing="0" w:after="0" w:afterAutospacing="0"/>
        <w:ind w:firstLine="5387"/>
        <w:contextualSpacing/>
        <w:jc w:val="center"/>
      </w:pPr>
      <w:r w:rsidRPr="00AB34C3">
        <w:t>муниципального округа</w:t>
      </w:r>
    </w:p>
    <w:p w:rsidR="00DC1A8C" w:rsidRDefault="00DC1A8C" w:rsidP="00DC1A8C">
      <w:pPr>
        <w:pStyle w:val="formattexttopleveltext"/>
        <w:spacing w:before="0" w:beforeAutospacing="0" w:after="0" w:afterAutospacing="0"/>
        <w:ind w:firstLine="5387"/>
        <w:contextualSpacing/>
        <w:jc w:val="center"/>
      </w:pPr>
      <w:r>
        <w:t xml:space="preserve">____________  </w:t>
      </w:r>
      <w:r w:rsidRPr="00AB34C3">
        <w:t>И.О.Фамилия</w:t>
      </w:r>
    </w:p>
    <w:p w:rsidR="00DC1A8C" w:rsidRPr="00AB34C3" w:rsidRDefault="00DC1A8C" w:rsidP="00DC1A8C">
      <w:pPr>
        <w:pStyle w:val="formattexttopleveltext"/>
        <w:spacing w:before="0" w:beforeAutospacing="0" w:after="0" w:afterAutospacing="0"/>
        <w:ind w:firstLine="5387"/>
        <w:contextualSpacing/>
        <w:jc w:val="center"/>
      </w:pPr>
      <w:r>
        <w:t>«___» _______________ _____г.</w:t>
      </w:r>
    </w:p>
    <w:p w:rsidR="007A7EA2" w:rsidRDefault="007A7EA2" w:rsidP="00AB34C3">
      <w:pPr>
        <w:pStyle w:val="formattexttopleveltext"/>
        <w:spacing w:before="0" w:beforeAutospacing="0" w:after="0" w:afterAutospacing="0"/>
        <w:ind w:firstLine="709"/>
        <w:contextualSpacing/>
        <w:jc w:val="both"/>
      </w:pPr>
    </w:p>
    <w:p w:rsidR="00DC1A8C" w:rsidRDefault="00F63B81" w:rsidP="00AB34C3">
      <w:pPr>
        <w:pStyle w:val="formattexttopleveltext"/>
        <w:spacing w:before="0" w:beforeAutospacing="0" w:after="0" w:afterAutospacing="0"/>
        <w:ind w:firstLine="709"/>
        <w:contextualSpacing/>
        <w:jc w:val="both"/>
      </w:pPr>
      <w:r w:rsidRPr="00AB34C3">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r w:rsidR="00DC1A8C">
        <w:t xml:space="preserve"> </w:t>
      </w:r>
    </w:p>
    <w:p w:rsidR="00DC1A8C" w:rsidRDefault="00DC1A8C" w:rsidP="00DC1A8C">
      <w:pPr>
        <w:pStyle w:val="formattexttopleveltext"/>
        <w:spacing w:before="0" w:beforeAutospacing="0" w:after="0" w:afterAutospacing="0"/>
        <w:ind w:firstLine="709"/>
        <w:contextualSpacing/>
        <w:jc w:val="both"/>
      </w:pPr>
      <w:r>
        <w:t>(</w:t>
      </w:r>
      <w:r w:rsidRPr="00AB34C3">
        <w:t>Регламент)</w:t>
      </w:r>
      <w:r w:rsidR="00F63B81" w:rsidRPr="00AB34C3">
        <w:t>:</w:t>
      </w:r>
      <w:r>
        <w:t xml:space="preserve"> </w:t>
      </w:r>
    </w:p>
    <w:p w:rsidR="00F63B81" w:rsidRDefault="00DC1A8C" w:rsidP="00DC1A8C">
      <w:pPr>
        <w:pStyle w:val="formattexttopleveltext"/>
        <w:spacing w:before="0" w:beforeAutospacing="0" w:after="0" w:afterAutospacing="0"/>
        <w:ind w:firstLine="5103"/>
        <w:contextualSpacing/>
        <w:jc w:val="center"/>
      </w:pPr>
      <w:r w:rsidRPr="00AB34C3">
        <w:t>УТВЕРЖДЕН</w:t>
      </w:r>
    </w:p>
    <w:p w:rsidR="00DC1A8C" w:rsidRDefault="00DC1A8C" w:rsidP="00DC1A8C">
      <w:pPr>
        <w:pStyle w:val="formattexttopleveltext"/>
        <w:spacing w:before="0" w:beforeAutospacing="0" w:after="0" w:afterAutospacing="0"/>
        <w:ind w:firstLine="5103"/>
        <w:contextualSpacing/>
        <w:jc w:val="center"/>
      </w:pPr>
      <w:r w:rsidRPr="00AB34C3">
        <w:t>Распоряжением Администрации</w:t>
      </w:r>
    </w:p>
    <w:p w:rsidR="00DC1A8C" w:rsidRDefault="00DC1A8C" w:rsidP="00DC1A8C">
      <w:pPr>
        <w:pStyle w:val="formattexttopleveltext"/>
        <w:spacing w:before="0" w:beforeAutospacing="0" w:after="0" w:afterAutospacing="0"/>
        <w:ind w:firstLine="5103"/>
        <w:contextualSpacing/>
        <w:jc w:val="center"/>
      </w:pPr>
      <w:r w:rsidRPr="00AB34C3">
        <w:t>Новоржевского муниципального округа</w:t>
      </w:r>
    </w:p>
    <w:p w:rsidR="00DC1A8C" w:rsidRDefault="00DC1A8C" w:rsidP="00DC1A8C">
      <w:pPr>
        <w:pStyle w:val="formattexttopleveltext"/>
        <w:spacing w:before="0" w:beforeAutospacing="0" w:after="0" w:afterAutospacing="0"/>
        <w:ind w:firstLine="5103"/>
        <w:contextualSpacing/>
        <w:jc w:val="center"/>
      </w:pPr>
      <w:r w:rsidRPr="00AB34C3">
        <w:t>от 5 октября 2023 г. N 82</w:t>
      </w:r>
    </w:p>
    <w:p w:rsidR="00DC1A8C" w:rsidRDefault="00DC1A8C" w:rsidP="00DC1A8C">
      <w:pPr>
        <w:pStyle w:val="formattexttopleveltext"/>
        <w:spacing w:before="0" w:beforeAutospacing="0" w:after="0" w:afterAutospacing="0"/>
        <w:ind w:firstLine="5103"/>
        <w:contextualSpacing/>
        <w:jc w:val="center"/>
      </w:pPr>
    </w:p>
    <w:p w:rsidR="00DC1A8C" w:rsidRDefault="00DC1A8C" w:rsidP="00DC1A8C">
      <w:pPr>
        <w:pStyle w:val="formattexttopleveltext"/>
        <w:spacing w:before="0" w:beforeAutospacing="0" w:after="0" w:afterAutospacing="0"/>
        <w:ind w:firstLine="851"/>
        <w:contextualSpacing/>
      </w:pPr>
      <w:r w:rsidRPr="00AB34C3">
        <w:t>(Правила)</w:t>
      </w:r>
    </w:p>
    <w:p w:rsidR="00DC1A8C" w:rsidRDefault="00DC1A8C" w:rsidP="00DC1A8C">
      <w:pPr>
        <w:pStyle w:val="formattexttopleveltext"/>
        <w:spacing w:before="0" w:beforeAutospacing="0" w:after="0" w:afterAutospacing="0"/>
        <w:ind w:firstLine="5103"/>
        <w:contextualSpacing/>
        <w:jc w:val="center"/>
      </w:pPr>
      <w:r w:rsidRPr="00AB34C3">
        <w:t>УТВЕРЖДЕНЫ</w:t>
      </w:r>
      <w:r w:rsidRPr="00DC1A8C">
        <w:t xml:space="preserve"> </w:t>
      </w:r>
    </w:p>
    <w:p w:rsidR="00DC1A8C" w:rsidRDefault="00DC1A8C" w:rsidP="00DC1A8C">
      <w:pPr>
        <w:pStyle w:val="formattexttopleveltext"/>
        <w:spacing w:before="0" w:beforeAutospacing="0" w:after="0" w:afterAutospacing="0"/>
        <w:ind w:firstLine="5103"/>
        <w:contextualSpacing/>
        <w:jc w:val="center"/>
      </w:pPr>
      <w:r w:rsidRPr="00AB34C3">
        <w:t xml:space="preserve">Распоряжением Администрации </w:t>
      </w:r>
    </w:p>
    <w:p w:rsidR="00DC1A8C" w:rsidRDefault="00DC1A8C" w:rsidP="00DC1A8C">
      <w:pPr>
        <w:pStyle w:val="formattexttopleveltext"/>
        <w:spacing w:before="0" w:beforeAutospacing="0" w:after="0" w:afterAutospacing="0"/>
        <w:ind w:firstLine="5103"/>
        <w:contextualSpacing/>
        <w:jc w:val="center"/>
      </w:pPr>
      <w:r>
        <w:t>Новоржевского муниципального ок</w:t>
      </w:r>
      <w:r w:rsidRPr="00AB34C3">
        <w:t>руга</w:t>
      </w:r>
    </w:p>
    <w:p w:rsidR="00DC1A8C" w:rsidRDefault="00DC1A8C" w:rsidP="00AB34C3">
      <w:pPr>
        <w:pStyle w:val="formattexttopleveltext"/>
        <w:spacing w:before="0" w:beforeAutospacing="0" w:after="0" w:afterAutospacing="0"/>
        <w:ind w:firstLine="709"/>
        <w:contextualSpacing/>
        <w:jc w:val="both"/>
      </w:pPr>
    </w:p>
    <w:p w:rsidR="000D50B5" w:rsidRDefault="00F63B81" w:rsidP="00AB34C3">
      <w:pPr>
        <w:pStyle w:val="formattexttopleveltext"/>
        <w:spacing w:before="0" w:beforeAutospacing="0" w:after="0" w:afterAutospacing="0"/>
        <w:ind w:firstLine="709"/>
        <w:contextualSpacing/>
        <w:jc w:val="both"/>
      </w:pPr>
      <w:r w:rsidRPr="00AB34C3">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DC1A8C" w:rsidRDefault="00DC1A8C" w:rsidP="00AB34C3">
      <w:pPr>
        <w:pStyle w:val="formattexttopleveltext"/>
        <w:spacing w:before="0" w:beforeAutospacing="0" w:after="0" w:afterAutospacing="0"/>
        <w:ind w:firstLine="709"/>
        <w:contextualSpacing/>
        <w:jc w:val="both"/>
      </w:pPr>
      <w:r w:rsidRPr="00AB34C3">
        <w:t>(Положение)</w:t>
      </w:r>
    </w:p>
    <w:p w:rsidR="00DC1A8C" w:rsidRDefault="00DC1A8C" w:rsidP="00DC1A8C">
      <w:pPr>
        <w:pStyle w:val="formattext0"/>
        <w:spacing w:before="0" w:beforeAutospacing="0" w:after="0" w:afterAutospacing="0"/>
        <w:ind w:firstLine="5387"/>
        <w:contextualSpacing/>
        <w:jc w:val="center"/>
      </w:pPr>
      <w:r w:rsidRPr="00AB34C3">
        <w:t>УТВЕРЖДЕНО</w:t>
      </w:r>
    </w:p>
    <w:p w:rsidR="00A60FEC" w:rsidRDefault="00DC1A8C" w:rsidP="00DC1A8C">
      <w:pPr>
        <w:pStyle w:val="formattext0"/>
        <w:spacing w:before="0" w:beforeAutospacing="0" w:after="0" w:afterAutospacing="0"/>
        <w:ind w:firstLine="5387"/>
        <w:contextualSpacing/>
        <w:jc w:val="center"/>
      </w:pPr>
      <w:r w:rsidRPr="00AB34C3">
        <w:t>Комиссией по</w:t>
      </w:r>
      <w:r w:rsidR="00A60FEC">
        <w:t xml:space="preserve"> ….</w:t>
      </w:r>
      <w:r>
        <w:t xml:space="preserve"> </w:t>
      </w:r>
    </w:p>
    <w:p w:rsidR="00DC1A8C" w:rsidRDefault="00DC1A8C" w:rsidP="00DC1A8C">
      <w:pPr>
        <w:pStyle w:val="formattext0"/>
        <w:spacing w:before="0" w:beforeAutospacing="0" w:after="0" w:afterAutospacing="0"/>
        <w:ind w:firstLine="5387"/>
        <w:contextualSpacing/>
        <w:jc w:val="center"/>
      </w:pPr>
      <w:r w:rsidRPr="00AB34C3">
        <w:t>Администрации Новоржевского</w:t>
      </w:r>
    </w:p>
    <w:p w:rsidR="00DC1A8C" w:rsidRDefault="00DC1A8C" w:rsidP="00DC1A8C">
      <w:pPr>
        <w:pStyle w:val="formattext0"/>
        <w:spacing w:before="0" w:beforeAutospacing="0" w:after="0" w:afterAutospacing="0"/>
        <w:ind w:firstLine="5387"/>
        <w:contextualSpacing/>
        <w:jc w:val="center"/>
      </w:pPr>
      <w:r w:rsidRPr="00AB34C3">
        <w:t>муниципального округа</w:t>
      </w:r>
      <w:r>
        <w:t>,</w:t>
      </w:r>
    </w:p>
    <w:p w:rsidR="00DC1A8C" w:rsidRDefault="00DC1A8C" w:rsidP="00DC1A8C">
      <w:pPr>
        <w:pStyle w:val="formattext0"/>
        <w:spacing w:before="0" w:beforeAutospacing="0" w:after="0" w:afterAutospacing="0"/>
        <w:ind w:firstLine="5387"/>
        <w:contextualSpacing/>
        <w:jc w:val="center"/>
      </w:pPr>
      <w:r w:rsidRPr="00AB34C3">
        <w:t>протокол от 12.09.2023 N 12</w:t>
      </w:r>
    </w:p>
    <w:p w:rsidR="00DC1A8C" w:rsidRDefault="00DC1A8C" w:rsidP="00DC1A8C">
      <w:pPr>
        <w:pStyle w:val="formattext0"/>
        <w:spacing w:before="0" w:beforeAutospacing="0" w:after="0" w:afterAutospacing="0"/>
        <w:ind w:firstLine="5387"/>
        <w:contextualSpacing/>
        <w:jc w:val="center"/>
      </w:pPr>
    </w:p>
    <w:p w:rsidR="00F9519C" w:rsidRPr="008F1859" w:rsidRDefault="008779C5" w:rsidP="008F1859">
      <w:pPr>
        <w:ind w:firstLine="709"/>
        <w:contextualSpacing/>
        <w:jc w:val="both"/>
        <w:rPr>
          <w:sz w:val="24"/>
          <w:szCs w:val="24"/>
        </w:rPr>
      </w:pPr>
      <w:r w:rsidRPr="008F1859">
        <w:rPr>
          <w:sz w:val="24"/>
          <w:szCs w:val="24"/>
        </w:rPr>
        <w:t>3.2</w:t>
      </w:r>
      <w:r w:rsidR="009228AE" w:rsidRPr="008F1859">
        <w:rPr>
          <w:sz w:val="24"/>
          <w:szCs w:val="24"/>
        </w:rPr>
        <w:t>6</w:t>
      </w:r>
      <w:r w:rsidRPr="008F1859">
        <w:rPr>
          <w:sz w:val="24"/>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w:t>
      </w:r>
      <w:r w:rsidR="00133D41" w:rsidRPr="008F1859">
        <w:rPr>
          <w:sz w:val="24"/>
          <w:szCs w:val="24"/>
        </w:rPr>
        <w:t>нием вида документа. Например:</w:t>
      </w:r>
      <w:r w:rsidR="00133D41" w:rsidRPr="008F1859">
        <w:rPr>
          <w:sz w:val="24"/>
          <w:szCs w:val="24"/>
        </w:rPr>
        <w:br/>
      </w:r>
      <w:r w:rsidR="00133D41" w:rsidRPr="008F1859">
        <w:rPr>
          <w:sz w:val="24"/>
          <w:szCs w:val="24"/>
        </w:rPr>
        <w:tab/>
      </w:r>
      <w:r w:rsidRPr="008F1859">
        <w:rPr>
          <w:sz w:val="24"/>
          <w:szCs w:val="24"/>
        </w:rPr>
        <w:t>-</w:t>
      </w:r>
      <w:r w:rsidR="00DC1A8C">
        <w:rPr>
          <w:sz w:val="24"/>
          <w:szCs w:val="24"/>
        </w:rPr>
        <w:t xml:space="preserve"> </w:t>
      </w:r>
      <w:r w:rsidRPr="008F1859">
        <w:rPr>
          <w:sz w:val="24"/>
          <w:szCs w:val="24"/>
        </w:rPr>
        <w:t>распоряжение (о чём?) о создании аттестационной комиссии</w:t>
      </w:r>
      <w:r w:rsidR="00DC1A8C">
        <w:rPr>
          <w:sz w:val="24"/>
          <w:szCs w:val="24"/>
        </w:rPr>
        <w:t>;</w:t>
      </w:r>
    </w:p>
    <w:p w:rsidR="00F9519C" w:rsidRPr="008F1859" w:rsidRDefault="008779C5" w:rsidP="00AB34C3">
      <w:pPr>
        <w:pStyle w:val="formattexttopleveltext"/>
        <w:spacing w:before="0" w:beforeAutospacing="0" w:after="0" w:afterAutospacing="0"/>
        <w:ind w:firstLine="709"/>
        <w:contextualSpacing/>
        <w:jc w:val="both"/>
      </w:pPr>
      <w:r w:rsidRPr="008F1859">
        <w:t>-</w:t>
      </w:r>
      <w:r w:rsidR="00DC1A8C">
        <w:t xml:space="preserve"> </w:t>
      </w:r>
      <w:r w:rsidRPr="008F1859">
        <w:t>письмо (о чём?) о предоставлении информации</w:t>
      </w:r>
      <w:r w:rsidR="00DC1A8C">
        <w:t>;</w:t>
      </w:r>
    </w:p>
    <w:p w:rsidR="00F9519C" w:rsidRPr="008F1859" w:rsidRDefault="004C0E65" w:rsidP="00AB34C3">
      <w:pPr>
        <w:pStyle w:val="formattexttopleveltext"/>
        <w:spacing w:before="0" w:beforeAutospacing="0" w:after="0" w:afterAutospacing="0"/>
        <w:ind w:firstLine="709"/>
        <w:contextualSpacing/>
        <w:jc w:val="both"/>
      </w:pPr>
      <w:r w:rsidRPr="008F1859">
        <w:t>-</w:t>
      </w:r>
      <w:r w:rsidR="00DC1A8C">
        <w:t xml:space="preserve"> </w:t>
      </w:r>
      <w:r w:rsidR="008779C5" w:rsidRPr="008F1859">
        <w:t>акт (чего?) приема-передачи дел</w:t>
      </w:r>
      <w:r w:rsidR="00DC1A8C">
        <w:t>;</w:t>
      </w:r>
    </w:p>
    <w:p w:rsidR="00F9519C" w:rsidRPr="008F1859" w:rsidRDefault="004C0E65" w:rsidP="00AB34C3">
      <w:pPr>
        <w:pStyle w:val="formattexttopleveltext"/>
        <w:spacing w:before="0" w:beforeAutospacing="0" w:after="0" w:afterAutospacing="0"/>
        <w:ind w:firstLine="709"/>
        <w:contextualSpacing/>
        <w:jc w:val="both"/>
      </w:pPr>
      <w:r w:rsidRPr="008F1859">
        <w:t>-</w:t>
      </w:r>
      <w:r w:rsidR="00DC1A8C">
        <w:t xml:space="preserve"> </w:t>
      </w:r>
      <w:r w:rsidR="008779C5" w:rsidRPr="008F1859">
        <w:t>протокол (чего?) заседания экспертной комиссии</w:t>
      </w:r>
      <w:r w:rsidR="00DC1A8C">
        <w:t>.</w:t>
      </w:r>
    </w:p>
    <w:p w:rsidR="004C0E65" w:rsidRPr="00AB34C3" w:rsidRDefault="008779C5" w:rsidP="00AB34C3">
      <w:pPr>
        <w:pStyle w:val="formattexttopleveltext"/>
        <w:spacing w:before="0" w:beforeAutospacing="0" w:after="0" w:afterAutospacing="0"/>
        <w:ind w:firstLine="709"/>
        <w:contextualSpacing/>
        <w:jc w:val="both"/>
      </w:pPr>
      <w:r w:rsidRPr="008F1859">
        <w:t>Заголовок к тексту оформляется под реквизитами бланка слева, от границы левого</w:t>
      </w:r>
      <w:r w:rsidRPr="00AB34C3">
        <w:t xml:space="preserve"> поля.</w:t>
      </w:r>
    </w:p>
    <w:p w:rsidR="004C0E65" w:rsidRPr="00AB34C3" w:rsidRDefault="004C0E65" w:rsidP="00AB34C3">
      <w:pPr>
        <w:pStyle w:val="formattexttopleveltext"/>
        <w:spacing w:before="0" w:beforeAutospacing="0" w:after="0" w:afterAutospacing="0"/>
        <w:ind w:firstLine="709"/>
        <w:contextualSpacing/>
        <w:jc w:val="both"/>
      </w:pPr>
      <w:r w:rsidRPr="00AB34C3">
        <w:t>3.2</w:t>
      </w:r>
      <w:r w:rsidR="00F9519C">
        <w:t>7</w:t>
      </w:r>
      <w:r w:rsidRPr="00AB34C3">
        <w:t>. Текст документа составляется на государственном языке Российской Федерации.</w:t>
      </w:r>
    </w:p>
    <w:p w:rsidR="00DC1A8C" w:rsidRDefault="004C0E65" w:rsidP="00AB34C3">
      <w:pPr>
        <w:pStyle w:val="formattexttopleveltext"/>
        <w:spacing w:before="0" w:beforeAutospacing="0" w:after="0" w:afterAutospacing="0"/>
        <w:ind w:firstLine="709"/>
        <w:contextualSpacing/>
        <w:jc w:val="both"/>
      </w:pPr>
      <w:r w:rsidRPr="00AB34C3">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4C0E65" w:rsidRPr="00AB34C3" w:rsidRDefault="004C0E65" w:rsidP="00AB34C3">
      <w:pPr>
        <w:pStyle w:val="formattexttopleveltext"/>
        <w:spacing w:before="0" w:beforeAutospacing="0" w:after="0" w:afterAutospacing="0"/>
        <w:ind w:firstLine="709"/>
        <w:contextualSpacing/>
        <w:jc w:val="both"/>
      </w:pPr>
      <w:r w:rsidRPr="00AB34C3">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92065" w:rsidRPr="00AB34C3" w:rsidRDefault="004C0E65" w:rsidP="00AB34C3">
      <w:pPr>
        <w:pStyle w:val="formattexttopleveltext"/>
        <w:spacing w:before="0" w:beforeAutospacing="0" w:after="0" w:afterAutospacing="0"/>
        <w:ind w:firstLine="709"/>
        <w:contextualSpacing/>
        <w:jc w:val="both"/>
      </w:pPr>
      <w:r w:rsidRPr="00AB34C3">
        <w:t>наименование документа, наименование органа власти, издавшего</w:t>
      </w:r>
      <w:r w:rsidR="00DC1A8C">
        <w:t xml:space="preserve"> </w:t>
      </w:r>
      <w:r w:rsidRPr="00AB34C3">
        <w:t>(ей) документ, дата документа, регистрационный номер документа, заголовок к тексту;</w:t>
      </w:r>
    </w:p>
    <w:p w:rsidR="00392065" w:rsidRPr="00AB34C3" w:rsidRDefault="004C0E65" w:rsidP="00AB34C3">
      <w:pPr>
        <w:pStyle w:val="formattexttopleveltext"/>
        <w:spacing w:before="0" w:beforeAutospacing="0" w:after="0" w:afterAutospacing="0"/>
        <w:ind w:firstLine="709"/>
        <w:contextualSpacing/>
        <w:jc w:val="both"/>
      </w:pPr>
      <w:r w:rsidRPr="00AB34C3">
        <w:t>наименование организации или должностного лица, утвердившего документ, дата утверждения документа.</w:t>
      </w:r>
    </w:p>
    <w:p w:rsidR="00DC1A8C" w:rsidRDefault="004C0E65" w:rsidP="00AB34C3">
      <w:pPr>
        <w:pStyle w:val="formattexttopleveltext"/>
        <w:spacing w:before="0" w:beforeAutospacing="0" w:after="0" w:afterAutospacing="0"/>
        <w:ind w:firstLine="709"/>
        <w:contextualSpacing/>
        <w:jc w:val="both"/>
      </w:pPr>
      <w:r w:rsidRPr="00AB34C3">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92065" w:rsidRPr="00AB34C3" w:rsidRDefault="004C0E65" w:rsidP="00AB34C3">
      <w:pPr>
        <w:pStyle w:val="formattexttopleveltext"/>
        <w:spacing w:before="0" w:beforeAutospacing="0" w:after="0" w:afterAutospacing="0"/>
        <w:ind w:firstLine="709"/>
        <w:contextualSpacing/>
        <w:jc w:val="both"/>
      </w:pPr>
      <w:r w:rsidRPr="00AB34C3">
        <w:t>Текст документа излагается:</w:t>
      </w:r>
    </w:p>
    <w:p w:rsidR="00DC1A8C" w:rsidRDefault="00DC1A8C" w:rsidP="00AB34C3">
      <w:pPr>
        <w:pStyle w:val="formattexttopleveltext"/>
        <w:spacing w:before="0" w:beforeAutospacing="0" w:after="0" w:afterAutospacing="0"/>
        <w:ind w:firstLine="709"/>
        <w:contextualSpacing/>
        <w:jc w:val="both"/>
      </w:pPr>
      <w:r>
        <w:t xml:space="preserve">- </w:t>
      </w:r>
      <w:r w:rsidR="004C0E65" w:rsidRPr="00AB34C3">
        <w:t xml:space="preserve">в приказах, изданных единолично, </w:t>
      </w:r>
      <w:r w:rsidR="008F066B">
        <w:t xml:space="preserve">- </w:t>
      </w:r>
      <w:r w:rsidR="004C0E65" w:rsidRPr="00AB34C3">
        <w:t>от первого лица единственного числа ("... приказываю");</w:t>
      </w:r>
    </w:p>
    <w:p w:rsidR="00392065" w:rsidRPr="00AB34C3" w:rsidRDefault="00DC1A8C" w:rsidP="00AB34C3">
      <w:pPr>
        <w:pStyle w:val="formattexttopleveltext"/>
        <w:spacing w:before="0" w:beforeAutospacing="0" w:after="0" w:afterAutospacing="0"/>
        <w:ind w:firstLine="709"/>
        <w:contextualSpacing/>
        <w:jc w:val="both"/>
      </w:pPr>
      <w:r>
        <w:t xml:space="preserve">- </w:t>
      </w:r>
      <w:r w:rsidR="004C0E65" w:rsidRPr="00AB34C3">
        <w:t xml:space="preserve">в приказах, изданных совместно двумя или более организациями, </w:t>
      </w:r>
      <w:r w:rsidR="008F066B">
        <w:t xml:space="preserve">- </w:t>
      </w:r>
      <w:r w:rsidR="004C0E65" w:rsidRPr="00AB34C3">
        <w:t>от первого лица множественного числа ("... приказываем");</w:t>
      </w:r>
    </w:p>
    <w:p w:rsidR="00392065"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протоколах заседаний - от третьего лица множественного числа ("СЛУШАЛИ", "ВЫСТУПИЛИ", "ПОСТАНОВИЛИ" или "РЕШИЛИ");</w:t>
      </w:r>
    </w:p>
    <w:p w:rsidR="008F066B" w:rsidRDefault="008F066B" w:rsidP="00AB34C3">
      <w:pPr>
        <w:pStyle w:val="formattexttopleveltext"/>
        <w:spacing w:before="0" w:beforeAutospacing="0" w:after="0" w:afterAutospacing="0"/>
        <w:ind w:firstLine="709"/>
        <w:contextualSpacing/>
        <w:jc w:val="both"/>
      </w:pPr>
      <w:r>
        <w:t xml:space="preserve">- </w:t>
      </w:r>
      <w:r w:rsidR="004C0E65" w:rsidRPr="00AB34C3">
        <w:t>в деловых письмах, оформленных на бланках организации, - от первого лица множественного числа (просим, направляем, предлагаем) или от третьего лица е</w:t>
      </w:r>
      <w:r w:rsidR="00392065" w:rsidRPr="00AB34C3">
        <w:t>динственного числа ("администрация не возражает...", "администрация  округа</w:t>
      </w:r>
      <w:r w:rsidR="004C0E65" w:rsidRPr="00AB34C3">
        <w:t xml:space="preserve"> считает возможным...");</w:t>
      </w:r>
    </w:p>
    <w:p w:rsidR="004B76F0"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деловых письмах, оформленных на должностных бланках, - от первого лица единственного числа ("прошу...", "предлагаю...");</w:t>
      </w:r>
    </w:p>
    <w:p w:rsidR="004B76F0"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докладных и служебных записках, заявлениях - от первого лица единственного числа ("прошу...", "считаю необходимым...");</w:t>
      </w:r>
    </w:p>
    <w:p w:rsidR="004B76F0" w:rsidRPr="00AB34C3" w:rsidRDefault="008F066B" w:rsidP="00AB34C3">
      <w:pPr>
        <w:pStyle w:val="formattexttopleveltext"/>
        <w:spacing w:before="0" w:beforeAutospacing="0" w:after="0" w:afterAutospacing="0"/>
        <w:ind w:firstLine="709"/>
        <w:contextualSpacing/>
        <w:jc w:val="both"/>
      </w:pPr>
      <w:r>
        <w:lastRenderedPageBreak/>
        <w:t xml:space="preserve">- </w:t>
      </w:r>
      <w:r w:rsidR="004C0E65" w:rsidRPr="00AB34C3">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8F066B" w:rsidRDefault="004C0E65" w:rsidP="00AB34C3">
      <w:pPr>
        <w:pStyle w:val="formattexttopleveltext"/>
        <w:spacing w:before="0" w:beforeAutospacing="0" w:after="0" w:afterAutospacing="0"/>
        <w:ind w:firstLine="709"/>
        <w:contextualSpacing/>
        <w:jc w:val="both"/>
      </w:pPr>
      <w:r w:rsidRPr="00AB34C3">
        <w:t>При подготовке текста документа следует соблюдать правила написания официальных наименований, числительных и единиц измерения.</w:t>
      </w:r>
    </w:p>
    <w:p w:rsidR="003A4297" w:rsidRPr="00AB34C3" w:rsidRDefault="004C0E65" w:rsidP="00AB34C3">
      <w:pPr>
        <w:pStyle w:val="formattexttopleveltext"/>
        <w:spacing w:before="0" w:beforeAutospacing="0" w:after="0" w:afterAutospacing="0"/>
        <w:ind w:firstLine="709"/>
        <w:contextualSpacing/>
        <w:jc w:val="both"/>
      </w:pPr>
      <w:r w:rsidRPr="00AB34C3">
        <w:t>В текстах документов употребляются общепринятые аббревиатуры и графические сокращения.</w:t>
      </w:r>
    </w:p>
    <w:p w:rsidR="008F066B" w:rsidRDefault="004C0E65" w:rsidP="00AB34C3">
      <w:pPr>
        <w:pStyle w:val="formattexttopleveltext"/>
        <w:spacing w:before="0" w:beforeAutospacing="0" w:after="0" w:afterAutospacing="0"/>
        <w:ind w:firstLine="709"/>
        <w:contextualSpacing/>
        <w:jc w:val="both"/>
      </w:pPr>
      <w:r w:rsidRPr="00AB34C3">
        <w:t>При указании в тексте фамилии лица инициалы ставятся после фамилии.</w:t>
      </w:r>
    </w:p>
    <w:p w:rsidR="003A4297" w:rsidRPr="00AB34C3" w:rsidRDefault="003A4297" w:rsidP="00AB34C3">
      <w:pPr>
        <w:pStyle w:val="formattexttopleveltext"/>
        <w:spacing w:before="0" w:beforeAutospacing="0" w:after="0" w:afterAutospacing="0"/>
        <w:ind w:firstLine="709"/>
        <w:contextualSpacing/>
        <w:jc w:val="both"/>
      </w:pPr>
      <w:r w:rsidRPr="00AB34C3">
        <w:t>В деловых (служебных) письмах используются:</w:t>
      </w:r>
    </w:p>
    <w:p w:rsidR="008B19A0" w:rsidRDefault="008B19A0" w:rsidP="008B19A0">
      <w:pPr>
        <w:pStyle w:val="formattexttopleveltext"/>
        <w:spacing w:before="0" w:beforeAutospacing="0" w:after="0" w:afterAutospacing="0"/>
        <w:ind w:firstLine="709"/>
        <w:contextualSpacing/>
        <w:jc w:val="both"/>
      </w:pPr>
      <w:r>
        <w:t>вступительное обращение:</w:t>
      </w:r>
    </w:p>
    <w:p w:rsidR="00C93BAC" w:rsidRDefault="00C93BAC" w:rsidP="008B19A0">
      <w:pPr>
        <w:pStyle w:val="formattexttopleveltext"/>
        <w:spacing w:before="0" w:beforeAutospacing="0" w:after="0" w:afterAutospacing="0"/>
        <w:ind w:firstLine="709"/>
        <w:contextualSpacing/>
        <w:jc w:val="both"/>
      </w:pPr>
    </w:p>
    <w:p w:rsidR="003A4297" w:rsidRDefault="003A4297" w:rsidP="008B19A0">
      <w:pPr>
        <w:pStyle w:val="formattexttopleveltext"/>
        <w:spacing w:before="0" w:beforeAutospacing="0" w:after="0" w:afterAutospacing="0"/>
        <w:contextualSpacing/>
        <w:jc w:val="center"/>
      </w:pPr>
      <w:r w:rsidRPr="00AB34C3">
        <w:t>Уважаемый господин Председатель!</w:t>
      </w:r>
      <w:r w:rsidRPr="00AB34C3">
        <w:br/>
        <w:t>Уважаемый господин Министр!</w:t>
      </w:r>
      <w:r w:rsidRPr="00AB34C3">
        <w:br/>
        <w:t>Уважаемый господин Иванов!</w:t>
      </w:r>
      <w:r w:rsidRPr="00AB34C3">
        <w:br/>
        <w:t>Уважаемая госпожа Петрова!</w:t>
      </w:r>
      <w:r w:rsidRPr="00AB34C3">
        <w:br/>
        <w:t>Уважаемый Иван Петрович!</w:t>
      </w:r>
      <w:r w:rsidRPr="00AB34C3">
        <w:br/>
        <w:t>Уважаемая Анна Николаевна!</w:t>
      </w:r>
      <w:r w:rsidRPr="00AB34C3">
        <w:br/>
        <w:t>Уважаемые господа!</w:t>
      </w:r>
    </w:p>
    <w:p w:rsidR="00C93BAC" w:rsidRPr="00AB34C3" w:rsidRDefault="00C93BAC" w:rsidP="008B19A0">
      <w:pPr>
        <w:pStyle w:val="formattexttopleveltext"/>
        <w:spacing w:before="0" w:beforeAutospacing="0" w:after="0" w:afterAutospacing="0"/>
        <w:contextualSpacing/>
        <w:jc w:val="center"/>
      </w:pPr>
    </w:p>
    <w:p w:rsidR="003A4297" w:rsidRDefault="003A4297" w:rsidP="00AB34C3">
      <w:pPr>
        <w:pStyle w:val="formattexttopleveltext"/>
        <w:spacing w:before="0" w:beforeAutospacing="0" w:after="0" w:afterAutospacing="0"/>
        <w:ind w:firstLine="709"/>
        <w:contextualSpacing/>
        <w:jc w:val="both"/>
      </w:pPr>
      <w:r w:rsidRPr="00AB34C3">
        <w:t xml:space="preserve">заключительная этикетная фраза: "С уважением, ...". </w:t>
      </w:r>
    </w:p>
    <w:p w:rsidR="00C93BAC" w:rsidRPr="00AB34C3" w:rsidRDefault="00C93BAC" w:rsidP="00AB34C3">
      <w:pPr>
        <w:pStyle w:val="formattexttopleveltext"/>
        <w:spacing w:before="0" w:beforeAutospacing="0" w:after="0" w:afterAutospacing="0"/>
        <w:ind w:firstLine="709"/>
        <w:contextualSpacing/>
        <w:jc w:val="both"/>
      </w:pPr>
    </w:p>
    <w:p w:rsidR="003A4297" w:rsidRPr="00AB34C3" w:rsidRDefault="003A4297" w:rsidP="00AB34C3">
      <w:pPr>
        <w:pStyle w:val="formattexttopleveltext"/>
        <w:spacing w:before="0" w:beforeAutospacing="0" w:after="0" w:afterAutospacing="0"/>
        <w:ind w:firstLine="709"/>
        <w:contextualSpacing/>
        <w:jc w:val="both"/>
      </w:pPr>
      <w:r w:rsidRPr="00AB34C3">
        <w:t>Наименование должности в обращении пишется с прописной буквы, в обращении по фамилии инициалы лица не указываются.</w:t>
      </w:r>
    </w:p>
    <w:p w:rsidR="003A4297" w:rsidRPr="00AB34C3" w:rsidRDefault="003A4297" w:rsidP="00AB34C3">
      <w:pPr>
        <w:pStyle w:val="formattexttopleveltext"/>
        <w:spacing w:before="0" w:beforeAutospacing="0" w:after="0" w:afterAutospacing="0"/>
        <w:ind w:firstLine="709"/>
        <w:contextualSpacing/>
        <w:jc w:val="both"/>
      </w:pPr>
      <w:r w:rsidRPr="00AB34C3">
        <w:t>3.2</w:t>
      </w:r>
      <w:r w:rsidR="00F9519C">
        <w:t>8</w:t>
      </w:r>
      <w:r w:rsidRPr="00AB34C3">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491B96" w:rsidRPr="00AB34C3" w:rsidRDefault="003A4297" w:rsidP="00AB34C3">
      <w:pPr>
        <w:pStyle w:val="formattexttopleveltext"/>
        <w:spacing w:before="0" w:beforeAutospacing="0" w:after="0" w:afterAutospacing="0"/>
        <w:ind w:firstLine="709"/>
        <w:contextualSpacing/>
        <w:jc w:val="both"/>
      </w:pPr>
      <w:r w:rsidRPr="00AB34C3">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r w:rsidRPr="00AB34C3">
        <w:br/>
      </w:r>
      <w:r w:rsidR="00491B96" w:rsidRPr="00AB34C3">
        <w:tab/>
      </w:r>
      <w:r w:rsidR="008F066B">
        <w:t xml:space="preserve">- </w:t>
      </w:r>
      <w:r w:rsidRPr="00AB34C3">
        <w:t xml:space="preserve">если приложение названо в тексте: </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Приложение: на </w:t>
      </w:r>
      <w:smartTag w:uri="urn:schemas-microsoft-com:office:smarttags" w:element="metricconverter">
        <w:smartTagPr>
          <w:attr w:name="ProductID" w:val="2 л"/>
        </w:smartTagPr>
        <w:r w:rsidRPr="00AB34C3">
          <w:t>2 л</w:t>
        </w:r>
      </w:smartTag>
      <w:r w:rsidRPr="00AB34C3">
        <w:t>. в 1 экз.</w:t>
      </w:r>
    </w:p>
    <w:p w:rsidR="00491B9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 не названо в тексте или если приложений несколько:</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Приложение: 1. Положение </w:t>
      </w:r>
      <w:r w:rsidR="00792455" w:rsidRPr="00AB34C3">
        <w:t>о</w:t>
      </w:r>
      <w:r w:rsidRPr="00AB34C3">
        <w:t xml:space="preserve"> </w:t>
      </w:r>
      <w:r w:rsidR="00491B96" w:rsidRPr="00AB34C3">
        <w:t>Финансовом Управлении</w:t>
      </w:r>
      <w:r w:rsidRPr="00AB34C3">
        <w:t xml:space="preserve"> на </w:t>
      </w:r>
      <w:smartTag w:uri="urn:schemas-microsoft-com:office:smarttags" w:element="metricconverter">
        <w:smartTagPr>
          <w:attr w:name="ProductID" w:val="5 л"/>
        </w:smartTagPr>
        <w:r w:rsidRPr="00AB34C3">
          <w:t>5 л</w:t>
        </w:r>
      </w:smartTag>
      <w:r w:rsidRPr="00AB34C3">
        <w:t>. в 1 экз.</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2. Справка о кадровом составе </w:t>
      </w:r>
      <w:r w:rsidR="00491B96" w:rsidRPr="00AB34C3">
        <w:t>Финансового Управления</w:t>
      </w:r>
      <w:r w:rsidRPr="00AB34C3">
        <w:t xml:space="preserve"> на </w:t>
      </w:r>
      <w:smartTag w:uri="urn:schemas-microsoft-com:office:smarttags" w:element="metricconverter">
        <w:smartTagPr>
          <w:attr w:name="ProductID" w:val="2 л"/>
        </w:smartTagPr>
        <w:r w:rsidRPr="00AB34C3">
          <w:t>2 л</w:t>
        </w:r>
      </w:smartTag>
      <w:r w:rsidRPr="00AB34C3">
        <w:t>. в 1 экз.</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 (приложения) сброшюровано(ы):</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в 2 экз. </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отчет </w:t>
      </w:r>
      <w:r w:rsidR="009A60C6" w:rsidRPr="00AB34C3">
        <w:t>работе отдела</w:t>
      </w:r>
      <w:r w:rsidRPr="00AB34C3">
        <w:t xml:space="preserve"> 2 экз.</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документ, являющийся приложением, имеет приложения с самостоятельной нумерацией страниц:</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договор возмездного оказания услуг от 05.09.2017 N 32-17/72 и приложения к нему, всего на </w:t>
      </w:r>
      <w:smartTag w:uri="urn:schemas-microsoft-com:office:smarttags" w:element="metricconverter">
        <w:smartTagPr>
          <w:attr w:name="ProductID" w:val="7 л"/>
        </w:smartTagPr>
        <w:r w:rsidRPr="00AB34C3">
          <w:t>7 л</w:t>
        </w:r>
      </w:smartTag>
      <w:r w:rsidRPr="00AB34C3">
        <w:t>.</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письмо направляется нескольким адресатам, а документ-приложение только первому адресату:</w:t>
      </w:r>
    </w:p>
    <w:p w:rsidR="008F066B" w:rsidRDefault="003A4297" w:rsidP="00AB34C3">
      <w:pPr>
        <w:pStyle w:val="formattexttopleveltext"/>
        <w:spacing w:before="0" w:beforeAutospacing="0" w:after="0" w:afterAutospacing="0"/>
        <w:ind w:firstLine="709"/>
        <w:contextualSpacing/>
        <w:jc w:val="both"/>
      </w:pPr>
      <w:r w:rsidRPr="00AB34C3">
        <w:t xml:space="preserve">Приложение: на </w:t>
      </w:r>
      <w:smartTag w:uri="urn:schemas-microsoft-com:office:smarttags" w:element="metricconverter">
        <w:smartTagPr>
          <w:attr w:name="ProductID" w:val="3 л"/>
        </w:smartTagPr>
        <w:r w:rsidRPr="00AB34C3">
          <w:t>3 л</w:t>
        </w:r>
      </w:smartTag>
      <w:r w:rsidRPr="00AB34C3">
        <w:t>. в 1 экз. только в первый адрес.</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приложением являются документы, записанные на физически обособленный электронный носитель:</w:t>
      </w:r>
    </w:p>
    <w:p w:rsidR="005F72C3" w:rsidRDefault="003A4297" w:rsidP="00AB34C3">
      <w:pPr>
        <w:pStyle w:val="formattexttopleveltext"/>
        <w:spacing w:before="0" w:beforeAutospacing="0" w:after="0" w:afterAutospacing="0"/>
        <w:ind w:firstLine="709"/>
        <w:contextualSpacing/>
        <w:jc w:val="both"/>
      </w:pPr>
      <w:r w:rsidRPr="00AB34C3">
        <w:t>Приложение: DVD-R в 1 экз.</w:t>
      </w:r>
    </w:p>
    <w:p w:rsidR="008F066B" w:rsidRDefault="003A4297" w:rsidP="00AB34C3">
      <w:pPr>
        <w:pStyle w:val="formattexttopleveltext"/>
        <w:spacing w:before="0" w:beforeAutospacing="0" w:after="0" w:afterAutospacing="0"/>
        <w:ind w:firstLine="709"/>
        <w:contextualSpacing/>
        <w:jc w:val="both"/>
      </w:pPr>
      <w:r w:rsidRPr="00AB34C3">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A60C6" w:rsidRPr="00AB34C3" w:rsidRDefault="003A4297" w:rsidP="00AB34C3">
      <w:pPr>
        <w:pStyle w:val="formattexttopleveltext"/>
        <w:spacing w:before="0" w:beforeAutospacing="0" w:after="0" w:afterAutospacing="0"/>
        <w:ind w:firstLine="709"/>
        <w:contextualSpacing/>
        <w:jc w:val="both"/>
      </w:pPr>
      <w:r w:rsidRPr="00AB34C3">
        <w:lastRenderedPageBreak/>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8F066B" w:rsidRDefault="003A4297" w:rsidP="00AB34C3">
      <w:pPr>
        <w:pStyle w:val="formattexttopleveltext"/>
        <w:spacing w:before="0" w:beforeAutospacing="0" w:after="0" w:afterAutospacing="0"/>
        <w:ind w:firstLine="709"/>
        <w:contextualSpacing/>
        <w:jc w:val="both"/>
      </w:pPr>
      <w:r w:rsidRPr="00AB34C3">
        <w:t xml:space="preserve">в тексте документа при первом упоминании документа-приложения в скобках указывается: </w:t>
      </w:r>
      <w:r w:rsidR="001F2E61">
        <w:t>«</w:t>
      </w:r>
      <w:r w:rsidRPr="00AB34C3">
        <w:t>приложение</w:t>
      </w:r>
      <w:r w:rsidR="001F2E61">
        <w:t>»</w:t>
      </w:r>
      <w:r w:rsidRPr="00AB34C3">
        <w:t xml:space="preserve"> или </w:t>
      </w:r>
      <w:r w:rsidR="001F2E61">
        <w:t>«</w:t>
      </w:r>
      <w:r w:rsidRPr="00AB34C3">
        <w:t>приложение 1</w:t>
      </w:r>
      <w:r w:rsidR="001F2E61">
        <w:t>»</w:t>
      </w:r>
      <w:r w:rsidRPr="00AB34C3">
        <w:t xml:space="preserve">, </w:t>
      </w:r>
      <w:r w:rsidR="001F2E61">
        <w:t>или «</w:t>
      </w:r>
      <w:r w:rsidRPr="00AB34C3">
        <w:t>приложение N 1</w:t>
      </w:r>
      <w:r w:rsidR="001F2E61">
        <w:t>»</w:t>
      </w:r>
      <w:r w:rsidRPr="00AB34C3">
        <w:t>;</w:t>
      </w:r>
    </w:p>
    <w:p w:rsidR="009A60C6" w:rsidRPr="00AB34C3" w:rsidRDefault="003A4297" w:rsidP="00AB34C3">
      <w:pPr>
        <w:pStyle w:val="formattexttopleveltext"/>
        <w:spacing w:before="0" w:beforeAutospacing="0" w:after="0" w:afterAutospacing="0"/>
        <w:ind w:firstLine="709"/>
        <w:contextualSpacing/>
        <w:jc w:val="both"/>
      </w:pPr>
      <w:r w:rsidRPr="00AB34C3">
        <w:t>на первом листе документа-приложения в правом верхнем углу указывается:</w:t>
      </w:r>
    </w:p>
    <w:p w:rsidR="009254CD" w:rsidRPr="00AB34C3" w:rsidRDefault="003A4297" w:rsidP="005F72C3">
      <w:pPr>
        <w:pStyle w:val="formattexttopleveltext"/>
        <w:spacing w:before="0" w:beforeAutospacing="0" w:after="0" w:afterAutospacing="0"/>
        <w:ind w:firstLine="709"/>
        <w:contextualSpacing/>
        <w:jc w:val="right"/>
      </w:pPr>
      <w:r w:rsidRPr="00AB34C3">
        <w:t>Приложение N 2</w:t>
      </w:r>
      <w:r w:rsidRPr="00AB34C3">
        <w:br/>
        <w:t xml:space="preserve">к </w:t>
      </w:r>
      <w:r w:rsidR="009254CD" w:rsidRPr="00AB34C3">
        <w:t xml:space="preserve">распоряжению Администрации </w:t>
      </w:r>
    </w:p>
    <w:p w:rsidR="003A4297" w:rsidRDefault="009254CD" w:rsidP="005F72C3">
      <w:pPr>
        <w:pStyle w:val="formattexttopleveltext"/>
        <w:spacing w:before="0" w:beforeAutospacing="0" w:after="0" w:afterAutospacing="0"/>
        <w:ind w:firstLine="709"/>
        <w:contextualSpacing/>
        <w:jc w:val="right"/>
      </w:pPr>
      <w:r w:rsidRPr="00AB34C3">
        <w:t>Новоржевского муниципального округа</w:t>
      </w:r>
      <w:r w:rsidR="003A4297" w:rsidRPr="00AB34C3">
        <w:br/>
        <w:t>от 15.08.20</w:t>
      </w:r>
      <w:r w:rsidRPr="00AB34C3">
        <w:t>23</w:t>
      </w:r>
      <w:r w:rsidR="003A4297" w:rsidRPr="00AB34C3">
        <w:t xml:space="preserve"> N 112 </w:t>
      </w:r>
    </w:p>
    <w:p w:rsidR="008F066B" w:rsidRPr="00AB34C3" w:rsidRDefault="008F066B" w:rsidP="005F72C3">
      <w:pPr>
        <w:pStyle w:val="formattexttopleveltext"/>
        <w:spacing w:before="0" w:beforeAutospacing="0" w:after="0" w:afterAutospacing="0"/>
        <w:ind w:firstLine="709"/>
        <w:contextualSpacing/>
        <w:jc w:val="right"/>
      </w:pPr>
    </w:p>
    <w:p w:rsidR="00A60FEC" w:rsidRDefault="009A60C6" w:rsidP="00AB34C3">
      <w:pPr>
        <w:pStyle w:val="formattexttopleveltext"/>
        <w:spacing w:before="0" w:beforeAutospacing="0" w:after="0" w:afterAutospacing="0"/>
        <w:ind w:firstLine="709"/>
        <w:contextualSpacing/>
        <w:jc w:val="both"/>
      </w:pPr>
      <w:r w:rsidRPr="00AB34C3">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гриф утверждения, в котором указываются данные распорядительного документа, которым утвержден документ-приложение. </w:t>
      </w:r>
    </w:p>
    <w:p w:rsidR="00F86435" w:rsidRDefault="009A60C6" w:rsidP="00F86435">
      <w:pPr>
        <w:pStyle w:val="formattexttopleveltext"/>
        <w:spacing w:before="0" w:beforeAutospacing="0" w:after="0" w:afterAutospacing="0"/>
        <w:contextualSpacing/>
        <w:jc w:val="both"/>
      </w:pPr>
      <w:r w:rsidRPr="00AB34C3">
        <w:t>Например:</w:t>
      </w:r>
    </w:p>
    <w:p w:rsidR="00F86435" w:rsidRPr="00F86435" w:rsidRDefault="009A60C6" w:rsidP="00F86435">
      <w:pPr>
        <w:pStyle w:val="formattexttopleveltext"/>
        <w:spacing w:before="0" w:beforeAutospacing="0" w:after="0" w:afterAutospacing="0"/>
        <w:ind w:firstLine="5954"/>
        <w:contextualSpacing/>
        <w:jc w:val="right"/>
      </w:pPr>
      <w:r w:rsidRPr="00F86435">
        <w:t>УТВЕРЖДЕНО</w:t>
      </w:r>
    </w:p>
    <w:p w:rsidR="009254CD" w:rsidRPr="00F86435" w:rsidRDefault="009254CD" w:rsidP="00F86435">
      <w:pPr>
        <w:pStyle w:val="formattexttopleveltext"/>
        <w:spacing w:before="0" w:beforeAutospacing="0" w:after="0" w:afterAutospacing="0"/>
        <w:ind w:firstLine="5954"/>
        <w:contextualSpacing/>
        <w:jc w:val="right"/>
      </w:pPr>
      <w:r w:rsidRPr="00F86435">
        <w:t>Постановлением</w:t>
      </w:r>
    </w:p>
    <w:p w:rsidR="009254CD" w:rsidRPr="00F86435" w:rsidRDefault="009254CD" w:rsidP="00F86435">
      <w:pPr>
        <w:pStyle w:val="formattexttopleveltext"/>
        <w:spacing w:before="0" w:beforeAutospacing="0" w:after="0" w:afterAutospacing="0"/>
        <w:ind w:firstLine="709"/>
        <w:contextualSpacing/>
        <w:jc w:val="right"/>
      </w:pPr>
      <w:r w:rsidRPr="00F86435">
        <w:t>Администрации Новоржевского</w:t>
      </w:r>
    </w:p>
    <w:p w:rsidR="009A60C6" w:rsidRPr="00AB34C3" w:rsidRDefault="009254CD" w:rsidP="00F86435">
      <w:pPr>
        <w:pStyle w:val="formattexttopleveltext"/>
        <w:spacing w:before="0" w:beforeAutospacing="0" w:after="0" w:afterAutospacing="0"/>
        <w:ind w:firstLine="709"/>
        <w:contextualSpacing/>
        <w:jc w:val="right"/>
      </w:pPr>
      <w:r w:rsidRPr="00F86435">
        <w:t xml:space="preserve"> муниципального округа</w:t>
      </w:r>
      <w:r w:rsidR="009A60C6" w:rsidRPr="00F86435">
        <w:br/>
        <w:t>от 18.09.20</w:t>
      </w:r>
      <w:r w:rsidRPr="00F86435">
        <w:t>2</w:t>
      </w:r>
      <w:r w:rsidR="009A60C6" w:rsidRPr="00F86435">
        <w:t xml:space="preserve"> N 67</w:t>
      </w:r>
      <w:r w:rsidR="009A60C6" w:rsidRPr="00AB34C3">
        <w:t xml:space="preserve"> </w:t>
      </w:r>
    </w:p>
    <w:p w:rsidR="008F066B" w:rsidRDefault="008F066B" w:rsidP="00F86435">
      <w:pPr>
        <w:pStyle w:val="formattexttopleveltext"/>
        <w:spacing w:before="0" w:beforeAutospacing="0" w:after="0" w:afterAutospacing="0"/>
        <w:ind w:firstLine="709"/>
        <w:contextualSpacing/>
        <w:jc w:val="right"/>
      </w:pPr>
    </w:p>
    <w:p w:rsidR="009254CD" w:rsidRPr="00AB34C3" w:rsidRDefault="009254CD" w:rsidP="00AB34C3">
      <w:pPr>
        <w:pStyle w:val="formattexttopleveltext"/>
        <w:spacing w:before="0" w:beforeAutospacing="0" w:after="0" w:afterAutospacing="0"/>
        <w:ind w:firstLine="709"/>
        <w:contextualSpacing/>
        <w:jc w:val="both"/>
      </w:pPr>
      <w:r w:rsidRPr="00AB34C3">
        <w:t>3.2</w:t>
      </w:r>
      <w:r w:rsidR="00F9519C">
        <w:t>9</w:t>
      </w:r>
      <w:r w:rsidR="009A60C6" w:rsidRPr="00AB34C3">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r w:rsidR="009A60C6" w:rsidRPr="00AB34C3">
        <w:br/>
        <w:t>Гриф согласования в зависимости от вида документа и особенностей его оформления может проставляться:</w:t>
      </w:r>
    </w:p>
    <w:p w:rsidR="009254CD" w:rsidRPr="00AB34C3" w:rsidRDefault="009A60C6" w:rsidP="00AB34C3">
      <w:pPr>
        <w:pStyle w:val="formattexttopleveltext"/>
        <w:spacing w:before="0" w:beforeAutospacing="0" w:after="0" w:afterAutospacing="0"/>
        <w:ind w:firstLine="709"/>
        <w:contextualSpacing/>
        <w:jc w:val="both"/>
      </w:pPr>
      <w:r w:rsidRPr="00AB34C3">
        <w:t xml:space="preserve">на первом листе документа </w:t>
      </w:r>
      <w:r w:rsidRPr="008F066B">
        <w:t>(ес</w:t>
      </w:r>
      <w:r w:rsidR="008F066B" w:rsidRPr="008F066B">
        <w:t>ли документ имеет титульный лист</w:t>
      </w:r>
      <w:r w:rsidRPr="008F066B">
        <w:t xml:space="preserve"> </w:t>
      </w:r>
      <w:r w:rsidR="008F066B" w:rsidRPr="008F066B">
        <w:t xml:space="preserve">- </w:t>
      </w:r>
      <w:r w:rsidRPr="008F066B">
        <w:t>на титульном листе в левом верхнем углу на уровне грифа утверждения или под наименованием документа ближе к нижнему полю);</w:t>
      </w:r>
    </w:p>
    <w:p w:rsidR="009254CD" w:rsidRPr="00AB34C3" w:rsidRDefault="009A60C6" w:rsidP="00AB34C3">
      <w:pPr>
        <w:pStyle w:val="formattexttopleveltext"/>
        <w:spacing w:before="0" w:beforeAutospacing="0" w:after="0" w:afterAutospacing="0"/>
        <w:ind w:firstLine="709"/>
        <w:contextualSpacing/>
        <w:jc w:val="both"/>
      </w:pPr>
      <w:r w:rsidRPr="00AB34C3">
        <w:t>на последнем листе документа под текстом;</w:t>
      </w:r>
    </w:p>
    <w:p w:rsidR="008F066B" w:rsidRDefault="005F72C3" w:rsidP="00AB34C3">
      <w:pPr>
        <w:pStyle w:val="formattexttopleveltext"/>
        <w:spacing w:before="0" w:beforeAutospacing="0" w:after="0" w:afterAutospacing="0"/>
        <w:ind w:firstLine="709"/>
        <w:contextualSpacing/>
        <w:jc w:val="both"/>
      </w:pPr>
      <w:r>
        <w:t>н</w:t>
      </w:r>
      <w:r w:rsidR="009A60C6" w:rsidRPr="00AB34C3">
        <w:t>а листе согласования, являющемся неотъемлемой частью документа.</w:t>
      </w:r>
    </w:p>
    <w:p w:rsidR="009254CD" w:rsidRPr="00AB34C3" w:rsidRDefault="009A60C6" w:rsidP="00AB34C3">
      <w:pPr>
        <w:pStyle w:val="formattexttopleveltext"/>
        <w:spacing w:before="0" w:beforeAutospacing="0" w:after="0" w:afterAutospacing="0"/>
        <w:ind w:firstLine="709"/>
        <w:contextualSpacing/>
        <w:jc w:val="both"/>
      </w:pPr>
      <w:r w:rsidRPr="00AB34C3">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9254CD" w:rsidRPr="00AB34C3" w:rsidRDefault="009254CD" w:rsidP="005F72C3">
      <w:pPr>
        <w:pStyle w:val="formattexttopleveltext"/>
        <w:spacing w:before="0" w:beforeAutospacing="0" w:after="0" w:afterAutospacing="0"/>
        <w:ind w:firstLine="709"/>
        <w:contextualSpacing/>
        <w:jc w:val="right"/>
      </w:pPr>
    </w:p>
    <w:p w:rsidR="009254CD" w:rsidRPr="00AB34C3" w:rsidRDefault="009A60C6" w:rsidP="00677E0D">
      <w:pPr>
        <w:pStyle w:val="formattexttopleveltext"/>
        <w:spacing w:before="0" w:beforeAutospacing="0" w:after="0" w:afterAutospacing="0"/>
        <w:contextualSpacing/>
      </w:pPr>
      <w:r w:rsidRPr="00AB34C3">
        <w:t>СОГЛАСОВАНО</w:t>
      </w:r>
      <w:r w:rsidRPr="00AB34C3">
        <w:br/>
        <w:t>Генеральный директор</w:t>
      </w:r>
      <w:r w:rsidRPr="00AB34C3">
        <w:br/>
        <w:t>ФБУ "Наименование</w:t>
      </w:r>
      <w:r w:rsidRPr="00AB34C3">
        <w:br/>
        <w:t>организации"</w:t>
      </w:r>
      <w:r w:rsidRPr="00AB34C3">
        <w:br/>
      </w:r>
      <w:r w:rsidRPr="00AB34C3">
        <w:rPr>
          <w:i/>
          <w:iCs/>
        </w:rPr>
        <w:t>Подпись</w:t>
      </w:r>
      <w:r w:rsidRPr="00AB34C3">
        <w:t xml:space="preserve"> И.О. Фамилия</w:t>
      </w:r>
      <w:r w:rsidRPr="00AB34C3">
        <w:br/>
        <w:t>Дата</w:t>
      </w:r>
      <w:r w:rsidRPr="00AB34C3">
        <w:br/>
      </w:r>
      <w:r w:rsidR="009254CD" w:rsidRPr="00AB34C3">
        <w:t xml:space="preserve"> </w:t>
      </w:r>
    </w:p>
    <w:p w:rsidR="009254CD" w:rsidRPr="00AB34C3" w:rsidRDefault="009A60C6" w:rsidP="00AB34C3">
      <w:pPr>
        <w:pStyle w:val="formattexttopleveltext"/>
        <w:spacing w:before="0" w:beforeAutospacing="0" w:after="0" w:afterAutospacing="0"/>
        <w:ind w:firstLine="709"/>
        <w:contextualSpacing/>
        <w:jc w:val="both"/>
      </w:pPr>
      <w:r w:rsidRPr="00AB34C3">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254CD" w:rsidRPr="00AB34C3" w:rsidRDefault="009254CD" w:rsidP="00AB34C3">
      <w:pPr>
        <w:pStyle w:val="formattexttopleveltext"/>
        <w:spacing w:before="0" w:beforeAutospacing="0" w:after="0" w:afterAutospacing="0"/>
        <w:ind w:firstLine="709"/>
        <w:contextualSpacing/>
        <w:jc w:val="both"/>
      </w:pPr>
    </w:p>
    <w:p w:rsidR="00C26A38" w:rsidRDefault="009A60C6" w:rsidP="00677E0D">
      <w:pPr>
        <w:pStyle w:val="formattexttopleveltext"/>
        <w:spacing w:before="0" w:beforeAutospacing="0" w:after="0" w:afterAutospacing="0"/>
        <w:contextualSpacing/>
      </w:pPr>
      <w:r w:rsidRPr="00AB34C3">
        <w:t>СОГЛАСОВАНО</w:t>
      </w:r>
      <w:r w:rsidRPr="00AB34C3">
        <w:br/>
        <w:t xml:space="preserve">Научно-техническим советом </w:t>
      </w:r>
      <w:r w:rsidRPr="00AB34C3">
        <w:br/>
      </w:r>
      <w:r w:rsidRPr="00AB34C3">
        <w:lastRenderedPageBreak/>
        <w:t xml:space="preserve">ФБУ "Наименование организации" </w:t>
      </w:r>
      <w:r w:rsidRPr="00AB34C3">
        <w:br/>
        <w:t>(протокол от _______ N _____)</w:t>
      </w:r>
      <w:r w:rsidRPr="00AB34C3">
        <w:br/>
      </w:r>
      <w:r w:rsidRPr="00AB34C3">
        <w:br/>
        <w:t>СОГЛАСОВАНО</w:t>
      </w:r>
      <w:r w:rsidRPr="00AB34C3">
        <w:br/>
        <w:t>письмом ФБУ "Наименование</w:t>
      </w:r>
      <w:r w:rsidRPr="00AB34C3">
        <w:br/>
        <w:t>организации"</w:t>
      </w:r>
      <w:r w:rsidRPr="00AB34C3">
        <w:br/>
        <w:t>от __________ N ______</w:t>
      </w:r>
      <w:r w:rsidRPr="00AB34C3">
        <w:br/>
      </w:r>
    </w:p>
    <w:p w:rsidR="00A64940" w:rsidRPr="00AB34C3" w:rsidRDefault="009254CD" w:rsidP="00C26A38">
      <w:pPr>
        <w:pStyle w:val="formattexttopleveltext"/>
        <w:spacing w:before="0" w:beforeAutospacing="0" w:after="0" w:afterAutospacing="0"/>
        <w:ind w:firstLine="709"/>
        <w:contextualSpacing/>
        <w:jc w:val="both"/>
      </w:pPr>
      <w:r w:rsidRPr="00AB34C3">
        <w:t>3.</w:t>
      </w:r>
      <w:r w:rsidR="00F9519C">
        <w:t>30</w:t>
      </w:r>
      <w:r w:rsidR="009A60C6" w:rsidRPr="00AB34C3">
        <w:t>. Внутреннее согласование документа оформляется визой. Виза выражает мнение лица, визирующего проект документа, и включает: должность лица, визирующего</w:t>
      </w:r>
      <w:r w:rsidR="00C26A38">
        <w:t xml:space="preserve"> </w:t>
      </w:r>
      <w:r w:rsidR="009A60C6" w:rsidRPr="00AB34C3">
        <w:t>документ, подпись, расшифровку подписи (инициалы, фамилию) и дату визирования. Например:</w:t>
      </w:r>
    </w:p>
    <w:p w:rsidR="00C26A38" w:rsidRDefault="009A60C6" w:rsidP="005D62BD">
      <w:pPr>
        <w:pStyle w:val="formattexttopleveltext"/>
        <w:spacing w:before="0" w:beforeAutospacing="0" w:after="0" w:afterAutospacing="0"/>
        <w:contextualSpacing/>
        <w:jc w:val="both"/>
      </w:pPr>
      <w:r w:rsidRPr="00AB34C3">
        <w:t>Руководитель юридического отдела</w:t>
      </w:r>
      <w:r w:rsidR="00C26A38">
        <w:t xml:space="preserve">                    </w:t>
      </w:r>
      <w:r w:rsidRPr="00AB34C3">
        <w:rPr>
          <w:i/>
          <w:iCs/>
        </w:rPr>
        <w:t>Подпись</w:t>
      </w:r>
      <w:r w:rsidRPr="00AB34C3">
        <w:t xml:space="preserve"> </w:t>
      </w:r>
      <w:r w:rsidR="00C26A38">
        <w:t xml:space="preserve">                                 </w:t>
      </w:r>
      <w:r w:rsidRPr="00AB34C3">
        <w:t xml:space="preserve">И.О.Фамилия </w:t>
      </w:r>
    </w:p>
    <w:p w:rsidR="00297C0C" w:rsidRDefault="009A60C6" w:rsidP="00297C0C">
      <w:pPr>
        <w:pStyle w:val="formattexttopleveltext"/>
        <w:spacing w:before="0" w:beforeAutospacing="0" w:after="0" w:afterAutospacing="0"/>
        <w:contextualSpacing/>
        <w:jc w:val="both"/>
      </w:pPr>
      <w:r w:rsidRPr="00AB34C3">
        <w:t>Дата</w:t>
      </w:r>
    </w:p>
    <w:p w:rsidR="00C26A38" w:rsidRDefault="009A60C6" w:rsidP="00297C0C">
      <w:pPr>
        <w:pStyle w:val="formattexttopleveltext"/>
        <w:spacing w:before="0" w:beforeAutospacing="0" w:after="0" w:afterAutospacing="0"/>
        <w:contextualSpacing/>
        <w:jc w:val="both"/>
      </w:pPr>
      <w:r w:rsidRPr="00AB34C3">
        <w:br/>
        <w:t>При наличии замечаний к документу визу оформляют следующим образом:</w:t>
      </w:r>
      <w:r w:rsidRPr="00AB34C3">
        <w:br/>
        <w:t>Замечания прилагаются.</w:t>
      </w:r>
    </w:p>
    <w:p w:rsidR="00C26A38" w:rsidRDefault="009A60C6" w:rsidP="00C26A38">
      <w:pPr>
        <w:pStyle w:val="formattexttopleveltext"/>
        <w:spacing w:before="0" w:beforeAutospacing="0" w:after="0" w:afterAutospacing="0"/>
        <w:contextualSpacing/>
        <w:jc w:val="both"/>
      </w:pPr>
      <w:r w:rsidRPr="00AB34C3">
        <w:t>Руководитель юридического отдела</w:t>
      </w:r>
      <w:r w:rsidR="00C26A38" w:rsidRPr="00C26A38">
        <w:rPr>
          <w:i/>
          <w:iCs/>
        </w:rPr>
        <w:t xml:space="preserve"> </w:t>
      </w:r>
      <w:r w:rsidR="00C26A38">
        <w:rPr>
          <w:i/>
          <w:iCs/>
        </w:rPr>
        <w:t xml:space="preserve">                                      </w:t>
      </w:r>
      <w:r w:rsidR="00C26A38" w:rsidRPr="00AB34C3">
        <w:rPr>
          <w:i/>
          <w:iCs/>
        </w:rPr>
        <w:t>Подпись</w:t>
      </w:r>
      <w:r w:rsidR="00C26A38">
        <w:rPr>
          <w:i/>
          <w:iCs/>
        </w:rPr>
        <w:t xml:space="preserve">             </w:t>
      </w:r>
      <w:r w:rsidR="00C26A38" w:rsidRPr="00AB34C3">
        <w:t xml:space="preserve"> И.О.Фамилия</w:t>
      </w:r>
    </w:p>
    <w:p w:rsidR="00297C0C" w:rsidRDefault="00C26A38" w:rsidP="00297C0C">
      <w:pPr>
        <w:pStyle w:val="formattexttopleveltext"/>
        <w:spacing w:before="0" w:beforeAutospacing="0" w:after="0" w:afterAutospacing="0"/>
        <w:contextualSpacing/>
        <w:jc w:val="both"/>
      </w:pPr>
      <w:r w:rsidRPr="00AB34C3">
        <w:t>Дата</w:t>
      </w:r>
    </w:p>
    <w:p w:rsidR="00A64940" w:rsidRPr="00AB34C3" w:rsidRDefault="00133D41" w:rsidP="00297C0C">
      <w:pPr>
        <w:pStyle w:val="formattexttopleveltext"/>
        <w:spacing w:before="0" w:beforeAutospacing="0" w:after="0" w:afterAutospacing="0"/>
        <w:ind w:firstLine="709"/>
        <w:contextualSpacing/>
        <w:jc w:val="both"/>
      </w:pPr>
      <w:r>
        <w:t>В</w:t>
      </w:r>
      <w:r w:rsidR="009A60C6" w:rsidRPr="00AB34C3">
        <w:t xml:space="preserve">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r w:rsidR="005D62BD">
        <w:t xml:space="preserve"> </w:t>
      </w:r>
      <w:r w:rsidR="009A60C6" w:rsidRPr="00AB34C3">
        <w:t>В исходящих документах визы проставляются на экземплярах документов, помещаемых в дело.</w:t>
      </w:r>
      <w:r w:rsidR="005D62BD">
        <w:t xml:space="preserve"> </w:t>
      </w:r>
      <w:r w:rsidR="009A60C6" w:rsidRPr="00AB34C3">
        <w:t>По усмотрению организации может применяться полистное визирование документа и его приложений.</w:t>
      </w:r>
    </w:p>
    <w:p w:rsidR="009E65CC" w:rsidRDefault="009A60C6" w:rsidP="00297C0C">
      <w:pPr>
        <w:pStyle w:val="formattexttopleveltext"/>
        <w:spacing w:before="0" w:beforeAutospacing="0" w:after="0" w:afterAutospacing="0"/>
        <w:ind w:firstLine="709"/>
        <w:contextualSpacing/>
        <w:jc w:val="both"/>
      </w:pPr>
      <w:r w:rsidRPr="00AB34C3">
        <w:t xml:space="preserve">Согласование проектов документов (внешнее, внутреннее) осуществляется в соответствии с пунктами </w:t>
      </w:r>
      <w:r w:rsidR="009E65CC">
        <w:t>с настоящей Инструкцией.</w:t>
      </w:r>
    </w:p>
    <w:p w:rsidR="009A60C6" w:rsidRPr="00AB34C3" w:rsidRDefault="002F02FA" w:rsidP="00297C0C">
      <w:pPr>
        <w:pStyle w:val="formattexttopleveltext"/>
        <w:spacing w:before="0" w:beforeAutospacing="0" w:after="0" w:afterAutospacing="0"/>
        <w:ind w:firstLine="709"/>
        <w:contextualSpacing/>
        <w:jc w:val="both"/>
      </w:pPr>
      <w:r w:rsidRPr="00AB34C3">
        <w:t>3</w:t>
      </w:r>
      <w:r w:rsidR="00A64940" w:rsidRPr="00AB34C3">
        <w:t>.3</w:t>
      </w:r>
      <w:r w:rsidR="00F9519C">
        <w:t>1</w:t>
      </w:r>
      <w:r w:rsidR="009A60C6" w:rsidRPr="00AB34C3">
        <w:t>. Подпись включает: наименование должности лица, подписывающего документ, его собственноручную подпис</w:t>
      </w:r>
      <w:r w:rsidR="000C5FBF">
        <w:t>ь, инициалы, фамилию. Например:</w:t>
      </w:r>
    </w:p>
    <w:tbl>
      <w:tblPr>
        <w:tblW w:w="0" w:type="auto"/>
        <w:tblCellSpacing w:w="15" w:type="dxa"/>
        <w:tblInd w:w="134" w:type="dxa"/>
        <w:tblCellMar>
          <w:top w:w="15" w:type="dxa"/>
          <w:left w:w="15" w:type="dxa"/>
          <w:bottom w:w="15" w:type="dxa"/>
          <w:right w:w="15" w:type="dxa"/>
        </w:tblCellMar>
        <w:tblLook w:val="0000"/>
      </w:tblPr>
      <w:tblGrid>
        <w:gridCol w:w="3504"/>
        <w:gridCol w:w="1956"/>
        <w:gridCol w:w="3985"/>
      </w:tblGrid>
      <w:tr w:rsidR="009A60C6" w:rsidRPr="00AB34C3" w:rsidTr="002B54A3">
        <w:trPr>
          <w:tblCellSpacing w:w="15" w:type="dxa"/>
        </w:trPr>
        <w:tc>
          <w:tcPr>
            <w:tcW w:w="3459" w:type="dxa"/>
            <w:tcBorders>
              <w:top w:val="nil"/>
              <w:left w:val="nil"/>
              <w:bottom w:val="nil"/>
              <w:right w:val="nil"/>
            </w:tcBorders>
            <w:tcMar>
              <w:top w:w="15" w:type="dxa"/>
              <w:left w:w="149" w:type="dxa"/>
              <w:bottom w:w="15" w:type="dxa"/>
              <w:right w:w="149" w:type="dxa"/>
            </w:tcMar>
          </w:tcPr>
          <w:p w:rsidR="009A60C6" w:rsidRPr="00AB34C3" w:rsidRDefault="00A64940" w:rsidP="00297C0C">
            <w:pPr>
              <w:pStyle w:val="formattext0"/>
              <w:spacing w:before="0" w:beforeAutospacing="0" w:after="0" w:afterAutospacing="0"/>
              <w:contextualSpacing/>
              <w:jc w:val="both"/>
            </w:pPr>
            <w:r w:rsidRPr="00AB34C3">
              <w:t>Начальник отдела</w:t>
            </w:r>
          </w:p>
        </w:tc>
        <w:tc>
          <w:tcPr>
            <w:tcW w:w="1926" w:type="dxa"/>
            <w:tcBorders>
              <w:top w:val="nil"/>
              <w:left w:val="nil"/>
              <w:bottom w:val="nil"/>
              <w:right w:val="nil"/>
            </w:tcBorders>
            <w:tcMar>
              <w:top w:w="15" w:type="dxa"/>
              <w:left w:w="149" w:type="dxa"/>
              <w:bottom w:w="15" w:type="dxa"/>
              <w:right w:w="149" w:type="dxa"/>
            </w:tcMar>
          </w:tcPr>
          <w:p w:rsidR="009A60C6" w:rsidRPr="00AB34C3" w:rsidRDefault="009A60C6" w:rsidP="00297C0C">
            <w:pPr>
              <w:pStyle w:val="formattext0"/>
              <w:spacing w:before="0" w:beforeAutospacing="0" w:after="0" w:afterAutospacing="0"/>
              <w:ind w:firstLine="709"/>
              <w:contextualSpacing/>
              <w:jc w:val="both"/>
            </w:pPr>
            <w:r w:rsidRPr="00AB34C3">
              <w:rPr>
                <w:i/>
                <w:iCs/>
              </w:rPr>
              <w:t>Подпись</w:t>
            </w:r>
            <w:r w:rsidRPr="00AB34C3">
              <w:t xml:space="preserve"> </w:t>
            </w:r>
            <w:r w:rsidR="00A64940" w:rsidRPr="00AB34C3">
              <w:t xml:space="preserve">             </w:t>
            </w:r>
          </w:p>
        </w:tc>
        <w:tc>
          <w:tcPr>
            <w:tcW w:w="3940" w:type="dxa"/>
            <w:tcBorders>
              <w:top w:val="nil"/>
              <w:left w:val="nil"/>
              <w:bottom w:val="nil"/>
              <w:right w:val="nil"/>
            </w:tcBorders>
            <w:tcMar>
              <w:top w:w="15" w:type="dxa"/>
              <w:left w:w="149" w:type="dxa"/>
              <w:bottom w:w="15" w:type="dxa"/>
              <w:right w:w="149" w:type="dxa"/>
            </w:tcMar>
          </w:tcPr>
          <w:p w:rsidR="009A60C6" w:rsidRPr="00AB34C3" w:rsidRDefault="00C26A38" w:rsidP="00297C0C">
            <w:pPr>
              <w:pStyle w:val="formattext0"/>
              <w:spacing w:before="0" w:beforeAutospacing="0" w:after="0" w:afterAutospacing="0"/>
              <w:ind w:firstLine="709"/>
              <w:contextualSpacing/>
              <w:jc w:val="both"/>
            </w:pPr>
            <w:r>
              <w:t xml:space="preserve">                         </w:t>
            </w:r>
            <w:r w:rsidR="009A60C6" w:rsidRPr="00AB34C3">
              <w:t xml:space="preserve">И.О.Фамилия </w:t>
            </w:r>
          </w:p>
        </w:tc>
      </w:tr>
    </w:tbl>
    <w:p w:rsidR="007B02DD" w:rsidRDefault="007B02DD" w:rsidP="00297C0C">
      <w:pPr>
        <w:pStyle w:val="formattexttopleveltext"/>
        <w:spacing w:before="0" w:beforeAutospacing="0" w:after="0" w:afterAutospacing="0"/>
        <w:ind w:firstLine="709"/>
        <w:contextualSpacing/>
        <w:jc w:val="both"/>
      </w:pPr>
    </w:p>
    <w:p w:rsidR="00A64940" w:rsidRDefault="009A60C6" w:rsidP="00297C0C">
      <w:pPr>
        <w:pStyle w:val="formattexttopleveltext"/>
        <w:spacing w:before="0" w:beforeAutospacing="0" w:after="0" w:afterAutospacing="0"/>
        <w:ind w:firstLine="709"/>
        <w:contextualSpacing/>
        <w:jc w:val="both"/>
      </w:pPr>
      <w:r w:rsidRPr="00AB34C3">
        <w:t>Если документ оформлен не на бланке, в наименование должности включается наименование организации. Например:</w:t>
      </w:r>
    </w:p>
    <w:p w:rsidR="007B02DD" w:rsidRDefault="007B02DD" w:rsidP="007B02DD">
      <w:pPr>
        <w:pStyle w:val="formattexttopleveltext"/>
        <w:spacing w:before="0" w:beforeAutospacing="0" w:after="0" w:afterAutospacing="0"/>
        <w:contextualSpacing/>
        <w:jc w:val="both"/>
      </w:pPr>
      <w:r>
        <w:t xml:space="preserve">Глава Новоржевского муниципального округа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A64940" w:rsidRDefault="009A60C6" w:rsidP="00C26A38">
      <w:pPr>
        <w:pStyle w:val="formattexttopleveltext"/>
        <w:spacing w:before="0" w:beforeAutospacing="0" w:after="0" w:afterAutospacing="0"/>
        <w:ind w:firstLine="709"/>
        <w:contextualSpacing/>
        <w:jc w:val="both"/>
      </w:pPr>
      <w:r w:rsidRPr="00AB34C3">
        <w:t>При оформлении документа на бланке должностного лица должность этого лица в подписи не указывается.</w:t>
      </w:r>
    </w:p>
    <w:tbl>
      <w:tblPr>
        <w:tblW w:w="0" w:type="auto"/>
        <w:tblCellSpacing w:w="15" w:type="dxa"/>
        <w:tblInd w:w="134" w:type="dxa"/>
        <w:tblCellMar>
          <w:top w:w="15" w:type="dxa"/>
          <w:left w:w="15" w:type="dxa"/>
          <w:bottom w:w="15" w:type="dxa"/>
          <w:right w:w="15" w:type="dxa"/>
        </w:tblCellMar>
        <w:tblLook w:val="0000"/>
      </w:tblPr>
      <w:tblGrid>
        <w:gridCol w:w="3256"/>
        <w:gridCol w:w="2437"/>
        <w:gridCol w:w="3752"/>
      </w:tblGrid>
      <w:tr w:rsidR="009A60C6" w:rsidRPr="00AB34C3" w:rsidTr="00966D0D">
        <w:trPr>
          <w:tblCellSpacing w:w="15" w:type="dxa"/>
        </w:trPr>
        <w:tc>
          <w:tcPr>
            <w:tcW w:w="3211"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407" w:type="dxa"/>
            <w:tcBorders>
              <w:top w:val="nil"/>
              <w:left w:val="nil"/>
              <w:bottom w:val="nil"/>
              <w:right w:val="nil"/>
            </w:tcBorders>
            <w:tcMar>
              <w:top w:w="15" w:type="dxa"/>
              <w:left w:w="149" w:type="dxa"/>
              <w:bottom w:w="15" w:type="dxa"/>
              <w:right w:w="149" w:type="dxa"/>
            </w:tcMar>
          </w:tcPr>
          <w:p w:rsidR="009A60C6" w:rsidRPr="00AB34C3" w:rsidRDefault="003B02FB" w:rsidP="00AB34C3">
            <w:pPr>
              <w:pStyle w:val="formattext0"/>
              <w:spacing w:before="0" w:beforeAutospacing="0" w:after="0" w:afterAutospacing="0"/>
              <w:ind w:firstLine="709"/>
              <w:contextualSpacing/>
              <w:jc w:val="both"/>
            </w:pPr>
            <w:r>
              <w:rPr>
                <w:i/>
                <w:iCs/>
              </w:rPr>
              <w:t xml:space="preserve">        </w:t>
            </w:r>
            <w:r w:rsidR="009A60C6" w:rsidRPr="00AB34C3">
              <w:rPr>
                <w:i/>
                <w:iCs/>
              </w:rPr>
              <w:t>Подпись</w:t>
            </w:r>
            <w:r w:rsidR="009A60C6" w:rsidRPr="00AB34C3">
              <w:t xml:space="preserve"> </w:t>
            </w:r>
          </w:p>
        </w:tc>
        <w:tc>
          <w:tcPr>
            <w:tcW w:w="3707" w:type="dxa"/>
            <w:tcBorders>
              <w:top w:val="nil"/>
              <w:left w:val="nil"/>
              <w:bottom w:val="nil"/>
              <w:right w:val="nil"/>
            </w:tcBorders>
            <w:tcMar>
              <w:top w:w="15" w:type="dxa"/>
              <w:left w:w="149" w:type="dxa"/>
              <w:bottom w:w="15" w:type="dxa"/>
              <w:right w:w="149" w:type="dxa"/>
            </w:tcMar>
          </w:tcPr>
          <w:p w:rsidR="009A60C6" w:rsidRPr="00AB34C3" w:rsidRDefault="003B02FB" w:rsidP="008F1859">
            <w:pPr>
              <w:pStyle w:val="formattext0"/>
              <w:spacing w:before="0" w:beforeAutospacing="0" w:after="0" w:afterAutospacing="0"/>
              <w:ind w:firstLine="709"/>
              <w:contextualSpacing/>
              <w:jc w:val="both"/>
            </w:pPr>
            <w:r>
              <w:t xml:space="preserve">                     </w:t>
            </w:r>
            <w:r w:rsidR="009A60C6" w:rsidRPr="00AB34C3">
              <w:t xml:space="preserve">И.О.Фамилия </w:t>
            </w:r>
          </w:p>
        </w:tc>
      </w:tr>
    </w:tbl>
    <w:p w:rsidR="002F02FA" w:rsidRDefault="009A60C6" w:rsidP="00AB34C3">
      <w:pPr>
        <w:pStyle w:val="formattexttopleveltext"/>
        <w:spacing w:before="0" w:beforeAutospacing="0" w:after="0" w:afterAutospacing="0"/>
        <w:ind w:firstLine="709"/>
        <w:contextualSpacing/>
        <w:jc w:val="both"/>
      </w:pPr>
      <w:r w:rsidRPr="00AB34C3">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w:t>
      </w:r>
      <w:r w:rsidR="007B02DD">
        <w:t>, через 1 интервал</w:t>
      </w:r>
      <w:r w:rsidRPr="00AB34C3">
        <w:t>. Например:</w:t>
      </w:r>
    </w:p>
    <w:p w:rsidR="007B02DD" w:rsidRDefault="007B02DD" w:rsidP="007B02DD">
      <w:pPr>
        <w:pStyle w:val="formattexttopleveltext"/>
        <w:spacing w:before="0" w:beforeAutospacing="0" w:after="0" w:afterAutospacing="0"/>
        <w:contextualSpacing/>
        <w:jc w:val="both"/>
      </w:pPr>
      <w:r>
        <w:t xml:space="preserve">Глава Новоржевского муниципального округа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7B02DD" w:rsidRDefault="007B02DD" w:rsidP="007B02DD">
      <w:pPr>
        <w:pStyle w:val="formattexttopleveltext"/>
        <w:spacing w:before="0" w:beforeAutospacing="0" w:after="0" w:afterAutospacing="0"/>
        <w:contextualSpacing/>
        <w:jc w:val="both"/>
      </w:pPr>
    </w:p>
    <w:p w:rsidR="007B02DD" w:rsidRDefault="007B02DD" w:rsidP="007B02DD">
      <w:pPr>
        <w:pStyle w:val="formattexttopleveltext"/>
        <w:spacing w:before="0" w:beforeAutospacing="0" w:after="0" w:afterAutospacing="0"/>
        <w:contextualSpacing/>
        <w:jc w:val="both"/>
      </w:pPr>
      <w:r>
        <w:t xml:space="preserve">Начальник отдела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2F02FA" w:rsidRDefault="009A60C6" w:rsidP="00AB34C3">
      <w:pPr>
        <w:pStyle w:val="formattexttopleveltext"/>
        <w:spacing w:before="0" w:beforeAutospacing="0" w:after="0" w:afterAutospacing="0"/>
        <w:ind w:firstLine="709"/>
        <w:contextualSpacing/>
        <w:jc w:val="both"/>
      </w:pPr>
      <w:r w:rsidRPr="00AB34C3">
        <w:t>При подписании документа несколькими лицами равных должностей их подписи располагаются на одном уровне. Например:</w:t>
      </w:r>
    </w:p>
    <w:tbl>
      <w:tblPr>
        <w:tblW w:w="0" w:type="auto"/>
        <w:tblCellSpacing w:w="15" w:type="dxa"/>
        <w:tblInd w:w="134" w:type="dxa"/>
        <w:tblCellMar>
          <w:top w:w="15" w:type="dxa"/>
          <w:left w:w="15" w:type="dxa"/>
          <w:bottom w:w="15" w:type="dxa"/>
          <w:right w:w="15" w:type="dxa"/>
        </w:tblCellMar>
        <w:tblLook w:val="0000"/>
      </w:tblPr>
      <w:tblGrid>
        <w:gridCol w:w="4427"/>
        <w:gridCol w:w="5018"/>
      </w:tblGrid>
      <w:tr w:rsidR="009A60C6" w:rsidRPr="00AB34C3" w:rsidTr="000C311B">
        <w:trPr>
          <w:tblCellSpacing w:w="15" w:type="dxa"/>
        </w:trPr>
        <w:tc>
          <w:tcPr>
            <w:tcW w:w="4382" w:type="dxa"/>
            <w:tcBorders>
              <w:top w:val="nil"/>
              <w:left w:val="nil"/>
              <w:bottom w:val="nil"/>
              <w:right w:val="nil"/>
            </w:tcBorders>
            <w:tcMar>
              <w:top w:w="15" w:type="dxa"/>
              <w:left w:w="149" w:type="dxa"/>
              <w:bottom w:w="15" w:type="dxa"/>
              <w:right w:w="149" w:type="dxa"/>
            </w:tcMar>
          </w:tcPr>
          <w:p w:rsidR="009A60C6" w:rsidRPr="00AB34C3" w:rsidRDefault="00012FBE" w:rsidP="007B02DD">
            <w:pPr>
              <w:pStyle w:val="formattext0"/>
              <w:spacing w:before="0" w:beforeAutospacing="0" w:after="0" w:afterAutospacing="0"/>
              <w:contextualSpacing/>
              <w:jc w:val="both"/>
            </w:pPr>
            <w:r w:rsidRPr="00AB34C3">
              <w:t xml:space="preserve">Заместитель </w:t>
            </w:r>
            <w:r w:rsidR="008F1859">
              <w:t>главы</w:t>
            </w:r>
            <w:r w:rsidR="002B54A3">
              <w:t xml:space="preserve"> администрации </w:t>
            </w:r>
            <w:r w:rsidR="009A60C6" w:rsidRPr="00AB34C3">
              <w:t xml:space="preserve">по </w:t>
            </w:r>
            <w:r w:rsidR="008F1859">
              <w:t>ЖКХ, строительству</w:t>
            </w:r>
            <w:r w:rsidR="002B54A3">
              <w:t xml:space="preserve"> и дорожной деятельности</w:t>
            </w:r>
            <w:r w:rsidR="009A60C6" w:rsidRPr="00AB34C3">
              <w:t xml:space="preserve"> </w:t>
            </w:r>
          </w:p>
        </w:tc>
        <w:tc>
          <w:tcPr>
            <w:tcW w:w="4973"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ind w:left="416"/>
              <w:contextualSpacing/>
              <w:jc w:val="both"/>
            </w:pPr>
            <w:r w:rsidRPr="00AB34C3">
              <w:t xml:space="preserve">Заместитель </w:t>
            </w:r>
            <w:r w:rsidR="002B54A3">
              <w:t>главы администрации</w:t>
            </w:r>
            <w:r w:rsidR="00811E52">
              <w:t xml:space="preserve">       </w:t>
            </w:r>
            <w:r w:rsidRPr="00AB34C3">
              <w:t xml:space="preserve">по </w:t>
            </w:r>
            <w:r w:rsidR="002B54A3">
              <w:t>экономике</w:t>
            </w:r>
            <w:r w:rsidRPr="00AB34C3">
              <w:t xml:space="preserve"> </w:t>
            </w:r>
          </w:p>
        </w:tc>
      </w:tr>
      <w:tr w:rsidR="009A60C6" w:rsidRPr="00AB34C3" w:rsidTr="000C311B">
        <w:trPr>
          <w:tblCellSpacing w:w="15" w:type="dxa"/>
        </w:trPr>
        <w:tc>
          <w:tcPr>
            <w:tcW w:w="438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rPr>
                <w:i/>
                <w:iCs/>
              </w:rPr>
              <w:t>Подпись</w:t>
            </w:r>
            <w:r w:rsidR="002B54A3">
              <w:t xml:space="preserve"> И.О.</w:t>
            </w:r>
            <w:r w:rsidRPr="00AB34C3">
              <w:t xml:space="preserve">Фамилия </w:t>
            </w:r>
          </w:p>
        </w:tc>
        <w:tc>
          <w:tcPr>
            <w:tcW w:w="4973"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ind w:firstLine="416"/>
              <w:contextualSpacing/>
              <w:jc w:val="both"/>
            </w:pPr>
            <w:r w:rsidRPr="00AB34C3">
              <w:rPr>
                <w:i/>
                <w:iCs/>
              </w:rPr>
              <w:t>Подпись</w:t>
            </w:r>
            <w:r w:rsidR="002B54A3">
              <w:t xml:space="preserve"> И.О.</w:t>
            </w:r>
            <w:r w:rsidRPr="00AB34C3">
              <w:t xml:space="preserve">Фамилия </w:t>
            </w:r>
          </w:p>
        </w:tc>
      </w:tr>
    </w:tbl>
    <w:p w:rsidR="007B02DD" w:rsidRDefault="007B02DD" w:rsidP="00AB34C3">
      <w:pPr>
        <w:pStyle w:val="formattexttopleveltext"/>
        <w:spacing w:before="0" w:beforeAutospacing="0" w:after="0" w:afterAutospacing="0"/>
        <w:ind w:firstLine="709"/>
        <w:contextualSpacing/>
        <w:jc w:val="both"/>
      </w:pPr>
    </w:p>
    <w:p w:rsidR="002F02FA" w:rsidRPr="00AB34C3" w:rsidRDefault="009A60C6" w:rsidP="00AB34C3">
      <w:pPr>
        <w:pStyle w:val="formattexttopleveltext"/>
        <w:spacing w:before="0" w:beforeAutospacing="0" w:after="0" w:afterAutospacing="0"/>
        <w:ind w:firstLine="709"/>
        <w:contextualSpacing/>
        <w:jc w:val="both"/>
      </w:pPr>
      <w:r w:rsidRPr="00AB34C3">
        <w:lastRenderedPageBreak/>
        <w:t>В документах, подготовленных комиссией, в подписи указывается статус лица в составе комиссии. Например:</w:t>
      </w:r>
    </w:p>
    <w:tbl>
      <w:tblPr>
        <w:tblW w:w="0" w:type="auto"/>
        <w:tblCellSpacing w:w="15" w:type="dxa"/>
        <w:tblInd w:w="134" w:type="dxa"/>
        <w:tblCellMar>
          <w:top w:w="15" w:type="dxa"/>
          <w:left w:w="15" w:type="dxa"/>
          <w:bottom w:w="15" w:type="dxa"/>
          <w:right w:w="15" w:type="dxa"/>
        </w:tblCellMar>
        <w:tblLook w:val="0000"/>
      </w:tblPr>
      <w:tblGrid>
        <w:gridCol w:w="4007"/>
        <w:gridCol w:w="2501"/>
        <w:gridCol w:w="2937"/>
      </w:tblGrid>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Председатель комиссии</w:t>
            </w: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Члены комиссии </w:t>
            </w: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bl>
    <w:p w:rsidR="007B02DD" w:rsidRDefault="007B02DD" w:rsidP="00AB34C3">
      <w:pPr>
        <w:pStyle w:val="formattexttopleveltext"/>
        <w:spacing w:before="0" w:beforeAutospacing="0" w:after="0" w:afterAutospacing="0"/>
        <w:ind w:firstLine="709"/>
        <w:contextualSpacing/>
        <w:jc w:val="both"/>
      </w:pPr>
    </w:p>
    <w:p w:rsidR="00B62AC5" w:rsidRPr="00AB34C3" w:rsidRDefault="009A60C6" w:rsidP="00AB34C3">
      <w:pPr>
        <w:pStyle w:val="formattexttopleveltext"/>
        <w:spacing w:before="0" w:beforeAutospacing="0" w:after="0" w:afterAutospacing="0"/>
        <w:ind w:firstLine="709"/>
        <w:contextualSpacing/>
        <w:jc w:val="both"/>
      </w:pPr>
      <w:r w:rsidRPr="00AB34C3">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tbl>
      <w:tblPr>
        <w:tblW w:w="0" w:type="auto"/>
        <w:tblCellSpacing w:w="15" w:type="dxa"/>
        <w:tblInd w:w="134" w:type="dxa"/>
        <w:tblCellMar>
          <w:top w:w="15" w:type="dxa"/>
          <w:left w:w="15" w:type="dxa"/>
          <w:bottom w:w="15" w:type="dxa"/>
          <w:right w:w="15" w:type="dxa"/>
        </w:tblCellMar>
        <w:tblLook w:val="0000"/>
      </w:tblPr>
      <w:tblGrid>
        <w:gridCol w:w="4057"/>
        <w:gridCol w:w="2611"/>
        <w:gridCol w:w="2777"/>
      </w:tblGrid>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t xml:space="preserve">И.о. </w:t>
            </w:r>
            <w:r w:rsidR="00B62AC5" w:rsidRPr="00AB34C3">
              <w:t>Главы муниципального округа</w:t>
            </w:r>
          </w:p>
        </w:tc>
        <w:tc>
          <w:tcPr>
            <w:tcW w:w="258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732" w:type="dxa"/>
            <w:tcBorders>
              <w:top w:val="nil"/>
              <w:left w:val="nil"/>
              <w:bottom w:val="nil"/>
              <w:right w:val="nil"/>
            </w:tcBorders>
            <w:tcMar>
              <w:top w:w="15" w:type="dxa"/>
              <w:left w:w="149" w:type="dxa"/>
              <w:bottom w:w="15" w:type="dxa"/>
              <w:right w:w="149" w:type="dxa"/>
            </w:tcMar>
          </w:tcPr>
          <w:p w:rsidR="009A60C6" w:rsidRPr="00AB34C3" w:rsidRDefault="002B54A3" w:rsidP="00AB34C3">
            <w:pPr>
              <w:pStyle w:val="formattext0"/>
              <w:spacing w:before="0" w:beforeAutospacing="0" w:after="0" w:afterAutospacing="0"/>
              <w:ind w:firstLine="709"/>
              <w:contextualSpacing/>
              <w:jc w:val="both"/>
            </w:pPr>
            <w:r>
              <w:t>И.О.</w:t>
            </w:r>
            <w:r w:rsidR="009A60C6" w:rsidRPr="00AB34C3">
              <w:t xml:space="preserve">Фамилия </w:t>
            </w:r>
          </w:p>
        </w:tc>
      </w:tr>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или:</w:t>
            </w:r>
          </w:p>
        </w:tc>
        <w:tc>
          <w:tcPr>
            <w:tcW w:w="2581"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732"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r>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t>И</w:t>
            </w:r>
            <w:r w:rsidR="00B62AC5" w:rsidRPr="00AB34C3">
              <w:t>сполняющий обязанности Главы муниципального округа</w:t>
            </w:r>
            <w:r w:rsidRPr="00AB34C3">
              <w:t xml:space="preserve"> </w:t>
            </w:r>
          </w:p>
        </w:tc>
        <w:tc>
          <w:tcPr>
            <w:tcW w:w="2581" w:type="dxa"/>
            <w:tcBorders>
              <w:top w:val="nil"/>
              <w:left w:val="nil"/>
              <w:bottom w:val="nil"/>
              <w:right w:val="nil"/>
            </w:tcBorders>
            <w:tcMar>
              <w:top w:w="15" w:type="dxa"/>
              <w:left w:w="149" w:type="dxa"/>
              <w:bottom w:w="15" w:type="dxa"/>
              <w:right w:w="149" w:type="dxa"/>
            </w:tcMar>
          </w:tcPr>
          <w:p w:rsidR="007B02DD" w:rsidRDefault="007B02DD" w:rsidP="00AB34C3">
            <w:pPr>
              <w:pStyle w:val="formattext0"/>
              <w:spacing w:before="0" w:beforeAutospacing="0" w:after="0" w:afterAutospacing="0"/>
              <w:ind w:firstLine="709"/>
              <w:contextualSpacing/>
              <w:jc w:val="both"/>
              <w:rPr>
                <w:i/>
                <w:iCs/>
              </w:rPr>
            </w:pPr>
          </w:p>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732" w:type="dxa"/>
            <w:tcBorders>
              <w:top w:val="nil"/>
              <w:left w:val="nil"/>
              <w:bottom w:val="nil"/>
              <w:right w:val="nil"/>
            </w:tcBorders>
            <w:tcMar>
              <w:top w:w="15" w:type="dxa"/>
              <w:left w:w="149" w:type="dxa"/>
              <w:bottom w:w="15" w:type="dxa"/>
              <w:right w:w="149" w:type="dxa"/>
            </w:tcMar>
          </w:tcPr>
          <w:p w:rsidR="007B02DD" w:rsidRDefault="007B02DD" w:rsidP="00AB34C3">
            <w:pPr>
              <w:pStyle w:val="formattext0"/>
              <w:spacing w:before="0" w:beforeAutospacing="0" w:after="0" w:afterAutospacing="0"/>
              <w:ind w:firstLine="709"/>
              <w:contextualSpacing/>
              <w:jc w:val="both"/>
            </w:pPr>
          </w:p>
          <w:p w:rsidR="009A60C6" w:rsidRPr="00AB34C3" w:rsidRDefault="002B54A3" w:rsidP="00AB34C3">
            <w:pPr>
              <w:pStyle w:val="formattext0"/>
              <w:spacing w:before="0" w:beforeAutospacing="0" w:after="0" w:afterAutospacing="0"/>
              <w:ind w:firstLine="709"/>
              <w:contextualSpacing/>
              <w:jc w:val="both"/>
            </w:pPr>
            <w:r>
              <w:t>И.О.</w:t>
            </w:r>
            <w:r w:rsidR="009A60C6" w:rsidRPr="00AB34C3">
              <w:t xml:space="preserve">Фамилия </w:t>
            </w:r>
          </w:p>
        </w:tc>
      </w:tr>
    </w:tbl>
    <w:p w:rsidR="00012FBE" w:rsidRDefault="009A60C6" w:rsidP="007B02DD">
      <w:pPr>
        <w:pStyle w:val="formattexttopleveltext"/>
        <w:spacing w:before="0" w:beforeAutospacing="0" w:after="0" w:afterAutospacing="0"/>
        <w:ind w:firstLine="709"/>
        <w:contextualSpacing/>
        <w:jc w:val="both"/>
      </w:pPr>
      <w:r w:rsidRPr="00AB34C3">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F1EA4" w:rsidRDefault="00AB34C3" w:rsidP="007B02DD">
      <w:pPr>
        <w:pStyle w:val="a5"/>
        <w:ind w:firstLine="709"/>
        <w:contextualSpacing/>
        <w:jc w:val="both"/>
        <w:rPr>
          <w:sz w:val="24"/>
          <w:szCs w:val="24"/>
        </w:rPr>
      </w:pPr>
      <w:r w:rsidRPr="00F9212C">
        <w:rPr>
          <w:sz w:val="24"/>
          <w:szCs w:val="24"/>
        </w:rPr>
        <w:t>3.3</w:t>
      </w:r>
      <w:r w:rsidR="00F9519C" w:rsidRPr="00F9212C">
        <w:rPr>
          <w:sz w:val="24"/>
          <w:szCs w:val="24"/>
        </w:rPr>
        <w:t>2</w:t>
      </w:r>
      <w:r w:rsidR="009A60C6" w:rsidRPr="00F9212C">
        <w:rPr>
          <w:sz w:val="24"/>
          <w:szCs w:val="24"/>
        </w:rPr>
        <w:t>.</w:t>
      </w:r>
      <w:r w:rsidR="00FF1EA4" w:rsidRPr="00F9212C">
        <w:rPr>
          <w:sz w:val="24"/>
          <w:szCs w:val="24"/>
        </w:rPr>
        <w:t xml:space="preserve"> Электронные документы подписываются электронной подписью в соответствии с Федеральным законом от </w:t>
      </w:r>
      <w:r w:rsidR="00677E0D">
        <w:rPr>
          <w:sz w:val="24"/>
          <w:szCs w:val="24"/>
        </w:rPr>
        <w:t>06</w:t>
      </w:r>
      <w:r w:rsidR="00FF1EA4" w:rsidRPr="00F9212C">
        <w:rPr>
          <w:sz w:val="24"/>
          <w:szCs w:val="24"/>
        </w:rPr>
        <w:t>.04.2011 г. № 63-ФЗ «Об электронной подписи».</w:t>
      </w:r>
      <w:r w:rsidR="009A60C6" w:rsidRPr="00F9212C">
        <w:rPr>
          <w:sz w:val="24"/>
          <w:szCs w:val="24"/>
        </w:rPr>
        <w:t xml:space="preserve"> Отметка об электронной подписи используется для визуализации электронной </w:t>
      </w:r>
      <w:r w:rsidR="009A60C6" w:rsidRPr="00677E0D">
        <w:rPr>
          <w:sz w:val="24"/>
          <w:szCs w:val="24"/>
        </w:rPr>
        <w:t>подписи</w:t>
      </w:r>
      <w:r w:rsidR="00F95954" w:rsidRPr="00F95954">
        <w:t xml:space="preserve"> </w:t>
      </w:r>
      <w:r w:rsidR="00F95954" w:rsidRPr="00F95954">
        <w:rPr>
          <w:sz w:val="24"/>
          <w:szCs w:val="24"/>
        </w:rPr>
        <w:t>получателем документа при обмене электронными документами</w:t>
      </w:r>
      <w:r w:rsidR="00F95954">
        <w:t xml:space="preserve">, </w:t>
      </w:r>
      <w:r w:rsidR="00F95954" w:rsidRPr="00F95954">
        <w:rPr>
          <w:sz w:val="24"/>
          <w:szCs w:val="24"/>
        </w:rPr>
        <w:t xml:space="preserve">подписанными </w:t>
      </w:r>
      <w:r w:rsidR="009A60C6" w:rsidRPr="00F95954">
        <w:rPr>
          <w:sz w:val="24"/>
          <w:szCs w:val="24"/>
        </w:rPr>
        <w:t xml:space="preserve"> </w:t>
      </w:r>
      <w:r w:rsidR="009668B7" w:rsidRPr="00677E0D">
        <w:rPr>
          <w:sz w:val="24"/>
          <w:szCs w:val="24"/>
        </w:rPr>
        <w:t>усиленной квалифицированной электронной подписью. В соответствии с</w:t>
      </w:r>
      <w:r w:rsidR="00677E0D">
        <w:rPr>
          <w:sz w:val="24"/>
          <w:szCs w:val="24"/>
        </w:rPr>
        <w:t xml:space="preserve"> законодательство</w:t>
      </w:r>
      <w:r w:rsidR="00F95954">
        <w:rPr>
          <w:sz w:val="24"/>
          <w:szCs w:val="24"/>
        </w:rPr>
        <w:t>м</w:t>
      </w:r>
      <w:r w:rsidR="00677E0D">
        <w:rPr>
          <w:sz w:val="24"/>
          <w:szCs w:val="24"/>
        </w:rPr>
        <w:t xml:space="preserve"> Российской Федерации</w:t>
      </w:r>
      <w:r w:rsidR="00F95954">
        <w:rPr>
          <w:sz w:val="24"/>
          <w:szCs w:val="24"/>
        </w:rPr>
        <w:t xml:space="preserve">,  </w:t>
      </w:r>
      <w:r w:rsidR="00FF1EA4" w:rsidRPr="00677E0D">
        <w:rPr>
          <w:sz w:val="24"/>
          <w:szCs w:val="24"/>
        </w:rPr>
        <w:t xml:space="preserve">отметка об электронной подписи </w:t>
      </w:r>
      <w:r w:rsidR="00FF1EA4" w:rsidRPr="00F9212C">
        <w:rPr>
          <w:sz w:val="24"/>
          <w:szCs w:val="24"/>
        </w:rPr>
        <w:t>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C93BAC" w:rsidRPr="00F9212C" w:rsidRDefault="00C93BAC" w:rsidP="007B02DD">
      <w:pPr>
        <w:pStyle w:val="a5"/>
        <w:ind w:firstLine="709"/>
        <w:contextualSpacing/>
        <w:jc w:val="both"/>
        <w:rPr>
          <w:sz w:val="24"/>
          <w:szCs w:val="24"/>
        </w:rPr>
      </w:pPr>
    </w:p>
    <w:tbl>
      <w:tblPr>
        <w:tblW w:w="0" w:type="auto"/>
        <w:tblCellSpacing w:w="15" w:type="dxa"/>
        <w:tblInd w:w="134" w:type="dxa"/>
        <w:tblCellMar>
          <w:top w:w="15" w:type="dxa"/>
          <w:left w:w="15" w:type="dxa"/>
          <w:bottom w:w="15" w:type="dxa"/>
          <w:right w:w="15" w:type="dxa"/>
        </w:tblCellMar>
        <w:tblLook w:val="0000"/>
      </w:tblPr>
      <w:tblGrid>
        <w:gridCol w:w="2593"/>
        <w:gridCol w:w="4024"/>
        <w:gridCol w:w="2828"/>
      </w:tblGrid>
      <w:tr w:rsidR="007907DD" w:rsidRPr="00AB34C3" w:rsidTr="00F12573">
        <w:trPr>
          <w:tblCellSpacing w:w="15" w:type="dxa"/>
        </w:trPr>
        <w:tc>
          <w:tcPr>
            <w:tcW w:w="2548" w:type="dxa"/>
            <w:tcBorders>
              <w:top w:val="nil"/>
              <w:left w:val="nil"/>
              <w:bottom w:val="nil"/>
              <w:right w:val="single" w:sz="6" w:space="0" w:color="000000"/>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Директор </w:t>
            </w:r>
          </w:p>
        </w:tc>
        <w:tc>
          <w:tcPr>
            <w:tcW w:w="39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07DD" w:rsidRPr="00AB34C3" w:rsidRDefault="007907DD" w:rsidP="00BF4B62">
            <w:pPr>
              <w:pStyle w:val="formattext0"/>
              <w:spacing w:before="0" w:beforeAutospacing="0" w:after="0" w:afterAutospacing="0"/>
              <w:ind w:firstLine="709"/>
              <w:contextualSpacing/>
              <w:jc w:val="both"/>
            </w:pPr>
            <w:r w:rsidRPr="00AB34C3">
              <w:t>ДОКУМЕНТ ПОДПИСАН</w:t>
            </w:r>
            <w:r w:rsidRPr="00AB34C3">
              <w:br/>
              <w:t>ЭЛЕКТРОННОЙ ПОДПИСЬЮ</w:t>
            </w:r>
            <w:r w:rsidRPr="00AB34C3">
              <w:br/>
              <w:t>Сертификат 1а111ааа000000000011</w:t>
            </w:r>
            <w:r w:rsidRPr="00AB34C3">
              <w:br/>
              <w:t>Владелец Фамилия Имя Отчество Действителен с 01.12.20</w:t>
            </w:r>
            <w:r w:rsidR="00BF4B62">
              <w:t>23</w:t>
            </w:r>
            <w:r w:rsidRPr="00AB34C3">
              <w:t xml:space="preserve"> по 01.</w:t>
            </w:r>
            <w:r w:rsidR="00BF4B62">
              <w:t>03</w:t>
            </w:r>
            <w:r w:rsidRPr="00AB34C3">
              <w:t>.20</w:t>
            </w:r>
            <w:r w:rsidR="00BF4B62">
              <w:t>25</w:t>
            </w:r>
            <w:r w:rsidRPr="00AB34C3">
              <w:t xml:space="preserve"> </w:t>
            </w:r>
          </w:p>
        </w:tc>
        <w:tc>
          <w:tcPr>
            <w:tcW w:w="2783" w:type="dxa"/>
            <w:tcBorders>
              <w:top w:val="nil"/>
              <w:left w:val="single" w:sz="6" w:space="0" w:color="000000"/>
              <w:bottom w:val="nil"/>
              <w:right w:val="nil"/>
            </w:tcBorders>
            <w:tcMar>
              <w:top w:w="15" w:type="dxa"/>
              <w:left w:w="149" w:type="dxa"/>
              <w:bottom w:w="15" w:type="dxa"/>
              <w:right w:w="149" w:type="dxa"/>
            </w:tcMar>
          </w:tcPr>
          <w:p w:rsidR="007907DD" w:rsidRPr="00AB34C3" w:rsidRDefault="002B54A3" w:rsidP="00AB34C3">
            <w:pPr>
              <w:pStyle w:val="formattext0"/>
              <w:spacing w:before="0" w:beforeAutospacing="0" w:after="0" w:afterAutospacing="0"/>
              <w:ind w:firstLine="709"/>
              <w:contextualSpacing/>
              <w:jc w:val="both"/>
            </w:pPr>
            <w:r>
              <w:t>И.О.</w:t>
            </w:r>
            <w:r w:rsidR="007907DD" w:rsidRPr="00AB34C3">
              <w:t xml:space="preserve">Фамилия </w:t>
            </w:r>
          </w:p>
        </w:tc>
      </w:tr>
    </w:tbl>
    <w:p w:rsidR="000C311B" w:rsidRDefault="007907DD" w:rsidP="00AB34C3">
      <w:pPr>
        <w:pStyle w:val="formattexttopleveltext"/>
        <w:spacing w:before="0" w:beforeAutospacing="0" w:after="0" w:afterAutospacing="0"/>
        <w:ind w:firstLine="709"/>
        <w:contextualSpacing/>
        <w:jc w:val="both"/>
      </w:pPr>
      <w:r w:rsidRPr="00AB34C3">
        <w:br/>
        <w:t xml:space="preserve">Подписание (утверждение) документа осуществляется в соответствии с пунктом </w:t>
      </w:r>
      <w:r w:rsidR="000C311B">
        <w:t>3.3</w:t>
      </w:r>
      <w:r w:rsidR="00FF1EA4">
        <w:t>1</w:t>
      </w:r>
      <w:r w:rsidR="000C311B">
        <w:t xml:space="preserve"> И</w:t>
      </w:r>
      <w:r w:rsidRPr="00AB34C3">
        <w:t>нструкции.</w:t>
      </w:r>
    </w:p>
    <w:p w:rsidR="000C311B" w:rsidRDefault="009668B7" w:rsidP="00AB34C3">
      <w:pPr>
        <w:pStyle w:val="formattexttopleveltext"/>
        <w:spacing w:before="0" w:beforeAutospacing="0" w:after="0" w:afterAutospacing="0"/>
        <w:ind w:firstLine="709"/>
        <w:contextualSpacing/>
        <w:jc w:val="both"/>
      </w:pPr>
      <w:r>
        <w:t>3.3</w:t>
      </w:r>
      <w:r w:rsidR="00F9519C">
        <w:t>3</w:t>
      </w:r>
      <w:r w:rsidR="007907DD" w:rsidRPr="00AB34C3">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r w:rsidR="007907DD" w:rsidRPr="006670D5">
        <w:rPr>
          <w:highlight w:val="yellow"/>
        </w:rPr>
        <w:t>.</w:t>
      </w:r>
      <w:r w:rsidR="006670D5" w:rsidRPr="006670D5">
        <w:rPr>
          <w:highlight w:val="yellow"/>
        </w:rPr>
        <w:t xml:space="preserve"> Примерный перечень документов, заверяемых печатью прилагается (Приложение </w:t>
      </w:r>
      <w:r w:rsidR="00C72D04">
        <w:rPr>
          <w:highlight w:val="yellow"/>
        </w:rPr>
        <w:t>9</w:t>
      </w:r>
      <w:r w:rsidR="006670D5" w:rsidRPr="006670D5">
        <w:rPr>
          <w:highlight w:val="yellow"/>
        </w:rPr>
        <w:t>)</w:t>
      </w:r>
      <w:r w:rsidR="006670D5">
        <w:t>.</w:t>
      </w:r>
    </w:p>
    <w:p w:rsidR="00FF484A" w:rsidRPr="00EA1D6D" w:rsidRDefault="007907DD" w:rsidP="001445FE">
      <w:pPr>
        <w:pStyle w:val="formattexttopleveltext"/>
        <w:spacing w:before="0" w:beforeAutospacing="0" w:after="0" w:afterAutospacing="0"/>
        <w:ind w:firstLine="709"/>
        <w:contextualSpacing/>
        <w:jc w:val="both"/>
      </w:pPr>
      <w:r w:rsidRPr="00EA1D6D">
        <w:rPr>
          <w:highlight w:val="yellow"/>
        </w:rPr>
        <w:t xml:space="preserve">Документы заверяют печатью </w:t>
      </w:r>
      <w:r w:rsidR="00F86435" w:rsidRPr="00EA1D6D">
        <w:rPr>
          <w:highlight w:val="yellow"/>
        </w:rPr>
        <w:t>А</w:t>
      </w:r>
      <w:r w:rsidR="000C311B" w:rsidRPr="00EA1D6D">
        <w:rPr>
          <w:highlight w:val="yellow"/>
        </w:rPr>
        <w:t>дминистрации</w:t>
      </w:r>
      <w:r w:rsidRPr="00EA1D6D">
        <w:rPr>
          <w:highlight w:val="yellow"/>
        </w:rPr>
        <w:t>. Печать проставляется</w:t>
      </w:r>
      <w:r w:rsidR="00C116BE" w:rsidRPr="00EA1D6D">
        <w:rPr>
          <w:color w:val="040C28"/>
          <w:highlight w:val="yellow"/>
        </w:rPr>
        <w:t xml:space="preserve"> на свободном от текста месте на уровне наименования должности лица</w:t>
      </w:r>
      <w:r w:rsidRPr="00EA1D6D">
        <w:rPr>
          <w:highlight w:val="yellow"/>
        </w:rPr>
        <w:t xml:space="preserve">, </w:t>
      </w:r>
      <w:r w:rsidR="00C116BE" w:rsidRPr="00EA1D6D">
        <w:rPr>
          <w:color w:val="040C28"/>
          <w:highlight w:val="yellow"/>
        </w:rPr>
        <w:t>подписавшего документ</w:t>
      </w:r>
      <w:r w:rsidR="00C116BE" w:rsidRPr="00EA1D6D">
        <w:rPr>
          <w:highlight w:val="yellow"/>
        </w:rPr>
        <w:t xml:space="preserve">, </w:t>
      </w:r>
      <w:r w:rsidRPr="00EA1D6D">
        <w:rPr>
          <w:highlight w:val="yellow"/>
        </w:rPr>
        <w:t>не захватывая собственноручной подписи лица, подписавшего документ, или в месте, обозначенном "МП" ("Место печати").</w:t>
      </w:r>
    </w:p>
    <w:p w:rsidR="00C96886" w:rsidRDefault="00C96886" w:rsidP="00AB34C3">
      <w:pPr>
        <w:pStyle w:val="formattexttopleveltext"/>
        <w:spacing w:before="0" w:beforeAutospacing="0" w:after="0" w:afterAutospacing="0"/>
        <w:ind w:firstLine="709"/>
        <w:contextualSpacing/>
        <w:jc w:val="both"/>
      </w:pPr>
      <w:r>
        <w:t>3.3</w:t>
      </w:r>
      <w:r w:rsidR="00F9519C">
        <w:t>4</w:t>
      </w:r>
      <w:r w:rsidR="007907DD" w:rsidRPr="00AB34C3">
        <w:t xml:space="preserve">. Отметка об исполнителе включает фамилию, имя и отчество (при наличии) исполнителя, номер его телефона. Отметка об исполнителе может дополняться </w:t>
      </w:r>
      <w:r w:rsidR="007907DD" w:rsidRPr="00AB34C3">
        <w:lastRenderedPageBreak/>
        <w:t>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C96886" w:rsidRDefault="007907DD" w:rsidP="00AB34C3">
      <w:pPr>
        <w:pStyle w:val="formattexttopleveltext"/>
        <w:spacing w:before="0" w:beforeAutospacing="0" w:after="0" w:afterAutospacing="0"/>
        <w:ind w:firstLine="709"/>
        <w:contextualSpacing/>
        <w:jc w:val="both"/>
      </w:pPr>
      <w:r w:rsidRPr="00AB34C3">
        <w:t xml:space="preserve">Ильин Илья Ильич, </w:t>
      </w:r>
      <w:r w:rsidR="00C96886">
        <w:t>гл</w:t>
      </w:r>
      <w:r w:rsidR="009B3291">
        <w:t>.</w:t>
      </w:r>
      <w:r w:rsidR="00C96886">
        <w:t xml:space="preserve"> специалист отдела управления имуществом</w:t>
      </w:r>
    </w:p>
    <w:p w:rsidR="00C96886" w:rsidRDefault="007907DD" w:rsidP="00AB34C3">
      <w:pPr>
        <w:pStyle w:val="formattexttopleveltext"/>
        <w:spacing w:before="0" w:beforeAutospacing="0" w:after="0" w:afterAutospacing="0"/>
        <w:ind w:firstLine="709"/>
        <w:contextualSpacing/>
        <w:jc w:val="both"/>
      </w:pPr>
      <w:r w:rsidRPr="00AB34C3">
        <w:t xml:space="preserve">+7(495) 924-45-67, </w:t>
      </w:r>
      <w:hyperlink r:id="rId8" w:history="1">
        <w:r w:rsidR="00C93BAC" w:rsidRPr="00D639E9">
          <w:rPr>
            <w:rStyle w:val="ae"/>
          </w:rPr>
          <w:t>Ilyin_Iv@techno.ru</w:t>
        </w:r>
      </w:hyperlink>
    </w:p>
    <w:p w:rsidR="00C93BAC" w:rsidRDefault="00C93BAC" w:rsidP="00AB34C3">
      <w:pPr>
        <w:pStyle w:val="formattexttopleveltext"/>
        <w:spacing w:before="0" w:beforeAutospacing="0" w:after="0" w:afterAutospacing="0"/>
        <w:ind w:firstLine="709"/>
        <w:contextualSpacing/>
        <w:jc w:val="both"/>
      </w:pPr>
    </w:p>
    <w:p w:rsidR="00C96886" w:rsidRDefault="007907DD" w:rsidP="00AB34C3">
      <w:pPr>
        <w:pStyle w:val="formattexttopleveltext"/>
        <w:spacing w:before="0" w:beforeAutospacing="0" w:after="0" w:afterAutospacing="0"/>
        <w:ind w:firstLine="709"/>
        <w:contextualSpacing/>
        <w:jc w:val="both"/>
      </w:pPr>
      <w:r w:rsidRPr="00AB34C3">
        <w:t>Отметка об исполнителе может оформляться как нижний колонтитул и печататься шрифтом меньшего размера.</w:t>
      </w:r>
    </w:p>
    <w:p w:rsidR="00C96886" w:rsidRDefault="000B7F92" w:rsidP="00AB34C3">
      <w:pPr>
        <w:pStyle w:val="formattexttopleveltext"/>
        <w:spacing w:before="0" w:beforeAutospacing="0" w:after="0" w:afterAutospacing="0"/>
        <w:ind w:firstLine="709"/>
        <w:contextualSpacing/>
        <w:jc w:val="both"/>
      </w:pPr>
      <w:r>
        <w:t>3</w:t>
      </w:r>
      <w:r w:rsidR="007907DD" w:rsidRPr="00AB34C3">
        <w:t>.</w:t>
      </w:r>
      <w:r w:rsidR="00C96886">
        <w:t>3</w:t>
      </w:r>
      <w:r w:rsidR="00F9519C">
        <w:t>5</w:t>
      </w:r>
      <w:r w:rsidR="007907DD" w:rsidRPr="00AB34C3">
        <w:t>.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C93BAC" w:rsidRDefault="007907DD" w:rsidP="00AB34C3">
      <w:pPr>
        <w:pStyle w:val="formattexttopleveltext"/>
        <w:spacing w:before="0" w:beforeAutospacing="0" w:after="0" w:afterAutospacing="0"/>
        <w:ind w:firstLine="709"/>
        <w:contextualSpacing/>
        <w:jc w:val="both"/>
      </w:pPr>
      <w:r w:rsidRPr="00AB34C3">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C93BAC" w:rsidRDefault="00C93BAC" w:rsidP="00AB34C3">
      <w:pPr>
        <w:pStyle w:val="formattexttopleveltext"/>
        <w:spacing w:before="0" w:beforeAutospacing="0" w:after="0" w:afterAutospacing="0"/>
        <w:ind w:firstLine="709"/>
        <w:contextualSpacing/>
        <w:jc w:val="both"/>
      </w:pPr>
    </w:p>
    <w:p w:rsidR="00C96886" w:rsidRDefault="007907DD" w:rsidP="00C93BAC">
      <w:pPr>
        <w:pStyle w:val="formattexttopleveltext"/>
        <w:spacing w:before="0" w:beforeAutospacing="0" w:after="0" w:afterAutospacing="0"/>
        <w:contextualSpacing/>
        <w:jc w:val="both"/>
      </w:pPr>
      <w:r w:rsidRPr="00AB34C3">
        <w:t>Под</w:t>
      </w:r>
      <w:r w:rsidR="00C96886">
        <w:t>линник док</w:t>
      </w:r>
      <w:r w:rsidR="000B7F92">
        <w:t>умента находится Администрации Н</w:t>
      </w:r>
      <w:r w:rsidR="00C96886">
        <w:t>оворжевского муниципального округа</w:t>
      </w:r>
      <w:r w:rsidRPr="00AB34C3">
        <w:t xml:space="preserve"> в деле N 08-05 за 20</w:t>
      </w:r>
      <w:r w:rsidR="00C96886">
        <w:t>23</w:t>
      </w:r>
      <w:r w:rsidRPr="00AB34C3">
        <w:t xml:space="preserve"> г."</w:t>
      </w:r>
    </w:p>
    <w:tbl>
      <w:tblPr>
        <w:tblW w:w="0" w:type="auto"/>
        <w:tblCellSpacing w:w="15" w:type="dxa"/>
        <w:tblCellMar>
          <w:top w:w="15" w:type="dxa"/>
          <w:left w:w="15" w:type="dxa"/>
          <w:bottom w:w="15" w:type="dxa"/>
          <w:right w:w="15" w:type="dxa"/>
        </w:tblCellMar>
        <w:tblLook w:val="0000"/>
      </w:tblPr>
      <w:tblGrid>
        <w:gridCol w:w="2127"/>
        <w:gridCol w:w="2045"/>
        <w:gridCol w:w="2354"/>
        <w:gridCol w:w="2919"/>
      </w:tblGrid>
      <w:tr w:rsidR="007907DD" w:rsidRPr="00AB34C3" w:rsidTr="00C96886">
        <w:trPr>
          <w:tblCellSpacing w:w="15" w:type="dxa"/>
        </w:trPr>
        <w:tc>
          <w:tcPr>
            <w:tcW w:w="4127" w:type="dxa"/>
            <w:gridSpan w:val="2"/>
            <w:tcBorders>
              <w:top w:val="nil"/>
              <w:left w:val="nil"/>
              <w:bottom w:val="nil"/>
              <w:right w:val="nil"/>
            </w:tcBorders>
          </w:tcPr>
          <w:p w:rsidR="007907DD" w:rsidRPr="00AB34C3" w:rsidRDefault="007907DD" w:rsidP="00C93BAC">
            <w:pPr>
              <w:pStyle w:val="formattext0"/>
              <w:spacing w:before="0" w:beforeAutospacing="0" w:after="0" w:afterAutospacing="0"/>
              <w:contextualSpacing/>
              <w:jc w:val="both"/>
            </w:pPr>
            <w:r w:rsidRPr="00AB34C3">
              <w:t>Верно</w:t>
            </w:r>
            <w:r w:rsidR="00C93BAC">
              <w:t>:</w:t>
            </w:r>
            <w:r w:rsidRPr="00AB34C3">
              <w:t xml:space="preserve"> </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c>
          <w:tcPr>
            <w:tcW w:w="287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r>
      <w:tr w:rsidR="007907DD" w:rsidRPr="00AB34C3" w:rsidTr="00C96886">
        <w:trPr>
          <w:tblCellSpacing w:w="15" w:type="dxa"/>
        </w:trPr>
        <w:tc>
          <w:tcPr>
            <w:tcW w:w="4127" w:type="dxa"/>
            <w:gridSpan w:val="2"/>
            <w:tcBorders>
              <w:top w:val="nil"/>
              <w:left w:val="nil"/>
              <w:bottom w:val="nil"/>
              <w:right w:val="nil"/>
            </w:tcBorders>
          </w:tcPr>
          <w:p w:rsidR="007907DD" w:rsidRPr="00AB34C3" w:rsidRDefault="00567263" w:rsidP="003B0361">
            <w:pPr>
              <w:pStyle w:val="formattext0"/>
              <w:spacing w:before="0" w:beforeAutospacing="0" w:after="0" w:afterAutospacing="0"/>
              <w:contextualSpacing/>
              <w:jc w:val="both"/>
            </w:pPr>
            <w:r>
              <w:t>Управляющий делами А</w:t>
            </w:r>
            <w:r w:rsidR="00824356">
              <w:t>дминистрации</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74" w:type="dxa"/>
            <w:tcBorders>
              <w:top w:val="nil"/>
              <w:left w:val="nil"/>
              <w:bottom w:val="nil"/>
              <w:right w:val="nil"/>
            </w:tcBorders>
            <w:tcMar>
              <w:top w:w="15" w:type="dxa"/>
              <w:left w:w="149" w:type="dxa"/>
              <w:bottom w:w="15" w:type="dxa"/>
              <w:right w:w="149" w:type="dxa"/>
            </w:tcMar>
          </w:tcPr>
          <w:p w:rsidR="007907DD" w:rsidRPr="00AB34C3" w:rsidRDefault="003B02FB" w:rsidP="00AB34C3">
            <w:pPr>
              <w:pStyle w:val="formattext0"/>
              <w:spacing w:before="0" w:beforeAutospacing="0" w:after="0" w:afterAutospacing="0"/>
              <w:ind w:firstLine="709"/>
              <w:contextualSpacing/>
              <w:jc w:val="both"/>
            </w:pPr>
            <w:r>
              <w:t xml:space="preserve">       </w:t>
            </w:r>
            <w:r w:rsidR="002B54A3">
              <w:t>И.О.</w:t>
            </w:r>
            <w:r w:rsidR="007907DD" w:rsidRPr="00AB34C3">
              <w:t xml:space="preserve">Фамилия </w:t>
            </w:r>
          </w:p>
        </w:tc>
      </w:tr>
      <w:tr w:rsidR="007907DD" w:rsidRPr="00AB34C3" w:rsidTr="00C96886">
        <w:trPr>
          <w:tblCellSpacing w:w="15" w:type="dxa"/>
        </w:trPr>
        <w:tc>
          <w:tcPr>
            <w:tcW w:w="2082"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Дата </w:t>
            </w:r>
          </w:p>
        </w:tc>
        <w:tc>
          <w:tcPr>
            <w:tcW w:w="2015"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Печать </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c>
          <w:tcPr>
            <w:tcW w:w="287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r>
    </w:tbl>
    <w:p w:rsidR="00C93BAC" w:rsidRDefault="00C93BAC" w:rsidP="00AB34C3">
      <w:pPr>
        <w:pStyle w:val="formattexttopleveltext"/>
        <w:spacing w:before="0" w:beforeAutospacing="0" w:after="0" w:afterAutospacing="0"/>
        <w:ind w:firstLine="709"/>
        <w:contextualSpacing/>
        <w:jc w:val="both"/>
      </w:pPr>
    </w:p>
    <w:p w:rsidR="00824356" w:rsidRDefault="007907DD" w:rsidP="00AB34C3">
      <w:pPr>
        <w:pStyle w:val="formattexttopleveltext"/>
        <w:spacing w:before="0" w:beforeAutospacing="0" w:after="0" w:afterAutospacing="0"/>
        <w:ind w:firstLine="709"/>
        <w:contextualSpacing/>
        <w:jc w:val="both"/>
      </w:pPr>
      <w:r w:rsidRPr="00AB34C3">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905D04" w:rsidRDefault="007907DD" w:rsidP="00AB34C3">
      <w:pPr>
        <w:pStyle w:val="formattexttopleveltext"/>
        <w:spacing w:before="0" w:beforeAutospacing="0" w:after="0" w:afterAutospacing="0"/>
        <w:ind w:firstLine="709"/>
        <w:contextualSpacing/>
        <w:jc w:val="both"/>
      </w:pPr>
      <w:r w:rsidRPr="00AB34C3">
        <w:t>Для заверения копии документа, изготовленной на бумажном носителе, может использоваться штамп.</w:t>
      </w:r>
    </w:p>
    <w:p w:rsidR="005D62BD" w:rsidRDefault="007907DD" w:rsidP="00AB34C3">
      <w:pPr>
        <w:pStyle w:val="formattexttopleveltext"/>
        <w:spacing w:before="0" w:beforeAutospacing="0" w:after="0" w:afterAutospacing="0"/>
        <w:ind w:firstLine="709"/>
        <w:contextualSpacing/>
        <w:jc w:val="both"/>
      </w:pPr>
      <w:r w:rsidRPr="00AB34C3">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905D04" w:rsidRDefault="007907DD" w:rsidP="00AB34C3">
      <w:pPr>
        <w:pStyle w:val="formattexttopleveltext"/>
        <w:spacing w:before="0" w:beforeAutospacing="0" w:after="0" w:afterAutospacing="0"/>
        <w:ind w:firstLine="709"/>
        <w:contextualSpacing/>
        <w:jc w:val="both"/>
      </w:pPr>
      <w:r w:rsidRPr="00AB34C3">
        <w:t>Копии электронных документов на физически обособленных носителях высылаются получателю с сопроводительным письмом на бумажном носителе.</w:t>
      </w:r>
    </w:p>
    <w:p w:rsidR="005D62BD" w:rsidRDefault="00792455" w:rsidP="00AB34C3">
      <w:pPr>
        <w:pStyle w:val="formattexttopleveltext"/>
        <w:spacing w:before="0" w:beforeAutospacing="0" w:after="0" w:afterAutospacing="0"/>
        <w:ind w:firstLine="709"/>
        <w:contextualSpacing/>
        <w:jc w:val="both"/>
      </w:pPr>
      <w:r w:rsidRPr="00AB34C3">
        <w:t>В сопроводительном письме к копиям электронных документов указывается:</w:t>
      </w:r>
    </w:p>
    <w:p w:rsidR="005D62BD" w:rsidRDefault="00792455" w:rsidP="00AB34C3">
      <w:pPr>
        <w:pStyle w:val="formattexttopleveltext"/>
        <w:spacing w:before="0" w:beforeAutospacing="0" w:after="0" w:afterAutospacing="0"/>
        <w:ind w:firstLine="709"/>
        <w:contextualSpacing/>
        <w:jc w:val="both"/>
      </w:pPr>
      <w:r>
        <w:t xml:space="preserve">- </w:t>
      </w:r>
      <w:r w:rsidRPr="00AB34C3">
        <w:t>наименование информационной системы, в которой хранятся документы;</w:t>
      </w:r>
    </w:p>
    <w:p w:rsidR="005D62BD" w:rsidRDefault="00792455" w:rsidP="00AB34C3">
      <w:pPr>
        <w:pStyle w:val="formattexttopleveltext"/>
        <w:spacing w:before="0" w:beforeAutospacing="0" w:after="0" w:afterAutospacing="0"/>
        <w:ind w:firstLine="709"/>
        <w:contextualSpacing/>
        <w:jc w:val="both"/>
      </w:pPr>
      <w:r>
        <w:t xml:space="preserve">- </w:t>
      </w:r>
      <w:r w:rsidRPr="00AB34C3">
        <w:t>наименования документов, копии которых направляются получателю;</w:t>
      </w:r>
    </w:p>
    <w:p w:rsidR="005D62BD" w:rsidRDefault="00792455" w:rsidP="00AB34C3">
      <w:pPr>
        <w:pStyle w:val="formattexttopleveltext"/>
        <w:spacing w:before="0" w:beforeAutospacing="0" w:after="0" w:afterAutospacing="0"/>
        <w:ind w:firstLine="709"/>
        <w:contextualSpacing/>
        <w:jc w:val="both"/>
      </w:pPr>
      <w:r>
        <w:t>-</w:t>
      </w:r>
      <w:r w:rsidR="005D62BD">
        <w:t xml:space="preserve"> </w:t>
      </w:r>
      <w:r w:rsidRPr="00AB34C3">
        <w:t>названия файлов документов с указанием форматов файлов и объема каждого файла в байтах;</w:t>
      </w:r>
    </w:p>
    <w:p w:rsidR="00905D04" w:rsidRDefault="00792455" w:rsidP="00AB34C3">
      <w:pPr>
        <w:pStyle w:val="formattexttopleveltext"/>
        <w:spacing w:before="0" w:beforeAutospacing="0" w:after="0" w:afterAutospacing="0"/>
        <w:ind w:firstLine="709"/>
        <w:contextualSpacing/>
        <w:jc w:val="both"/>
      </w:pPr>
      <w:r>
        <w:t>-</w:t>
      </w:r>
      <w:r w:rsidR="000E09BA">
        <w:t xml:space="preserve"> </w:t>
      </w:r>
      <w:r w:rsidRPr="00AB34C3">
        <w:t>дата изготовления и заверения копии.</w:t>
      </w:r>
    </w:p>
    <w:p w:rsidR="00905D04" w:rsidRDefault="007907DD" w:rsidP="00AB34C3">
      <w:pPr>
        <w:pStyle w:val="formattexttopleveltext"/>
        <w:spacing w:before="0" w:beforeAutospacing="0" w:after="0" w:afterAutospacing="0"/>
        <w:ind w:firstLine="709"/>
        <w:contextualSpacing/>
        <w:jc w:val="both"/>
      </w:pPr>
      <w:r w:rsidRPr="00AB34C3">
        <w:t>При этом на физически обособленном носителе несмываемым маркером указывается: "Приложение к письму от (дата) N ...".</w:t>
      </w:r>
    </w:p>
    <w:p w:rsidR="00905D04" w:rsidRDefault="007907DD" w:rsidP="00AB34C3">
      <w:pPr>
        <w:pStyle w:val="formattexttopleveltext"/>
        <w:spacing w:before="0" w:beforeAutospacing="0" w:after="0" w:afterAutospacing="0"/>
        <w:ind w:firstLine="709"/>
        <w:contextualSpacing/>
        <w:jc w:val="both"/>
      </w:pPr>
      <w:r w:rsidRPr="00AB34C3">
        <w:t xml:space="preserve">Копия электронного документа, представленная в виде документа на бумажном носителе, заверяется в порядке, установленном </w:t>
      </w:r>
      <w:r w:rsidR="00905D04">
        <w:t xml:space="preserve"> настоящей И</w:t>
      </w:r>
      <w:r w:rsidRPr="00AB34C3">
        <w:t>нструкцией для заверения копий документов на бумажном носителе, с указанием, в какой информационной системе хранится электронный документ.</w:t>
      </w:r>
    </w:p>
    <w:p w:rsidR="000B7F92" w:rsidRDefault="000B7F92" w:rsidP="00AB34C3">
      <w:pPr>
        <w:pStyle w:val="formattexttopleveltext"/>
        <w:spacing w:before="0" w:beforeAutospacing="0" w:after="0" w:afterAutospacing="0"/>
        <w:ind w:firstLine="709"/>
        <w:contextualSpacing/>
        <w:jc w:val="both"/>
      </w:pPr>
      <w:r>
        <w:lastRenderedPageBreak/>
        <w:t>3</w:t>
      </w:r>
      <w:r w:rsidR="00905D04">
        <w:t>.3</w:t>
      </w:r>
      <w:r w:rsidR="00F9519C">
        <w:t>6</w:t>
      </w:r>
      <w:r w:rsidR="00905D04">
        <w:t>.</w:t>
      </w:r>
      <w:r w:rsidR="007907DD" w:rsidRPr="00AB34C3">
        <w:t>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0E09BA" w:rsidRDefault="007907DD" w:rsidP="00AB34C3">
      <w:pPr>
        <w:pStyle w:val="formattexttopleveltext"/>
        <w:spacing w:before="0" w:beforeAutospacing="0" w:after="0" w:afterAutospacing="0"/>
        <w:ind w:firstLine="709"/>
        <w:contextualSpacing/>
        <w:jc w:val="both"/>
      </w:pPr>
      <w:r w:rsidRPr="00AB34C3">
        <w:t>Отметка о поступлении документа может проставляться с помощью штампа.</w:t>
      </w:r>
    </w:p>
    <w:p w:rsidR="000E09BA" w:rsidRDefault="000B7F92" w:rsidP="00AB34C3">
      <w:pPr>
        <w:pStyle w:val="formattexttopleveltext"/>
        <w:spacing w:before="0" w:beforeAutospacing="0" w:after="0" w:afterAutospacing="0"/>
        <w:ind w:firstLine="709"/>
        <w:contextualSpacing/>
        <w:jc w:val="both"/>
      </w:pPr>
      <w:r>
        <w:t>3.3</w:t>
      </w:r>
      <w:r w:rsidR="00F9519C">
        <w:t>7</w:t>
      </w:r>
      <w:r w:rsidR="007907DD" w:rsidRPr="00AB34C3">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7907DD" w:rsidRPr="00AB34C3" w:rsidRDefault="000B7F92" w:rsidP="00AB34C3">
      <w:pPr>
        <w:pStyle w:val="formattexttopleveltext"/>
        <w:spacing w:before="0" w:beforeAutospacing="0" w:after="0" w:afterAutospacing="0"/>
        <w:ind w:firstLine="709"/>
        <w:contextualSpacing/>
        <w:jc w:val="both"/>
      </w:pPr>
      <w:r>
        <w:t>Р</w:t>
      </w:r>
      <w:r w:rsidR="007907DD" w:rsidRPr="00AB34C3">
        <w:t>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0E09BA" w:rsidRDefault="007907DD" w:rsidP="006D6491">
      <w:pPr>
        <w:pStyle w:val="formattexttopleveltext"/>
        <w:spacing w:before="0" w:beforeAutospacing="0" w:after="0" w:afterAutospacing="0"/>
        <w:ind w:firstLine="709"/>
        <w:contextualSpacing/>
        <w:jc w:val="right"/>
      </w:pPr>
      <w:r w:rsidRPr="00AB34C3">
        <w:t>Фамилия И.О., Фамилия И.О.</w:t>
      </w:r>
      <w:r w:rsidRPr="00AB34C3">
        <w:br/>
        <w:t>Прошу подготовить предложения</w:t>
      </w:r>
      <w:r w:rsidRPr="00AB34C3">
        <w:br/>
        <w:t>к 10.11.20</w:t>
      </w:r>
      <w:r w:rsidR="000B7F92">
        <w:t>23</w:t>
      </w:r>
    </w:p>
    <w:p w:rsidR="007907DD" w:rsidRPr="00AB34C3" w:rsidRDefault="007907DD" w:rsidP="006D6491">
      <w:pPr>
        <w:pStyle w:val="formattexttopleveltext"/>
        <w:spacing w:before="0" w:beforeAutospacing="0" w:after="0" w:afterAutospacing="0"/>
        <w:ind w:firstLine="709"/>
        <w:contextualSpacing/>
        <w:jc w:val="right"/>
      </w:pPr>
      <w:r w:rsidRPr="00AB34C3">
        <w:rPr>
          <w:i/>
          <w:iCs/>
        </w:rPr>
        <w:t>Подпись</w:t>
      </w:r>
      <w:r w:rsidRPr="00AB34C3">
        <w:br/>
        <w:t xml:space="preserve">Дата </w:t>
      </w:r>
    </w:p>
    <w:p w:rsidR="000E09BA" w:rsidRDefault="007907DD" w:rsidP="006D6491">
      <w:pPr>
        <w:pStyle w:val="formattexttopleveltext"/>
        <w:spacing w:before="0" w:beforeAutospacing="0" w:after="0" w:afterAutospacing="0"/>
        <w:ind w:firstLine="709"/>
        <w:contextualSpacing/>
        <w:jc w:val="both"/>
      </w:pPr>
      <w:r w:rsidRPr="00AB34C3">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0E09BA" w:rsidRDefault="007907DD" w:rsidP="006D6491">
      <w:pPr>
        <w:pStyle w:val="formattexttopleveltext"/>
        <w:spacing w:before="0" w:beforeAutospacing="0" w:after="0" w:afterAutospacing="0"/>
        <w:ind w:firstLine="709"/>
        <w:contextualSpacing/>
        <w:jc w:val="both"/>
      </w:pPr>
      <w:r w:rsidRPr="00AB34C3">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0E09BA" w:rsidRDefault="000B7F92" w:rsidP="006D6491">
      <w:pPr>
        <w:pStyle w:val="formattexttopleveltext"/>
        <w:spacing w:before="0" w:beforeAutospacing="0" w:after="0" w:afterAutospacing="0"/>
        <w:ind w:firstLine="709"/>
        <w:contextualSpacing/>
        <w:jc w:val="both"/>
      </w:pPr>
      <w:r>
        <w:t>3.3</w:t>
      </w:r>
      <w:r w:rsidR="00F9519C">
        <w:t>8</w:t>
      </w:r>
      <w:r w:rsidR="007907DD" w:rsidRPr="00AB34C3">
        <w:t>. Отметка о контроле свидетельствует о постановке документа на контроль, проставляется штампом "Контроль" на верхнем поле документа.</w:t>
      </w:r>
    </w:p>
    <w:p w:rsidR="006D6491" w:rsidRDefault="000B7F92" w:rsidP="006D6491">
      <w:pPr>
        <w:pStyle w:val="formattexttopleveltext"/>
        <w:spacing w:before="0" w:beforeAutospacing="0" w:after="0" w:afterAutospacing="0"/>
        <w:ind w:firstLine="709"/>
        <w:contextualSpacing/>
        <w:jc w:val="both"/>
      </w:pPr>
      <w:r>
        <w:t>3.3</w:t>
      </w:r>
      <w:r w:rsidR="00F9519C">
        <w:t>9</w:t>
      </w:r>
      <w:r w:rsidR="007907DD" w:rsidRPr="00AB34C3">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6D6491" w:rsidRDefault="007907DD" w:rsidP="006D6491">
      <w:pPr>
        <w:pStyle w:val="formattexttopleveltext"/>
        <w:spacing w:before="0" w:beforeAutospacing="0" w:after="0" w:afterAutospacing="0"/>
        <w:ind w:firstLine="709"/>
        <w:contextualSpacing/>
        <w:jc w:val="right"/>
      </w:pPr>
      <w:r w:rsidRPr="00AB34C3">
        <w:t>В дело N 01-18 за 20</w:t>
      </w:r>
      <w:r w:rsidR="006D6491">
        <w:t>23</w:t>
      </w:r>
      <w:r w:rsidRPr="00AB34C3">
        <w:t xml:space="preserve"> г.</w:t>
      </w:r>
    </w:p>
    <w:p w:rsidR="006D6491" w:rsidRDefault="007907DD" w:rsidP="006D6491">
      <w:pPr>
        <w:pStyle w:val="formattexttopleveltext"/>
        <w:spacing w:before="0" w:beforeAutospacing="0" w:after="0" w:afterAutospacing="0"/>
        <w:ind w:firstLine="709"/>
        <w:contextualSpacing/>
        <w:jc w:val="right"/>
      </w:pPr>
      <w:r w:rsidRPr="00AB34C3">
        <w:t xml:space="preserve">Зав. отделом </w:t>
      </w:r>
      <w:r w:rsidR="006D6491">
        <w:t>экономики</w:t>
      </w:r>
    </w:p>
    <w:p w:rsidR="007907DD" w:rsidRPr="00AB34C3" w:rsidRDefault="007907DD" w:rsidP="006D6491">
      <w:pPr>
        <w:pStyle w:val="formattexttopleveltext"/>
        <w:spacing w:before="0" w:beforeAutospacing="0" w:after="0" w:afterAutospacing="0"/>
        <w:ind w:firstLine="709"/>
        <w:contextualSpacing/>
        <w:jc w:val="right"/>
      </w:pPr>
      <w:r w:rsidRPr="00AB34C3">
        <w:rPr>
          <w:i/>
          <w:iCs/>
        </w:rPr>
        <w:t>Подпись</w:t>
      </w:r>
      <w:r w:rsidRPr="00AB34C3">
        <w:t xml:space="preserve"> Дата</w:t>
      </w:r>
    </w:p>
    <w:p w:rsidR="006D6491" w:rsidRDefault="007907DD" w:rsidP="000B7F92">
      <w:pPr>
        <w:pStyle w:val="formattexttopleveltext"/>
        <w:spacing w:before="0" w:beforeAutospacing="0" w:after="0" w:afterAutospacing="0"/>
        <w:ind w:firstLine="709"/>
        <w:contextualSpacing/>
        <w:jc w:val="both"/>
      </w:pPr>
      <w:r w:rsidRPr="00AB34C3">
        <w:t>Отметка о направлении документа в дело может дополняться краткими сведениями о характере исполнения документа.</w:t>
      </w:r>
    </w:p>
    <w:p w:rsidR="0058653A" w:rsidRDefault="007907DD" w:rsidP="00F86435">
      <w:pPr>
        <w:pStyle w:val="formattexttopleveltext"/>
        <w:spacing w:before="0" w:beforeAutospacing="0" w:after="0" w:afterAutospacing="0"/>
        <w:ind w:firstLine="709"/>
        <w:contextualSpacing/>
        <w:jc w:val="center"/>
        <w:rPr>
          <w:b/>
        </w:rPr>
      </w:pPr>
      <w:r w:rsidRPr="00AB34C3">
        <w:br/>
      </w:r>
      <w:r w:rsidR="00966D0D">
        <w:rPr>
          <w:b/>
        </w:rPr>
        <w:t>4.</w:t>
      </w:r>
      <w:r w:rsidR="003B0361" w:rsidRPr="00487B40">
        <w:rPr>
          <w:b/>
        </w:rPr>
        <w:t xml:space="preserve"> ОСОБЕННОСТИ ПОДГОТОВКИ И ОФОРМЛЕНИЯ ОТДЕЛЬНЫХ ВИДОВ ДОКУМЕНТОВ</w:t>
      </w:r>
      <w:r w:rsidR="003B0361">
        <w:rPr>
          <w:b/>
        </w:rPr>
        <w:t xml:space="preserve"> АДМИНИСТРАЦИИ</w:t>
      </w:r>
    </w:p>
    <w:p w:rsidR="00AC4F83" w:rsidRDefault="00AC4F83" w:rsidP="00F86435">
      <w:pPr>
        <w:pStyle w:val="formattexttopleveltext"/>
        <w:spacing w:before="0" w:beforeAutospacing="0" w:after="0" w:afterAutospacing="0"/>
        <w:ind w:firstLine="709"/>
        <w:contextualSpacing/>
        <w:jc w:val="center"/>
        <w:rPr>
          <w:b/>
        </w:rPr>
      </w:pPr>
    </w:p>
    <w:p w:rsidR="002F5EC6" w:rsidRDefault="00FF1EA4" w:rsidP="00F86435">
      <w:pPr>
        <w:pStyle w:val="ConsPlusNormal"/>
        <w:ind w:firstLine="709"/>
        <w:contextualSpacing/>
        <w:jc w:val="both"/>
      </w:pPr>
      <w:r w:rsidRPr="00FF1EA4">
        <w:t>4.1.</w:t>
      </w:r>
      <w:r w:rsidR="002F5EC6" w:rsidRPr="002F5EC6">
        <w:t xml:space="preserve"> </w:t>
      </w:r>
      <w:r w:rsidR="002F5EC6">
        <w:t>Правовые акты Администрации</w:t>
      </w:r>
      <w:r w:rsidR="0068284A">
        <w:t>,</w:t>
      </w:r>
      <w:r w:rsidR="00B7596E">
        <w:t xml:space="preserve"> </w:t>
      </w:r>
      <w:r w:rsidR="00690302">
        <w:t>индивидуальные</w:t>
      </w:r>
      <w:r w:rsidR="0068284A">
        <w:t xml:space="preserve"> правовые</w:t>
      </w:r>
      <w:r w:rsidR="00B7596E">
        <w:t xml:space="preserve"> </w:t>
      </w:r>
      <w:r w:rsidR="00690302">
        <w:t>акты</w:t>
      </w:r>
      <w:r w:rsidR="00B7596E">
        <w:t xml:space="preserve"> издаются </w:t>
      </w:r>
      <w:r w:rsidR="002F5EC6">
        <w:t xml:space="preserve">в форме нормативных </w:t>
      </w:r>
      <w:r w:rsidR="00B7596E">
        <w:t>муниципальных правовых актов</w:t>
      </w:r>
      <w:r w:rsidR="00CF1265">
        <w:t xml:space="preserve"> и муниципальных</w:t>
      </w:r>
      <w:r w:rsidR="002F5EC6">
        <w:t xml:space="preserve"> правовы</w:t>
      </w:r>
      <w:r w:rsidR="00CF1265">
        <w:t>х</w:t>
      </w:r>
      <w:r w:rsidR="002F5EC6">
        <w:t xml:space="preserve"> акт</w:t>
      </w:r>
      <w:r w:rsidR="00CF1265">
        <w:t>ов</w:t>
      </w:r>
      <w:r w:rsidR="005370CE">
        <w:t>.</w:t>
      </w:r>
    </w:p>
    <w:p w:rsidR="002F5EC6" w:rsidRDefault="002F5EC6" w:rsidP="00F86435">
      <w:pPr>
        <w:pStyle w:val="ConsPlusNormal"/>
        <w:ind w:firstLine="709"/>
        <w:contextualSpacing/>
        <w:jc w:val="both"/>
      </w:pPr>
      <w:r>
        <w:t>К нормативному правовому акту предъявляются следующие требования:</w:t>
      </w:r>
    </w:p>
    <w:p w:rsidR="002F5EC6" w:rsidRDefault="002F5EC6" w:rsidP="00F86435">
      <w:pPr>
        <w:pStyle w:val="ConsPlusNormal"/>
        <w:ind w:firstLine="709"/>
        <w:contextualSpacing/>
        <w:jc w:val="both"/>
      </w:pPr>
      <w:r>
        <w:t>1)</w:t>
      </w:r>
      <w:r w:rsidR="00F86435">
        <w:t xml:space="preserve"> </w:t>
      </w:r>
      <w:r>
        <w:t>принятие (издание) акта органом местного самоуправления в пределах его компетенции;</w:t>
      </w:r>
    </w:p>
    <w:p w:rsidR="002F5EC6" w:rsidRDefault="002F5EC6" w:rsidP="00F86435">
      <w:pPr>
        <w:pStyle w:val="ConsPlusNormal"/>
        <w:tabs>
          <w:tab w:val="left" w:pos="993"/>
        </w:tabs>
        <w:ind w:firstLine="709"/>
        <w:contextualSpacing/>
        <w:jc w:val="both"/>
      </w:pPr>
      <w:r>
        <w:t>2)</w:t>
      </w:r>
      <w:r w:rsidR="00F86435">
        <w:t xml:space="preserve"> </w:t>
      </w:r>
      <w:r>
        <w:t>принятие (издание) акта в порядке и по форме, установленными законодательством;</w:t>
      </w:r>
    </w:p>
    <w:p w:rsidR="002F5EC6" w:rsidRDefault="002F5EC6" w:rsidP="00F86435">
      <w:pPr>
        <w:pStyle w:val="ConsPlusNormal"/>
        <w:ind w:firstLine="709"/>
        <w:contextualSpacing/>
        <w:jc w:val="both"/>
      </w:pPr>
      <w:r>
        <w:t>3) обеспеченность реализации правовых предписаний акта;</w:t>
      </w:r>
    </w:p>
    <w:p w:rsidR="002F5EC6" w:rsidRDefault="002F5EC6" w:rsidP="00F86435">
      <w:pPr>
        <w:pStyle w:val="ConsPlusNormal"/>
        <w:ind w:firstLine="709"/>
        <w:contextualSpacing/>
        <w:jc w:val="both"/>
      </w:pPr>
      <w:r>
        <w:t>4) согласованность акта с другими нормативными правовыми актами;</w:t>
      </w:r>
    </w:p>
    <w:p w:rsidR="002F5EC6" w:rsidRDefault="002F5EC6" w:rsidP="00F86435">
      <w:pPr>
        <w:pStyle w:val="ConsPlusNormal"/>
        <w:ind w:firstLine="709"/>
        <w:contextualSpacing/>
        <w:jc w:val="both"/>
      </w:pPr>
      <w:r>
        <w:t>5) согласованность правовых норм одного и того же акта между собой;</w:t>
      </w:r>
    </w:p>
    <w:p w:rsidR="002F5EC6" w:rsidRDefault="002F5EC6" w:rsidP="00F86435">
      <w:pPr>
        <w:pStyle w:val="ConsPlusNormal"/>
        <w:ind w:firstLine="709"/>
        <w:contextualSpacing/>
        <w:jc w:val="both"/>
      </w:pPr>
      <w:r>
        <w:t>6) соответствие акта установленным правилам юридической техники.</w:t>
      </w:r>
    </w:p>
    <w:p w:rsidR="0068284A" w:rsidRDefault="0068284A" w:rsidP="00F86435">
      <w:pPr>
        <w:pStyle w:val="ConsPlusNormal"/>
        <w:ind w:firstLine="709"/>
        <w:contextualSpacing/>
        <w:jc w:val="both"/>
      </w:pPr>
      <w:r>
        <w:t xml:space="preserve">Порядок подготовки, принятия, опубликования, вступления в силу, действия, изменения, признания утратившими силу и отмены нормативных правовых актов регулируется </w:t>
      </w:r>
      <w:r w:rsidRPr="0068284A">
        <w:t>Конституцией</w:t>
      </w:r>
      <w:r>
        <w:t xml:space="preserve"> Российской Федерации, федеральными конституционными </w:t>
      </w:r>
      <w:r>
        <w:lastRenderedPageBreak/>
        <w:t>законами, федеральными законами и иными нормативными правовыми актами Российской Федерации, законами и иными нормативными правовыми актами Псковской о</w:t>
      </w:r>
      <w:r w:rsidR="00A62979">
        <w:t>б</w:t>
      </w:r>
      <w:r>
        <w:t xml:space="preserve">ласти; </w:t>
      </w:r>
      <w:r w:rsidR="00A62979">
        <w:t>Уставом Новоржевского муниципального округа</w:t>
      </w:r>
      <w:r>
        <w:t xml:space="preserve"> и иными муниципальными нормативными актами.</w:t>
      </w:r>
    </w:p>
    <w:p w:rsidR="0059377C" w:rsidRPr="00487B40" w:rsidRDefault="00A62979" w:rsidP="00F86435">
      <w:pPr>
        <w:ind w:right="-10" w:firstLine="709"/>
        <w:jc w:val="both"/>
        <w:rPr>
          <w:sz w:val="24"/>
          <w:szCs w:val="24"/>
        </w:rPr>
      </w:pPr>
      <w:r>
        <w:rPr>
          <w:sz w:val="24"/>
          <w:szCs w:val="24"/>
        </w:rPr>
        <w:t>4.2</w:t>
      </w:r>
      <w:r w:rsidR="0059377C">
        <w:rPr>
          <w:sz w:val="24"/>
          <w:szCs w:val="24"/>
        </w:rPr>
        <w:t>.</w:t>
      </w:r>
      <w:r w:rsidR="00B7596E">
        <w:rPr>
          <w:sz w:val="24"/>
          <w:szCs w:val="24"/>
        </w:rPr>
        <w:t xml:space="preserve"> </w:t>
      </w:r>
      <w:r w:rsidR="004866A1">
        <w:rPr>
          <w:sz w:val="24"/>
          <w:szCs w:val="24"/>
        </w:rPr>
        <w:t>О</w:t>
      </w:r>
      <w:r w:rsidR="0059377C" w:rsidRPr="00487B40">
        <w:rPr>
          <w:sz w:val="24"/>
          <w:szCs w:val="24"/>
        </w:rPr>
        <w:t>формление актов Главы</w:t>
      </w:r>
      <w:r w:rsidR="0059377C">
        <w:rPr>
          <w:sz w:val="24"/>
          <w:szCs w:val="24"/>
        </w:rPr>
        <w:t xml:space="preserve"> и актов Администрации</w:t>
      </w:r>
      <w:r w:rsidR="0059377C" w:rsidRPr="00487B40">
        <w:rPr>
          <w:sz w:val="24"/>
          <w:szCs w:val="24"/>
        </w:rPr>
        <w:t xml:space="preserve"> </w:t>
      </w:r>
      <w:r w:rsidR="001A416B">
        <w:rPr>
          <w:sz w:val="24"/>
          <w:szCs w:val="24"/>
        </w:rPr>
        <w:t>Новоржевского муниципального округа</w:t>
      </w:r>
      <w:r w:rsidR="000B4FB4">
        <w:rPr>
          <w:sz w:val="24"/>
          <w:szCs w:val="24"/>
        </w:rPr>
        <w:t>.</w:t>
      </w:r>
    </w:p>
    <w:p w:rsidR="0059377C" w:rsidRPr="00487B40" w:rsidRDefault="0059377C" w:rsidP="00F86435">
      <w:pPr>
        <w:ind w:right="-10" w:firstLine="709"/>
        <w:jc w:val="both"/>
        <w:rPr>
          <w:sz w:val="24"/>
          <w:szCs w:val="24"/>
        </w:rPr>
      </w:pPr>
      <w:r w:rsidRPr="00487B40">
        <w:rPr>
          <w:sz w:val="24"/>
          <w:szCs w:val="24"/>
        </w:rPr>
        <w:t>В соответствии с Уставом муниципального образования «</w:t>
      </w:r>
      <w:r w:rsidR="001A416B">
        <w:rPr>
          <w:sz w:val="24"/>
          <w:szCs w:val="24"/>
        </w:rPr>
        <w:t>Новоржевский муниципальный округ</w:t>
      </w:r>
      <w:r w:rsidR="00966D0D">
        <w:rPr>
          <w:sz w:val="24"/>
          <w:szCs w:val="24"/>
        </w:rPr>
        <w:t xml:space="preserve"> псковской области</w:t>
      </w:r>
      <w:r w:rsidRPr="00487B40">
        <w:rPr>
          <w:sz w:val="24"/>
          <w:szCs w:val="24"/>
        </w:rPr>
        <w:t>»</w:t>
      </w:r>
      <w:r>
        <w:rPr>
          <w:sz w:val="24"/>
          <w:szCs w:val="24"/>
        </w:rPr>
        <w:t xml:space="preserve">, </w:t>
      </w:r>
      <w:r w:rsidRPr="00487B40">
        <w:rPr>
          <w:sz w:val="24"/>
          <w:szCs w:val="24"/>
        </w:rPr>
        <w:t xml:space="preserve">Актами Главы </w:t>
      </w:r>
      <w:r w:rsidR="001A416B">
        <w:rPr>
          <w:sz w:val="24"/>
          <w:szCs w:val="24"/>
        </w:rPr>
        <w:t xml:space="preserve">Новоржевского муниципального округа </w:t>
      </w:r>
      <w:r>
        <w:rPr>
          <w:sz w:val="24"/>
          <w:szCs w:val="24"/>
        </w:rPr>
        <w:t>являются Постановления и Р</w:t>
      </w:r>
      <w:r w:rsidRPr="00487B40">
        <w:rPr>
          <w:sz w:val="24"/>
          <w:szCs w:val="24"/>
        </w:rPr>
        <w:t xml:space="preserve">аспоряжения Главы </w:t>
      </w:r>
      <w:r w:rsidR="001A416B">
        <w:rPr>
          <w:sz w:val="24"/>
          <w:szCs w:val="24"/>
        </w:rPr>
        <w:t>муниципального округа.</w:t>
      </w:r>
      <w:r w:rsidRPr="00886847">
        <w:rPr>
          <w:sz w:val="24"/>
          <w:szCs w:val="24"/>
        </w:rPr>
        <w:t xml:space="preserve"> </w:t>
      </w:r>
      <w:r>
        <w:rPr>
          <w:sz w:val="24"/>
          <w:szCs w:val="24"/>
        </w:rPr>
        <w:t xml:space="preserve">Актами Администрации </w:t>
      </w:r>
      <w:r w:rsidR="001A416B">
        <w:rPr>
          <w:sz w:val="24"/>
          <w:szCs w:val="24"/>
        </w:rPr>
        <w:t>Новоржевского муниципального округа</w:t>
      </w:r>
      <w:r>
        <w:rPr>
          <w:sz w:val="24"/>
          <w:szCs w:val="24"/>
        </w:rPr>
        <w:t xml:space="preserve"> являются Постановления и Распоряжения Администрации </w:t>
      </w:r>
      <w:r w:rsidR="001A416B">
        <w:rPr>
          <w:sz w:val="24"/>
          <w:szCs w:val="24"/>
        </w:rPr>
        <w:t>Новоржевского муниципального округа.</w:t>
      </w:r>
    </w:p>
    <w:p w:rsidR="000B4FB4" w:rsidRDefault="000B4FB4" w:rsidP="00F86435">
      <w:pPr>
        <w:ind w:right="-10" w:firstLine="709"/>
        <w:jc w:val="both"/>
        <w:rPr>
          <w:sz w:val="24"/>
          <w:szCs w:val="24"/>
        </w:rPr>
      </w:pPr>
      <w:r w:rsidRPr="000B4FB4">
        <w:rPr>
          <w:sz w:val="24"/>
          <w:szCs w:val="24"/>
        </w:rPr>
        <w:t>Подготовку проектов правовых актов в соответствии с Инструкцией по делопроизводству осуществляют структурные по</w:t>
      </w:r>
      <w:r>
        <w:rPr>
          <w:sz w:val="24"/>
          <w:szCs w:val="24"/>
        </w:rPr>
        <w:t>дразделения Администрации округа.</w:t>
      </w:r>
    </w:p>
    <w:p w:rsidR="000B4FB4" w:rsidRPr="000B4FB4" w:rsidRDefault="000B4FB4" w:rsidP="00F86435">
      <w:pPr>
        <w:ind w:right="-10" w:firstLine="709"/>
        <w:jc w:val="both"/>
        <w:rPr>
          <w:sz w:val="24"/>
          <w:szCs w:val="24"/>
        </w:rPr>
      </w:pPr>
      <w:r w:rsidRPr="000B4FB4">
        <w:rPr>
          <w:sz w:val="24"/>
          <w:szCs w:val="24"/>
        </w:rPr>
        <w:t>Проекты правовых актов печатаются на стандартных листах бумаги формата А4</w:t>
      </w:r>
      <w:r w:rsidR="00966D0D">
        <w:rPr>
          <w:sz w:val="24"/>
          <w:szCs w:val="24"/>
        </w:rPr>
        <w:t xml:space="preserve"> </w:t>
      </w:r>
      <w:r>
        <w:rPr>
          <w:sz w:val="24"/>
          <w:szCs w:val="24"/>
        </w:rPr>
        <w:t>шрифтом № 14, при большом объёме текста допускается применение шрифта № 12 ил № 13</w:t>
      </w:r>
      <w:r w:rsidRPr="000B4FB4">
        <w:rPr>
          <w:sz w:val="24"/>
          <w:szCs w:val="24"/>
        </w:rPr>
        <w:t xml:space="preserve">. На первой странице проекта правового акта в правом верхнем углу у правой границы текстового поля печатается слово «Проект» (без кавычек). Распоряжения по личному составу оформляются сразу на бланке распоряжения Администрации </w:t>
      </w:r>
      <w:r>
        <w:rPr>
          <w:sz w:val="24"/>
          <w:szCs w:val="24"/>
        </w:rPr>
        <w:t>округа</w:t>
      </w:r>
      <w:r w:rsidRPr="000B4FB4">
        <w:rPr>
          <w:sz w:val="24"/>
          <w:szCs w:val="24"/>
        </w:rPr>
        <w:t>.</w:t>
      </w:r>
    </w:p>
    <w:p w:rsidR="006D4A96" w:rsidRDefault="006D4A96" w:rsidP="00F86435">
      <w:pPr>
        <w:ind w:right="-10" w:firstLine="709"/>
        <w:jc w:val="both"/>
        <w:rPr>
          <w:sz w:val="24"/>
          <w:szCs w:val="24"/>
        </w:rPr>
      </w:pPr>
      <w:r w:rsidRPr="006D4A96">
        <w:rPr>
          <w:sz w:val="24"/>
          <w:szCs w:val="24"/>
        </w:rPr>
        <w:t xml:space="preserve">К проекту правового акта прилагается пояснительная записка, в которой указываются: основания подготовки проекта поручениях Главы </w:t>
      </w:r>
      <w:r>
        <w:rPr>
          <w:sz w:val="24"/>
          <w:szCs w:val="24"/>
        </w:rPr>
        <w:t>муниципального округа</w:t>
      </w:r>
      <w:r w:rsidRPr="006D4A96">
        <w:rPr>
          <w:sz w:val="24"/>
          <w:szCs w:val="24"/>
        </w:rPr>
        <w:t xml:space="preserve">, заместителей Главы </w:t>
      </w:r>
      <w:r>
        <w:rPr>
          <w:sz w:val="24"/>
          <w:szCs w:val="24"/>
        </w:rPr>
        <w:t>администрации муниципального округа</w:t>
      </w:r>
      <w:r w:rsidRPr="006D4A96">
        <w:rPr>
          <w:sz w:val="24"/>
          <w:szCs w:val="24"/>
        </w:rPr>
        <w:t>, которыми предусматривается подго</w:t>
      </w:r>
      <w:r>
        <w:rPr>
          <w:sz w:val="24"/>
          <w:szCs w:val="24"/>
        </w:rPr>
        <w:t xml:space="preserve">товка и издание правового акта, </w:t>
      </w:r>
      <w:r w:rsidRPr="006D4A96">
        <w:rPr>
          <w:sz w:val="24"/>
          <w:szCs w:val="24"/>
        </w:rPr>
        <w:t>информация об отсутствии необходимости внесения изменений в действующие акты либо и</w:t>
      </w:r>
      <w:r>
        <w:rPr>
          <w:sz w:val="24"/>
          <w:szCs w:val="24"/>
        </w:rPr>
        <w:t>х отмены полностью или частично.</w:t>
      </w:r>
    </w:p>
    <w:p w:rsidR="000B4FB4" w:rsidRPr="000321A6" w:rsidRDefault="002212CA" w:rsidP="00F86435">
      <w:pPr>
        <w:ind w:right="-10" w:firstLine="709"/>
        <w:jc w:val="both"/>
        <w:rPr>
          <w:sz w:val="24"/>
          <w:szCs w:val="24"/>
        </w:rPr>
      </w:pPr>
      <w:r>
        <w:rPr>
          <w:sz w:val="24"/>
          <w:szCs w:val="24"/>
        </w:rPr>
        <w:t xml:space="preserve">Все проекты правовых </w:t>
      </w:r>
      <w:r w:rsidR="006D4A96" w:rsidRPr="000321A6">
        <w:rPr>
          <w:sz w:val="24"/>
          <w:szCs w:val="24"/>
        </w:rPr>
        <w:t>акт</w:t>
      </w:r>
      <w:r w:rsidR="00A16893">
        <w:rPr>
          <w:sz w:val="24"/>
          <w:szCs w:val="24"/>
        </w:rPr>
        <w:t>ов</w:t>
      </w:r>
      <w:r w:rsidR="006D4A96" w:rsidRPr="000321A6">
        <w:rPr>
          <w:sz w:val="24"/>
          <w:szCs w:val="24"/>
        </w:rPr>
        <w:t xml:space="preserve"> обязательно направляются Главе муниципального округа</w:t>
      </w:r>
      <w:r w:rsidR="000321A6" w:rsidRPr="000321A6">
        <w:rPr>
          <w:sz w:val="24"/>
          <w:szCs w:val="24"/>
        </w:rPr>
        <w:t xml:space="preserve"> или замещающему его должностному лицу.</w:t>
      </w:r>
      <w:r w:rsidR="000321A6">
        <w:rPr>
          <w:sz w:val="24"/>
          <w:szCs w:val="24"/>
        </w:rPr>
        <w:t xml:space="preserve"> После согласования Главой муниципального округа правового акта, он направляется в структурное подразделен</w:t>
      </w:r>
      <w:r>
        <w:rPr>
          <w:sz w:val="24"/>
          <w:szCs w:val="24"/>
        </w:rPr>
        <w:t xml:space="preserve">ие для подготовки к подписанию </w:t>
      </w:r>
      <w:r w:rsidR="000321A6">
        <w:rPr>
          <w:sz w:val="24"/>
          <w:szCs w:val="24"/>
        </w:rPr>
        <w:t>правового акта с учётом замечаний. Нормативно-правовые акты после согласования направляютс</w:t>
      </w:r>
      <w:r>
        <w:rPr>
          <w:sz w:val="24"/>
          <w:szCs w:val="24"/>
        </w:rPr>
        <w:t xml:space="preserve">я </w:t>
      </w:r>
      <w:r w:rsidR="000321A6">
        <w:rPr>
          <w:sz w:val="24"/>
          <w:szCs w:val="24"/>
        </w:rPr>
        <w:t>в управ</w:t>
      </w:r>
      <w:r>
        <w:rPr>
          <w:sz w:val="24"/>
          <w:szCs w:val="24"/>
        </w:rPr>
        <w:t xml:space="preserve">ление делами администрации для </w:t>
      </w:r>
      <w:r w:rsidR="000321A6">
        <w:rPr>
          <w:sz w:val="24"/>
          <w:szCs w:val="24"/>
        </w:rPr>
        <w:t>размещения проекта на официальном сайте муниципального округа и для проведения антикоррупционной экспертизы в порядке, установленном правовым актом Администрации муниципального округа.</w:t>
      </w:r>
      <w:r w:rsidR="000B4FB4" w:rsidRPr="000321A6">
        <w:rPr>
          <w:sz w:val="24"/>
          <w:szCs w:val="24"/>
        </w:rPr>
        <w:t xml:space="preserve">  </w:t>
      </w:r>
    </w:p>
    <w:p w:rsidR="0059377C" w:rsidRDefault="0059377C" w:rsidP="00F86435">
      <w:pPr>
        <w:ind w:right="-10" w:firstLine="709"/>
        <w:jc w:val="both"/>
        <w:rPr>
          <w:sz w:val="24"/>
          <w:szCs w:val="24"/>
        </w:rPr>
      </w:pPr>
      <w:r w:rsidRPr="00487B40">
        <w:rPr>
          <w:sz w:val="24"/>
          <w:szCs w:val="24"/>
        </w:rPr>
        <w:t>Акты Главы</w:t>
      </w:r>
      <w:r>
        <w:rPr>
          <w:sz w:val="24"/>
          <w:szCs w:val="24"/>
        </w:rPr>
        <w:t xml:space="preserve"> и Администрации</w:t>
      </w:r>
      <w:r w:rsidRPr="00487B40">
        <w:rPr>
          <w:sz w:val="24"/>
          <w:szCs w:val="24"/>
        </w:rPr>
        <w:t xml:space="preserve"> </w:t>
      </w:r>
      <w:r w:rsidR="001A416B">
        <w:rPr>
          <w:sz w:val="24"/>
          <w:szCs w:val="24"/>
        </w:rPr>
        <w:t>муниципального округа</w:t>
      </w:r>
      <w:r w:rsidR="002212CA">
        <w:rPr>
          <w:sz w:val="24"/>
          <w:szCs w:val="24"/>
        </w:rPr>
        <w:t xml:space="preserve"> печатаются на </w:t>
      </w:r>
      <w:r w:rsidRPr="00487B40">
        <w:rPr>
          <w:sz w:val="24"/>
          <w:szCs w:val="24"/>
        </w:rPr>
        <w:t>специальных бланках. Образец бланков при</w:t>
      </w:r>
      <w:r w:rsidR="00A16893">
        <w:rPr>
          <w:sz w:val="24"/>
          <w:szCs w:val="24"/>
        </w:rPr>
        <w:t>веден в приложениях к настоящей Инструкции</w:t>
      </w:r>
      <w:r w:rsidR="00966D0D">
        <w:rPr>
          <w:sz w:val="24"/>
          <w:szCs w:val="24"/>
        </w:rPr>
        <w:t>.</w:t>
      </w:r>
    </w:p>
    <w:p w:rsidR="0059377C" w:rsidRPr="00487B40" w:rsidRDefault="0059377C" w:rsidP="00F86435">
      <w:pPr>
        <w:ind w:right="-10" w:firstLine="709"/>
        <w:jc w:val="both"/>
        <w:rPr>
          <w:sz w:val="24"/>
          <w:szCs w:val="24"/>
        </w:rPr>
      </w:pPr>
      <w:r w:rsidRPr="00487B40">
        <w:rPr>
          <w:sz w:val="24"/>
          <w:szCs w:val="24"/>
        </w:rPr>
        <w:t xml:space="preserve">Акты Главы </w:t>
      </w:r>
      <w:r>
        <w:rPr>
          <w:sz w:val="24"/>
          <w:szCs w:val="24"/>
        </w:rPr>
        <w:t>и Администрации</w:t>
      </w:r>
      <w:r w:rsidRPr="00487B40">
        <w:rPr>
          <w:sz w:val="24"/>
          <w:szCs w:val="24"/>
        </w:rPr>
        <w:t xml:space="preserve"> </w:t>
      </w:r>
      <w:r w:rsidR="001A416B">
        <w:rPr>
          <w:sz w:val="24"/>
          <w:szCs w:val="24"/>
        </w:rPr>
        <w:t>муниципального округа</w:t>
      </w:r>
      <w:r w:rsidRPr="00487B40">
        <w:rPr>
          <w:sz w:val="24"/>
          <w:szCs w:val="24"/>
        </w:rPr>
        <w:t xml:space="preserve"> имеют следующие реквизиты: </w:t>
      </w:r>
    </w:p>
    <w:p w:rsidR="0059377C" w:rsidRPr="00487B40" w:rsidRDefault="0059377C" w:rsidP="00F86435">
      <w:pPr>
        <w:ind w:right="-10" w:firstLine="709"/>
        <w:jc w:val="both"/>
        <w:rPr>
          <w:sz w:val="24"/>
          <w:szCs w:val="24"/>
        </w:rPr>
      </w:pPr>
      <w:r w:rsidRPr="00487B40">
        <w:rPr>
          <w:sz w:val="24"/>
          <w:szCs w:val="24"/>
        </w:rPr>
        <w:t xml:space="preserve">1) Наименование вида документа – распоряжение или постановление; </w:t>
      </w:r>
    </w:p>
    <w:p w:rsidR="0059377C" w:rsidRPr="00487B40" w:rsidRDefault="0059377C" w:rsidP="00F86435">
      <w:pPr>
        <w:ind w:right="-10" w:firstLine="709"/>
        <w:jc w:val="both"/>
        <w:rPr>
          <w:sz w:val="24"/>
          <w:szCs w:val="24"/>
        </w:rPr>
      </w:pPr>
      <w:r w:rsidRPr="00487B40">
        <w:rPr>
          <w:sz w:val="24"/>
          <w:szCs w:val="24"/>
        </w:rPr>
        <w:t>2) Дата и номер. Дата оформляется цифровым способом, номер состоит из знака "№" и порядкового номера. Датой явля</w:t>
      </w:r>
      <w:r>
        <w:rPr>
          <w:sz w:val="24"/>
          <w:szCs w:val="24"/>
        </w:rPr>
        <w:t>ется дата подписания акта.</w:t>
      </w:r>
    </w:p>
    <w:p w:rsidR="0059377C" w:rsidRPr="00487B40" w:rsidRDefault="0059377C" w:rsidP="00F86435">
      <w:pPr>
        <w:ind w:right="-10" w:firstLine="709"/>
        <w:jc w:val="both"/>
        <w:rPr>
          <w:sz w:val="24"/>
          <w:szCs w:val="24"/>
        </w:rPr>
      </w:pPr>
      <w:r w:rsidRPr="00487B40">
        <w:rPr>
          <w:sz w:val="24"/>
          <w:szCs w:val="24"/>
        </w:rPr>
        <w:t>Акты Главы</w:t>
      </w:r>
      <w:r>
        <w:rPr>
          <w:sz w:val="24"/>
          <w:szCs w:val="24"/>
        </w:rPr>
        <w:t xml:space="preserve"> и Администрации</w:t>
      </w:r>
      <w:r w:rsidR="002212CA">
        <w:rPr>
          <w:sz w:val="24"/>
          <w:szCs w:val="24"/>
        </w:rPr>
        <w:t xml:space="preserve"> </w:t>
      </w:r>
      <w:r w:rsidRPr="00487B40">
        <w:rPr>
          <w:sz w:val="24"/>
          <w:szCs w:val="24"/>
        </w:rPr>
        <w:t xml:space="preserve">нумеруются порядковой нумерацией в пределах календарного года. </w:t>
      </w:r>
    </w:p>
    <w:p w:rsidR="0059377C" w:rsidRPr="00487B40" w:rsidRDefault="0059377C" w:rsidP="00F86435">
      <w:pPr>
        <w:ind w:right="-10" w:firstLine="709"/>
        <w:jc w:val="both"/>
        <w:rPr>
          <w:sz w:val="24"/>
          <w:szCs w:val="24"/>
        </w:rPr>
      </w:pPr>
      <w:r w:rsidRPr="00487B40">
        <w:rPr>
          <w:sz w:val="24"/>
          <w:szCs w:val="24"/>
        </w:rPr>
        <w:t xml:space="preserve">3) Место составления или издания документа – </w:t>
      </w:r>
      <w:r>
        <w:rPr>
          <w:sz w:val="24"/>
          <w:szCs w:val="24"/>
        </w:rPr>
        <w:t>г.</w:t>
      </w:r>
      <w:r w:rsidR="00F86435">
        <w:rPr>
          <w:sz w:val="24"/>
          <w:szCs w:val="24"/>
        </w:rPr>
        <w:t xml:space="preserve"> </w:t>
      </w:r>
      <w:r>
        <w:rPr>
          <w:sz w:val="24"/>
          <w:szCs w:val="24"/>
        </w:rPr>
        <w:t>Новоржев</w:t>
      </w:r>
      <w:r w:rsidRPr="00487B40">
        <w:rPr>
          <w:sz w:val="24"/>
          <w:szCs w:val="24"/>
        </w:rPr>
        <w:t xml:space="preserve">; </w:t>
      </w:r>
    </w:p>
    <w:p w:rsidR="0059377C" w:rsidRPr="00487B40" w:rsidRDefault="0059377C" w:rsidP="00F86435">
      <w:pPr>
        <w:ind w:right="-10" w:firstLine="709"/>
        <w:jc w:val="both"/>
        <w:rPr>
          <w:sz w:val="24"/>
          <w:szCs w:val="24"/>
        </w:rPr>
      </w:pPr>
      <w:r w:rsidRPr="00487B40">
        <w:rPr>
          <w:sz w:val="24"/>
          <w:szCs w:val="24"/>
        </w:rPr>
        <w:t>4) Заголовок к тексту. Заголовок должен кратко и точно отражать содержание текста  постановления или распоряжения. Заголовок располагается через 2-3 межстрочны</w:t>
      </w:r>
      <w:r>
        <w:rPr>
          <w:sz w:val="24"/>
          <w:szCs w:val="24"/>
        </w:rPr>
        <w:t>х интервала под датой Акта</w:t>
      </w:r>
      <w:r w:rsidRPr="00487B40">
        <w:rPr>
          <w:sz w:val="24"/>
          <w:szCs w:val="24"/>
        </w:rPr>
        <w:t xml:space="preserve"> и равняется по левому краю. Заголовок печатается с прописной буквы, без кавычек, точка в конце заголовка не ставится.  </w:t>
      </w:r>
    </w:p>
    <w:p w:rsidR="0059377C" w:rsidRPr="00487B40" w:rsidRDefault="0059377C" w:rsidP="00F86435">
      <w:pPr>
        <w:ind w:right="-10" w:firstLine="709"/>
        <w:jc w:val="both"/>
        <w:rPr>
          <w:sz w:val="24"/>
          <w:szCs w:val="24"/>
        </w:rPr>
      </w:pPr>
      <w:r w:rsidRPr="00487B40">
        <w:rPr>
          <w:sz w:val="24"/>
          <w:szCs w:val="24"/>
        </w:rPr>
        <w:t>5) Текст отделяется от заголовка 2-3 межст</w:t>
      </w:r>
      <w:r w:rsidR="009C0C59">
        <w:rPr>
          <w:sz w:val="24"/>
          <w:szCs w:val="24"/>
        </w:rPr>
        <w:t>рочными интервалами, печатается</w:t>
      </w:r>
      <w:r w:rsidRPr="00487B40">
        <w:rPr>
          <w:sz w:val="24"/>
          <w:szCs w:val="24"/>
        </w:rPr>
        <w:t xml:space="preserve"> через 1 межстрочный интервал от левой границы текстового поля и выравнивается по </w:t>
      </w:r>
      <w:r w:rsidR="001A416B">
        <w:rPr>
          <w:sz w:val="24"/>
          <w:szCs w:val="24"/>
        </w:rPr>
        <w:t>ширине</w:t>
      </w:r>
      <w:r w:rsidRPr="00487B40">
        <w:rPr>
          <w:sz w:val="24"/>
          <w:szCs w:val="24"/>
        </w:rPr>
        <w:t xml:space="preserve"> текстового поля. Первая строка абзаца начинается на расстоянии 1</w:t>
      </w:r>
      <w:r w:rsidR="001A416B">
        <w:rPr>
          <w:sz w:val="24"/>
          <w:szCs w:val="24"/>
        </w:rPr>
        <w:t>,25</w:t>
      </w:r>
      <w:r w:rsidRPr="00487B40">
        <w:rPr>
          <w:sz w:val="24"/>
          <w:szCs w:val="24"/>
        </w:rPr>
        <w:t xml:space="preserve"> см от левой границы текстового поля.</w:t>
      </w:r>
    </w:p>
    <w:p w:rsidR="0059377C" w:rsidRPr="00487B40" w:rsidRDefault="0059377C" w:rsidP="00F86435">
      <w:pPr>
        <w:ind w:right="-10" w:firstLine="709"/>
        <w:jc w:val="both"/>
        <w:rPr>
          <w:sz w:val="24"/>
          <w:szCs w:val="24"/>
        </w:rPr>
      </w:pPr>
      <w:r w:rsidRPr="00487B40">
        <w:rPr>
          <w:sz w:val="24"/>
          <w:szCs w:val="24"/>
        </w:rPr>
        <w:t>Текст может состоять из двух частей: констатирующей (преамбулы) и распорядительной.</w:t>
      </w:r>
    </w:p>
    <w:p w:rsidR="0059377C" w:rsidRPr="00487B40" w:rsidRDefault="0059377C" w:rsidP="00F86435">
      <w:pPr>
        <w:ind w:right="-10" w:firstLine="709"/>
        <w:jc w:val="both"/>
        <w:rPr>
          <w:sz w:val="24"/>
          <w:szCs w:val="24"/>
        </w:rPr>
      </w:pPr>
      <w:r w:rsidRPr="00487B40">
        <w:rPr>
          <w:sz w:val="24"/>
          <w:szCs w:val="24"/>
        </w:rPr>
        <w:lastRenderedPageBreak/>
        <w:t xml:space="preserve">В констатирующей части кратко излагаются цели и задачи предписываемых действий, факты и события, послужившие основанием издания </w:t>
      </w:r>
      <w:r>
        <w:rPr>
          <w:sz w:val="24"/>
          <w:szCs w:val="24"/>
        </w:rPr>
        <w:t xml:space="preserve">акта. </w:t>
      </w:r>
      <w:r w:rsidRPr="00487B40">
        <w:rPr>
          <w:sz w:val="24"/>
          <w:szCs w:val="24"/>
        </w:rPr>
        <w:t xml:space="preserve"> Она может начинаться словами "в целях", "во исполнение" и т.д., если акт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заголовок. Если акт Главы</w:t>
      </w:r>
      <w:r>
        <w:rPr>
          <w:sz w:val="24"/>
          <w:szCs w:val="24"/>
        </w:rPr>
        <w:t xml:space="preserve"> и Администрации</w:t>
      </w:r>
      <w:r w:rsidRPr="00487B40">
        <w:rPr>
          <w:sz w:val="24"/>
          <w:szCs w:val="24"/>
        </w:rPr>
        <w:t xml:space="preserve"> издается в дополнение или изменение ранее изданного, то в констатирующей части указываются дата, номер, заголовок дополняемого или заменяемого акта. </w:t>
      </w:r>
    </w:p>
    <w:p w:rsidR="0059377C" w:rsidRPr="00487B40" w:rsidRDefault="0059377C" w:rsidP="00F86435">
      <w:pPr>
        <w:ind w:right="-10" w:firstLine="709"/>
        <w:jc w:val="both"/>
        <w:rPr>
          <w:sz w:val="24"/>
          <w:szCs w:val="24"/>
        </w:rPr>
      </w:pPr>
      <w:r w:rsidRPr="00487B40">
        <w:rPr>
          <w:sz w:val="24"/>
          <w:szCs w:val="24"/>
        </w:rPr>
        <w:t>Констатирующая часть постановления Главы</w:t>
      </w:r>
      <w:r>
        <w:rPr>
          <w:sz w:val="24"/>
          <w:szCs w:val="24"/>
        </w:rPr>
        <w:t xml:space="preserve"> и </w:t>
      </w:r>
      <w:r w:rsidR="00335DFA">
        <w:rPr>
          <w:sz w:val="24"/>
          <w:szCs w:val="24"/>
        </w:rPr>
        <w:t xml:space="preserve">постановления </w:t>
      </w:r>
      <w:r>
        <w:rPr>
          <w:sz w:val="24"/>
          <w:szCs w:val="24"/>
        </w:rPr>
        <w:t>Администрации</w:t>
      </w:r>
      <w:r w:rsidRPr="00487B40">
        <w:rPr>
          <w:sz w:val="24"/>
          <w:szCs w:val="24"/>
        </w:rPr>
        <w:t xml:space="preserve"> заканчивается словом</w:t>
      </w:r>
      <w:r w:rsidR="00335DFA">
        <w:rPr>
          <w:sz w:val="24"/>
          <w:szCs w:val="24"/>
        </w:rPr>
        <w:t xml:space="preserve"> </w:t>
      </w:r>
      <w:r w:rsidRPr="00487B40">
        <w:rPr>
          <w:sz w:val="24"/>
          <w:szCs w:val="24"/>
        </w:rPr>
        <w:t>ПОСТАНОВЛЯЮ</w:t>
      </w:r>
      <w:r w:rsidR="00335DFA">
        <w:rPr>
          <w:sz w:val="24"/>
          <w:szCs w:val="24"/>
        </w:rPr>
        <w:t xml:space="preserve"> или ПОСТАНОВЛЯЕТ</w:t>
      </w:r>
      <w:r w:rsidRPr="00487B40">
        <w:rPr>
          <w:sz w:val="24"/>
          <w:szCs w:val="24"/>
        </w:rPr>
        <w:t xml:space="preserve">, которое печатается прописными </w:t>
      </w:r>
      <w:r w:rsidR="00335DFA">
        <w:rPr>
          <w:sz w:val="24"/>
          <w:szCs w:val="24"/>
        </w:rPr>
        <w:t>буквами. После него</w:t>
      </w:r>
      <w:r w:rsidRPr="00487B40">
        <w:rPr>
          <w:sz w:val="24"/>
          <w:szCs w:val="24"/>
        </w:rPr>
        <w:t xml:space="preserve"> ставится двоеточие.</w:t>
      </w:r>
    </w:p>
    <w:p w:rsidR="0059377C" w:rsidRPr="00487B40" w:rsidRDefault="0059377C" w:rsidP="00F86435">
      <w:pPr>
        <w:ind w:right="-10" w:firstLine="709"/>
        <w:jc w:val="both"/>
        <w:rPr>
          <w:sz w:val="24"/>
          <w:szCs w:val="24"/>
        </w:rPr>
      </w:pPr>
      <w:r w:rsidRPr="00487B40">
        <w:rPr>
          <w:sz w:val="24"/>
          <w:szCs w:val="24"/>
        </w:rPr>
        <w:t>Констатирующая часть может отсутствовать, если предписываемые действия не нуждаются в разъяснении.</w:t>
      </w:r>
    </w:p>
    <w:p w:rsidR="0059377C" w:rsidRPr="00487B40" w:rsidRDefault="0059377C" w:rsidP="00F86435">
      <w:pPr>
        <w:ind w:right="-10" w:firstLine="709"/>
        <w:jc w:val="both"/>
        <w:rPr>
          <w:sz w:val="24"/>
          <w:szCs w:val="24"/>
        </w:rPr>
      </w:pPr>
      <w:r w:rsidRPr="00487B40">
        <w:rPr>
          <w:sz w:val="24"/>
          <w:szCs w:val="24"/>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w:t>
      </w:r>
      <w:r>
        <w:rPr>
          <w:sz w:val="24"/>
          <w:szCs w:val="24"/>
        </w:rPr>
        <w:t>троль над</w:t>
      </w:r>
      <w:r w:rsidRPr="00487B40">
        <w:rPr>
          <w:sz w:val="24"/>
          <w:szCs w:val="24"/>
        </w:rPr>
        <w:t xml:space="preserve"> исполнением.</w:t>
      </w:r>
    </w:p>
    <w:p w:rsidR="0059377C" w:rsidRPr="00487B40" w:rsidRDefault="0059377C" w:rsidP="00F86435">
      <w:pPr>
        <w:ind w:right="-10" w:firstLine="709"/>
        <w:jc w:val="both"/>
        <w:rPr>
          <w:sz w:val="24"/>
          <w:szCs w:val="24"/>
        </w:rPr>
      </w:pPr>
      <w:r w:rsidRPr="00487B40">
        <w:rPr>
          <w:sz w:val="24"/>
          <w:szCs w:val="24"/>
        </w:rPr>
        <w:t>Если акт Главы</w:t>
      </w:r>
      <w:r>
        <w:rPr>
          <w:sz w:val="24"/>
          <w:szCs w:val="24"/>
        </w:rPr>
        <w:t xml:space="preserve"> и Администрации</w:t>
      </w:r>
      <w:r w:rsidRPr="00487B40">
        <w:rPr>
          <w:sz w:val="24"/>
          <w:szCs w:val="24"/>
        </w:rPr>
        <w:t xml:space="preserve"> изменяет, отменяет какие-то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или «Считать утратившим силу...»</w:t>
      </w:r>
    </w:p>
    <w:p w:rsidR="0059377C" w:rsidRPr="00487B40" w:rsidRDefault="0059377C" w:rsidP="00F86435">
      <w:pPr>
        <w:ind w:right="-10" w:firstLine="709"/>
        <w:jc w:val="both"/>
        <w:rPr>
          <w:sz w:val="24"/>
          <w:szCs w:val="24"/>
        </w:rPr>
      </w:pPr>
      <w:r w:rsidRPr="00487B40">
        <w:rPr>
          <w:sz w:val="24"/>
          <w:szCs w:val="24"/>
        </w:rPr>
        <w:t>В акты Главы</w:t>
      </w:r>
      <w:r>
        <w:rPr>
          <w:sz w:val="24"/>
          <w:szCs w:val="24"/>
        </w:rPr>
        <w:t xml:space="preserve"> и Администрации</w:t>
      </w:r>
      <w:r w:rsidRPr="00487B40">
        <w:rPr>
          <w:sz w:val="24"/>
          <w:szCs w:val="24"/>
        </w:rPr>
        <w:t xml:space="preserve"> </w:t>
      </w:r>
      <w:r w:rsidR="00FA5B23">
        <w:rPr>
          <w:sz w:val="24"/>
          <w:szCs w:val="24"/>
        </w:rPr>
        <w:t>муниципального округа</w:t>
      </w:r>
      <w:r w:rsidRPr="00487B40">
        <w:rPr>
          <w:sz w:val="24"/>
          <w:szCs w:val="24"/>
        </w:rPr>
        <w:t xml:space="preserve"> не следует включать пункт "Распоряжение или постановление довести до сведения…". Подразделения (должностные лица), до сведения которых доводится документ, перечисляются в перечне рассылки, которую указывает исполнитель на последней странице или оборо</w:t>
      </w:r>
      <w:r>
        <w:rPr>
          <w:sz w:val="24"/>
          <w:szCs w:val="24"/>
        </w:rPr>
        <w:t>тной стороне проекта акта</w:t>
      </w:r>
      <w:r w:rsidRPr="00487B40">
        <w:rPr>
          <w:sz w:val="24"/>
          <w:szCs w:val="24"/>
        </w:rPr>
        <w:t>.</w:t>
      </w:r>
    </w:p>
    <w:p w:rsidR="0059377C" w:rsidRPr="00487B40" w:rsidRDefault="0059377C" w:rsidP="0059377C">
      <w:pPr>
        <w:ind w:right="-10" w:firstLine="536"/>
        <w:jc w:val="both"/>
        <w:rPr>
          <w:sz w:val="24"/>
          <w:szCs w:val="24"/>
        </w:rPr>
      </w:pPr>
      <w:r w:rsidRPr="00487B40">
        <w:rPr>
          <w:sz w:val="24"/>
          <w:szCs w:val="24"/>
        </w:rPr>
        <w:t>Текст акта Главы</w:t>
      </w:r>
      <w:r>
        <w:rPr>
          <w:sz w:val="24"/>
          <w:szCs w:val="24"/>
        </w:rPr>
        <w:t xml:space="preserve"> и Администрации</w:t>
      </w:r>
      <w:r w:rsidRPr="00487B40">
        <w:rPr>
          <w:sz w:val="24"/>
          <w:szCs w:val="24"/>
        </w:rPr>
        <w:t xml:space="preserve"> </w:t>
      </w:r>
      <w:r w:rsidR="009F7B20">
        <w:rPr>
          <w:sz w:val="24"/>
          <w:szCs w:val="24"/>
        </w:rPr>
        <w:t>округа</w:t>
      </w:r>
      <w:r w:rsidRPr="00487B40">
        <w:rPr>
          <w:sz w:val="24"/>
          <w:szCs w:val="24"/>
        </w:rPr>
        <w:t xml:space="preserve"> должен быть написан ясно, доходчиво, с соблюдением всех грамматических правил. Следует избегать сложных придаточных предложений и большого числа причастных и деепричастных оборотов. Специальные (технические) термины нужно употреблять в пределах необходимости и только общепризнанные. В тексте  нельзя употреблять произвольные сокращения и сокращенные наименования. Недопустимо применение разных, хотя и равнозначных, терминов для обозначения одного и того же понятия. Неуместно употреблять всякого рода пожелания и выражения: «поднять уровень», «обратить внимание», «усилить контроль» и т.п.</w:t>
      </w:r>
    </w:p>
    <w:p w:rsidR="0059377C" w:rsidRPr="00487B40" w:rsidRDefault="0059377C" w:rsidP="0059377C">
      <w:pPr>
        <w:ind w:right="-10" w:firstLine="536"/>
        <w:jc w:val="both"/>
        <w:rPr>
          <w:sz w:val="24"/>
          <w:szCs w:val="24"/>
        </w:rPr>
      </w:pPr>
      <w:r w:rsidRPr="00487B40">
        <w:rPr>
          <w:sz w:val="24"/>
          <w:szCs w:val="24"/>
        </w:rPr>
        <w:t xml:space="preserve">6) Подпись отделяется от текста </w:t>
      </w:r>
      <w:r w:rsidR="00A026EA">
        <w:rPr>
          <w:sz w:val="24"/>
          <w:szCs w:val="24"/>
        </w:rPr>
        <w:t>двумя</w:t>
      </w:r>
      <w:r w:rsidRPr="00487B40">
        <w:rPr>
          <w:sz w:val="24"/>
          <w:szCs w:val="24"/>
        </w:rPr>
        <w:t xml:space="preserve"> межстрочными интервалами. Акты Главы </w:t>
      </w:r>
      <w:r>
        <w:rPr>
          <w:sz w:val="24"/>
          <w:szCs w:val="24"/>
        </w:rPr>
        <w:t>и Администрации</w:t>
      </w:r>
      <w:r w:rsidR="00D95FE3">
        <w:rPr>
          <w:sz w:val="24"/>
          <w:szCs w:val="24"/>
        </w:rPr>
        <w:t xml:space="preserve"> </w:t>
      </w:r>
      <w:r w:rsidRPr="00487B40">
        <w:rPr>
          <w:sz w:val="24"/>
          <w:szCs w:val="24"/>
        </w:rPr>
        <w:t>подписываются Главой, а в его отсутствие – лицом, его замещающим. Подпись состоит из наименования должности лица, подписавшего постановление или распоряжение, личной подписи, ее расшифровки (инициалы, фамилия). Наименование должности печатается от левой границы текстового поля, инициалы и фамилия от правой границы текстового поля.</w:t>
      </w:r>
    </w:p>
    <w:p w:rsidR="00A16893" w:rsidRPr="00A16893" w:rsidRDefault="00A16893" w:rsidP="00A76208">
      <w:pPr>
        <w:ind w:right="-10" w:firstLine="536"/>
        <w:jc w:val="both"/>
        <w:rPr>
          <w:sz w:val="24"/>
          <w:szCs w:val="24"/>
        </w:rPr>
      </w:pPr>
      <w:r w:rsidRPr="00A16893">
        <w:rPr>
          <w:sz w:val="24"/>
          <w:szCs w:val="24"/>
        </w:rPr>
        <w:t xml:space="preserve">Подписанные Главой </w:t>
      </w:r>
      <w:r w:rsidR="00A76208">
        <w:rPr>
          <w:sz w:val="24"/>
          <w:szCs w:val="24"/>
        </w:rPr>
        <w:t>муниципального округа</w:t>
      </w:r>
      <w:r w:rsidRPr="00A16893">
        <w:rPr>
          <w:sz w:val="24"/>
          <w:szCs w:val="24"/>
        </w:rPr>
        <w:t xml:space="preserve"> постановления и распоряжения передаются для регистрации </w:t>
      </w:r>
      <w:r w:rsidR="00A76208">
        <w:rPr>
          <w:sz w:val="24"/>
          <w:szCs w:val="24"/>
        </w:rPr>
        <w:t>специалисту</w:t>
      </w:r>
      <w:r w:rsidR="002E6C99">
        <w:rPr>
          <w:sz w:val="24"/>
          <w:szCs w:val="24"/>
        </w:rPr>
        <w:t xml:space="preserve"> Управления делами администрации в Приёмную Администрации</w:t>
      </w:r>
      <w:r w:rsidRPr="00A16893">
        <w:rPr>
          <w:sz w:val="24"/>
          <w:szCs w:val="24"/>
        </w:rPr>
        <w:t>. Внесение каких-либо исправлений и дополнений в подписанный документ допускается только</w:t>
      </w:r>
      <w:r w:rsidR="002E6C99">
        <w:rPr>
          <w:sz w:val="24"/>
          <w:szCs w:val="24"/>
        </w:rPr>
        <w:t xml:space="preserve"> по согласованию с Главой муниципального округа</w:t>
      </w:r>
      <w:r w:rsidRPr="00A16893">
        <w:rPr>
          <w:sz w:val="24"/>
          <w:szCs w:val="24"/>
        </w:rPr>
        <w:t>.</w:t>
      </w:r>
    </w:p>
    <w:p w:rsidR="00A16893" w:rsidRPr="00A16893" w:rsidRDefault="00A16893" w:rsidP="00A60B60">
      <w:pPr>
        <w:ind w:firstLine="709"/>
        <w:jc w:val="both"/>
        <w:rPr>
          <w:sz w:val="24"/>
          <w:szCs w:val="24"/>
        </w:rPr>
      </w:pPr>
      <w:r w:rsidRPr="00A16893">
        <w:rPr>
          <w:sz w:val="24"/>
          <w:szCs w:val="24"/>
        </w:rPr>
        <w:t xml:space="preserve">Выпускаемым документам присваивается порядковый номер по единой нумерации, которая ведется с начала и до конца года раздельно для </w:t>
      </w:r>
      <w:r w:rsidR="00A76208">
        <w:rPr>
          <w:sz w:val="24"/>
          <w:szCs w:val="24"/>
        </w:rPr>
        <w:t xml:space="preserve"> актов главы, </w:t>
      </w:r>
      <w:r w:rsidRPr="00A16893">
        <w:rPr>
          <w:sz w:val="24"/>
          <w:szCs w:val="24"/>
        </w:rPr>
        <w:t>постановлений и распоряжений  и для документов по личному составу.</w:t>
      </w:r>
    </w:p>
    <w:p w:rsidR="00A76208" w:rsidRDefault="00A16893" w:rsidP="00A60B60">
      <w:pPr>
        <w:ind w:firstLine="709"/>
        <w:jc w:val="both"/>
        <w:rPr>
          <w:sz w:val="24"/>
          <w:szCs w:val="24"/>
        </w:rPr>
      </w:pPr>
      <w:r w:rsidRPr="00A16893">
        <w:rPr>
          <w:sz w:val="24"/>
          <w:szCs w:val="24"/>
        </w:rPr>
        <w:lastRenderedPageBreak/>
        <w:t>К порядковому номеру распоряжения через дефис добавляется буква «р», к порядковому номеру распоряжения по личному составу через дефис добавляются буквы «р-лс».</w:t>
      </w:r>
    </w:p>
    <w:p w:rsidR="0059377C" w:rsidRPr="00487B40" w:rsidRDefault="00A026EA" w:rsidP="00A60B60">
      <w:pPr>
        <w:ind w:right="-10" w:firstLine="709"/>
        <w:jc w:val="both"/>
        <w:rPr>
          <w:sz w:val="24"/>
          <w:szCs w:val="24"/>
        </w:rPr>
      </w:pPr>
      <w:r>
        <w:rPr>
          <w:sz w:val="24"/>
          <w:szCs w:val="24"/>
        </w:rPr>
        <w:t>4.3.</w:t>
      </w:r>
      <w:r w:rsidR="0059377C" w:rsidRPr="00487B40">
        <w:rPr>
          <w:sz w:val="24"/>
          <w:szCs w:val="24"/>
        </w:rPr>
        <w:t xml:space="preserve"> Протокол</w:t>
      </w:r>
    </w:p>
    <w:p w:rsidR="0059377C" w:rsidRPr="00487B40" w:rsidRDefault="0059377C" w:rsidP="00A60B60">
      <w:pPr>
        <w:ind w:right="-10" w:firstLine="709"/>
        <w:jc w:val="both"/>
        <w:rPr>
          <w:sz w:val="24"/>
          <w:szCs w:val="24"/>
        </w:rPr>
      </w:pPr>
      <w:r w:rsidRPr="00487B40">
        <w:rPr>
          <w:sz w:val="24"/>
          <w:szCs w:val="24"/>
        </w:rPr>
        <w:t xml:space="preserve">Протокол </w:t>
      </w:r>
      <w:r w:rsidRPr="00487B40">
        <w:rPr>
          <w:b/>
          <w:sz w:val="24"/>
          <w:szCs w:val="24"/>
        </w:rPr>
        <w:t>-</w:t>
      </w:r>
      <w:r w:rsidRPr="00487B40">
        <w:rPr>
          <w:sz w:val="24"/>
          <w:szCs w:val="24"/>
        </w:rPr>
        <w:t xml:space="preserve"> документ, фиксирующий ход обсуждения вопросов и принятия решений на собраниях, совещаниях и заседаниях коллегиальных органов. </w:t>
      </w:r>
    </w:p>
    <w:p w:rsidR="00F12573" w:rsidRDefault="0059377C" w:rsidP="00A60B60">
      <w:pPr>
        <w:ind w:right="-10" w:firstLine="709"/>
        <w:jc w:val="both"/>
        <w:rPr>
          <w:color w:val="000000"/>
          <w:sz w:val="24"/>
          <w:szCs w:val="24"/>
        </w:rPr>
      </w:pPr>
      <w:r w:rsidRPr="00487B40">
        <w:rPr>
          <w:sz w:val="24"/>
          <w:szCs w:val="24"/>
        </w:rPr>
        <w:t xml:space="preserve">В Администрации протоколы могут издаваться в полной форме или в краткой </w:t>
      </w:r>
      <w:r w:rsidRPr="00C86DC2">
        <w:rPr>
          <w:sz w:val="24"/>
          <w:szCs w:val="24"/>
          <w:highlight w:val="yellow"/>
        </w:rPr>
        <w:t>форме (</w:t>
      </w:r>
      <w:r w:rsidRPr="00C86DC2">
        <w:rPr>
          <w:color w:val="000000"/>
          <w:sz w:val="24"/>
          <w:szCs w:val="24"/>
          <w:highlight w:val="yellow"/>
        </w:rPr>
        <w:t>П</w:t>
      </w:r>
      <w:r w:rsidR="000C5FBF" w:rsidRPr="00C86DC2">
        <w:rPr>
          <w:color w:val="000000"/>
          <w:sz w:val="24"/>
          <w:szCs w:val="24"/>
          <w:highlight w:val="yellow"/>
        </w:rPr>
        <w:t>риложени</w:t>
      </w:r>
      <w:r w:rsidR="00AC4F83" w:rsidRPr="00C86DC2">
        <w:rPr>
          <w:color w:val="000000"/>
          <w:sz w:val="24"/>
          <w:szCs w:val="24"/>
          <w:highlight w:val="yellow"/>
        </w:rPr>
        <w:t>е 1</w:t>
      </w:r>
      <w:r w:rsidR="00C86DC2" w:rsidRPr="00C86DC2">
        <w:rPr>
          <w:color w:val="000000"/>
          <w:sz w:val="24"/>
          <w:szCs w:val="24"/>
          <w:highlight w:val="yellow"/>
        </w:rPr>
        <w:t>0</w:t>
      </w:r>
      <w:r w:rsidR="00792455" w:rsidRPr="00C86DC2">
        <w:rPr>
          <w:color w:val="000000"/>
          <w:sz w:val="24"/>
          <w:szCs w:val="24"/>
          <w:highlight w:val="yellow"/>
        </w:rPr>
        <w:t>)</w:t>
      </w:r>
      <w:r w:rsidRPr="00C86DC2">
        <w:rPr>
          <w:color w:val="000000"/>
          <w:sz w:val="24"/>
          <w:szCs w:val="24"/>
          <w:highlight w:val="yellow"/>
        </w:rPr>
        <w:t>.</w:t>
      </w:r>
    </w:p>
    <w:p w:rsidR="0059377C" w:rsidRPr="00487B40" w:rsidRDefault="0059377C" w:rsidP="00A60B60">
      <w:pPr>
        <w:ind w:right="-10" w:firstLine="709"/>
        <w:jc w:val="both"/>
        <w:rPr>
          <w:sz w:val="24"/>
          <w:szCs w:val="24"/>
        </w:rPr>
      </w:pPr>
      <w:r w:rsidRPr="00487B40">
        <w:rPr>
          <w:sz w:val="24"/>
          <w:szCs w:val="24"/>
        </w:rPr>
        <w:t>Текст полного протокола  состоит из двух частей: ввод</w:t>
      </w:r>
      <w:r>
        <w:rPr>
          <w:sz w:val="24"/>
          <w:szCs w:val="24"/>
        </w:rPr>
        <w:t>ная и основная</w:t>
      </w:r>
      <w:r w:rsidRPr="00487B40">
        <w:rPr>
          <w:sz w:val="24"/>
          <w:szCs w:val="24"/>
        </w:rPr>
        <w:t>.</w:t>
      </w:r>
    </w:p>
    <w:p w:rsidR="0059377C" w:rsidRPr="00487B40" w:rsidRDefault="0059377C" w:rsidP="00A60B60">
      <w:pPr>
        <w:ind w:right="-10" w:firstLine="709"/>
        <w:jc w:val="both"/>
        <w:rPr>
          <w:sz w:val="24"/>
          <w:szCs w:val="24"/>
        </w:rPr>
      </w:pPr>
      <w:r>
        <w:rPr>
          <w:sz w:val="24"/>
          <w:szCs w:val="24"/>
        </w:rPr>
        <w:t>Во</w:t>
      </w:r>
      <w:r w:rsidRPr="00487B40">
        <w:rPr>
          <w:sz w:val="24"/>
          <w:szCs w:val="24"/>
        </w:rPr>
        <w:t xml:space="preserve"> вводной части оформляются следующие реквизиты: </w:t>
      </w:r>
    </w:p>
    <w:p w:rsidR="0059377C" w:rsidRPr="00487B40" w:rsidRDefault="0059377C" w:rsidP="00A60B60">
      <w:pPr>
        <w:ind w:right="-10" w:firstLine="709"/>
        <w:jc w:val="both"/>
        <w:rPr>
          <w:sz w:val="24"/>
          <w:szCs w:val="24"/>
        </w:rPr>
      </w:pPr>
      <w:r w:rsidRPr="00487B40">
        <w:rPr>
          <w:sz w:val="24"/>
          <w:szCs w:val="24"/>
        </w:rPr>
        <w:t>Председатель или Председательствующий</w:t>
      </w:r>
    </w:p>
    <w:p w:rsidR="0059377C" w:rsidRPr="00487B40" w:rsidRDefault="0059377C" w:rsidP="00A60B60">
      <w:pPr>
        <w:ind w:right="-10" w:firstLine="709"/>
        <w:jc w:val="both"/>
        <w:rPr>
          <w:sz w:val="24"/>
          <w:szCs w:val="24"/>
        </w:rPr>
      </w:pPr>
      <w:r w:rsidRPr="00487B40">
        <w:rPr>
          <w:sz w:val="24"/>
          <w:szCs w:val="24"/>
        </w:rPr>
        <w:t>Секретарь</w:t>
      </w:r>
    </w:p>
    <w:p w:rsidR="0059377C" w:rsidRPr="00487B40" w:rsidRDefault="0059377C" w:rsidP="00A60B60">
      <w:pPr>
        <w:ind w:right="-10" w:firstLine="709"/>
        <w:jc w:val="both"/>
        <w:rPr>
          <w:sz w:val="24"/>
          <w:szCs w:val="24"/>
        </w:rPr>
      </w:pPr>
      <w:r w:rsidRPr="00487B40">
        <w:rPr>
          <w:sz w:val="24"/>
          <w:szCs w:val="24"/>
        </w:rPr>
        <w:t>Присутствовали - список присутствующих или отсылка к прилагаемому списку присутствующих, если их количество превышает 15 человек. Слово "Присутствовали" печатается от границы левого поля, в конце ставится двоеточие. Ниже указываются наименования должностей, фам</w:t>
      </w:r>
      <w:r w:rsidR="00380A3F">
        <w:rPr>
          <w:sz w:val="24"/>
          <w:szCs w:val="24"/>
        </w:rPr>
        <w:t>илии и инициалы присутствующих.</w:t>
      </w:r>
    </w:p>
    <w:p w:rsidR="0059377C" w:rsidRPr="00487B40" w:rsidRDefault="0059377C" w:rsidP="00A60B60">
      <w:pPr>
        <w:ind w:right="-10" w:firstLine="709"/>
        <w:jc w:val="both"/>
        <w:rPr>
          <w:sz w:val="24"/>
          <w:szCs w:val="24"/>
        </w:rPr>
      </w:pPr>
      <w:r w:rsidRPr="00487B40">
        <w:rPr>
          <w:sz w:val="24"/>
          <w:szCs w:val="24"/>
        </w:rPr>
        <w:t>Повестка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w:t>
      </w:r>
    </w:p>
    <w:p w:rsidR="0059377C" w:rsidRPr="00487B40" w:rsidRDefault="0059377C" w:rsidP="00A60B60">
      <w:pPr>
        <w:ind w:right="-10" w:firstLine="709"/>
        <w:jc w:val="both"/>
        <w:rPr>
          <w:sz w:val="24"/>
          <w:szCs w:val="24"/>
        </w:rPr>
      </w:pPr>
      <w:r w:rsidRPr="00487B40">
        <w:rPr>
          <w:sz w:val="24"/>
          <w:szCs w:val="24"/>
        </w:rPr>
        <w:t>Текст основной части протокола состоит из разделов, соответствующих пунктам повестки дня. Разделы нумеруются арабскими цифрами. Содержание раздела излагается в именительном падеже, указываются фамилия и инициалы докладчика. Текст каждого раздела состоит из трех частей: слушали, выступили, решили (постановили).</w:t>
      </w:r>
    </w:p>
    <w:p w:rsidR="0059377C" w:rsidRPr="00487B40" w:rsidRDefault="0059377C" w:rsidP="00A60B60">
      <w:pPr>
        <w:ind w:right="-10" w:firstLine="709"/>
        <w:jc w:val="both"/>
        <w:rPr>
          <w:sz w:val="24"/>
          <w:szCs w:val="24"/>
        </w:rPr>
      </w:pPr>
      <w:r w:rsidRPr="00487B40">
        <w:rPr>
          <w:sz w:val="24"/>
          <w:szCs w:val="24"/>
        </w:rPr>
        <w:t>Слово СЛУШАЛИ</w:t>
      </w:r>
      <w:r>
        <w:rPr>
          <w:sz w:val="24"/>
          <w:szCs w:val="24"/>
        </w:rPr>
        <w:t>,</w:t>
      </w:r>
      <w:r w:rsidR="00A5046D">
        <w:rPr>
          <w:sz w:val="24"/>
          <w:szCs w:val="24"/>
        </w:rPr>
        <w:t xml:space="preserve"> </w:t>
      </w:r>
      <w:r w:rsidRPr="00487B40">
        <w:rPr>
          <w:sz w:val="24"/>
          <w:szCs w:val="24"/>
        </w:rPr>
        <w:t>печатают прописными буквами без разрядки на одной линии с цифрой, обозначающей порядковый номер вопроса в повестке дня (порядковый номер раздела протокола) от границы левого поля. Фамилию и инициалы докладчика печатают на следующей строке в именительном падеже с красной строки и подчеркивают. После фамилии ставится тире и печатается заголовок доклада (пункт повестки дня). Если текст доклада имеется, то после заголовка печатается в скобках сноска: (Текст доклада прилагается). Если текста доклада нет, то его содержание кратко излагается в протоколе с красной строки.</w:t>
      </w:r>
    </w:p>
    <w:p w:rsidR="0059377C" w:rsidRPr="00487B40" w:rsidRDefault="0059377C" w:rsidP="00A60B60">
      <w:pPr>
        <w:ind w:right="-10" w:firstLine="709"/>
        <w:jc w:val="both"/>
        <w:rPr>
          <w:sz w:val="24"/>
          <w:szCs w:val="24"/>
        </w:rPr>
      </w:pPr>
      <w:r w:rsidRPr="00487B40">
        <w:rPr>
          <w:sz w:val="24"/>
          <w:szCs w:val="24"/>
        </w:rPr>
        <w:t>Слово ВЫСТУПИЛИ</w:t>
      </w:r>
      <w:r>
        <w:rPr>
          <w:sz w:val="24"/>
          <w:szCs w:val="24"/>
        </w:rPr>
        <w:t>,</w:t>
      </w:r>
      <w:r w:rsidR="00C92CF6">
        <w:rPr>
          <w:sz w:val="24"/>
          <w:szCs w:val="24"/>
        </w:rPr>
        <w:t xml:space="preserve"> </w:t>
      </w:r>
      <w:r w:rsidRPr="00487B40">
        <w:rPr>
          <w:sz w:val="24"/>
          <w:szCs w:val="24"/>
        </w:rPr>
        <w:t>печатается прописными буква</w:t>
      </w:r>
      <w:r w:rsidR="00C92CF6">
        <w:rPr>
          <w:sz w:val="24"/>
          <w:szCs w:val="24"/>
        </w:rPr>
        <w:t xml:space="preserve">ми без разрядки с новой строки </w:t>
      </w:r>
      <w:r w:rsidRPr="00487B40">
        <w:rPr>
          <w:sz w:val="24"/>
          <w:szCs w:val="24"/>
        </w:rPr>
        <w:t xml:space="preserve">от границы левого поля. </w:t>
      </w:r>
      <w:r w:rsidR="00792455" w:rsidRPr="00487B40">
        <w:rPr>
          <w:sz w:val="24"/>
          <w:szCs w:val="24"/>
        </w:rPr>
        <w:t xml:space="preserve">Фамилия и инициалы выступающего печатают на следующей строке в именительном падеже с красной строки и подчеркивают. </w:t>
      </w:r>
      <w:r w:rsidRPr="00487B40">
        <w:rPr>
          <w:sz w:val="24"/>
          <w:szCs w:val="24"/>
        </w:rPr>
        <w:t>После фамилии ставится тире и печатается текст (или изложение) выступления в форме прямой речи.</w:t>
      </w:r>
    </w:p>
    <w:p w:rsidR="0059377C" w:rsidRPr="00487B40" w:rsidRDefault="0059377C" w:rsidP="00A60B60">
      <w:pPr>
        <w:ind w:right="-10" w:firstLine="709"/>
        <w:jc w:val="both"/>
        <w:rPr>
          <w:sz w:val="24"/>
          <w:szCs w:val="24"/>
        </w:rPr>
      </w:pPr>
      <w:r w:rsidRPr="00487B40">
        <w:rPr>
          <w:sz w:val="24"/>
          <w:szCs w:val="24"/>
        </w:rPr>
        <w:t>Слово РЕШИЛИ (ПОСТАНОВИЛИ)</w:t>
      </w:r>
      <w:r>
        <w:rPr>
          <w:sz w:val="24"/>
          <w:szCs w:val="24"/>
        </w:rPr>
        <w:t>,</w:t>
      </w:r>
      <w:r w:rsidR="00C92CF6">
        <w:rPr>
          <w:sz w:val="24"/>
          <w:szCs w:val="24"/>
        </w:rPr>
        <w:t xml:space="preserve"> </w:t>
      </w:r>
      <w:r w:rsidRPr="00487B40">
        <w:rPr>
          <w:sz w:val="24"/>
          <w:szCs w:val="24"/>
        </w:rPr>
        <w:t>печатается прописными буквами без разрядки с нов</w:t>
      </w:r>
      <w:r w:rsidR="00C92CF6">
        <w:rPr>
          <w:sz w:val="24"/>
          <w:szCs w:val="24"/>
        </w:rPr>
        <w:t>ой строки от</w:t>
      </w:r>
      <w:r w:rsidRPr="00487B40">
        <w:rPr>
          <w:sz w:val="24"/>
          <w:szCs w:val="24"/>
        </w:rPr>
        <w:t xml:space="preserve"> границы левого поля. Протокольные решения (постановления) по каждому вопросу должны излагаться в повелительной форме, краткими, точными фразами. Если протокольное решение (постановление) состоит из нескольких пунктов или подпунктов, они должны нумероваться арабскими цифрами</w:t>
      </w:r>
      <w:r>
        <w:rPr>
          <w:sz w:val="24"/>
          <w:szCs w:val="24"/>
        </w:rPr>
        <w:t>,</w:t>
      </w:r>
      <w:r w:rsidRPr="00487B40">
        <w:rPr>
          <w:sz w:val="24"/>
          <w:szCs w:val="24"/>
        </w:rPr>
        <w:t xml:space="preserve"> и каждый пункт должен начинаться с красной строки.</w:t>
      </w:r>
    </w:p>
    <w:p w:rsidR="0059377C" w:rsidRPr="00487B40" w:rsidRDefault="0059377C" w:rsidP="00A60B60">
      <w:pPr>
        <w:ind w:right="-10" w:firstLine="709"/>
        <w:jc w:val="both"/>
        <w:rPr>
          <w:sz w:val="24"/>
          <w:szCs w:val="24"/>
        </w:rPr>
      </w:pPr>
      <w:r w:rsidRPr="00487B40">
        <w:rPr>
          <w:sz w:val="24"/>
          <w:szCs w:val="24"/>
        </w:rPr>
        <w:t>Протокол может фиксировать решение (постановление) об утверждении того или иного документа (приложения). В этом случае утвержденный документ прилагается к протоколу с указанием его номера и даты.</w:t>
      </w:r>
    </w:p>
    <w:p w:rsidR="0059377C" w:rsidRPr="00487B40" w:rsidRDefault="0059377C" w:rsidP="00A60B60">
      <w:pPr>
        <w:ind w:right="-10" w:firstLine="709"/>
        <w:jc w:val="both"/>
        <w:rPr>
          <w:sz w:val="24"/>
          <w:szCs w:val="24"/>
        </w:rPr>
      </w:pPr>
      <w:r w:rsidRPr="00487B40">
        <w:rPr>
          <w:sz w:val="24"/>
          <w:szCs w:val="24"/>
        </w:rPr>
        <w:t>В случае передачи вопроса  на рассмотрение комиссии в  протокольном решении (постановлении) должны быть указано лицо, ответственное за созыв, и окончание работы комиссии в назначенные сроки.</w:t>
      </w:r>
    </w:p>
    <w:p w:rsidR="0059377C" w:rsidRPr="00487B40" w:rsidRDefault="0059377C" w:rsidP="00A60B60">
      <w:pPr>
        <w:ind w:right="-10" w:firstLine="709"/>
        <w:jc w:val="both"/>
        <w:rPr>
          <w:sz w:val="24"/>
          <w:szCs w:val="24"/>
        </w:rPr>
      </w:pPr>
      <w:r w:rsidRPr="00487B40">
        <w:rPr>
          <w:sz w:val="24"/>
          <w:szCs w:val="24"/>
        </w:rPr>
        <w:t xml:space="preserve">Постановление (решение) - в тексте протокола печатается полностью, при необходимости приводятся итоги голосования. </w:t>
      </w:r>
    </w:p>
    <w:p w:rsidR="0059377C" w:rsidRPr="00487B40" w:rsidRDefault="0059377C" w:rsidP="00A60B60">
      <w:pPr>
        <w:ind w:right="-10" w:firstLine="709"/>
        <w:jc w:val="both"/>
        <w:rPr>
          <w:sz w:val="24"/>
          <w:szCs w:val="24"/>
        </w:rPr>
      </w:pPr>
      <w:r w:rsidRPr="00487B40">
        <w:rPr>
          <w:sz w:val="24"/>
          <w:szCs w:val="24"/>
        </w:rPr>
        <w:t xml:space="preserve">Особое мнение по принятому протокольному решению (постановлению) участник совещания, собрания или заседания коллегиального органа должен изложить и подписать </w:t>
      </w:r>
      <w:r w:rsidRPr="00487B40">
        <w:rPr>
          <w:sz w:val="24"/>
          <w:szCs w:val="24"/>
        </w:rPr>
        <w:lastRenderedPageBreak/>
        <w:t>на отдельном листе, который присоединяется к протоколу. Содержание особого мнения записывается в протокол после записи соответствующего протокольного решения (постановления).</w:t>
      </w:r>
    </w:p>
    <w:p w:rsidR="0059377C" w:rsidRPr="00487B40" w:rsidRDefault="0059377C" w:rsidP="00A60B60">
      <w:pPr>
        <w:ind w:right="-10" w:firstLine="709"/>
        <w:jc w:val="both"/>
        <w:rPr>
          <w:sz w:val="24"/>
          <w:szCs w:val="24"/>
        </w:rPr>
      </w:pPr>
      <w:r w:rsidRPr="00487B40">
        <w:rPr>
          <w:sz w:val="24"/>
          <w:szCs w:val="24"/>
        </w:rPr>
        <w:t>Текст краткого протокола также состоит из двух частей. Вводная часть оформляется аналогично вводной части полного протокола, а в  основной части опускается ход обсуждения вопроса и фиксируется только принятое по нему решение.</w:t>
      </w:r>
    </w:p>
    <w:p w:rsidR="0059377C" w:rsidRPr="00487B40" w:rsidRDefault="0059377C" w:rsidP="00A60B60">
      <w:pPr>
        <w:ind w:right="-10" w:firstLine="709"/>
        <w:jc w:val="both"/>
        <w:rPr>
          <w:sz w:val="24"/>
          <w:szCs w:val="24"/>
        </w:rPr>
      </w:pPr>
      <w:r w:rsidRPr="00487B40">
        <w:rPr>
          <w:sz w:val="24"/>
          <w:szCs w:val="24"/>
        </w:rPr>
        <w:t xml:space="preserve">Протокол подписывается председательствующим на заседании и секретарем. Датой протокола является дата заседания. Протоколам присваиваются порядковые номера в пределах календарного года отдельно  по каждой группе протоколов: протоколы заседаний </w:t>
      </w:r>
      <w:r w:rsidR="009F7B20">
        <w:rPr>
          <w:sz w:val="24"/>
          <w:szCs w:val="24"/>
        </w:rPr>
        <w:t>КЧС</w:t>
      </w:r>
      <w:r w:rsidRPr="00487B40">
        <w:rPr>
          <w:sz w:val="24"/>
          <w:szCs w:val="24"/>
        </w:rPr>
        <w:t>, протоколы заседаний жилищной комиссии и т.д.</w:t>
      </w:r>
    </w:p>
    <w:p w:rsidR="0059377C" w:rsidRPr="00487B40" w:rsidRDefault="0059377C" w:rsidP="00A60B60">
      <w:pPr>
        <w:ind w:right="-10" w:firstLine="709"/>
        <w:jc w:val="both"/>
        <w:rPr>
          <w:sz w:val="24"/>
          <w:szCs w:val="24"/>
        </w:rPr>
      </w:pPr>
      <w:r w:rsidRPr="00487B40">
        <w:rPr>
          <w:sz w:val="24"/>
          <w:szCs w:val="24"/>
        </w:rPr>
        <w:t>Протоколы совместных заседаний имеют дробные номера, составные части которых должны соответствовать порядковым номерам протоколов коллегиальных органов, принимавших участие в заседании.</w:t>
      </w:r>
    </w:p>
    <w:p w:rsidR="0059377C" w:rsidRPr="00487B40" w:rsidRDefault="0059377C" w:rsidP="00A60B60">
      <w:pPr>
        <w:ind w:right="-10" w:firstLine="709"/>
        <w:jc w:val="both"/>
        <w:rPr>
          <w:sz w:val="24"/>
          <w:szCs w:val="24"/>
        </w:rPr>
      </w:pPr>
      <w:r w:rsidRPr="00487B40">
        <w:rPr>
          <w:sz w:val="24"/>
          <w:szCs w:val="24"/>
        </w:rPr>
        <w:t xml:space="preserve">Протокол должен быть оформлен не позднее чем через три дня со дня заседания. Копии протоколов при необходимости рассылаются заинтересованным организациям, должностным лицам. Копии протоколов заверяются простой печатью Администрации </w:t>
      </w:r>
      <w:r w:rsidR="0009065A">
        <w:rPr>
          <w:sz w:val="24"/>
          <w:szCs w:val="24"/>
        </w:rPr>
        <w:t>муниципального округа</w:t>
      </w:r>
      <w:r w:rsidRPr="00487B40">
        <w:rPr>
          <w:sz w:val="24"/>
          <w:szCs w:val="24"/>
        </w:rPr>
        <w:t>. Принятые решения доводятся до исполнителей в виде выписок из протоколов.</w:t>
      </w:r>
    </w:p>
    <w:p w:rsidR="0059377C" w:rsidRPr="00487B40" w:rsidRDefault="00A76208" w:rsidP="00A60B60">
      <w:pPr>
        <w:ind w:right="-10" w:firstLine="709"/>
        <w:rPr>
          <w:sz w:val="24"/>
          <w:szCs w:val="24"/>
        </w:rPr>
      </w:pPr>
      <w:r>
        <w:rPr>
          <w:sz w:val="24"/>
          <w:szCs w:val="24"/>
        </w:rPr>
        <w:t>4.4.</w:t>
      </w:r>
      <w:r w:rsidR="0059377C" w:rsidRPr="00487B40">
        <w:rPr>
          <w:sz w:val="24"/>
          <w:szCs w:val="24"/>
        </w:rPr>
        <w:t xml:space="preserve"> Служебные письма</w:t>
      </w:r>
    </w:p>
    <w:p w:rsidR="0059377C" w:rsidRPr="00487B40" w:rsidRDefault="0059377C" w:rsidP="00A60B60">
      <w:pPr>
        <w:ind w:right="-10" w:firstLine="709"/>
        <w:jc w:val="both"/>
        <w:rPr>
          <w:sz w:val="24"/>
          <w:szCs w:val="24"/>
        </w:rPr>
      </w:pPr>
      <w:r w:rsidRPr="00487B40">
        <w:rPr>
          <w:sz w:val="24"/>
          <w:szCs w:val="24"/>
        </w:rPr>
        <w:t xml:space="preserve">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Тексты ответных писем должны точно соответствовать поручениям, зафиксированным в резолюции руководителя. </w:t>
      </w:r>
    </w:p>
    <w:p w:rsidR="00A47943" w:rsidRDefault="0059377C" w:rsidP="00A60B60">
      <w:pPr>
        <w:ind w:right="-10" w:firstLine="709"/>
        <w:jc w:val="both"/>
        <w:rPr>
          <w:sz w:val="24"/>
          <w:szCs w:val="24"/>
        </w:rPr>
      </w:pPr>
      <w:r w:rsidRPr="00487B40">
        <w:rPr>
          <w:sz w:val="24"/>
          <w:szCs w:val="24"/>
        </w:rPr>
        <w:t>Сроки подготовки инициативных писем определяются Главой</w:t>
      </w:r>
      <w:r w:rsidR="00A47943">
        <w:rPr>
          <w:sz w:val="24"/>
          <w:szCs w:val="24"/>
        </w:rPr>
        <w:t xml:space="preserve"> муниципального округа.</w:t>
      </w:r>
    </w:p>
    <w:p w:rsidR="0059377C" w:rsidRPr="00487B40" w:rsidRDefault="00C92CF6" w:rsidP="00A60B60">
      <w:pPr>
        <w:ind w:right="-10" w:firstLine="709"/>
        <w:jc w:val="both"/>
        <w:rPr>
          <w:sz w:val="24"/>
          <w:szCs w:val="24"/>
        </w:rPr>
      </w:pPr>
      <w:r>
        <w:rPr>
          <w:sz w:val="24"/>
          <w:szCs w:val="24"/>
        </w:rPr>
        <w:t>Письмо оформляют</w:t>
      </w:r>
      <w:r w:rsidR="00792455" w:rsidRPr="00487B40">
        <w:rPr>
          <w:sz w:val="24"/>
          <w:szCs w:val="24"/>
        </w:rPr>
        <w:t xml:space="preserve"> на специально предназначенном для этого  вида документа бланке </w:t>
      </w:r>
      <w:r w:rsidR="00792455" w:rsidRPr="001F1392">
        <w:rPr>
          <w:color w:val="000000"/>
          <w:sz w:val="24"/>
          <w:szCs w:val="24"/>
        </w:rPr>
        <w:t xml:space="preserve">формата А4, если текст не превышает семи строк, </w:t>
      </w:r>
      <w:r w:rsidR="00792455">
        <w:rPr>
          <w:color w:val="000000"/>
          <w:sz w:val="24"/>
          <w:szCs w:val="24"/>
        </w:rPr>
        <w:t xml:space="preserve">можно использовать формат А5 </w:t>
      </w:r>
      <w:r w:rsidR="00792455" w:rsidRPr="00487B40">
        <w:rPr>
          <w:sz w:val="24"/>
          <w:szCs w:val="24"/>
        </w:rPr>
        <w:t xml:space="preserve">Перед текстом письма, оформленного на стандартном бланке формата А4 (210х297 мм), может указываться  краткое содержание вопроса (заголовок), изложенное одной фразой. </w:t>
      </w:r>
      <w:r w:rsidR="0059377C" w:rsidRPr="00487B40">
        <w:rPr>
          <w:sz w:val="24"/>
          <w:szCs w:val="24"/>
        </w:rPr>
        <w:t>Заголовок, как правило, начинается с предлога «О» или «Об». К письмам, оформляемым на бланке формата А5 (148х210 мм), заголовок не составляется.</w:t>
      </w:r>
    </w:p>
    <w:p w:rsidR="0059377C" w:rsidRPr="00487B40" w:rsidRDefault="0059377C" w:rsidP="00A60B60">
      <w:pPr>
        <w:ind w:right="-10" w:firstLine="709"/>
        <w:jc w:val="both"/>
        <w:rPr>
          <w:sz w:val="24"/>
          <w:szCs w:val="24"/>
        </w:rPr>
      </w:pPr>
      <w:r w:rsidRPr="00487B40">
        <w:rPr>
          <w:sz w:val="24"/>
          <w:szCs w:val="24"/>
        </w:rPr>
        <w:t>Текст письма излагается от 3-го лица единственного числа.</w:t>
      </w:r>
    </w:p>
    <w:p w:rsidR="0059377C" w:rsidRPr="00487B40" w:rsidRDefault="0059377C" w:rsidP="00A60B60">
      <w:pPr>
        <w:ind w:right="-10" w:firstLine="709"/>
        <w:jc w:val="both"/>
        <w:rPr>
          <w:sz w:val="24"/>
          <w:szCs w:val="24"/>
        </w:rPr>
      </w:pPr>
      <w:r w:rsidRPr="00487B40">
        <w:rPr>
          <w:sz w:val="24"/>
          <w:szCs w:val="24"/>
        </w:rPr>
        <w:t xml:space="preserve">Например: "Администрация </w:t>
      </w:r>
      <w:r w:rsidR="00A47943">
        <w:rPr>
          <w:sz w:val="24"/>
          <w:szCs w:val="24"/>
        </w:rPr>
        <w:t>Новоржевского муниципального округа</w:t>
      </w:r>
      <w:r w:rsidRPr="00487B40">
        <w:rPr>
          <w:sz w:val="24"/>
          <w:szCs w:val="24"/>
        </w:rPr>
        <w:t xml:space="preserve"> считает…", "Жилищная комиссия рассмотрела…"</w:t>
      </w:r>
    </w:p>
    <w:p w:rsidR="00641AA8" w:rsidRDefault="0059377C" w:rsidP="00A60B60">
      <w:pPr>
        <w:ind w:right="-10" w:firstLine="709"/>
        <w:jc w:val="both"/>
        <w:rPr>
          <w:sz w:val="24"/>
          <w:szCs w:val="24"/>
        </w:rPr>
      </w:pPr>
      <w:r w:rsidRPr="00487B40">
        <w:rPr>
          <w:sz w:val="24"/>
          <w:szCs w:val="24"/>
        </w:rPr>
        <w:t>Если письмо оформлено на бланке должностного лица, то его текст излагается от 1-го лица единственног</w:t>
      </w:r>
      <w:r w:rsidR="00641AA8">
        <w:rPr>
          <w:sz w:val="24"/>
          <w:szCs w:val="24"/>
        </w:rPr>
        <w:t>о числа: "прошу…", "направляю…"</w:t>
      </w:r>
    </w:p>
    <w:p w:rsidR="0059377C" w:rsidRPr="00487B40" w:rsidRDefault="0059377C" w:rsidP="00A60B60">
      <w:pPr>
        <w:ind w:right="-10" w:firstLine="709"/>
        <w:jc w:val="both"/>
        <w:rPr>
          <w:sz w:val="24"/>
          <w:szCs w:val="24"/>
        </w:rPr>
      </w:pPr>
      <w:r w:rsidRPr="00487B40">
        <w:rPr>
          <w:sz w:val="24"/>
          <w:szCs w:val="24"/>
        </w:rPr>
        <w:t>Текст письма, как правило, состоит из двух частей. В первой части излагается причина, основание или обоснование письма, приводятся ссылки на документы, являющиеся основанием для подготовки письма. Во второй части, начинающейся с абзаца, помещаются предложения, просьбы, предлагаются решения и т.д.</w:t>
      </w:r>
    </w:p>
    <w:p w:rsidR="0059377C" w:rsidRPr="00487B40" w:rsidRDefault="0059377C" w:rsidP="00A60B60">
      <w:pPr>
        <w:ind w:right="-10" w:firstLine="709"/>
        <w:jc w:val="both"/>
        <w:rPr>
          <w:sz w:val="24"/>
          <w:szCs w:val="24"/>
        </w:rPr>
      </w:pPr>
      <w:r w:rsidRPr="00487B40">
        <w:rPr>
          <w:sz w:val="24"/>
          <w:szCs w:val="24"/>
        </w:rPr>
        <w:t>К тексту письма предъявляются следующие требования: ясность, чёткость, краткость изложения. Тон письма должен быть нейтральным. В письмах не следует проявлять ярко выраженный, эмоциональный тон, придавать им личностный характер, так как письмо является официальным документом, предназначено для делового общения. Служебные письма пишут в доброжелательном тоне, обязательно в вежливой форме. Допускается начинать текст письма с уважительного обращения к адресату, которое печатается центрованным способом, например,</w:t>
      </w:r>
    </w:p>
    <w:p w:rsidR="0059377C" w:rsidRPr="00487B40" w:rsidRDefault="0059377C" w:rsidP="00A60B60">
      <w:pPr>
        <w:ind w:right="-10" w:firstLine="709"/>
        <w:jc w:val="center"/>
        <w:rPr>
          <w:sz w:val="24"/>
          <w:szCs w:val="24"/>
        </w:rPr>
      </w:pPr>
      <w:r w:rsidRPr="00487B40">
        <w:rPr>
          <w:sz w:val="24"/>
          <w:szCs w:val="24"/>
        </w:rPr>
        <w:t>Уважаемый Андрей Павлович!</w:t>
      </w:r>
    </w:p>
    <w:p w:rsidR="0059377C" w:rsidRPr="00487B40" w:rsidRDefault="0059377C" w:rsidP="00A60B60">
      <w:pPr>
        <w:ind w:right="-10" w:firstLine="709"/>
        <w:jc w:val="both"/>
        <w:rPr>
          <w:sz w:val="24"/>
          <w:szCs w:val="24"/>
        </w:rPr>
      </w:pPr>
      <w:r w:rsidRPr="00487B40">
        <w:rPr>
          <w:sz w:val="24"/>
          <w:szCs w:val="24"/>
        </w:rPr>
        <w:t>При оформлении письма на 2 и более страницах вторая и пос</w:t>
      </w:r>
      <w:r>
        <w:rPr>
          <w:sz w:val="24"/>
          <w:szCs w:val="24"/>
        </w:rPr>
        <w:t>ледующие страницы нумеруются по</w:t>
      </w:r>
      <w:r w:rsidRPr="00487B40">
        <w:rPr>
          <w:sz w:val="24"/>
          <w:szCs w:val="24"/>
        </w:rPr>
        <w:t xml:space="preserve">середине верхнего поля листа арабскими цифрами. </w:t>
      </w:r>
    </w:p>
    <w:p w:rsidR="00641AA8" w:rsidRDefault="0059377C" w:rsidP="00A60B60">
      <w:pPr>
        <w:ind w:right="-10" w:firstLine="709"/>
        <w:jc w:val="both"/>
        <w:rPr>
          <w:sz w:val="24"/>
          <w:szCs w:val="24"/>
        </w:rPr>
      </w:pPr>
      <w:r w:rsidRPr="00487B40">
        <w:rPr>
          <w:sz w:val="24"/>
          <w:szCs w:val="24"/>
        </w:rPr>
        <w:t xml:space="preserve">На письме указывается точное наименование адресата и его полный почтовый адрес. </w:t>
      </w:r>
    </w:p>
    <w:p w:rsidR="00641AA8" w:rsidRDefault="00641AA8" w:rsidP="00A60B60">
      <w:pPr>
        <w:ind w:right="-10" w:firstLine="709"/>
        <w:jc w:val="both"/>
        <w:rPr>
          <w:sz w:val="24"/>
          <w:szCs w:val="24"/>
        </w:rPr>
      </w:pPr>
      <w:r w:rsidRPr="00641AA8">
        <w:rPr>
          <w:sz w:val="24"/>
          <w:szCs w:val="24"/>
        </w:rPr>
        <w:lastRenderedPageBreak/>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641AA8" w:rsidRPr="00641AA8" w:rsidRDefault="00641AA8" w:rsidP="00A60B60">
      <w:pPr>
        <w:ind w:right="-10" w:firstLine="709"/>
        <w:jc w:val="both"/>
        <w:rPr>
          <w:color w:val="000000"/>
          <w:sz w:val="24"/>
          <w:szCs w:val="24"/>
          <w:shd w:val="clear" w:color="auto" w:fill="FFFFFF"/>
        </w:rPr>
      </w:pPr>
      <w:r w:rsidRPr="00641AA8">
        <w:rPr>
          <w:color w:val="000000"/>
          <w:sz w:val="24"/>
          <w:szCs w:val="24"/>
          <w:shd w:val="clear" w:color="auto" w:fill="FFFFFF"/>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r>
        <w:rPr>
          <w:color w:val="000000"/>
          <w:sz w:val="24"/>
          <w:szCs w:val="24"/>
          <w:shd w:val="clear" w:color="auto" w:fill="FFFFFF"/>
        </w:rPr>
        <w:t xml:space="preserve"> </w:t>
      </w:r>
    </w:p>
    <w:p w:rsidR="0059377C" w:rsidRPr="00487B40" w:rsidRDefault="0059377C" w:rsidP="00A60B60">
      <w:pPr>
        <w:ind w:right="-10" w:firstLine="709"/>
        <w:jc w:val="both"/>
        <w:rPr>
          <w:sz w:val="24"/>
          <w:szCs w:val="24"/>
        </w:rPr>
      </w:pPr>
      <w:r w:rsidRPr="00487B40">
        <w:rPr>
          <w:sz w:val="24"/>
          <w:szCs w:val="24"/>
        </w:rPr>
        <w:t>Если письмо является ответным, то ниже даты и индекса (исходящего номера) обязательно указываются номер и дата документа, на который дается ответ.</w:t>
      </w:r>
    </w:p>
    <w:p w:rsidR="0059377C" w:rsidRPr="00487B40" w:rsidRDefault="0059377C" w:rsidP="00A60B60">
      <w:pPr>
        <w:ind w:right="-10" w:firstLine="709"/>
        <w:jc w:val="both"/>
        <w:rPr>
          <w:sz w:val="24"/>
          <w:szCs w:val="24"/>
        </w:rPr>
      </w:pPr>
      <w:r w:rsidRPr="00487B40">
        <w:rPr>
          <w:sz w:val="24"/>
          <w:szCs w:val="24"/>
        </w:rPr>
        <w:t>Если письмо нап</w:t>
      </w:r>
      <w:r>
        <w:rPr>
          <w:sz w:val="24"/>
          <w:szCs w:val="24"/>
        </w:rPr>
        <w:t>равляется в дополнение к ранее п</w:t>
      </w:r>
      <w:r w:rsidRPr="00487B40">
        <w:rPr>
          <w:sz w:val="24"/>
          <w:szCs w:val="24"/>
        </w:rPr>
        <w:t>осланному, следует указать номер и дату ранее посланного письма.</w:t>
      </w:r>
    </w:p>
    <w:p w:rsidR="0059377C" w:rsidRPr="00487B40" w:rsidRDefault="0059377C" w:rsidP="00A60B60">
      <w:pPr>
        <w:ind w:right="-10" w:firstLine="709"/>
        <w:jc w:val="both"/>
        <w:rPr>
          <w:sz w:val="24"/>
          <w:szCs w:val="24"/>
        </w:rPr>
      </w:pPr>
      <w:r w:rsidRPr="00487B40">
        <w:rPr>
          <w:sz w:val="24"/>
          <w:szCs w:val="24"/>
        </w:rPr>
        <w:t>Если письмо имеет приложения, то обязательно оформляется отметка о наличии приложений.</w:t>
      </w:r>
    </w:p>
    <w:p w:rsidR="0059377C" w:rsidRPr="00487B40" w:rsidRDefault="0059377C" w:rsidP="00A60B60">
      <w:pPr>
        <w:ind w:right="-10" w:firstLine="709"/>
        <w:jc w:val="both"/>
        <w:rPr>
          <w:sz w:val="24"/>
          <w:szCs w:val="24"/>
        </w:rPr>
      </w:pPr>
      <w:r w:rsidRPr="00487B40">
        <w:rPr>
          <w:sz w:val="24"/>
          <w:szCs w:val="24"/>
        </w:rPr>
        <w:t>Письма печатаются на бланках установленного образца (бланках писем).</w:t>
      </w:r>
    </w:p>
    <w:p w:rsidR="0059377C" w:rsidRPr="00487B40" w:rsidRDefault="0059377C" w:rsidP="00A60B60">
      <w:pPr>
        <w:ind w:right="-10" w:firstLine="709"/>
        <w:jc w:val="both"/>
        <w:rPr>
          <w:sz w:val="24"/>
          <w:szCs w:val="24"/>
        </w:rPr>
      </w:pPr>
      <w:r w:rsidRPr="00487B40">
        <w:rPr>
          <w:sz w:val="24"/>
          <w:szCs w:val="24"/>
        </w:rPr>
        <w:t>Служебные письма, адресованные вышестоящим организациям, подписываются руководителем. Приложения к письмам подписываются ответственными за их подготовку должностными лицами.</w:t>
      </w:r>
    </w:p>
    <w:p w:rsidR="0059377C" w:rsidRPr="00487B40" w:rsidRDefault="0059377C" w:rsidP="00A60B60">
      <w:pPr>
        <w:ind w:right="-10" w:firstLine="709"/>
        <w:jc w:val="both"/>
        <w:rPr>
          <w:sz w:val="24"/>
          <w:szCs w:val="24"/>
        </w:rPr>
      </w:pPr>
      <w:r w:rsidRPr="00487B40">
        <w:rPr>
          <w:sz w:val="24"/>
          <w:szCs w:val="24"/>
        </w:rPr>
        <w:t>Служебные письма, подлежащие подписанию руководителями двух и более учреждений, печатаются не на бланке, но с указанием соответствующих реквизитов в установленном месте: подписываются с указанием полного наименования должностей подписывающих; подпись каждого ставится под наименованием должности в строку с фамилией. Подписи располагаются на одном уровне.</w:t>
      </w:r>
    </w:p>
    <w:p w:rsidR="0059377C" w:rsidRPr="00487B40" w:rsidRDefault="0059377C" w:rsidP="00A60B60">
      <w:pPr>
        <w:ind w:right="-10" w:firstLine="709"/>
        <w:jc w:val="both"/>
        <w:rPr>
          <w:sz w:val="24"/>
          <w:szCs w:val="24"/>
        </w:rPr>
      </w:pPr>
      <w:r w:rsidRPr="00487B40">
        <w:rPr>
          <w:sz w:val="24"/>
          <w:szCs w:val="24"/>
        </w:rPr>
        <w:t>Датой письма является дата его подписания.</w:t>
      </w:r>
    </w:p>
    <w:p w:rsidR="0059377C" w:rsidRPr="00487B40" w:rsidRDefault="0059377C" w:rsidP="00A60B60">
      <w:pPr>
        <w:ind w:right="-10" w:firstLine="709"/>
        <w:jc w:val="both"/>
        <w:rPr>
          <w:sz w:val="24"/>
          <w:szCs w:val="24"/>
        </w:rPr>
      </w:pPr>
      <w:r w:rsidRPr="00487B40">
        <w:rPr>
          <w:sz w:val="24"/>
          <w:szCs w:val="24"/>
        </w:rPr>
        <w:t>На лицевой стороне последнего листа письма и его копии (в левом нижнем углу) указываются инициалы, фамилия и номер телефона исполнителя, подготовившего проект письма. Допускается указывать инициалы, фамилию и номер телефона исполнителя на обратной стороне последнего листа (в левом нижнем углу).</w:t>
      </w:r>
    </w:p>
    <w:p w:rsidR="0059377C" w:rsidRPr="00487B40" w:rsidRDefault="0059377C" w:rsidP="00A60B60">
      <w:pPr>
        <w:ind w:right="-10" w:firstLine="709"/>
        <w:jc w:val="both"/>
        <w:rPr>
          <w:sz w:val="24"/>
          <w:szCs w:val="24"/>
        </w:rPr>
      </w:pPr>
      <w:r w:rsidRPr="00487B40">
        <w:rPr>
          <w:sz w:val="24"/>
          <w:szCs w:val="24"/>
        </w:rPr>
        <w:t>Проект письма представляется на подпись руководителю вместе с материалами, на основании которых оно готовилось.</w:t>
      </w:r>
    </w:p>
    <w:p w:rsidR="0059377C" w:rsidRPr="00487B40" w:rsidRDefault="0059377C" w:rsidP="00A60B60">
      <w:pPr>
        <w:ind w:right="-10" w:firstLine="709"/>
        <w:jc w:val="both"/>
        <w:rPr>
          <w:sz w:val="24"/>
          <w:szCs w:val="24"/>
        </w:rPr>
      </w:pPr>
      <w:r w:rsidRPr="00487B40">
        <w:rPr>
          <w:sz w:val="24"/>
          <w:szCs w:val="24"/>
        </w:rPr>
        <w:t>Перед представлением на подпись проекта письма исполнитель обязан проверить его содержание, наличие указанных приложений и необходимых виз.</w:t>
      </w:r>
    </w:p>
    <w:p w:rsidR="0059377C" w:rsidRPr="00487B40" w:rsidRDefault="0059377C" w:rsidP="00A60B60">
      <w:pPr>
        <w:ind w:right="-10" w:firstLine="709"/>
        <w:jc w:val="both"/>
        <w:rPr>
          <w:sz w:val="24"/>
          <w:szCs w:val="24"/>
        </w:rPr>
      </w:pPr>
      <w:r w:rsidRPr="00487B40">
        <w:rPr>
          <w:sz w:val="24"/>
          <w:szCs w:val="24"/>
        </w:rPr>
        <w:t>Проект письма с одним адресатом представляется в двух экземплярах, один из которых на бланке после подписи направляется адресату, второй - остается в деле.</w:t>
      </w:r>
    </w:p>
    <w:p w:rsidR="0059377C" w:rsidRPr="00487B40" w:rsidRDefault="0059377C" w:rsidP="00A60B60">
      <w:pPr>
        <w:ind w:right="-10" w:firstLine="709"/>
        <w:jc w:val="both"/>
        <w:rPr>
          <w:sz w:val="24"/>
          <w:szCs w:val="24"/>
        </w:rPr>
      </w:pPr>
      <w:r w:rsidRPr="00487B40">
        <w:rPr>
          <w:sz w:val="24"/>
          <w:szCs w:val="24"/>
        </w:rPr>
        <w:t>Количество подписанных экземпляров письма должно соответствовать количеству адресатов. Если письмо должно направляться по списку рассылки (более четырех адресатов),</w:t>
      </w:r>
      <w:r>
        <w:rPr>
          <w:sz w:val="24"/>
          <w:szCs w:val="24"/>
        </w:rPr>
        <w:t xml:space="preserve"> то</w:t>
      </w:r>
      <w:r w:rsidRPr="00487B40">
        <w:rPr>
          <w:sz w:val="24"/>
          <w:szCs w:val="24"/>
        </w:rPr>
        <w:t xml:space="preserve"> подписывается</w:t>
      </w:r>
      <w:r>
        <w:rPr>
          <w:sz w:val="24"/>
          <w:szCs w:val="24"/>
        </w:rPr>
        <w:t>,</w:t>
      </w:r>
      <w:r w:rsidRPr="00487B40">
        <w:rPr>
          <w:sz w:val="24"/>
          <w:szCs w:val="24"/>
        </w:rPr>
        <w:t xml:space="preserve"> лишь один экземпляр, который затем размножается в количестве, необходимом для рассылки всем заинтересованным учреждениям.</w:t>
      </w:r>
    </w:p>
    <w:p w:rsidR="0059377C" w:rsidRPr="00487B40" w:rsidRDefault="0059377C" w:rsidP="00A60B60">
      <w:pPr>
        <w:ind w:right="-10" w:firstLine="709"/>
        <w:jc w:val="both"/>
        <w:rPr>
          <w:sz w:val="24"/>
          <w:szCs w:val="24"/>
        </w:rPr>
      </w:pPr>
      <w:r w:rsidRPr="00487B40">
        <w:rPr>
          <w:sz w:val="24"/>
          <w:szCs w:val="24"/>
        </w:rPr>
        <w:t>При систематическом составлении писем по однотипным вопросам допускается использование трафаретных текстов, в которые в каждом конкретном случае вносятся перед подп</w:t>
      </w:r>
      <w:r w:rsidR="008D0637">
        <w:rPr>
          <w:sz w:val="24"/>
          <w:szCs w:val="24"/>
        </w:rPr>
        <w:t>исанием необходимые добавления.</w:t>
      </w:r>
      <w:r w:rsidRPr="00487B40">
        <w:rPr>
          <w:sz w:val="24"/>
          <w:szCs w:val="24"/>
        </w:rPr>
        <w:t xml:space="preserve"> </w:t>
      </w:r>
    </w:p>
    <w:p w:rsidR="0059377C" w:rsidRPr="00487B40" w:rsidRDefault="008D0637" w:rsidP="00A60B60">
      <w:pPr>
        <w:ind w:right="-10" w:firstLine="709"/>
        <w:rPr>
          <w:sz w:val="24"/>
          <w:szCs w:val="24"/>
        </w:rPr>
      </w:pPr>
      <w:r>
        <w:rPr>
          <w:sz w:val="24"/>
          <w:szCs w:val="24"/>
        </w:rPr>
        <w:t>4.5.</w:t>
      </w:r>
      <w:r w:rsidR="0059377C" w:rsidRPr="00487B40">
        <w:rPr>
          <w:sz w:val="24"/>
          <w:szCs w:val="24"/>
        </w:rPr>
        <w:t xml:space="preserve"> Служебная записка</w:t>
      </w:r>
    </w:p>
    <w:p w:rsidR="0059377C" w:rsidRPr="00487B40" w:rsidRDefault="0059377C" w:rsidP="00A60B60">
      <w:pPr>
        <w:ind w:right="-10" w:firstLine="709"/>
        <w:jc w:val="both"/>
        <w:rPr>
          <w:sz w:val="24"/>
          <w:szCs w:val="24"/>
        </w:rPr>
      </w:pPr>
      <w:r w:rsidRPr="00487B40">
        <w:rPr>
          <w:sz w:val="24"/>
          <w:szCs w:val="24"/>
        </w:rPr>
        <w:t>Служебная записка</w:t>
      </w:r>
      <w:r w:rsidRPr="00487B40">
        <w:rPr>
          <w:b/>
          <w:sz w:val="24"/>
          <w:szCs w:val="24"/>
        </w:rPr>
        <w:t xml:space="preserve"> -</w:t>
      </w:r>
      <w:r w:rsidRPr="00487B40">
        <w:rPr>
          <w:sz w:val="24"/>
          <w:szCs w:val="24"/>
        </w:rPr>
        <w:t xml:space="preserve"> документ, адресованный руководителю данного или вышестоящего учреждения, содержащий обстоятельное изложение какого-либо вопроса с выводами и предложениями составителя.</w:t>
      </w:r>
    </w:p>
    <w:p w:rsidR="0059377C" w:rsidRPr="00487B40" w:rsidRDefault="0059377C" w:rsidP="00A60B60">
      <w:pPr>
        <w:ind w:right="-10" w:firstLine="709"/>
        <w:jc w:val="both"/>
        <w:rPr>
          <w:sz w:val="24"/>
          <w:szCs w:val="24"/>
        </w:rPr>
      </w:pPr>
      <w:r w:rsidRPr="00487B40">
        <w:rPr>
          <w:sz w:val="24"/>
          <w:szCs w:val="24"/>
        </w:rPr>
        <w:t>Служебная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59377C" w:rsidRPr="00487B40" w:rsidRDefault="0059377C" w:rsidP="00A60B60">
      <w:pPr>
        <w:ind w:right="-10" w:firstLine="709"/>
        <w:jc w:val="both"/>
        <w:rPr>
          <w:sz w:val="24"/>
          <w:szCs w:val="24"/>
        </w:rPr>
      </w:pPr>
      <w:r w:rsidRPr="00487B40">
        <w:rPr>
          <w:sz w:val="24"/>
          <w:szCs w:val="24"/>
        </w:rPr>
        <w:t>Служебная записка должна иметь заголовок к тексту, раскрывающий его содержание.</w:t>
      </w:r>
    </w:p>
    <w:p w:rsidR="0059377C" w:rsidRPr="00487B40" w:rsidRDefault="0059377C" w:rsidP="00A60B60">
      <w:pPr>
        <w:ind w:right="-10" w:firstLine="709"/>
        <w:jc w:val="both"/>
        <w:rPr>
          <w:sz w:val="24"/>
          <w:szCs w:val="24"/>
        </w:rPr>
      </w:pPr>
      <w:r w:rsidRPr="00487B40">
        <w:rPr>
          <w:sz w:val="24"/>
          <w:szCs w:val="24"/>
        </w:rPr>
        <w:t xml:space="preserve">Текст служебной записки может состоять из двух частей. В первой части, как правило, излагаются факты или события, послужившие поводом к написанию служебной записки, во второй - выводы и предложения о конкретных действиях, которые, по мнению </w:t>
      </w:r>
      <w:r w:rsidRPr="00487B40">
        <w:rPr>
          <w:sz w:val="24"/>
          <w:szCs w:val="24"/>
        </w:rPr>
        <w:lastRenderedPageBreak/>
        <w:t>составителя, необходимо предпринять руководителю или вышестоящему органу в связи с изложенными фактами.</w:t>
      </w:r>
    </w:p>
    <w:p w:rsidR="0059377C" w:rsidRPr="00487B40" w:rsidRDefault="0059377C" w:rsidP="00A60B60">
      <w:pPr>
        <w:ind w:right="-10" w:firstLine="709"/>
        <w:jc w:val="both"/>
        <w:rPr>
          <w:sz w:val="24"/>
          <w:szCs w:val="24"/>
        </w:rPr>
      </w:pPr>
      <w:r w:rsidRPr="00487B40">
        <w:rPr>
          <w:sz w:val="24"/>
          <w:szCs w:val="24"/>
        </w:rPr>
        <w:t>Служебные записки, направляемые в вышестоящий орган, должны быть подписаны руководителем и иметь индекс (номер).</w:t>
      </w:r>
    </w:p>
    <w:p w:rsidR="0059377C" w:rsidRPr="00487B40" w:rsidRDefault="0059377C" w:rsidP="00A60B60">
      <w:pPr>
        <w:ind w:right="-10" w:firstLine="709"/>
        <w:jc w:val="both"/>
        <w:rPr>
          <w:sz w:val="24"/>
          <w:szCs w:val="24"/>
        </w:rPr>
      </w:pPr>
      <w:r w:rsidRPr="00487B40">
        <w:rPr>
          <w:sz w:val="24"/>
          <w:szCs w:val="24"/>
        </w:rPr>
        <w:t>Предложение - разновидность служебной записки, содержащее перечень конкретных предложений по определенному вопросу. Подготовка и оформление предложения должны производиться в соответствии с установленным порядком подготовки и оформления служебной записки.</w:t>
      </w:r>
    </w:p>
    <w:p w:rsidR="0059377C" w:rsidRPr="00487B40" w:rsidRDefault="008D0637" w:rsidP="00A60B60">
      <w:pPr>
        <w:ind w:right="-10" w:firstLine="709"/>
        <w:rPr>
          <w:sz w:val="24"/>
          <w:szCs w:val="24"/>
        </w:rPr>
      </w:pPr>
      <w:r>
        <w:rPr>
          <w:sz w:val="24"/>
          <w:szCs w:val="24"/>
        </w:rPr>
        <w:t>4.6.</w:t>
      </w:r>
      <w:r w:rsidR="0059377C" w:rsidRPr="00487B40">
        <w:rPr>
          <w:sz w:val="24"/>
          <w:szCs w:val="24"/>
        </w:rPr>
        <w:t xml:space="preserve"> Акт</w:t>
      </w:r>
    </w:p>
    <w:p w:rsidR="0059377C" w:rsidRPr="00487B40" w:rsidRDefault="0059377C" w:rsidP="00A60B60">
      <w:pPr>
        <w:ind w:right="-10" w:firstLine="709"/>
        <w:jc w:val="both"/>
        <w:rPr>
          <w:sz w:val="24"/>
          <w:szCs w:val="24"/>
        </w:rPr>
      </w:pPr>
      <w:r w:rsidRPr="00487B40">
        <w:rPr>
          <w:sz w:val="24"/>
          <w:szCs w:val="24"/>
        </w:rPr>
        <w:t>Акт</w:t>
      </w:r>
      <w:r w:rsidRPr="00487B40">
        <w:rPr>
          <w:b/>
          <w:sz w:val="24"/>
          <w:szCs w:val="24"/>
        </w:rPr>
        <w:t xml:space="preserve"> - </w:t>
      </w:r>
      <w:r w:rsidRPr="00487B40">
        <w:rPr>
          <w:sz w:val="24"/>
          <w:szCs w:val="24"/>
        </w:rPr>
        <w:t>документ, составленный несколькими лицами и подтверждающий факты и события.</w:t>
      </w:r>
    </w:p>
    <w:p w:rsidR="0059377C" w:rsidRPr="00487B40" w:rsidRDefault="0059377C" w:rsidP="00A60B60">
      <w:pPr>
        <w:ind w:right="-10" w:firstLine="709"/>
        <w:jc w:val="both"/>
        <w:rPr>
          <w:sz w:val="24"/>
          <w:szCs w:val="24"/>
        </w:rPr>
      </w:pPr>
      <w:r w:rsidRPr="00487B40">
        <w:rPr>
          <w:sz w:val="24"/>
          <w:szCs w:val="24"/>
        </w:rPr>
        <w:t>Акт составляется коллегиально (не менее двух составителей) или специально уполномоченным должностным лицом и объективно фиксирует существующие или существовавшие события, факты или состояния.</w:t>
      </w:r>
    </w:p>
    <w:p w:rsidR="0059377C" w:rsidRPr="00487B40" w:rsidRDefault="0059377C" w:rsidP="00A60B60">
      <w:pPr>
        <w:ind w:right="-10" w:firstLine="709"/>
        <w:jc w:val="both"/>
        <w:rPr>
          <w:sz w:val="24"/>
          <w:szCs w:val="24"/>
        </w:rPr>
      </w:pPr>
      <w:r w:rsidRPr="00487B40">
        <w:rPr>
          <w:sz w:val="24"/>
          <w:szCs w:val="24"/>
        </w:rPr>
        <w:t>Акт должен иметь заголовок, в котором указывается название или краткое содержание актируемого факта или события, например: «</w:t>
      </w:r>
      <w:r>
        <w:rPr>
          <w:sz w:val="24"/>
          <w:szCs w:val="24"/>
        </w:rPr>
        <w:t>Обследование жилищных условий</w:t>
      </w:r>
      <w:r w:rsidRPr="00487B40">
        <w:rPr>
          <w:sz w:val="24"/>
          <w:szCs w:val="24"/>
        </w:rPr>
        <w:t>».</w:t>
      </w:r>
    </w:p>
    <w:p w:rsidR="0059377C" w:rsidRPr="00487B40" w:rsidRDefault="0059377C" w:rsidP="00A60B60">
      <w:pPr>
        <w:ind w:right="-10" w:firstLine="709"/>
        <w:jc w:val="both"/>
        <w:rPr>
          <w:sz w:val="24"/>
          <w:szCs w:val="24"/>
        </w:rPr>
      </w:pPr>
      <w:r w:rsidRPr="00487B40">
        <w:rPr>
          <w:sz w:val="24"/>
          <w:szCs w:val="24"/>
        </w:rPr>
        <w:t>Текст акта, как правило, состоит из двух частей: вводной и констатирующей.</w:t>
      </w:r>
    </w:p>
    <w:p w:rsidR="0059377C" w:rsidRPr="00487B40" w:rsidRDefault="0059377C" w:rsidP="00A60B60">
      <w:pPr>
        <w:ind w:right="-10" w:firstLine="709"/>
        <w:jc w:val="both"/>
        <w:rPr>
          <w:sz w:val="24"/>
          <w:szCs w:val="24"/>
        </w:rPr>
      </w:pPr>
      <w:r w:rsidRPr="00487B40">
        <w:rPr>
          <w:sz w:val="24"/>
          <w:szCs w:val="24"/>
        </w:rPr>
        <w:t>В</w:t>
      </w:r>
      <w:r>
        <w:rPr>
          <w:sz w:val="24"/>
          <w:szCs w:val="24"/>
        </w:rPr>
        <w:t>о</w:t>
      </w:r>
      <w:r w:rsidRPr="00487B40">
        <w:rPr>
          <w:sz w:val="24"/>
          <w:szCs w:val="24"/>
        </w:rPr>
        <w:t xml:space="preserve"> вводной части акта при перечислении лиц, участвовавших в составлении акта, указываются должности, название организации, где они работают, инициалы и фамилии. Если акт составлен комиссией, то первым указывается председатель комиссии.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59377C" w:rsidRPr="00487B40" w:rsidRDefault="0059377C" w:rsidP="00A60B60">
      <w:pPr>
        <w:ind w:right="-10" w:firstLine="709"/>
        <w:jc w:val="both"/>
        <w:rPr>
          <w:sz w:val="24"/>
          <w:szCs w:val="24"/>
        </w:rPr>
      </w:pPr>
      <w:r w:rsidRPr="00487B40">
        <w:rPr>
          <w:sz w:val="24"/>
          <w:szCs w:val="24"/>
        </w:rPr>
        <w:t>В констатирующей части должны излагаться цели и задачи, существо и характер проделанной работы, фиксироваться установленные факты, события.</w:t>
      </w:r>
    </w:p>
    <w:p w:rsidR="0059377C" w:rsidRPr="00487B40" w:rsidRDefault="0059377C" w:rsidP="00A60B60">
      <w:pPr>
        <w:ind w:right="-10" w:firstLine="709"/>
        <w:jc w:val="both"/>
        <w:rPr>
          <w:sz w:val="24"/>
          <w:szCs w:val="24"/>
        </w:rPr>
      </w:pPr>
      <w:r w:rsidRPr="00487B40">
        <w:rPr>
          <w:sz w:val="24"/>
          <w:szCs w:val="24"/>
        </w:rPr>
        <w:t>При необходимости допускается заключительная часть акта, которая должна содержать решения, выводы или заключения комиссии, составившей данный акт.</w:t>
      </w:r>
    </w:p>
    <w:p w:rsidR="0059377C" w:rsidRPr="00487B40" w:rsidRDefault="0059377C" w:rsidP="00A60B60">
      <w:pPr>
        <w:ind w:right="-10" w:firstLine="709"/>
        <w:jc w:val="both"/>
        <w:rPr>
          <w:sz w:val="24"/>
          <w:szCs w:val="24"/>
        </w:rPr>
      </w:pPr>
      <w:r w:rsidRPr="00487B40">
        <w:rPr>
          <w:sz w:val="24"/>
          <w:szCs w:val="24"/>
        </w:rPr>
        <w:t>В тексте акта должны быть сведения о количестве экземпляров и месте их нахождения, которые помещаются перед ссылкой на приложение к акту или перед подписями, если приложений к акту нет.</w:t>
      </w:r>
    </w:p>
    <w:p w:rsidR="0059377C" w:rsidRPr="00487B40" w:rsidRDefault="0059377C" w:rsidP="00A60B60">
      <w:pPr>
        <w:ind w:right="-10" w:firstLine="709"/>
        <w:jc w:val="both"/>
        <w:rPr>
          <w:sz w:val="24"/>
          <w:szCs w:val="24"/>
        </w:rPr>
      </w:pPr>
      <w:r w:rsidRPr="00487B40">
        <w:rPr>
          <w:sz w:val="24"/>
          <w:szCs w:val="24"/>
        </w:rPr>
        <w:t>Количество экземпляров акта определяется количеством заинтересованных сторон или нормативными документами, регламентирующими составление актов.</w:t>
      </w:r>
    </w:p>
    <w:p w:rsidR="0059377C" w:rsidRPr="00487B40" w:rsidRDefault="0059377C" w:rsidP="00A60B60">
      <w:pPr>
        <w:ind w:right="-10" w:firstLine="709"/>
        <w:jc w:val="both"/>
        <w:rPr>
          <w:sz w:val="24"/>
          <w:szCs w:val="24"/>
        </w:rPr>
      </w:pPr>
      <w:r w:rsidRPr="00487B40">
        <w:rPr>
          <w:sz w:val="24"/>
          <w:szCs w:val="24"/>
        </w:rPr>
        <w:t>При наличии приложений ссылка на них дается в конце текста перед подписями.</w:t>
      </w:r>
    </w:p>
    <w:p w:rsidR="0059377C" w:rsidRPr="00487B40" w:rsidRDefault="0059377C" w:rsidP="00A60B60">
      <w:pPr>
        <w:ind w:right="-10" w:firstLine="709"/>
        <w:jc w:val="both"/>
        <w:rPr>
          <w:sz w:val="24"/>
          <w:szCs w:val="24"/>
        </w:rPr>
      </w:pPr>
      <w:r w:rsidRPr="00487B40">
        <w:rPr>
          <w:sz w:val="24"/>
          <w:szCs w:val="24"/>
        </w:rPr>
        <w:t>Акт должен быть подписан всеми лицами, принимавшими участие в проверке или в установлении фактов, событий или состояний.</w:t>
      </w:r>
    </w:p>
    <w:p w:rsidR="0059377C" w:rsidRPr="00487B40" w:rsidRDefault="0059377C" w:rsidP="00A60B60">
      <w:pPr>
        <w:ind w:right="-10" w:firstLine="709"/>
        <w:jc w:val="both"/>
        <w:rPr>
          <w:sz w:val="24"/>
          <w:szCs w:val="24"/>
        </w:rPr>
      </w:pPr>
      <w:r w:rsidRPr="00487B40">
        <w:rPr>
          <w:sz w:val="24"/>
          <w:szCs w:val="24"/>
        </w:rPr>
        <w:t>Особое мнение члена комиссии следует оформлять на отдельном листе и прилагать к акту.</w:t>
      </w:r>
    </w:p>
    <w:p w:rsidR="0059377C" w:rsidRPr="00487B40" w:rsidRDefault="008D0637" w:rsidP="00A60B60">
      <w:pPr>
        <w:ind w:right="-10" w:firstLine="709"/>
        <w:jc w:val="both"/>
        <w:rPr>
          <w:sz w:val="24"/>
          <w:szCs w:val="24"/>
        </w:rPr>
      </w:pPr>
      <w:r>
        <w:rPr>
          <w:sz w:val="24"/>
          <w:szCs w:val="24"/>
        </w:rPr>
        <w:t>4.7.</w:t>
      </w:r>
      <w:r w:rsidR="0059377C" w:rsidRPr="00487B40">
        <w:rPr>
          <w:sz w:val="24"/>
          <w:szCs w:val="24"/>
        </w:rPr>
        <w:t xml:space="preserve"> Положения, правила, инструкции</w:t>
      </w:r>
    </w:p>
    <w:p w:rsidR="0059377C" w:rsidRPr="00487B40" w:rsidRDefault="0059377C" w:rsidP="00A60B60">
      <w:pPr>
        <w:ind w:right="-10" w:firstLine="709"/>
        <w:jc w:val="both"/>
        <w:rPr>
          <w:sz w:val="24"/>
          <w:szCs w:val="24"/>
        </w:rPr>
      </w:pPr>
      <w:r w:rsidRPr="00487B40">
        <w:rPr>
          <w:sz w:val="24"/>
          <w:szCs w:val="24"/>
        </w:rPr>
        <w:t>Положение принимается в том случае, если в нем устанавливаются системно связанные между собой правила по вопросам, отнесенным к компетенции органов местного самоуправления.</w:t>
      </w:r>
    </w:p>
    <w:p w:rsidR="0059377C" w:rsidRPr="00487B40" w:rsidRDefault="0059377C" w:rsidP="00A60B60">
      <w:pPr>
        <w:ind w:right="-10" w:firstLine="709"/>
        <w:jc w:val="both"/>
        <w:rPr>
          <w:sz w:val="24"/>
          <w:szCs w:val="24"/>
        </w:rPr>
      </w:pPr>
      <w:r w:rsidRPr="00487B40">
        <w:rPr>
          <w:sz w:val="24"/>
          <w:szCs w:val="24"/>
        </w:rPr>
        <w:t>В правилах устанавливаются нормы и требования, обязательные для выполнения.</w:t>
      </w:r>
    </w:p>
    <w:p w:rsidR="0059377C" w:rsidRPr="00487B40" w:rsidRDefault="0059377C" w:rsidP="00A60B60">
      <w:pPr>
        <w:ind w:right="-10" w:firstLine="709"/>
        <w:jc w:val="both"/>
        <w:rPr>
          <w:sz w:val="24"/>
          <w:szCs w:val="24"/>
        </w:rPr>
      </w:pPr>
      <w:r w:rsidRPr="00487B40">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59377C" w:rsidRPr="00487B40" w:rsidRDefault="0059377C" w:rsidP="00A60B60">
      <w:pPr>
        <w:ind w:right="-10" w:firstLine="709"/>
        <w:jc w:val="both"/>
        <w:rPr>
          <w:sz w:val="24"/>
          <w:szCs w:val="24"/>
        </w:rPr>
      </w:pPr>
      <w:r w:rsidRPr="00487B40">
        <w:rPr>
          <w:sz w:val="24"/>
          <w:szCs w:val="24"/>
        </w:rPr>
        <w:t>Инструкцию подписывает руководитель того подразделения, которое её разработало. Инструкция  вводится в действие после утверждения руководителем организации (утверждение оформляется в форме грифа утверждения) или путем издания распорядительного документа о</w:t>
      </w:r>
      <w:r>
        <w:rPr>
          <w:sz w:val="24"/>
          <w:szCs w:val="24"/>
        </w:rPr>
        <w:t>б</w:t>
      </w:r>
      <w:r w:rsidRPr="00487B40">
        <w:rPr>
          <w:sz w:val="24"/>
          <w:szCs w:val="24"/>
        </w:rPr>
        <w:t xml:space="preserve"> её утверждении.</w:t>
      </w:r>
    </w:p>
    <w:p w:rsidR="0059377C" w:rsidRPr="00487B40" w:rsidRDefault="0059377C" w:rsidP="00A60B60">
      <w:pPr>
        <w:ind w:right="-10" w:firstLine="709"/>
        <w:jc w:val="both"/>
        <w:rPr>
          <w:sz w:val="24"/>
          <w:szCs w:val="24"/>
        </w:rPr>
      </w:pPr>
      <w:r w:rsidRPr="00487B40">
        <w:rPr>
          <w:sz w:val="24"/>
          <w:szCs w:val="24"/>
        </w:rPr>
        <w:t xml:space="preserve">Порядок подготовки проекта положения (правил, инструкции) соответствует общему порядку подготовки проектов правовых актов. </w:t>
      </w:r>
      <w:r w:rsidR="00792455" w:rsidRPr="00487B40">
        <w:rPr>
          <w:sz w:val="24"/>
          <w:szCs w:val="24"/>
        </w:rPr>
        <w:t>Положение (правила, инструкция) печатается на стандартном листе бумаги формата А4.</w:t>
      </w:r>
    </w:p>
    <w:p w:rsidR="0059377C" w:rsidRPr="00487B40" w:rsidRDefault="0059377C" w:rsidP="00A60B60">
      <w:pPr>
        <w:ind w:right="-10" w:firstLine="709"/>
        <w:jc w:val="both"/>
        <w:rPr>
          <w:sz w:val="24"/>
          <w:szCs w:val="24"/>
        </w:rPr>
      </w:pPr>
      <w:r w:rsidRPr="00487B40">
        <w:rPr>
          <w:sz w:val="24"/>
          <w:szCs w:val="24"/>
        </w:rPr>
        <w:lastRenderedPageBreak/>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59377C" w:rsidRPr="00487B40" w:rsidRDefault="0059377C" w:rsidP="00A60B60">
      <w:pPr>
        <w:ind w:right="-10" w:firstLine="709"/>
        <w:jc w:val="both"/>
        <w:rPr>
          <w:sz w:val="24"/>
          <w:szCs w:val="24"/>
        </w:rPr>
      </w:pPr>
      <w:r w:rsidRPr="00487B40">
        <w:rPr>
          <w:sz w:val="24"/>
          <w:szCs w:val="24"/>
        </w:rPr>
        <w:t>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специалиста).</w:t>
      </w:r>
    </w:p>
    <w:p w:rsidR="0059377C" w:rsidRPr="00487B40" w:rsidRDefault="0059377C" w:rsidP="00A60B60">
      <w:pPr>
        <w:ind w:right="-10" w:firstLine="709"/>
        <w:jc w:val="both"/>
        <w:rPr>
          <w:sz w:val="24"/>
          <w:szCs w:val="24"/>
        </w:rPr>
      </w:pPr>
      <w:r w:rsidRPr="00487B40">
        <w:rPr>
          <w:sz w:val="24"/>
          <w:szCs w:val="24"/>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w:t>
      </w:r>
    </w:p>
    <w:p w:rsidR="0059377C" w:rsidRPr="00487B40" w:rsidRDefault="0059377C" w:rsidP="00A60B60">
      <w:pPr>
        <w:ind w:right="-10" w:firstLine="709"/>
        <w:jc w:val="both"/>
        <w:rPr>
          <w:sz w:val="24"/>
          <w:szCs w:val="24"/>
        </w:rPr>
      </w:pPr>
      <w:r w:rsidRPr="00487B40">
        <w:rPr>
          <w:sz w:val="24"/>
          <w:szCs w:val="24"/>
        </w:rPr>
        <w:t>Основной текст положения (правил) может делиться на главы, пункты и подпункты. Главы должны иметь названия</w:t>
      </w:r>
      <w:r w:rsidR="00F12573">
        <w:rPr>
          <w:sz w:val="24"/>
          <w:szCs w:val="24"/>
        </w:rPr>
        <w:t>.</w:t>
      </w:r>
    </w:p>
    <w:p w:rsidR="0059377C" w:rsidRPr="00487B40" w:rsidRDefault="0059377C" w:rsidP="00A60B60">
      <w:pPr>
        <w:ind w:right="-10" w:firstLine="709"/>
        <w:jc w:val="both"/>
        <w:rPr>
          <w:sz w:val="24"/>
          <w:szCs w:val="24"/>
        </w:rPr>
      </w:pPr>
      <w:r w:rsidRPr="00487B40">
        <w:rPr>
          <w:sz w:val="24"/>
          <w:szCs w:val="24"/>
        </w:rPr>
        <w:t>Главы нумеруются арабскими цифрами. Нумерация пунктов и подпунктов производится арабскими цифрами.</w:t>
      </w:r>
    </w:p>
    <w:p w:rsidR="0059377C" w:rsidRPr="00487B40" w:rsidRDefault="0059377C" w:rsidP="00A60B60">
      <w:pPr>
        <w:ind w:right="-10" w:firstLine="709"/>
        <w:jc w:val="both"/>
        <w:rPr>
          <w:sz w:val="24"/>
          <w:szCs w:val="24"/>
        </w:rPr>
      </w:pPr>
      <w:r w:rsidRPr="00487B40">
        <w:rPr>
          <w:sz w:val="24"/>
          <w:szCs w:val="24"/>
        </w:rPr>
        <w:t>Должностная инструкция имеет установленную структуру текста</w:t>
      </w:r>
      <w:r w:rsidR="000325D6">
        <w:rPr>
          <w:sz w:val="24"/>
          <w:szCs w:val="24"/>
        </w:rPr>
        <w:t>:</w:t>
      </w:r>
      <w:r w:rsidRPr="00487B40">
        <w:rPr>
          <w:sz w:val="24"/>
          <w:szCs w:val="24"/>
        </w:rPr>
        <w:t xml:space="preserve"> </w:t>
      </w:r>
    </w:p>
    <w:p w:rsidR="0059377C" w:rsidRPr="00487B40" w:rsidRDefault="000325D6" w:rsidP="00A60B60">
      <w:pPr>
        <w:ind w:left="536" w:right="-10" w:firstLine="709"/>
        <w:jc w:val="both"/>
        <w:rPr>
          <w:sz w:val="24"/>
          <w:szCs w:val="24"/>
        </w:rPr>
      </w:pPr>
      <w:r>
        <w:rPr>
          <w:sz w:val="24"/>
          <w:szCs w:val="24"/>
        </w:rPr>
        <w:t>-</w:t>
      </w:r>
      <w:r w:rsidR="0059377C" w:rsidRPr="00487B40">
        <w:rPr>
          <w:sz w:val="24"/>
          <w:szCs w:val="24"/>
        </w:rPr>
        <w:t xml:space="preserve"> положения</w:t>
      </w:r>
    </w:p>
    <w:p w:rsidR="0059377C" w:rsidRPr="00487B40"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д</w:t>
      </w:r>
      <w:r w:rsidR="0059377C" w:rsidRPr="00487B40">
        <w:rPr>
          <w:sz w:val="24"/>
          <w:szCs w:val="24"/>
        </w:rPr>
        <w:t>олжностные обязанности</w:t>
      </w:r>
    </w:p>
    <w:p w:rsidR="000325D6"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п</w:t>
      </w:r>
      <w:r w:rsidR="0059377C" w:rsidRPr="00487B40">
        <w:rPr>
          <w:sz w:val="24"/>
          <w:szCs w:val="24"/>
        </w:rPr>
        <w:t xml:space="preserve">рава </w:t>
      </w:r>
    </w:p>
    <w:p w:rsidR="000325D6"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ответственность</w:t>
      </w:r>
    </w:p>
    <w:p w:rsidR="0059377C" w:rsidRPr="00487B40"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в</w:t>
      </w:r>
      <w:r w:rsidR="0059377C" w:rsidRPr="00487B40">
        <w:rPr>
          <w:sz w:val="24"/>
          <w:szCs w:val="24"/>
        </w:rPr>
        <w:t>заимоотношения. Связи по должности</w:t>
      </w:r>
    </w:p>
    <w:p w:rsidR="0059377C" w:rsidRPr="00487B40" w:rsidRDefault="0059377C" w:rsidP="00A60B60">
      <w:pPr>
        <w:ind w:right="-10" w:firstLine="709"/>
        <w:jc w:val="both"/>
        <w:rPr>
          <w:sz w:val="24"/>
          <w:szCs w:val="24"/>
        </w:rPr>
      </w:pPr>
      <w:r w:rsidRPr="00487B40">
        <w:rPr>
          <w:sz w:val="24"/>
          <w:szCs w:val="24"/>
        </w:rPr>
        <w:t>Раздел «Общие положения» в должностной инструкции содержит следующий набор информации: обобщенные сведения о должности, порядок назначения и освобождения от должности, замещения во время отсутствия, кому непосредственно подчиняется или кем руководит работник.</w:t>
      </w:r>
    </w:p>
    <w:p w:rsidR="0059377C" w:rsidRPr="00487B40" w:rsidRDefault="0059377C" w:rsidP="00A60B60">
      <w:pPr>
        <w:ind w:right="-10" w:firstLine="709"/>
        <w:jc w:val="both"/>
        <w:rPr>
          <w:sz w:val="24"/>
          <w:szCs w:val="24"/>
        </w:rPr>
      </w:pPr>
      <w:r w:rsidRPr="00487B40">
        <w:rPr>
          <w:sz w:val="24"/>
          <w:szCs w:val="24"/>
        </w:rPr>
        <w:t>В должностной инструкции муниципального служащего должен быть выделен раздел «Основные требования», в котором указываются  требования к профессиональным знаниям, уровню профессионального образования и стажу работы.</w:t>
      </w:r>
    </w:p>
    <w:p w:rsidR="0059377C" w:rsidRPr="00487B40" w:rsidRDefault="00AC4F83" w:rsidP="00A60B60">
      <w:pPr>
        <w:ind w:right="-10" w:firstLine="709"/>
        <w:jc w:val="both"/>
        <w:rPr>
          <w:sz w:val="24"/>
          <w:szCs w:val="24"/>
        </w:rPr>
      </w:pPr>
      <w:r>
        <w:rPr>
          <w:sz w:val="24"/>
          <w:szCs w:val="24"/>
        </w:rPr>
        <w:t xml:space="preserve">Следующий раздел </w:t>
      </w:r>
      <w:r w:rsidR="0059377C" w:rsidRPr="00487B40">
        <w:rPr>
          <w:sz w:val="24"/>
          <w:szCs w:val="24"/>
        </w:rPr>
        <w:t xml:space="preserve">должностной инструкции «Должностные  обязанности» должен подробно перечислять должностные обязанности работника. </w:t>
      </w:r>
    </w:p>
    <w:p w:rsidR="0059377C" w:rsidRPr="00487B40" w:rsidRDefault="0059377C" w:rsidP="00A60B60">
      <w:pPr>
        <w:ind w:right="-10" w:firstLine="709"/>
        <w:jc w:val="both"/>
        <w:rPr>
          <w:sz w:val="24"/>
          <w:szCs w:val="24"/>
        </w:rPr>
      </w:pPr>
      <w:r w:rsidRPr="00487B40">
        <w:rPr>
          <w:sz w:val="24"/>
          <w:szCs w:val="24"/>
        </w:rPr>
        <w:t>В разделе «Права» закреплены полномочия работника для самостоятельного решения вопросов, относящихся к его компетенции. Например, для работников архивного отдела  следует записать право не принимать дела, оформленные с нарушением правил.</w:t>
      </w:r>
    </w:p>
    <w:p w:rsidR="0059377C" w:rsidRDefault="0059377C" w:rsidP="00A60B60">
      <w:pPr>
        <w:ind w:right="-10" w:firstLine="709"/>
        <w:jc w:val="both"/>
        <w:rPr>
          <w:sz w:val="24"/>
          <w:szCs w:val="24"/>
        </w:rPr>
      </w:pPr>
      <w:r w:rsidRPr="00487B40">
        <w:rPr>
          <w:sz w:val="24"/>
          <w:szCs w:val="24"/>
        </w:rPr>
        <w:t>Раздел должностной инструкции «Ответственность» может быть написан обобщенно. Устанавливается ответственность в строгом с</w:t>
      </w:r>
      <w:r w:rsidR="009E07F1">
        <w:rPr>
          <w:sz w:val="24"/>
          <w:szCs w:val="24"/>
        </w:rPr>
        <w:t>оответствии с законодательством</w:t>
      </w:r>
    </w:p>
    <w:p w:rsidR="009E07F1" w:rsidRDefault="009E07F1" w:rsidP="00A60B60">
      <w:pPr>
        <w:ind w:right="-10" w:firstLine="709"/>
        <w:jc w:val="both"/>
        <w:rPr>
          <w:sz w:val="24"/>
          <w:szCs w:val="24"/>
        </w:rPr>
      </w:pPr>
    </w:p>
    <w:p w:rsidR="009E07F1" w:rsidRDefault="000325D6" w:rsidP="00A60B60">
      <w:pPr>
        <w:ind w:right="-10" w:firstLine="709"/>
        <w:jc w:val="center"/>
        <w:rPr>
          <w:b/>
          <w:sz w:val="24"/>
          <w:szCs w:val="24"/>
        </w:rPr>
      </w:pPr>
      <w:r w:rsidRPr="009E07F1">
        <w:rPr>
          <w:b/>
          <w:sz w:val="24"/>
          <w:szCs w:val="24"/>
        </w:rPr>
        <w:t>5.</w:t>
      </w:r>
      <w:r w:rsidR="006C4A78">
        <w:rPr>
          <w:b/>
          <w:sz w:val="24"/>
          <w:szCs w:val="24"/>
        </w:rPr>
        <w:t xml:space="preserve"> </w:t>
      </w:r>
      <w:r w:rsidRPr="009E07F1">
        <w:rPr>
          <w:b/>
          <w:sz w:val="24"/>
          <w:szCs w:val="24"/>
        </w:rPr>
        <w:t>ОРГАНИЗАЦИЯ ДОКУМЕНТООБОРОТА</w:t>
      </w:r>
    </w:p>
    <w:p w:rsidR="00AC4F83" w:rsidRPr="009E07F1" w:rsidRDefault="00AC4F83" w:rsidP="00A60B60">
      <w:pPr>
        <w:ind w:right="-10" w:firstLine="709"/>
        <w:jc w:val="center"/>
        <w:rPr>
          <w:b/>
          <w:sz w:val="24"/>
          <w:szCs w:val="24"/>
        </w:rPr>
      </w:pPr>
    </w:p>
    <w:p w:rsidR="000E09BA" w:rsidRDefault="009E07F1" w:rsidP="00A60B60">
      <w:pPr>
        <w:pStyle w:val="formattexttopleveltext"/>
        <w:spacing w:before="0" w:beforeAutospacing="0" w:after="0" w:afterAutospacing="0"/>
        <w:ind w:firstLine="709"/>
        <w:contextualSpacing/>
        <w:jc w:val="both"/>
      </w:pPr>
      <w:r w:rsidRPr="009E07F1">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4F1353" w:rsidRDefault="009E07F1" w:rsidP="00A60B60">
      <w:pPr>
        <w:pStyle w:val="formattexttopleveltext"/>
        <w:spacing w:before="0" w:beforeAutospacing="0" w:after="0" w:afterAutospacing="0"/>
        <w:ind w:firstLine="709"/>
        <w:contextualSpacing/>
        <w:jc w:val="both"/>
      </w:pPr>
      <w:r w:rsidRPr="009E07F1">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0E09BA" w:rsidRDefault="004F1353" w:rsidP="00A60B60">
      <w:pPr>
        <w:pStyle w:val="formattexttopleveltext"/>
        <w:spacing w:before="0" w:beforeAutospacing="0" w:after="0" w:afterAutospacing="0"/>
        <w:ind w:firstLine="709"/>
        <w:contextualSpacing/>
        <w:jc w:val="both"/>
      </w:pPr>
      <w:r>
        <w:t xml:space="preserve">5.3. </w:t>
      </w:r>
      <w:r w:rsidR="009E07F1" w:rsidRPr="009E07F1">
        <w:t xml:space="preserve">Перечень документов, создаваемых, хранимых и используемых исключительно в форме электронных документов, утверждается </w:t>
      </w:r>
      <w:r>
        <w:t>Главой муниципального округа</w:t>
      </w:r>
      <w:r w:rsidR="009E07F1" w:rsidRPr="009E07F1">
        <w:t>.</w:t>
      </w:r>
    </w:p>
    <w:p w:rsidR="000E09BA" w:rsidRDefault="009E07F1" w:rsidP="00A60B60">
      <w:pPr>
        <w:pStyle w:val="formattexttopleveltext"/>
        <w:spacing w:before="0" w:beforeAutospacing="0" w:after="0" w:afterAutospacing="0"/>
        <w:ind w:firstLine="709"/>
        <w:contextualSpacing/>
        <w:jc w:val="both"/>
      </w:pPr>
      <w:r w:rsidRPr="009E07F1">
        <w:t>5</w:t>
      </w:r>
      <w:r w:rsidR="004F1353">
        <w:t>.4</w:t>
      </w:r>
      <w:r w:rsidRPr="009E07F1">
        <w:t xml:space="preserve">.Организация документооборота основывается на принципах: </w:t>
      </w:r>
    </w:p>
    <w:p w:rsidR="004F1353" w:rsidRDefault="009E07F1" w:rsidP="00A60B60">
      <w:pPr>
        <w:pStyle w:val="formattexttopleveltext"/>
        <w:spacing w:before="0" w:beforeAutospacing="0" w:after="0" w:afterAutospacing="0"/>
        <w:ind w:firstLine="709"/>
        <w:contextualSpacing/>
        <w:jc w:val="both"/>
      </w:pPr>
      <w:r w:rsidRPr="009E07F1">
        <w:t xml:space="preserve">централизации операций по приему и отправке документов; </w:t>
      </w:r>
    </w:p>
    <w:p w:rsidR="004F1353" w:rsidRDefault="009E07F1" w:rsidP="00A60B60">
      <w:pPr>
        <w:pStyle w:val="formattexttopleveltext"/>
        <w:spacing w:before="0" w:beforeAutospacing="0" w:after="0" w:afterAutospacing="0"/>
        <w:ind w:firstLine="709"/>
        <w:contextualSpacing/>
        <w:jc w:val="both"/>
      </w:pPr>
      <w:r w:rsidRPr="009E07F1">
        <w:lastRenderedPageBreak/>
        <w:t>распределения документов на документопотоки, имеющие одинаковый маршрут (маршрутизация документов);</w:t>
      </w:r>
    </w:p>
    <w:p w:rsidR="004F1353" w:rsidRDefault="009E07F1" w:rsidP="00A60B60">
      <w:pPr>
        <w:pStyle w:val="formattexttopleveltext"/>
        <w:spacing w:before="0" w:beforeAutospacing="0" w:after="0" w:afterAutospacing="0"/>
        <w:ind w:firstLine="709"/>
        <w:contextualSpacing/>
        <w:jc w:val="both"/>
      </w:pPr>
      <w:r w:rsidRPr="009E07F1">
        <w:t>организации предварительного рассмотрения входящих документов;</w:t>
      </w:r>
      <w:r w:rsidR="00380A3F">
        <w:t xml:space="preserve"> </w:t>
      </w:r>
      <w:r w:rsidRPr="009E07F1">
        <w:t>исключения возвратных движений документа, не обусловленных деловой необходимостью;</w:t>
      </w:r>
    </w:p>
    <w:p w:rsidR="004F1353" w:rsidRDefault="009E07F1" w:rsidP="00A60B60">
      <w:pPr>
        <w:pStyle w:val="formattexttopleveltext"/>
        <w:spacing w:before="0" w:beforeAutospacing="0" w:after="0" w:afterAutospacing="0"/>
        <w:ind w:firstLine="709"/>
        <w:contextualSpacing/>
        <w:jc w:val="both"/>
      </w:pPr>
      <w:r w:rsidRPr="009E07F1">
        <w:t>однократности регистрации документов;</w:t>
      </w:r>
    </w:p>
    <w:p w:rsidR="004F1353" w:rsidRDefault="009E07F1" w:rsidP="00A60B60">
      <w:pPr>
        <w:pStyle w:val="formattexttopleveltext"/>
        <w:spacing w:before="0" w:beforeAutospacing="0" w:after="0" w:afterAutospacing="0"/>
        <w:ind w:firstLine="709"/>
        <w:contextualSpacing/>
        <w:jc w:val="both"/>
      </w:pPr>
      <w:r w:rsidRPr="009E07F1">
        <w:t>устранения необоснованных согласований проектов документов;</w:t>
      </w:r>
    </w:p>
    <w:p w:rsidR="000E09BA" w:rsidRDefault="009E07F1" w:rsidP="00A60B60">
      <w:pPr>
        <w:pStyle w:val="formattexttopleveltext"/>
        <w:spacing w:before="0" w:beforeAutospacing="0" w:after="0" w:afterAutospacing="0"/>
        <w:ind w:firstLine="709"/>
        <w:contextualSpacing/>
        <w:jc w:val="both"/>
      </w:pPr>
      <w:r w:rsidRPr="009E07F1">
        <w:t>временной регламентации операций по обработке, рассмотрению и согласованию документов.</w:t>
      </w:r>
    </w:p>
    <w:p w:rsidR="004F1353" w:rsidRDefault="004F1353" w:rsidP="00A60B60">
      <w:pPr>
        <w:pStyle w:val="formattexttopleveltext"/>
        <w:spacing w:before="0" w:beforeAutospacing="0" w:after="0" w:afterAutospacing="0"/>
        <w:ind w:firstLine="709"/>
        <w:contextualSpacing/>
        <w:jc w:val="both"/>
      </w:pPr>
      <w:r>
        <w:t>5.5.</w:t>
      </w:r>
      <w:r w:rsidR="009E07F1" w:rsidRPr="009E07F1">
        <w:t xml:space="preserve"> В документообороте </w:t>
      </w:r>
      <w:r w:rsidR="0005529E">
        <w:t>Администрации</w:t>
      </w:r>
      <w:r w:rsidR="009E07F1" w:rsidRPr="009E07F1">
        <w:t xml:space="preserve">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4F1353" w:rsidRDefault="009E07F1" w:rsidP="00A60B60">
      <w:pPr>
        <w:pStyle w:val="formattexttopleveltext"/>
        <w:spacing w:before="0" w:beforeAutospacing="0" w:after="0" w:afterAutospacing="0"/>
        <w:ind w:firstLine="709"/>
        <w:contextualSpacing/>
        <w:jc w:val="both"/>
      </w:pPr>
      <w:r w:rsidRPr="009E07F1">
        <w:t xml:space="preserve">документы органов государственной власти, </w:t>
      </w:r>
    </w:p>
    <w:p w:rsidR="004F1353" w:rsidRDefault="009E07F1" w:rsidP="00A60B60">
      <w:pPr>
        <w:pStyle w:val="formattexttopleveltext"/>
        <w:spacing w:before="0" w:beforeAutospacing="0" w:after="0" w:afterAutospacing="0"/>
        <w:ind w:firstLine="709"/>
        <w:contextualSpacing/>
        <w:jc w:val="both"/>
      </w:pPr>
      <w:r w:rsidRPr="009E07F1">
        <w:t>документы из государственных и негосударственных организаций;</w:t>
      </w:r>
    </w:p>
    <w:p w:rsidR="004F1353" w:rsidRDefault="009E07F1" w:rsidP="00A60B60">
      <w:pPr>
        <w:pStyle w:val="formattexttopleveltext"/>
        <w:spacing w:before="0" w:beforeAutospacing="0" w:after="0" w:afterAutospacing="0"/>
        <w:ind w:firstLine="709"/>
        <w:contextualSpacing/>
        <w:jc w:val="both"/>
      </w:pPr>
      <w:r w:rsidRPr="009E07F1">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w:t>
      </w:r>
      <w:r w:rsidR="000E09BA">
        <w:t xml:space="preserve"> </w:t>
      </w:r>
      <w:r w:rsidRPr="009E07F1">
        <w:t>обращения граждан;</w:t>
      </w:r>
    </w:p>
    <w:p w:rsidR="009E07F1" w:rsidRPr="009E07F1" w:rsidRDefault="009E07F1" w:rsidP="00A60B60">
      <w:pPr>
        <w:pStyle w:val="formattexttopleveltext"/>
        <w:spacing w:before="0" w:beforeAutospacing="0" w:after="0" w:afterAutospacing="0"/>
        <w:ind w:firstLine="709"/>
        <w:contextualSpacing/>
        <w:jc w:val="both"/>
      </w:pPr>
      <w:r w:rsidRPr="009E07F1">
        <w:t>другие группы докум</w:t>
      </w:r>
      <w:r w:rsidR="004F1353">
        <w:t>ентов.</w:t>
      </w:r>
    </w:p>
    <w:p w:rsidR="0005529E" w:rsidRDefault="0005529E" w:rsidP="00A60B60">
      <w:pPr>
        <w:pStyle w:val="formattexttopleveltext"/>
        <w:spacing w:before="0" w:beforeAutospacing="0" w:after="0" w:afterAutospacing="0"/>
        <w:ind w:firstLine="709"/>
        <w:contextualSpacing/>
        <w:jc w:val="both"/>
      </w:pPr>
      <w:r>
        <w:t>5.6</w:t>
      </w:r>
      <w:r w:rsidR="009E07F1" w:rsidRPr="009E07F1">
        <w:t xml:space="preserve">. Доставка и отправка документов в </w:t>
      </w:r>
      <w:r>
        <w:t>Администрации</w:t>
      </w:r>
      <w:r w:rsidR="009E07F1" w:rsidRPr="009E07F1">
        <w:t xml:space="preserve">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w:t>
      </w:r>
      <w:r>
        <w:t xml:space="preserve"> электронного документооборота СЭД)</w:t>
      </w:r>
      <w:r w:rsidR="009E07F1" w:rsidRPr="009E07F1">
        <w:t>.</w:t>
      </w:r>
    </w:p>
    <w:p w:rsidR="0005529E" w:rsidRDefault="0005529E" w:rsidP="00A60B60">
      <w:pPr>
        <w:pStyle w:val="formattexttopleveltext"/>
        <w:spacing w:before="0" w:beforeAutospacing="0" w:after="0" w:afterAutospacing="0"/>
        <w:ind w:firstLine="709"/>
        <w:contextualSpacing/>
        <w:jc w:val="both"/>
      </w:pPr>
      <w:r>
        <w:t>5.7</w:t>
      </w:r>
      <w:r w:rsidR="009E07F1" w:rsidRPr="009E07F1">
        <w:t xml:space="preserve">. В </w:t>
      </w:r>
      <w:r>
        <w:t>Администрацию</w:t>
      </w:r>
      <w:r w:rsidR="009E07F1" w:rsidRPr="009E07F1">
        <w:t xml:space="preserve">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05529E" w:rsidRDefault="009E07F1" w:rsidP="00A60B60">
      <w:pPr>
        <w:pStyle w:val="formattexttopleveltext"/>
        <w:spacing w:before="0" w:beforeAutospacing="0" w:after="0" w:afterAutospacing="0"/>
        <w:ind w:firstLine="709"/>
        <w:contextualSpacing/>
        <w:jc w:val="both"/>
      </w:pPr>
      <w:r w:rsidRPr="009E07F1">
        <w:t>5.</w:t>
      </w:r>
      <w:r w:rsidR="0005529E">
        <w:t>8</w:t>
      </w:r>
      <w:r w:rsidRPr="009E07F1">
        <w:t>. Прием документов осуществляется</w:t>
      </w:r>
      <w:r w:rsidR="00910B4F">
        <w:t xml:space="preserve"> уполномоченным</w:t>
      </w:r>
      <w:r w:rsidRPr="009E07F1">
        <w:t xml:space="preserve"> </w:t>
      </w:r>
      <w:r w:rsidR="0005529E">
        <w:t>специалистом Упр</w:t>
      </w:r>
      <w:r w:rsidR="00A02518">
        <w:t>авления делами Администрации в П</w:t>
      </w:r>
      <w:r w:rsidR="0005529E">
        <w:t xml:space="preserve">риёмной </w:t>
      </w:r>
      <w:r w:rsidR="00A02518">
        <w:t>Администрации</w:t>
      </w:r>
      <w:r w:rsidRPr="009E07F1">
        <w:t>.</w:t>
      </w:r>
      <w:r w:rsidR="00910B4F">
        <w:t xml:space="preserve"> (далее –</w:t>
      </w:r>
      <w:r w:rsidR="008065A5">
        <w:t xml:space="preserve"> </w:t>
      </w:r>
      <w:r w:rsidR="00910B4F">
        <w:t>Специалист Приёмной).</w:t>
      </w:r>
      <w:r w:rsidRPr="009E07F1">
        <w:t xml:space="preserve"> Документы, полученные работниками от других организаций, также передаются в </w:t>
      </w:r>
      <w:r w:rsidR="00A02518">
        <w:t>П</w:t>
      </w:r>
      <w:r w:rsidR="0005529E">
        <w:t xml:space="preserve">риёмную </w:t>
      </w:r>
      <w:r w:rsidR="00A02518">
        <w:t>администрации</w:t>
      </w:r>
      <w:r w:rsidR="0005529E">
        <w:t xml:space="preserve"> </w:t>
      </w:r>
      <w:r w:rsidRPr="009E07F1">
        <w:t xml:space="preserve"> для регистрации и/или учета.</w:t>
      </w:r>
    </w:p>
    <w:p w:rsidR="00817C3F" w:rsidRDefault="009E07F1" w:rsidP="009E07F1">
      <w:pPr>
        <w:pStyle w:val="formattexttopleveltext"/>
        <w:spacing w:before="0" w:beforeAutospacing="0" w:after="0" w:afterAutospacing="0"/>
        <w:ind w:firstLine="709"/>
        <w:contextualSpacing/>
        <w:jc w:val="both"/>
      </w:pPr>
      <w:r w:rsidRPr="009E07F1">
        <w:t>5.</w:t>
      </w:r>
      <w:r w:rsidR="00817C3F">
        <w:t>9</w:t>
      </w:r>
      <w:r w:rsidRPr="009E07F1">
        <w:t xml:space="preserve">. Все поступившие в </w:t>
      </w:r>
      <w:r w:rsidR="00817C3F">
        <w:t>Администрацию</w:t>
      </w:r>
      <w:r w:rsidRPr="009E07F1">
        <w:t xml:space="preserve"> документы подлежат первичной обработке, включающей:</w:t>
      </w:r>
    </w:p>
    <w:p w:rsidR="00817C3F" w:rsidRDefault="009E07F1" w:rsidP="009E07F1">
      <w:pPr>
        <w:pStyle w:val="formattexttopleveltext"/>
        <w:spacing w:before="0" w:beforeAutospacing="0" w:after="0" w:afterAutospacing="0"/>
        <w:ind w:firstLine="709"/>
        <w:contextualSpacing/>
        <w:jc w:val="both"/>
      </w:pPr>
      <w:r w:rsidRPr="009E07F1">
        <w:t xml:space="preserve">проверку правильности доставки документов; </w:t>
      </w:r>
    </w:p>
    <w:p w:rsidR="00817C3F" w:rsidRDefault="009E07F1" w:rsidP="009E07F1">
      <w:pPr>
        <w:pStyle w:val="formattexttopleveltext"/>
        <w:spacing w:before="0" w:beforeAutospacing="0" w:after="0" w:afterAutospacing="0"/>
        <w:ind w:firstLine="709"/>
        <w:contextualSpacing/>
        <w:jc w:val="both"/>
      </w:pPr>
      <w:r w:rsidRPr="009E07F1">
        <w:t xml:space="preserve">проверку целостности упаковки (конвертов, пакетов); </w:t>
      </w:r>
    </w:p>
    <w:p w:rsidR="00817C3F" w:rsidRDefault="009E07F1" w:rsidP="009E07F1">
      <w:pPr>
        <w:pStyle w:val="formattexttopleveltext"/>
        <w:spacing w:before="0" w:beforeAutospacing="0" w:after="0" w:afterAutospacing="0"/>
        <w:ind w:firstLine="709"/>
        <w:contextualSpacing/>
        <w:jc w:val="both"/>
      </w:pPr>
      <w:r w:rsidRPr="009E07F1">
        <w:t>вскрытие упаковки (за исключением конвертов, пакетов с пометкой "Лично" и графами ограничения доступа к документу);</w:t>
      </w:r>
    </w:p>
    <w:p w:rsidR="00817C3F" w:rsidRDefault="009E07F1" w:rsidP="009E07F1">
      <w:pPr>
        <w:pStyle w:val="formattexttopleveltext"/>
        <w:spacing w:before="0" w:beforeAutospacing="0" w:after="0" w:afterAutospacing="0"/>
        <w:ind w:firstLine="709"/>
        <w:contextualSpacing/>
        <w:jc w:val="both"/>
      </w:pPr>
      <w:r w:rsidRPr="009E07F1">
        <w:t>проверку целостности входящих документов, включая приложения;</w:t>
      </w:r>
    </w:p>
    <w:p w:rsidR="00817C3F" w:rsidRDefault="009E07F1" w:rsidP="009E07F1">
      <w:pPr>
        <w:pStyle w:val="formattexttopleveltext"/>
        <w:spacing w:before="0" w:beforeAutospacing="0" w:after="0" w:afterAutospacing="0"/>
        <w:ind w:firstLine="709"/>
        <w:contextualSpacing/>
        <w:jc w:val="both"/>
      </w:pPr>
      <w:r w:rsidRPr="009E07F1">
        <w:t>уничтожение конвертов, пакетов или упаковки;</w:t>
      </w:r>
    </w:p>
    <w:p w:rsidR="0024725D" w:rsidRDefault="009E07F1" w:rsidP="009E07F1">
      <w:pPr>
        <w:pStyle w:val="formattexttopleveltext"/>
        <w:spacing w:before="0" w:beforeAutospacing="0" w:after="0" w:afterAutospacing="0"/>
        <w:ind w:firstLine="709"/>
        <w:contextualSpacing/>
        <w:jc w:val="both"/>
      </w:pPr>
      <w:r w:rsidRPr="009E07F1">
        <w:t>проставление отметки о поступлении документа в организацию.</w:t>
      </w:r>
    </w:p>
    <w:p w:rsidR="00817C3F" w:rsidRDefault="009E07F1" w:rsidP="009E07F1">
      <w:pPr>
        <w:pStyle w:val="formattexttopleveltext"/>
        <w:spacing w:before="0" w:beforeAutospacing="0" w:after="0" w:afterAutospacing="0"/>
        <w:ind w:firstLine="709"/>
        <w:contextualSpacing/>
        <w:jc w:val="both"/>
      </w:pPr>
      <w:r w:rsidRPr="009E07F1">
        <w:t>5.1</w:t>
      </w:r>
      <w:r w:rsidR="00817C3F">
        <w:t>0</w:t>
      </w:r>
      <w:r w:rsidRPr="009E07F1">
        <w:t>. Конверты, пакеты или упаковка сохраняются и прилагаются к входящим документам в случаях:</w:t>
      </w:r>
    </w:p>
    <w:p w:rsidR="00817C3F" w:rsidRDefault="009E07F1" w:rsidP="009E07F1">
      <w:pPr>
        <w:pStyle w:val="formattexttopleveltext"/>
        <w:spacing w:before="0" w:beforeAutospacing="0" w:after="0" w:afterAutospacing="0"/>
        <w:ind w:firstLine="709"/>
        <w:contextualSpacing/>
        <w:jc w:val="both"/>
      </w:pPr>
      <w:r w:rsidRPr="009E07F1">
        <w:t>если только по ним можно установить отправителя или дату отправления;</w:t>
      </w:r>
    </w:p>
    <w:p w:rsidR="00817C3F" w:rsidRDefault="009E07F1" w:rsidP="009E07F1">
      <w:pPr>
        <w:pStyle w:val="formattexttopleveltext"/>
        <w:spacing w:before="0" w:beforeAutospacing="0" w:after="0" w:afterAutospacing="0"/>
        <w:ind w:firstLine="709"/>
        <w:contextualSpacing/>
        <w:jc w:val="both"/>
      </w:pPr>
      <w:r w:rsidRPr="009E07F1">
        <w:t>если входящий документ поступил позже указанного в тексте документа срока исполнения или даты мероприятия;</w:t>
      </w:r>
    </w:p>
    <w:p w:rsidR="00817C3F" w:rsidRDefault="009E07F1" w:rsidP="009E07F1">
      <w:pPr>
        <w:pStyle w:val="formattexttopleveltext"/>
        <w:spacing w:before="0" w:beforeAutospacing="0" w:after="0" w:afterAutospacing="0"/>
        <w:ind w:firstLine="709"/>
        <w:contextualSpacing/>
        <w:jc w:val="both"/>
      </w:pPr>
      <w:r w:rsidRPr="009E07F1">
        <w:t>при большом расхождении между датами подписания и получения документов.</w:t>
      </w:r>
    </w:p>
    <w:p w:rsidR="00817C3F" w:rsidRDefault="009E07F1" w:rsidP="009E07F1">
      <w:pPr>
        <w:pStyle w:val="formattexttopleveltext"/>
        <w:spacing w:before="0" w:beforeAutospacing="0" w:after="0" w:afterAutospacing="0"/>
        <w:ind w:firstLine="709"/>
        <w:contextualSpacing/>
        <w:jc w:val="both"/>
      </w:pPr>
      <w:r w:rsidRPr="009E07F1">
        <w:t>После завершения работы с документом конверт вместе с документом помещается на хранение в дело.</w:t>
      </w:r>
    </w:p>
    <w:p w:rsidR="00817C3F" w:rsidRDefault="00817C3F" w:rsidP="009E07F1">
      <w:pPr>
        <w:pStyle w:val="formattexttopleveltext"/>
        <w:spacing w:before="0" w:beforeAutospacing="0" w:after="0" w:afterAutospacing="0"/>
        <w:ind w:firstLine="709"/>
        <w:contextualSpacing/>
        <w:jc w:val="both"/>
      </w:pPr>
      <w:r>
        <w:t>5.11</w:t>
      </w:r>
      <w:r w:rsidR="009E07F1" w:rsidRPr="009E07F1">
        <w:t>.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817C3F" w:rsidRDefault="009E07F1" w:rsidP="009E07F1">
      <w:pPr>
        <w:pStyle w:val="formattexttopleveltext"/>
        <w:spacing w:before="0" w:beforeAutospacing="0" w:after="0" w:afterAutospacing="0"/>
        <w:ind w:firstLine="709"/>
        <w:contextualSpacing/>
        <w:jc w:val="both"/>
      </w:pPr>
      <w:r w:rsidRPr="009E07F1">
        <w:t>с отметкой "Лично" ("Private") - непосредственно адресату</w:t>
      </w:r>
      <w:r w:rsidR="00817C3F">
        <w:t>;</w:t>
      </w:r>
    </w:p>
    <w:p w:rsidR="002D1DA7" w:rsidRDefault="00817C3F" w:rsidP="009E07F1">
      <w:pPr>
        <w:pStyle w:val="formattexttopleveltext"/>
        <w:spacing w:before="0" w:beforeAutospacing="0" w:after="0" w:afterAutospacing="0"/>
        <w:ind w:firstLine="709"/>
        <w:contextualSpacing/>
        <w:jc w:val="both"/>
      </w:pPr>
      <w:r>
        <w:t>5.12</w:t>
      </w:r>
      <w:r w:rsidR="009E07F1" w:rsidRPr="009E07F1">
        <w:t xml:space="preserve">. Входящие электронные документы, поступившие от других организаций по электронной почте, посредством СЭД и/или МЭДО принимаются </w:t>
      </w:r>
      <w:r w:rsidR="00910B4F">
        <w:t>Специалисто</w:t>
      </w:r>
      <w:r w:rsidR="008803A5">
        <w:t>м</w:t>
      </w:r>
      <w:r w:rsidR="00910B4F">
        <w:t xml:space="preserve"> Приёмной.</w:t>
      </w:r>
    </w:p>
    <w:p w:rsidR="002D1DA7" w:rsidRDefault="009E07F1" w:rsidP="009E07F1">
      <w:pPr>
        <w:pStyle w:val="formattexttopleveltext"/>
        <w:spacing w:before="0" w:beforeAutospacing="0" w:after="0" w:afterAutospacing="0"/>
        <w:ind w:firstLine="709"/>
        <w:contextualSpacing/>
        <w:jc w:val="both"/>
      </w:pPr>
      <w:r w:rsidRPr="009E07F1">
        <w:lastRenderedPageBreak/>
        <w:t>Электронные документы, поступившие по информационно-телекоммуникационным каналам и подписанные усиленной 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24725D" w:rsidRDefault="002D1DA7" w:rsidP="009E07F1">
      <w:pPr>
        <w:pStyle w:val="formattexttopleveltext"/>
        <w:spacing w:before="0" w:beforeAutospacing="0" w:after="0" w:afterAutospacing="0"/>
        <w:ind w:firstLine="709"/>
        <w:contextualSpacing/>
        <w:jc w:val="both"/>
      </w:pPr>
      <w:r>
        <w:t xml:space="preserve">После проверки, </w:t>
      </w:r>
      <w:r w:rsidR="00910B4F">
        <w:t>Специалист Приёмной</w:t>
      </w:r>
      <w:r>
        <w:t xml:space="preserve"> осуществляет распечатку электронных документов</w:t>
      </w:r>
      <w:r w:rsidR="009E07F1" w:rsidRPr="009E07F1">
        <w:t>, с последующей организацией работы с ними как с документами на бумажном носителе.</w:t>
      </w:r>
    </w:p>
    <w:p w:rsidR="002D1DA7" w:rsidRDefault="009E07F1" w:rsidP="009E07F1">
      <w:pPr>
        <w:pStyle w:val="formattexttopleveltext"/>
        <w:spacing w:before="0" w:beforeAutospacing="0" w:after="0" w:afterAutospacing="0"/>
        <w:ind w:firstLine="709"/>
        <w:contextualSpacing/>
        <w:jc w:val="both"/>
      </w:pPr>
      <w:r w:rsidRPr="009E07F1">
        <w:t>5.1</w:t>
      </w:r>
      <w:r w:rsidR="002D1DA7">
        <w:t>3</w:t>
      </w:r>
      <w:r w:rsidRPr="009E07F1">
        <w:t>.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1C234D" w:rsidRDefault="006715EA" w:rsidP="002D1DA7">
      <w:pPr>
        <w:pStyle w:val="formattexttopleveltext"/>
        <w:spacing w:before="0" w:beforeAutospacing="0" w:after="0" w:afterAutospacing="0"/>
        <w:ind w:firstLine="709"/>
        <w:contextualSpacing/>
        <w:jc w:val="both"/>
      </w:pPr>
      <w:r>
        <w:t>5.14.</w:t>
      </w:r>
      <w:r w:rsidR="000E09BA">
        <w:t xml:space="preserve"> </w:t>
      </w:r>
      <w:r>
        <w:t>П</w:t>
      </w:r>
      <w:r w:rsidR="001C234D">
        <w:t>ервичная обработка документов завершается их распределением (сортировкой) на регистрируемые и нерегистрируемые.</w:t>
      </w:r>
    </w:p>
    <w:p w:rsidR="001C234D" w:rsidRDefault="001C234D" w:rsidP="002D1DA7">
      <w:pPr>
        <w:pStyle w:val="formattexttopleveltext"/>
        <w:spacing w:before="0" w:beforeAutospacing="0" w:after="0" w:afterAutospacing="0"/>
        <w:ind w:firstLine="709"/>
        <w:contextualSpacing/>
        <w:jc w:val="both"/>
      </w:pPr>
      <w:r>
        <w:t>К документам, не подлежащим регистрации, относятся документы, не требующие исполнения и не содержащие информации, используемой в справочных целях</w:t>
      </w:r>
      <w:r w:rsidR="001D4FA7">
        <w:t xml:space="preserve">. </w:t>
      </w:r>
      <w:r w:rsidR="001D4FA7" w:rsidRPr="001D4FA7">
        <w:rPr>
          <w:highlight w:val="yellow"/>
        </w:rPr>
        <w:t>Примерный перечень нерегистрируемых документов прилагается</w:t>
      </w:r>
      <w:r w:rsidR="004258E4">
        <w:rPr>
          <w:highlight w:val="yellow"/>
        </w:rPr>
        <w:t xml:space="preserve"> (Приложение 1</w:t>
      </w:r>
      <w:r w:rsidR="003C5AB0">
        <w:rPr>
          <w:highlight w:val="yellow"/>
        </w:rPr>
        <w:t>1</w:t>
      </w:r>
      <w:r w:rsidR="00C60625" w:rsidRPr="001D4FA7">
        <w:rPr>
          <w:highlight w:val="yellow"/>
        </w:rPr>
        <w:t>)</w:t>
      </w:r>
      <w:r w:rsidRPr="001D4FA7">
        <w:rPr>
          <w:highlight w:val="yellow"/>
        </w:rPr>
        <w:t>.</w:t>
      </w:r>
      <w:r w:rsidR="001D4FA7" w:rsidRPr="001D4FA7">
        <w:rPr>
          <w:highlight w:val="yellow"/>
        </w:rPr>
        <w:t xml:space="preserve"> Они передаются по назначению.</w:t>
      </w:r>
    </w:p>
    <w:p w:rsidR="00A02518" w:rsidRDefault="009E07F1" w:rsidP="002D1DA7">
      <w:pPr>
        <w:pStyle w:val="formattexttopleveltext"/>
        <w:spacing w:before="0" w:beforeAutospacing="0" w:after="0" w:afterAutospacing="0"/>
        <w:ind w:firstLine="709"/>
        <w:contextualSpacing/>
        <w:jc w:val="both"/>
      </w:pPr>
      <w:r w:rsidRPr="009E07F1">
        <w:t>5.</w:t>
      </w:r>
      <w:r w:rsidR="00A02518">
        <w:t>15</w:t>
      </w:r>
      <w:r w:rsidRPr="009E07F1">
        <w:t>. Регистрация входящих документов осуществляется независимо о</w:t>
      </w:r>
      <w:r w:rsidR="00A02518">
        <w:t>т способа их доставки один раз в Приёмной Администрации.</w:t>
      </w:r>
    </w:p>
    <w:p w:rsidR="00A02518" w:rsidRDefault="009E07F1" w:rsidP="002D1DA7">
      <w:pPr>
        <w:pStyle w:val="formattexttopleveltext"/>
        <w:spacing w:before="0" w:beforeAutospacing="0" w:after="0" w:afterAutospacing="0"/>
        <w:ind w:firstLine="709"/>
        <w:contextualSpacing/>
        <w:jc w:val="both"/>
      </w:pPr>
      <w:r w:rsidRPr="009E07F1">
        <w:t xml:space="preserve">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w:t>
      </w:r>
      <w:r w:rsidR="006741E7">
        <w:t>предварительного рассмотрения в</w:t>
      </w:r>
      <w:r w:rsidR="00A02518">
        <w:t xml:space="preserve"> Приёмную Администрации</w:t>
      </w:r>
    </w:p>
    <w:p w:rsidR="00A02518" w:rsidRDefault="009E07F1" w:rsidP="009E07F1">
      <w:pPr>
        <w:pStyle w:val="formattexttopleveltext"/>
        <w:spacing w:before="0" w:beforeAutospacing="0" w:after="0" w:afterAutospacing="0"/>
        <w:ind w:firstLine="709"/>
        <w:contextualSpacing/>
        <w:jc w:val="both"/>
      </w:pPr>
      <w:r w:rsidRPr="009E07F1">
        <w:t>5.</w:t>
      </w:r>
      <w:r w:rsidR="00A02518">
        <w:t>16.</w:t>
      </w:r>
      <w:r w:rsidRPr="009E07F1">
        <w:t xml:space="preserve">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192155" w:rsidRDefault="009E07F1" w:rsidP="009E07F1">
      <w:pPr>
        <w:pStyle w:val="formattexttopleveltext"/>
        <w:spacing w:before="0" w:beforeAutospacing="0" w:after="0" w:afterAutospacing="0"/>
        <w:ind w:firstLine="709"/>
        <w:contextualSpacing/>
        <w:jc w:val="both"/>
      </w:pPr>
      <w:r w:rsidRPr="009E07F1">
        <w:t>Регистрация обращений граждан осуществляется в течение трех дней с момента поступления обращения.</w:t>
      </w:r>
      <w:r w:rsidR="00192155" w:rsidRPr="00192155">
        <w:t xml:space="preserve"> </w:t>
      </w:r>
    </w:p>
    <w:p w:rsidR="00A02518" w:rsidRDefault="00192155" w:rsidP="009E07F1">
      <w:pPr>
        <w:pStyle w:val="formattexttopleveltext"/>
        <w:spacing w:before="0" w:beforeAutospacing="0" w:after="0" w:afterAutospacing="0"/>
        <w:ind w:firstLine="709"/>
        <w:contextualSpacing/>
        <w:jc w:val="both"/>
      </w:pPr>
      <w:r>
        <w:t>5.17.</w:t>
      </w:r>
      <w:r w:rsidR="000E09BA">
        <w:t xml:space="preserve"> </w:t>
      </w:r>
      <w:r w:rsidRPr="009E07F1">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w:t>
      </w:r>
      <w:r>
        <w:t>но-цифровыми кодами (индексами).</w:t>
      </w:r>
    </w:p>
    <w:p w:rsidR="0024725D" w:rsidRDefault="009E07F1" w:rsidP="009E07F1">
      <w:pPr>
        <w:pStyle w:val="formattexttopleveltext"/>
        <w:spacing w:before="0" w:beforeAutospacing="0" w:after="0" w:afterAutospacing="0"/>
        <w:ind w:firstLine="709"/>
        <w:contextualSpacing/>
        <w:jc w:val="both"/>
      </w:pPr>
      <w:r w:rsidRPr="009E07F1">
        <w:t>Сведения о поступившем документе</w:t>
      </w:r>
      <w:r w:rsidR="00A02518">
        <w:t xml:space="preserve"> в СЭД</w:t>
      </w:r>
      <w:r w:rsidRPr="009E07F1">
        <w:t xml:space="preserve"> вносятся в электронную регист</w:t>
      </w:r>
      <w:r w:rsidR="00192155">
        <w:t>рационную карточку (ЭРК) СЭД и</w:t>
      </w:r>
      <w:r w:rsidRPr="009E07F1">
        <w:t xml:space="preserve"> </w:t>
      </w:r>
      <w:r w:rsidR="00192155">
        <w:t>регистрационный журнал на бумажном носителе</w:t>
      </w:r>
      <w:r w:rsidRPr="009E07F1">
        <w:t>, а поступившему документу присваивается регистрационный номер.</w:t>
      </w:r>
    </w:p>
    <w:p w:rsidR="0024725D" w:rsidRDefault="009E07F1" w:rsidP="009E07F1">
      <w:pPr>
        <w:pStyle w:val="formattexttopleveltext"/>
        <w:spacing w:before="0" w:beforeAutospacing="0" w:after="0" w:afterAutospacing="0"/>
        <w:ind w:firstLine="709"/>
        <w:contextualSpacing/>
        <w:jc w:val="both"/>
      </w:pPr>
      <w:r w:rsidRPr="009E07F1">
        <w:t>5.</w:t>
      </w:r>
      <w:r w:rsidR="00192155">
        <w:t>18</w:t>
      </w:r>
      <w:r w:rsidRPr="009E07F1">
        <w:t xml:space="preserve">. На всех зарегистрированных документах,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w:t>
      </w:r>
      <w:r w:rsidR="00881BB1">
        <w:t>3.20.</w:t>
      </w:r>
      <w:r w:rsidRPr="009E07F1">
        <w:t xml:space="preserve"> </w:t>
      </w:r>
      <w:r w:rsidR="00881BB1">
        <w:t>настоящей И</w:t>
      </w:r>
      <w:r w:rsidRPr="009E07F1">
        <w:t>нструкции.</w:t>
      </w:r>
    </w:p>
    <w:p w:rsidR="00881BB1" w:rsidRDefault="009E07F1" w:rsidP="009E07F1">
      <w:pPr>
        <w:pStyle w:val="formattexttopleveltext"/>
        <w:spacing w:before="0" w:beforeAutospacing="0" w:after="0" w:afterAutospacing="0"/>
        <w:ind w:firstLine="709"/>
        <w:contextualSpacing/>
        <w:jc w:val="both"/>
      </w:pPr>
      <w:r w:rsidRPr="009E07F1">
        <w:t>5.</w:t>
      </w:r>
      <w:r w:rsidR="004E5E4B">
        <w:t>19</w:t>
      </w:r>
      <w:r w:rsidRPr="009E07F1">
        <w:t>.</w:t>
      </w:r>
      <w:r w:rsidR="00881BB1">
        <w:t xml:space="preserve"> Специалист </w:t>
      </w:r>
      <w:r w:rsidR="006715EA">
        <w:t>Приёмной</w:t>
      </w:r>
      <w:r w:rsidR="00881BB1">
        <w:t>, регистрирующий входящую корреспонденцию</w:t>
      </w:r>
      <w:r w:rsidR="004E5E4B">
        <w:t>,</w:t>
      </w:r>
      <w:r w:rsidR="00881BB1">
        <w:t xml:space="preserve"> осуществляе</w:t>
      </w:r>
      <w:r w:rsidR="000D5208">
        <w:t xml:space="preserve">т предварительное рассмотрение </w:t>
      </w:r>
      <w:r w:rsidR="004E5E4B">
        <w:t>документов после регистрации для выявления документов, требующих незамедлительного рассмотрения и исполнения документа</w:t>
      </w:r>
    </w:p>
    <w:p w:rsidR="009E07F1" w:rsidRDefault="004E5E4B" w:rsidP="009E07F1">
      <w:pPr>
        <w:pStyle w:val="formattexttopleveltext"/>
        <w:spacing w:before="0" w:beforeAutospacing="0" w:after="0" w:afterAutospacing="0"/>
        <w:ind w:firstLine="709"/>
        <w:contextualSpacing/>
        <w:jc w:val="both"/>
      </w:pPr>
      <w:r>
        <w:t>5.20</w:t>
      </w:r>
      <w:r w:rsidR="009E07F1" w:rsidRPr="009E07F1">
        <w:t xml:space="preserve">. </w:t>
      </w:r>
      <w:r>
        <w:t xml:space="preserve">Все зарегистрированные документы передаются на рассмотрение Главы муниципального округа или должностному лицу, исполняющему его обязанности. </w:t>
      </w:r>
    </w:p>
    <w:p w:rsidR="00412C4C" w:rsidRDefault="009E07F1" w:rsidP="009E07F1">
      <w:pPr>
        <w:pStyle w:val="formattexttopleveltext"/>
        <w:spacing w:before="0" w:beforeAutospacing="0" w:after="0" w:afterAutospacing="0"/>
        <w:ind w:firstLine="709"/>
        <w:contextualSpacing/>
        <w:jc w:val="both"/>
      </w:pPr>
      <w:r w:rsidRPr="009E07F1">
        <w:t>5.</w:t>
      </w:r>
      <w:r w:rsidR="00412C4C">
        <w:t>21</w:t>
      </w:r>
      <w:r w:rsidRPr="009E07F1">
        <w:t>.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24725D" w:rsidRDefault="009E07F1" w:rsidP="009E07F1">
      <w:pPr>
        <w:pStyle w:val="formattexttopleveltext"/>
        <w:spacing w:before="0" w:beforeAutospacing="0" w:after="0" w:afterAutospacing="0"/>
        <w:ind w:firstLine="709"/>
        <w:contextualSpacing/>
        <w:jc w:val="both"/>
      </w:pPr>
      <w:r w:rsidRPr="009E07F1">
        <w:t>Документы, требующие срочного рассмотрения, а также телеграммы и телефонограммы рассматриваются руководителем незамедлительно.</w:t>
      </w:r>
    </w:p>
    <w:p w:rsidR="0024725D" w:rsidRDefault="009E07F1" w:rsidP="009E07F1">
      <w:pPr>
        <w:pStyle w:val="formattexttopleveltext"/>
        <w:spacing w:before="0" w:beforeAutospacing="0" w:after="0" w:afterAutospacing="0"/>
        <w:ind w:firstLine="709"/>
        <w:contextualSpacing/>
        <w:jc w:val="both"/>
      </w:pPr>
      <w:r w:rsidRPr="009E07F1">
        <w:lastRenderedPageBreak/>
        <w:t>5.</w:t>
      </w:r>
      <w:r w:rsidR="00412C4C">
        <w:t>22</w:t>
      </w:r>
      <w:r w:rsidRPr="009E07F1">
        <w:t>. Результаты рассмотрения документа руководителем организации, его заместителями, руководителями подразделений оформляются в виде резолюции</w:t>
      </w:r>
      <w:r w:rsidR="00254D8A">
        <w:t>.</w:t>
      </w:r>
      <w:r w:rsidRPr="009E07F1">
        <w:t xml:space="preserve"> </w:t>
      </w:r>
    </w:p>
    <w:p w:rsidR="00254D8A" w:rsidRDefault="009E07F1" w:rsidP="009E07F1">
      <w:pPr>
        <w:pStyle w:val="formattexttopleveltext"/>
        <w:spacing w:before="0" w:beforeAutospacing="0" w:after="0" w:afterAutospacing="0"/>
        <w:ind w:firstLine="709"/>
        <w:contextualSpacing/>
        <w:jc w:val="both"/>
      </w:pPr>
      <w:r w:rsidRPr="009E07F1">
        <w:t>5.</w:t>
      </w:r>
      <w:r w:rsidR="00254D8A">
        <w:t>23</w:t>
      </w:r>
      <w:r w:rsidRPr="009E07F1">
        <w:t>. Сведения о резолюции (исполнитель, содержание поручения, срок исполнения) специалистом</w:t>
      </w:r>
      <w:r w:rsidR="00254D8A">
        <w:t xml:space="preserve"> </w:t>
      </w:r>
      <w:r w:rsidR="006715EA">
        <w:t>Приёмной</w:t>
      </w:r>
      <w:r w:rsidR="00254D8A">
        <w:t xml:space="preserve"> вносятся в журнал регистрации входящей корреспонденции и</w:t>
      </w:r>
      <w:r w:rsidRPr="009E07F1">
        <w:t xml:space="preserve"> передаются в соответствующие структурные подразделения на исп</w:t>
      </w:r>
      <w:r w:rsidR="00254D8A">
        <w:t xml:space="preserve">олнение или помещаются в дело </w:t>
      </w:r>
      <w:r w:rsidRPr="009E07F1">
        <w:t xml:space="preserve">в соответствии с номенклатурой дел </w:t>
      </w:r>
      <w:r w:rsidR="00254D8A">
        <w:t>Администрации.</w:t>
      </w:r>
    </w:p>
    <w:p w:rsidR="00CE1028" w:rsidRDefault="009E07F1" w:rsidP="009E07F1">
      <w:pPr>
        <w:pStyle w:val="formattexttopleveltext"/>
        <w:spacing w:before="0" w:beforeAutospacing="0" w:after="0" w:afterAutospacing="0"/>
        <w:ind w:firstLine="709"/>
        <w:contextualSpacing/>
        <w:jc w:val="both"/>
      </w:pPr>
      <w:r w:rsidRPr="009E07F1">
        <w:t>Для фиксации факта передачи входящих документов и их копий на бумажном носителе исполните</w:t>
      </w:r>
      <w:r w:rsidR="00254D8A">
        <w:t>лям в структурные подразделения, в журнале регистрации входящей корреспонденции вносится Фамилия (фамилии)</w:t>
      </w:r>
      <w:r w:rsidR="00F93F0F">
        <w:t xml:space="preserve"> получивших документ и удостоверяется личной подписью </w:t>
      </w:r>
      <w:r w:rsidR="00CE1028">
        <w:t>лица, получившего документ.</w:t>
      </w:r>
    </w:p>
    <w:p w:rsidR="008A6FB7" w:rsidRDefault="00792455" w:rsidP="009E07F1">
      <w:pPr>
        <w:pStyle w:val="formattexttopleveltext"/>
        <w:spacing w:before="0" w:beforeAutospacing="0" w:after="0" w:afterAutospacing="0"/>
        <w:ind w:firstLine="709"/>
        <w:contextualSpacing/>
        <w:jc w:val="both"/>
      </w:pPr>
      <w:r>
        <w:t>Документы, поступившие по СЭД или электронной почте, содержащие формы табличных отчётов, направляются исполнителю дополнительно на адрес электронной почты.</w:t>
      </w:r>
    </w:p>
    <w:p w:rsidR="006715EA" w:rsidRDefault="009E07F1" w:rsidP="009E07F1">
      <w:pPr>
        <w:pStyle w:val="formattexttopleveltext"/>
        <w:spacing w:before="0" w:beforeAutospacing="0" w:after="0" w:afterAutospacing="0"/>
        <w:ind w:firstLine="709"/>
        <w:contextualSpacing/>
        <w:jc w:val="both"/>
      </w:pPr>
      <w:r w:rsidRPr="009E07F1">
        <w:t>5.</w:t>
      </w:r>
      <w:r w:rsidR="008A6FB7">
        <w:t>24</w:t>
      </w:r>
      <w:r w:rsidRPr="009E07F1">
        <w:t xml:space="preserve">.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w:t>
      </w:r>
      <w:r w:rsidR="006715EA">
        <w:t>С</w:t>
      </w:r>
      <w:r w:rsidR="00130073">
        <w:t>пециалист Приёмной</w:t>
      </w:r>
      <w:r w:rsidRPr="009E07F1">
        <w:t xml:space="preserve"> передает копии документа.</w:t>
      </w:r>
    </w:p>
    <w:p w:rsidR="00DE4915" w:rsidRDefault="00DE4915" w:rsidP="009E07F1">
      <w:pPr>
        <w:pStyle w:val="formattexttopleveltext"/>
        <w:spacing w:before="0" w:beforeAutospacing="0" w:after="0" w:afterAutospacing="0"/>
        <w:ind w:firstLine="709"/>
        <w:contextualSpacing/>
        <w:jc w:val="both"/>
      </w:pPr>
      <w:r>
        <w:t>5.25.</w:t>
      </w:r>
      <w:r w:rsidR="00337731">
        <w:t xml:space="preserve"> </w:t>
      </w:r>
      <w:r>
        <w:t>Проекты документов Администрации готовятся на бумажном носителе.</w:t>
      </w:r>
    </w:p>
    <w:p w:rsidR="00DE4915" w:rsidRDefault="00DE4915" w:rsidP="009E07F1">
      <w:pPr>
        <w:pStyle w:val="formattexttopleveltext"/>
        <w:spacing w:before="0" w:beforeAutospacing="0" w:after="0" w:afterAutospacing="0"/>
        <w:ind w:firstLine="709"/>
        <w:contextualSpacing/>
        <w:jc w:val="both"/>
      </w:pPr>
      <w:r>
        <w:t>5.26.</w:t>
      </w:r>
      <w:r w:rsidR="00337731">
        <w:t xml:space="preserve"> </w:t>
      </w:r>
      <w:r>
        <w:t xml:space="preserve">До предоставления на подпись исполнитель проверяет правильность оформления документов, правильность адресования, наличие необходимых виз, приложений, при необходимости – справок, пояснительных записок, разъясняющих содержание подготовленных документов, при необходимости – листа рассылки. </w:t>
      </w:r>
      <w:r w:rsidR="00CD1AE6">
        <w:t>На документах могут проставляться визы: на оборотной стороне последнего листа или на листе согласования.</w:t>
      </w:r>
    </w:p>
    <w:p w:rsidR="00CD1AE6" w:rsidRDefault="00CD1AE6" w:rsidP="009E07F1">
      <w:pPr>
        <w:pStyle w:val="formattexttopleveltext"/>
        <w:spacing w:before="0" w:beforeAutospacing="0" w:after="0" w:afterAutospacing="0"/>
        <w:ind w:firstLine="709"/>
        <w:contextualSpacing/>
        <w:jc w:val="both"/>
      </w:pPr>
      <w:r>
        <w:t>Для отправки документов, не имеющих адресной части, готовятся сопроводительные письма.</w:t>
      </w:r>
    </w:p>
    <w:p w:rsidR="009E07F1" w:rsidRPr="009E07F1" w:rsidRDefault="009E07F1" w:rsidP="009E07F1">
      <w:pPr>
        <w:pStyle w:val="formattexttopleveltext"/>
        <w:spacing w:before="0" w:beforeAutospacing="0" w:after="0" w:afterAutospacing="0"/>
        <w:ind w:firstLine="709"/>
        <w:contextualSpacing/>
        <w:jc w:val="both"/>
      </w:pPr>
      <w:r w:rsidRPr="009E07F1">
        <w:t>5.</w:t>
      </w:r>
      <w:r w:rsidR="006715EA">
        <w:t>2</w:t>
      </w:r>
      <w:r w:rsidR="00CD1AE6">
        <w:t>7</w:t>
      </w:r>
      <w:r w:rsidRPr="009E07F1">
        <w:t xml:space="preserve">. Исходящие документы, завизированные всеми заинтересованными лицами и подписанные руководителем или иным уполномоченным им лицом, регистрируются в </w:t>
      </w:r>
      <w:r w:rsidR="006715EA">
        <w:t>Приёмной Администрации.</w:t>
      </w:r>
    </w:p>
    <w:p w:rsidR="006715EA" w:rsidRDefault="009E07F1" w:rsidP="009E07F1">
      <w:pPr>
        <w:pStyle w:val="formattexttopleveltext"/>
        <w:spacing w:before="0" w:beforeAutospacing="0" w:after="0" w:afterAutospacing="0"/>
        <w:ind w:firstLine="709"/>
        <w:contextualSpacing/>
        <w:jc w:val="both"/>
      </w:pPr>
      <w:r w:rsidRPr="009E07F1">
        <w:t>5.</w:t>
      </w:r>
      <w:r w:rsidR="00CD1AE6">
        <w:t>28.</w:t>
      </w:r>
      <w:r w:rsidRPr="009E07F1">
        <w:t xml:space="preserve">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6715EA" w:rsidRDefault="009E07F1" w:rsidP="009E07F1">
      <w:pPr>
        <w:pStyle w:val="formattexttopleveltext"/>
        <w:spacing w:before="0" w:beforeAutospacing="0" w:after="0" w:afterAutospacing="0"/>
        <w:ind w:firstLine="709"/>
        <w:contextualSpacing/>
        <w:jc w:val="both"/>
      </w:pPr>
      <w:r w:rsidRPr="009E07F1">
        <w:t>5.</w:t>
      </w:r>
      <w:r w:rsidR="006715EA">
        <w:t>2</w:t>
      </w:r>
      <w:r w:rsidR="00CD1AE6">
        <w:t>9</w:t>
      </w:r>
      <w:r w:rsidRPr="009E07F1">
        <w:t xml:space="preserve">. Перед регистрацией исходящих документов </w:t>
      </w:r>
      <w:r w:rsidR="006715EA">
        <w:t>Специалист Приёмной</w:t>
      </w:r>
      <w:r w:rsidRPr="009E07F1">
        <w:t xml:space="preserve">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6715EA" w:rsidRDefault="009E07F1" w:rsidP="009E07F1">
      <w:pPr>
        <w:pStyle w:val="formattexttopleveltext"/>
        <w:spacing w:before="0" w:beforeAutospacing="0" w:after="0" w:afterAutospacing="0"/>
        <w:ind w:firstLine="709"/>
        <w:contextualSpacing/>
        <w:jc w:val="both"/>
      </w:pPr>
      <w:r w:rsidRPr="009E07F1">
        <w:t>5.</w:t>
      </w:r>
      <w:r w:rsidR="00CD1AE6">
        <w:t>30</w:t>
      </w:r>
      <w:r w:rsidRPr="009E07F1">
        <w:t>.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6715EA" w:rsidRDefault="009E07F1" w:rsidP="009E07F1">
      <w:pPr>
        <w:pStyle w:val="formattexttopleveltext"/>
        <w:spacing w:before="0" w:beforeAutospacing="0" w:after="0" w:afterAutospacing="0"/>
        <w:ind w:firstLine="709"/>
        <w:contextualSpacing/>
        <w:jc w:val="both"/>
      </w:pPr>
      <w:r w:rsidRPr="009E07F1">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6715EA" w:rsidRDefault="009E07F1" w:rsidP="009E07F1">
      <w:pPr>
        <w:pStyle w:val="formattexttopleveltext"/>
        <w:spacing w:before="0" w:beforeAutospacing="0" w:after="0" w:afterAutospacing="0"/>
        <w:ind w:firstLine="709"/>
        <w:contextualSpacing/>
        <w:jc w:val="both"/>
      </w:pPr>
      <w:r w:rsidRPr="009E07F1">
        <w:t>5.</w:t>
      </w:r>
      <w:r w:rsidR="00FD1D8B">
        <w:t>31</w:t>
      </w:r>
      <w:r w:rsidRPr="009E07F1">
        <w:t xml:space="preserve">. Регистрационный номер исходящего документа </w:t>
      </w:r>
      <w:r w:rsidR="006715EA">
        <w:t xml:space="preserve">состоит из </w:t>
      </w:r>
      <w:r w:rsidRPr="009E07F1">
        <w:t>порядкового номера докумен</w:t>
      </w:r>
      <w:r w:rsidR="006715EA">
        <w:t>та в пределах календарного года, к которому может добавляться буквенный или цифровой индекс.</w:t>
      </w:r>
    </w:p>
    <w:p w:rsidR="006715EA" w:rsidRDefault="009E07F1" w:rsidP="009E07F1">
      <w:pPr>
        <w:pStyle w:val="formattexttopleveltext"/>
        <w:spacing w:before="0" w:beforeAutospacing="0" w:after="0" w:afterAutospacing="0"/>
        <w:ind w:firstLine="709"/>
        <w:contextualSpacing/>
        <w:jc w:val="both"/>
      </w:pPr>
      <w:r w:rsidRPr="009E07F1">
        <w:t>Дата регистрации и регистрационный номер проставляются на отправляемом документе, а также на копии исходящего документа, остающейся в деле</w:t>
      </w:r>
      <w:r w:rsidR="006715EA">
        <w:t>.</w:t>
      </w:r>
      <w:r w:rsidRPr="009E07F1">
        <w:t xml:space="preserve"> </w:t>
      </w:r>
    </w:p>
    <w:p w:rsidR="0024725D" w:rsidRDefault="009E07F1" w:rsidP="009E07F1">
      <w:pPr>
        <w:pStyle w:val="formattexttopleveltext"/>
        <w:spacing w:before="0" w:beforeAutospacing="0" w:after="0" w:afterAutospacing="0"/>
        <w:ind w:firstLine="709"/>
        <w:contextualSpacing/>
        <w:jc w:val="both"/>
      </w:pPr>
      <w:r w:rsidRPr="009E07F1">
        <w:t>5.</w:t>
      </w:r>
      <w:r w:rsidR="006715EA">
        <w:t>3</w:t>
      </w:r>
      <w:r w:rsidR="00FD1D8B">
        <w:t>2</w:t>
      </w:r>
      <w:r w:rsidRPr="009E07F1">
        <w:t xml:space="preserve">. Исходящий документ, подписанный </w:t>
      </w:r>
      <w:r w:rsidR="00FE2F6F">
        <w:t>Главой муниципального округа</w:t>
      </w:r>
      <w:r w:rsidRPr="009E07F1">
        <w:t xml:space="preserve">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r w:rsidR="00CD1AE6">
        <w:t xml:space="preserve"> (входящий документ передаётся на хранен</w:t>
      </w:r>
      <w:r w:rsidR="00FD1D8B">
        <w:t>ие вместе с документом-ответом).</w:t>
      </w:r>
    </w:p>
    <w:p w:rsidR="00FE2F6F" w:rsidRDefault="009E07F1" w:rsidP="009E07F1">
      <w:pPr>
        <w:pStyle w:val="formattexttopleveltext"/>
        <w:spacing w:before="0" w:beforeAutospacing="0" w:after="0" w:afterAutospacing="0"/>
        <w:ind w:firstLine="709"/>
        <w:contextualSpacing/>
        <w:jc w:val="both"/>
      </w:pPr>
      <w:r w:rsidRPr="009E07F1">
        <w:lastRenderedPageBreak/>
        <w:t>Электронные документы после их подписания электронной подписью и отправки адресату хранятся в базе данных СЭД.</w:t>
      </w:r>
    </w:p>
    <w:p w:rsidR="00FE2F6F" w:rsidRDefault="00FE2F6F" w:rsidP="009E07F1">
      <w:pPr>
        <w:pStyle w:val="formattexttopleveltext"/>
        <w:spacing w:before="0" w:beforeAutospacing="0" w:after="0" w:afterAutospacing="0"/>
        <w:ind w:firstLine="709"/>
        <w:contextualSpacing/>
        <w:jc w:val="both"/>
      </w:pPr>
      <w:r>
        <w:t>5.3</w:t>
      </w:r>
      <w:r w:rsidR="00FD1D8B">
        <w:t>3</w:t>
      </w:r>
      <w:r w:rsidR="009E07F1" w:rsidRPr="009E07F1">
        <w:t>.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МЭДО, СЭД).</w:t>
      </w:r>
    </w:p>
    <w:p w:rsidR="00FD1D8B" w:rsidRDefault="009E07F1" w:rsidP="00FD1D8B">
      <w:pPr>
        <w:pStyle w:val="formattexttopleveltext"/>
        <w:spacing w:before="0" w:beforeAutospacing="0" w:after="0" w:afterAutospacing="0"/>
        <w:ind w:firstLine="709"/>
        <w:contextualSpacing/>
        <w:jc w:val="both"/>
      </w:pPr>
      <w:r w:rsidRPr="009E07F1">
        <w:t xml:space="preserve">Обработка корреспонденции для отправки почтовой связью осуществляется в соответствии с </w:t>
      </w:r>
      <w:r w:rsidRPr="00FE2F6F">
        <w:rPr>
          <w:rFonts w:eastAsiaTheme="majorEastAsia"/>
        </w:rPr>
        <w:t>Правилами оказания услуг почтовой связи</w:t>
      </w:r>
      <w:r w:rsidRPr="009E07F1">
        <w:t>.</w:t>
      </w:r>
    </w:p>
    <w:p w:rsidR="00FD1D8B" w:rsidRDefault="00FD1D8B" w:rsidP="00FD1D8B">
      <w:pPr>
        <w:pStyle w:val="formattexttopleveltext"/>
        <w:spacing w:before="0" w:beforeAutospacing="0" w:after="0" w:afterAutospacing="0"/>
        <w:ind w:firstLine="709"/>
        <w:contextualSpacing/>
        <w:jc w:val="both"/>
      </w:pPr>
      <w:r>
        <w:t>5.34</w:t>
      </w:r>
      <w:r w:rsidR="0025360C">
        <w:t>.</w:t>
      </w:r>
      <w:r w:rsidRPr="00FD1D8B">
        <w:t xml:space="preserve"> </w:t>
      </w:r>
      <w:r>
        <w:t xml:space="preserve">При регистрации документа, предназначенного для отправки по МЭДО, в СЭД отправителя должны формироваться сведения, установленные </w:t>
      </w:r>
      <w:r w:rsidRPr="00FD1D8B">
        <w:t>Требованиями</w:t>
      </w:r>
      <w:r>
        <w:t xml:space="preserve"> к организационно-техническому взаимодействию.</w:t>
      </w:r>
    </w:p>
    <w:p w:rsidR="006E2E06" w:rsidRDefault="00FE2F6F" w:rsidP="009E07F1">
      <w:pPr>
        <w:pStyle w:val="formattexttopleveltext"/>
        <w:spacing w:before="0" w:beforeAutospacing="0" w:after="0" w:afterAutospacing="0"/>
        <w:ind w:firstLine="709"/>
        <w:contextualSpacing/>
        <w:jc w:val="both"/>
      </w:pPr>
      <w:r>
        <w:t>5.3</w:t>
      </w:r>
      <w:r w:rsidR="00FD1D8B">
        <w:t>5</w:t>
      </w:r>
      <w:r w:rsidR="009E07F1" w:rsidRPr="009E07F1">
        <w:t>.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6E2E06" w:rsidRDefault="009E07F1" w:rsidP="009E07F1">
      <w:pPr>
        <w:pStyle w:val="formattexttopleveltext"/>
        <w:spacing w:before="0" w:beforeAutospacing="0" w:after="0" w:afterAutospacing="0"/>
        <w:ind w:firstLine="709"/>
        <w:contextualSpacing/>
        <w:jc w:val="both"/>
      </w:pPr>
      <w:r w:rsidRPr="009E07F1">
        <w:t>Неправильно оформленные документы и корреспонденция неслужебного характера к отправке не принимаются и возвращаются исполнителю.</w:t>
      </w:r>
    </w:p>
    <w:p w:rsidR="006E2E06" w:rsidRDefault="009E07F1" w:rsidP="009E07F1">
      <w:pPr>
        <w:pStyle w:val="formattexttopleveltext"/>
        <w:spacing w:before="0" w:beforeAutospacing="0" w:after="0" w:afterAutospacing="0"/>
        <w:ind w:firstLine="709"/>
        <w:contextualSpacing/>
        <w:jc w:val="both"/>
      </w:pPr>
      <w:r w:rsidRPr="009E07F1">
        <w:t>Документы, подлежащие отправке, должны обрабатываться и отправляться в день их подписания и регистрации или на следующий рабочий день.</w:t>
      </w:r>
    </w:p>
    <w:p w:rsidR="008A5F1D" w:rsidRDefault="008A5F1D" w:rsidP="009E07F1">
      <w:pPr>
        <w:pStyle w:val="formattexttopleveltext"/>
        <w:spacing w:before="0" w:beforeAutospacing="0" w:after="0" w:afterAutospacing="0"/>
        <w:ind w:firstLine="709"/>
        <w:contextualSpacing/>
        <w:jc w:val="both"/>
      </w:pPr>
    </w:p>
    <w:p w:rsidR="008A5F1D" w:rsidRDefault="00C60625" w:rsidP="008A5F1D">
      <w:pPr>
        <w:pStyle w:val="formattexttopleveltext"/>
        <w:spacing w:before="0" w:beforeAutospacing="0" w:after="0" w:afterAutospacing="0"/>
        <w:ind w:firstLine="709"/>
        <w:contextualSpacing/>
        <w:jc w:val="center"/>
        <w:rPr>
          <w:b/>
        </w:rPr>
      </w:pPr>
      <w:r w:rsidRPr="008A5F1D">
        <w:rPr>
          <w:b/>
        </w:rPr>
        <w:t>6. РАБОТА ИСПОЛНИТЕЛЯ С ДОКУМЕНТАМИ</w:t>
      </w:r>
    </w:p>
    <w:p w:rsidR="00725862" w:rsidRDefault="00725862" w:rsidP="008A5F1D">
      <w:pPr>
        <w:pStyle w:val="formattexttopleveltext"/>
        <w:spacing w:before="0" w:beforeAutospacing="0" w:after="0" w:afterAutospacing="0"/>
        <w:ind w:firstLine="709"/>
        <w:contextualSpacing/>
        <w:jc w:val="center"/>
        <w:rPr>
          <w:b/>
        </w:rPr>
      </w:pPr>
    </w:p>
    <w:p w:rsidR="008A5F1D" w:rsidRDefault="008A5F1D" w:rsidP="008A5F1D">
      <w:pPr>
        <w:pStyle w:val="ConsPlusNormal"/>
        <w:ind w:firstLine="709"/>
        <w:contextualSpacing/>
        <w:jc w:val="both"/>
      </w:pPr>
      <w:r>
        <w:t>6.1.</w:t>
      </w:r>
      <w:r w:rsidR="0024725D">
        <w:t xml:space="preserve"> </w:t>
      </w:r>
      <w:r>
        <w:t>Организация работы с документами в структурных подразделениях Администрации осуществляется на основании резолюций (поручений) Главы муниципального округа, его заместителей, руководителей структурных подразделений, иных должностных лиц, наделенных соответствующими полномочиями;</w:t>
      </w:r>
    </w:p>
    <w:p w:rsidR="008A5F1D" w:rsidRDefault="00C60625" w:rsidP="008A5F1D">
      <w:pPr>
        <w:pStyle w:val="ConsPlusNormal"/>
        <w:ind w:firstLine="709"/>
        <w:contextualSpacing/>
        <w:jc w:val="both"/>
      </w:pPr>
      <w:r>
        <w:t>6.2.</w:t>
      </w:r>
      <w:r w:rsidR="0024725D">
        <w:t xml:space="preserve"> </w:t>
      </w:r>
      <w:r>
        <w:t>С</w:t>
      </w:r>
      <w:r w:rsidR="008A5F1D">
        <w:t>труктурн</w:t>
      </w:r>
      <w:r w:rsidR="00A75363">
        <w:t>ые</w:t>
      </w:r>
      <w:r w:rsidR="008A5F1D">
        <w:t xml:space="preserve"> подразделени</w:t>
      </w:r>
      <w:r w:rsidR="00A75363">
        <w:t>я</w:t>
      </w:r>
      <w:r w:rsidR="008A5F1D">
        <w:t xml:space="preserve"> Администрации получа</w:t>
      </w:r>
      <w:r w:rsidR="00A75363">
        <w:t>ют</w:t>
      </w:r>
      <w:r w:rsidR="008A5F1D">
        <w:t xml:space="preserve"> документы в возможно короткие сроки (в день их рассмотрения соответствующим должностным лицом или на следующий рабочий день), срочные документы передаются исполнителю незамедлительно.</w:t>
      </w:r>
    </w:p>
    <w:p w:rsidR="008A5F1D" w:rsidRDefault="008A5F1D" w:rsidP="008A5F1D">
      <w:pPr>
        <w:pStyle w:val="ConsPlusNormal"/>
        <w:ind w:firstLine="709"/>
        <w:contextualSpacing/>
        <w:jc w:val="both"/>
      </w:pPr>
      <w:r>
        <w:t>6.3.</w:t>
      </w:r>
      <w:r w:rsidR="00337731">
        <w:t xml:space="preserve"> </w:t>
      </w:r>
      <w:r>
        <w:t>Исполнители в процессе исполнения документа осуществляют:</w:t>
      </w:r>
    </w:p>
    <w:p w:rsidR="008A5F1D" w:rsidRDefault="008A5F1D" w:rsidP="008A5F1D">
      <w:pPr>
        <w:pStyle w:val="ConsPlusNormal"/>
        <w:ind w:firstLine="709"/>
        <w:contextualSpacing/>
        <w:jc w:val="both"/>
      </w:pPr>
      <w:r>
        <w:t>- сбор и обработку необходимой информации;</w:t>
      </w:r>
    </w:p>
    <w:p w:rsidR="008A5F1D" w:rsidRDefault="008A5F1D" w:rsidP="008A5F1D">
      <w:pPr>
        <w:pStyle w:val="ConsPlusNormal"/>
        <w:ind w:firstLine="709"/>
        <w:contextualSpacing/>
        <w:jc w:val="both"/>
      </w:pPr>
      <w:r>
        <w:t>- подготовку проекта документа и всех необходимых приложений с соблюдением правил документирования, установленных в государственном органе, органе местного самоуправления;</w:t>
      </w:r>
    </w:p>
    <w:p w:rsidR="008A5F1D" w:rsidRDefault="008A5F1D" w:rsidP="008A5F1D">
      <w:pPr>
        <w:pStyle w:val="ConsPlusNormal"/>
        <w:ind w:firstLine="709"/>
        <w:contextualSpacing/>
        <w:jc w:val="both"/>
      </w:pPr>
      <w:r>
        <w:t>- согласование проекта документа с заинтересованными должностными лицами;</w:t>
      </w:r>
    </w:p>
    <w:p w:rsidR="008A5F1D" w:rsidRDefault="008A5F1D" w:rsidP="008A5F1D">
      <w:pPr>
        <w:pStyle w:val="ConsPlusNormal"/>
        <w:ind w:firstLine="709"/>
        <w:contextualSpacing/>
        <w:jc w:val="both"/>
      </w:pPr>
      <w:r>
        <w:t>- подготовку сводки отзывов (с комментарием "Принято", "Отклонено" с указанием причин, "Принято частично" с соответствующим пояснением);</w:t>
      </w:r>
    </w:p>
    <w:p w:rsidR="008A5F1D" w:rsidRDefault="008A5F1D" w:rsidP="008A5F1D">
      <w:pPr>
        <w:pStyle w:val="ConsPlusNormal"/>
        <w:ind w:firstLine="709"/>
        <w:contextualSpacing/>
        <w:jc w:val="both"/>
      </w:pPr>
      <w:r>
        <w:t>- доработку проекта документа по замечаниям, полученным в ходе согласования;</w:t>
      </w:r>
    </w:p>
    <w:p w:rsidR="008A5F1D" w:rsidRDefault="008A5F1D" w:rsidP="008A5F1D">
      <w:pPr>
        <w:pStyle w:val="ConsPlusNormal"/>
        <w:ind w:firstLine="709"/>
        <w:contextualSpacing/>
        <w:jc w:val="both"/>
      </w:pPr>
      <w:r>
        <w:t>-</w:t>
      </w:r>
      <w:r w:rsidR="0024725D">
        <w:t xml:space="preserve"> </w:t>
      </w:r>
      <w:r>
        <w:t>повторное согласование проекта документа (в случае его серьезной корректировки по результатам первого согласования);</w:t>
      </w:r>
    </w:p>
    <w:p w:rsidR="008A5F1D" w:rsidRDefault="008A5F1D" w:rsidP="008A5F1D">
      <w:pPr>
        <w:pStyle w:val="ConsPlusNormal"/>
        <w:ind w:firstLine="709"/>
        <w:contextualSpacing/>
        <w:jc w:val="both"/>
      </w:pPr>
      <w:r>
        <w:t>- в необходимых случаях - подготовку списка (указателя) рассылки документа;</w:t>
      </w:r>
    </w:p>
    <w:p w:rsidR="008A5F1D" w:rsidRDefault="008A5F1D" w:rsidP="00C7468B">
      <w:pPr>
        <w:pStyle w:val="ConsPlusNormal"/>
        <w:ind w:firstLine="709"/>
        <w:contextualSpacing/>
        <w:jc w:val="both"/>
      </w:pPr>
      <w:r>
        <w:t>- представление проекта документа на подпись (утверждение) руководству;</w:t>
      </w:r>
    </w:p>
    <w:p w:rsidR="008A5F1D" w:rsidRDefault="008A5F1D" w:rsidP="00C7468B">
      <w:pPr>
        <w:pStyle w:val="ConsPlusNormal"/>
        <w:ind w:firstLine="709"/>
        <w:contextualSpacing/>
        <w:jc w:val="both"/>
      </w:pPr>
      <w:r>
        <w:t>-</w:t>
      </w:r>
      <w:r w:rsidR="0024725D">
        <w:t xml:space="preserve"> </w:t>
      </w:r>
      <w:r>
        <w:t>определение места хранения документа (копии документа) проставлением отметки с указанием номера дела по номенклатуре дел, в которое должен быть помещен документ.</w:t>
      </w:r>
    </w:p>
    <w:p w:rsidR="00C91C6C" w:rsidRDefault="00C7468B" w:rsidP="005B6C61">
      <w:pPr>
        <w:pStyle w:val="formattexttopleveltext"/>
        <w:spacing w:before="0" w:beforeAutospacing="0" w:after="0" w:afterAutospacing="0"/>
        <w:ind w:firstLine="709"/>
        <w:contextualSpacing/>
        <w:jc w:val="both"/>
      </w:pPr>
      <w:r>
        <w:t>6.4.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C7468B" w:rsidRDefault="00C7468B" w:rsidP="005B6C61">
      <w:pPr>
        <w:pStyle w:val="formattexttopleveltext"/>
        <w:spacing w:before="0" w:beforeAutospacing="0" w:after="0" w:afterAutospacing="0"/>
        <w:ind w:firstLine="709"/>
        <w:contextualSpacing/>
        <w:jc w:val="both"/>
      </w:pPr>
      <w:r>
        <w:t xml:space="preserve">6.5.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w:t>
      </w:r>
      <w:r>
        <w:lastRenderedPageBreak/>
        <w:t>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C91C6C" w:rsidRDefault="00C91C6C" w:rsidP="005B6C61">
      <w:pPr>
        <w:pStyle w:val="formattexttopleveltext"/>
        <w:spacing w:before="0" w:beforeAutospacing="0" w:after="0" w:afterAutospacing="0"/>
        <w:ind w:firstLine="709"/>
        <w:contextualSpacing/>
        <w:jc w:val="both"/>
      </w:pPr>
      <w:r>
        <w:t>6.6.</w:t>
      </w:r>
      <w:r w:rsidR="0024725D">
        <w:t xml:space="preserve"> </w:t>
      </w:r>
      <w:r>
        <w:t>Результатом исполнения документа является проект документа, подготовленный исполнителем.</w:t>
      </w:r>
    </w:p>
    <w:p w:rsidR="00C91C6C" w:rsidRDefault="00C91C6C" w:rsidP="005B6C61">
      <w:pPr>
        <w:pStyle w:val="formattexttopleveltext"/>
        <w:spacing w:before="0" w:beforeAutospacing="0" w:after="0" w:afterAutospacing="0"/>
        <w:ind w:firstLine="709"/>
        <w:contextualSpacing/>
        <w:jc w:val="both"/>
      </w:pPr>
      <w:r>
        <w:t>Подписанный докумен</w:t>
      </w:r>
      <w:r w:rsidR="00223AE9">
        <w:t xml:space="preserve">т исполнитель в соответствии с </w:t>
      </w:r>
      <w:r>
        <w:t>порядком, установленным настоящей Инструкцией</w:t>
      </w:r>
      <w:r w:rsidR="0024725D">
        <w:t>,</w:t>
      </w:r>
      <w:r>
        <w:t xml:space="preserve"> передаёт для отправки и включении в дело.</w:t>
      </w:r>
    </w:p>
    <w:p w:rsidR="00A75363" w:rsidRDefault="00A75363" w:rsidP="005B6C61">
      <w:pPr>
        <w:pStyle w:val="formattexttopleveltext"/>
        <w:spacing w:before="0" w:beforeAutospacing="0" w:after="0" w:afterAutospacing="0"/>
        <w:ind w:firstLine="709"/>
        <w:contextualSpacing/>
        <w:jc w:val="center"/>
        <w:rPr>
          <w:b/>
        </w:rPr>
      </w:pPr>
    </w:p>
    <w:p w:rsidR="0025360C" w:rsidRDefault="00A75363" w:rsidP="005B6C61">
      <w:pPr>
        <w:pStyle w:val="formattexttopleveltext"/>
        <w:spacing w:before="0" w:beforeAutospacing="0" w:after="0" w:afterAutospacing="0"/>
        <w:ind w:firstLine="709"/>
        <w:contextualSpacing/>
        <w:jc w:val="center"/>
        <w:rPr>
          <w:b/>
        </w:rPr>
      </w:pPr>
      <w:r w:rsidRPr="00FE125A">
        <w:rPr>
          <w:b/>
        </w:rPr>
        <w:t>7.</w:t>
      </w:r>
      <w:r w:rsidR="00337731">
        <w:rPr>
          <w:b/>
        </w:rPr>
        <w:t xml:space="preserve"> </w:t>
      </w:r>
      <w:r w:rsidRPr="00FE125A">
        <w:rPr>
          <w:b/>
        </w:rPr>
        <w:t>НОМЕНКЛАТУРА ДЕЛ</w:t>
      </w:r>
    </w:p>
    <w:p w:rsidR="00C86DC2" w:rsidRDefault="00C86DC2" w:rsidP="005B6C61">
      <w:pPr>
        <w:pStyle w:val="formattexttopleveltext"/>
        <w:spacing w:before="0" w:beforeAutospacing="0" w:after="0" w:afterAutospacing="0"/>
        <w:ind w:firstLine="709"/>
        <w:contextualSpacing/>
        <w:jc w:val="center"/>
        <w:rPr>
          <w:b/>
        </w:rPr>
      </w:pPr>
    </w:p>
    <w:p w:rsidR="009C482D" w:rsidRPr="00487B40" w:rsidRDefault="009C482D" w:rsidP="005B6C61">
      <w:pPr>
        <w:ind w:right="-10" w:firstLine="709"/>
        <w:jc w:val="both"/>
        <w:rPr>
          <w:sz w:val="24"/>
          <w:szCs w:val="24"/>
        </w:rPr>
      </w:pPr>
      <w:r>
        <w:rPr>
          <w:sz w:val="24"/>
          <w:szCs w:val="24"/>
        </w:rPr>
        <w:t>7</w:t>
      </w:r>
      <w:r w:rsidRPr="00487B40">
        <w:rPr>
          <w:sz w:val="24"/>
          <w:szCs w:val="24"/>
        </w:rPr>
        <w:t>.1. Номенклатура дел - систематизированный перечень наименований дел, заводимых в делопроизводстве Администрации, с указанием сроков их хранения и оформленный по установленной форме.</w:t>
      </w:r>
    </w:p>
    <w:p w:rsidR="009C482D" w:rsidRPr="00487B40" w:rsidRDefault="009C482D" w:rsidP="005B6C61">
      <w:pPr>
        <w:ind w:right="-10" w:firstLine="709"/>
        <w:jc w:val="both"/>
        <w:rPr>
          <w:sz w:val="24"/>
          <w:szCs w:val="24"/>
        </w:rPr>
      </w:pPr>
      <w:r w:rsidRPr="00487B40">
        <w:rPr>
          <w:sz w:val="24"/>
          <w:szCs w:val="24"/>
        </w:rPr>
        <w:t>Номенклатура дел предназначена для группировки исполненных документов в дела, систематизации и учета дел, индексации дел и определения сроков их хранения</w:t>
      </w:r>
      <w:r w:rsidR="00496B16">
        <w:rPr>
          <w:sz w:val="24"/>
          <w:szCs w:val="24"/>
        </w:rPr>
        <w:t>. Номенклатура</w:t>
      </w:r>
      <w:r w:rsidRPr="00487B40">
        <w:rPr>
          <w:sz w:val="24"/>
          <w:szCs w:val="24"/>
        </w:rPr>
        <w:t xml:space="preserve"> является основой</w:t>
      </w:r>
      <w:r w:rsidR="00677F9D">
        <w:rPr>
          <w:sz w:val="24"/>
          <w:szCs w:val="24"/>
        </w:rPr>
        <w:t xml:space="preserve"> для</w:t>
      </w:r>
      <w:r w:rsidRPr="00487B40">
        <w:rPr>
          <w:sz w:val="24"/>
          <w:szCs w:val="24"/>
        </w:rPr>
        <w:t xml:space="preserve"> составления описей дел постоянного и временного (свыше 10 лет) хранения,</w:t>
      </w:r>
      <w:r w:rsidR="00677F9D">
        <w:rPr>
          <w:sz w:val="24"/>
          <w:szCs w:val="24"/>
        </w:rPr>
        <w:t xml:space="preserve"> и основным учётным документом в делопроизводстве, </w:t>
      </w:r>
      <w:r w:rsidRPr="00487B40">
        <w:rPr>
          <w:sz w:val="24"/>
          <w:szCs w:val="24"/>
        </w:rPr>
        <w:t>а</w:t>
      </w:r>
      <w:r w:rsidR="00677F9D">
        <w:rPr>
          <w:sz w:val="24"/>
          <w:szCs w:val="24"/>
        </w:rPr>
        <w:t xml:space="preserve"> </w:t>
      </w:r>
      <w:r w:rsidRPr="00487B40">
        <w:rPr>
          <w:sz w:val="24"/>
          <w:szCs w:val="24"/>
        </w:rPr>
        <w:t xml:space="preserve">также </w:t>
      </w:r>
      <w:r w:rsidR="00677F9D">
        <w:rPr>
          <w:sz w:val="24"/>
          <w:szCs w:val="24"/>
        </w:rPr>
        <w:t xml:space="preserve">используется для учёта </w:t>
      </w:r>
      <w:r w:rsidRPr="00487B40">
        <w:rPr>
          <w:sz w:val="24"/>
          <w:szCs w:val="24"/>
        </w:rPr>
        <w:t>дел временного (до 10 лет включительно) хранения.</w:t>
      </w:r>
    </w:p>
    <w:p w:rsidR="009C482D" w:rsidRPr="00487B40" w:rsidRDefault="009C482D" w:rsidP="005B6C61">
      <w:pPr>
        <w:ind w:right="-10" w:firstLine="709"/>
        <w:jc w:val="both"/>
        <w:rPr>
          <w:sz w:val="24"/>
          <w:szCs w:val="24"/>
        </w:rPr>
      </w:pPr>
      <w:r>
        <w:rPr>
          <w:sz w:val="24"/>
          <w:szCs w:val="24"/>
        </w:rPr>
        <w:t>7</w:t>
      </w:r>
      <w:r w:rsidRPr="00487B40">
        <w:rPr>
          <w:sz w:val="24"/>
          <w:szCs w:val="24"/>
        </w:rPr>
        <w:t xml:space="preserve">.2. Номенклатура дел </w:t>
      </w:r>
      <w:r w:rsidRPr="00D41103">
        <w:rPr>
          <w:color w:val="000000"/>
          <w:sz w:val="24"/>
          <w:szCs w:val="24"/>
        </w:rPr>
        <w:t xml:space="preserve">(Приложение </w:t>
      </w:r>
      <w:r w:rsidR="008D213F">
        <w:rPr>
          <w:color w:val="000000"/>
          <w:sz w:val="24"/>
          <w:szCs w:val="24"/>
        </w:rPr>
        <w:t>№</w:t>
      </w:r>
      <w:r w:rsidR="00DB1ACD" w:rsidRPr="00DB1ACD">
        <w:rPr>
          <w:color w:val="000000"/>
          <w:sz w:val="24"/>
          <w:szCs w:val="24"/>
        </w:rPr>
        <w:t>1</w:t>
      </w:r>
      <w:r w:rsidR="003C5AB0">
        <w:rPr>
          <w:color w:val="000000"/>
          <w:sz w:val="24"/>
          <w:szCs w:val="24"/>
        </w:rPr>
        <w:t>2</w:t>
      </w:r>
      <w:r w:rsidRPr="00D41103">
        <w:rPr>
          <w:color w:val="000000"/>
          <w:sz w:val="24"/>
          <w:szCs w:val="24"/>
        </w:rPr>
        <w:t>)</w:t>
      </w:r>
      <w:r w:rsidRPr="000877A9">
        <w:rPr>
          <w:color w:val="984806"/>
          <w:sz w:val="24"/>
          <w:szCs w:val="24"/>
        </w:rPr>
        <w:t xml:space="preserve"> </w:t>
      </w:r>
      <w:r w:rsidRPr="00487B40">
        <w:rPr>
          <w:sz w:val="24"/>
          <w:szCs w:val="24"/>
        </w:rPr>
        <w:t xml:space="preserve">составляется </w:t>
      </w:r>
      <w:r w:rsidR="0024725D">
        <w:rPr>
          <w:sz w:val="24"/>
          <w:szCs w:val="24"/>
        </w:rPr>
        <w:t xml:space="preserve">уполномоченным специалистом </w:t>
      </w:r>
      <w:r>
        <w:rPr>
          <w:sz w:val="24"/>
          <w:szCs w:val="24"/>
        </w:rPr>
        <w:t>Управления делами Администрации муниципального округа</w:t>
      </w:r>
      <w:r w:rsidR="0024725D">
        <w:rPr>
          <w:sz w:val="24"/>
          <w:szCs w:val="24"/>
        </w:rPr>
        <w:t>, ответственным за ведение архива Администрации Новоржевского муниципального округа</w:t>
      </w:r>
      <w:r w:rsidR="00E610E5">
        <w:rPr>
          <w:sz w:val="24"/>
          <w:szCs w:val="24"/>
        </w:rPr>
        <w:t xml:space="preserve"> и согласовывается с Управляющим делами</w:t>
      </w:r>
      <w:r>
        <w:rPr>
          <w:sz w:val="24"/>
          <w:szCs w:val="24"/>
        </w:rPr>
        <w:t>.</w:t>
      </w:r>
    </w:p>
    <w:p w:rsidR="009C482D" w:rsidRPr="00487B40" w:rsidRDefault="009C482D" w:rsidP="005B6C61">
      <w:pPr>
        <w:ind w:right="-10" w:firstLine="709"/>
        <w:jc w:val="both"/>
        <w:rPr>
          <w:sz w:val="24"/>
          <w:szCs w:val="24"/>
        </w:rPr>
      </w:pPr>
      <w:r>
        <w:rPr>
          <w:sz w:val="24"/>
          <w:szCs w:val="24"/>
        </w:rPr>
        <w:t>7</w:t>
      </w:r>
      <w:r w:rsidRPr="00487B40">
        <w:rPr>
          <w:sz w:val="24"/>
          <w:szCs w:val="24"/>
        </w:rPr>
        <w:t>.3. При составлении номенклатуры</w:t>
      </w:r>
      <w:r>
        <w:rPr>
          <w:sz w:val="24"/>
          <w:szCs w:val="24"/>
        </w:rPr>
        <w:t xml:space="preserve"> дел следует руководствоваться</w:t>
      </w:r>
      <w:r w:rsidR="0024725D">
        <w:rPr>
          <w:sz w:val="24"/>
          <w:szCs w:val="24"/>
        </w:rPr>
        <w:t>:</w:t>
      </w:r>
      <w:r w:rsidRPr="00487B40">
        <w:rPr>
          <w:sz w:val="24"/>
          <w:szCs w:val="24"/>
        </w:rPr>
        <w:t xml:space="preserve"> штатным расписанием, планами и отчетами о работе,  перечнями типовых документов с указанием сроков хранения, номенклатурами дел за предшествующие годы. Изучаются документы, образующиеся в деятельности</w:t>
      </w:r>
      <w:r>
        <w:rPr>
          <w:sz w:val="24"/>
          <w:szCs w:val="24"/>
        </w:rPr>
        <w:t xml:space="preserve"> </w:t>
      </w:r>
      <w:r w:rsidRPr="00487B40">
        <w:rPr>
          <w:sz w:val="24"/>
          <w:szCs w:val="24"/>
        </w:rPr>
        <w:t>Администрации, их виды, состав и содержание.</w:t>
      </w:r>
    </w:p>
    <w:p w:rsidR="009C482D" w:rsidRPr="005410AF" w:rsidRDefault="009C482D" w:rsidP="005B6C61">
      <w:pPr>
        <w:ind w:right="-10" w:firstLine="709"/>
        <w:jc w:val="both"/>
        <w:rPr>
          <w:color w:val="000000"/>
          <w:sz w:val="24"/>
          <w:szCs w:val="24"/>
        </w:rPr>
      </w:pPr>
      <w:r w:rsidRPr="005410AF">
        <w:rPr>
          <w:color w:val="000000"/>
          <w:sz w:val="24"/>
          <w:szCs w:val="24"/>
        </w:rPr>
        <w:t>Номенклатура дел Администрации утверждается Главой</w:t>
      </w:r>
      <w:r w:rsidR="00C504C6">
        <w:rPr>
          <w:color w:val="000000"/>
          <w:sz w:val="24"/>
          <w:szCs w:val="24"/>
        </w:rPr>
        <w:t xml:space="preserve"> муниципального округа</w:t>
      </w:r>
      <w:r w:rsidRPr="005410AF">
        <w:rPr>
          <w:color w:val="000000"/>
          <w:sz w:val="24"/>
          <w:szCs w:val="24"/>
        </w:rPr>
        <w:t xml:space="preserve">, согласовывается с экспертно-проверочной комиссией </w:t>
      </w:r>
      <w:r w:rsidR="00496B16">
        <w:rPr>
          <w:color w:val="000000"/>
          <w:sz w:val="24"/>
          <w:szCs w:val="24"/>
        </w:rPr>
        <w:t>Комитета ю</w:t>
      </w:r>
      <w:r w:rsidRPr="005410AF">
        <w:rPr>
          <w:color w:val="000000"/>
          <w:sz w:val="24"/>
          <w:szCs w:val="24"/>
        </w:rPr>
        <w:t>стиции Псковской области не реже одного раза в 5 лет, если не было коренных изменений в функциях и структуре Администрации.</w:t>
      </w:r>
    </w:p>
    <w:p w:rsidR="009C482D" w:rsidRDefault="009C482D" w:rsidP="005B6C61">
      <w:pPr>
        <w:ind w:right="-10" w:firstLine="709"/>
        <w:jc w:val="both"/>
        <w:rPr>
          <w:sz w:val="24"/>
          <w:szCs w:val="24"/>
        </w:rPr>
      </w:pPr>
      <w:r w:rsidRPr="00487B40">
        <w:rPr>
          <w:sz w:val="24"/>
          <w:szCs w:val="24"/>
        </w:rPr>
        <w:t>Номенклатура дел в конце каждого года уточняется, утверждается Главой и вводится в действие с 1 января следующего календарного года</w:t>
      </w:r>
      <w:r w:rsidR="00C504C6">
        <w:rPr>
          <w:sz w:val="24"/>
          <w:szCs w:val="24"/>
        </w:rPr>
        <w:t>.</w:t>
      </w:r>
    </w:p>
    <w:p w:rsidR="00C504C6" w:rsidRPr="00487B40" w:rsidRDefault="00C504C6" w:rsidP="005B6C61">
      <w:pPr>
        <w:ind w:right="-10" w:firstLine="709"/>
        <w:jc w:val="both"/>
        <w:rPr>
          <w:sz w:val="24"/>
          <w:szCs w:val="24"/>
        </w:rPr>
      </w:pPr>
      <w:r w:rsidRPr="00487B40">
        <w:rPr>
          <w:sz w:val="24"/>
          <w:szCs w:val="24"/>
        </w:rPr>
        <w:t>Номенклатура дел составляется и согласовывается заново в случае коренного изменения функций и состава докумен</w:t>
      </w:r>
      <w:r>
        <w:rPr>
          <w:sz w:val="24"/>
          <w:szCs w:val="24"/>
        </w:rPr>
        <w:t>тов в делопроизводстве Администрации</w:t>
      </w:r>
      <w:r w:rsidRPr="00487B40">
        <w:rPr>
          <w:sz w:val="24"/>
          <w:szCs w:val="24"/>
        </w:rPr>
        <w:t>.</w:t>
      </w:r>
    </w:p>
    <w:p w:rsidR="00C504C6" w:rsidRPr="00487B40" w:rsidRDefault="00FE5C5C" w:rsidP="005B6C61">
      <w:pPr>
        <w:ind w:right="-10" w:firstLine="709"/>
        <w:jc w:val="both"/>
        <w:rPr>
          <w:sz w:val="24"/>
          <w:szCs w:val="24"/>
        </w:rPr>
      </w:pPr>
      <w:r>
        <w:rPr>
          <w:sz w:val="24"/>
          <w:szCs w:val="24"/>
        </w:rPr>
        <w:t>7.</w:t>
      </w:r>
      <w:r w:rsidR="00E610E5">
        <w:rPr>
          <w:sz w:val="24"/>
          <w:szCs w:val="24"/>
        </w:rPr>
        <w:t>3</w:t>
      </w:r>
      <w:r>
        <w:rPr>
          <w:sz w:val="24"/>
          <w:szCs w:val="24"/>
        </w:rPr>
        <w:t>.</w:t>
      </w:r>
      <w:r w:rsidR="00E610E5">
        <w:rPr>
          <w:sz w:val="24"/>
          <w:szCs w:val="24"/>
        </w:rPr>
        <w:t xml:space="preserve"> </w:t>
      </w:r>
      <w:r w:rsidR="00C504C6" w:rsidRPr="00487B40">
        <w:rPr>
          <w:sz w:val="24"/>
          <w:szCs w:val="24"/>
        </w:rPr>
        <w:t>Графы номенклатуры дел заполняются следующим образом.</w:t>
      </w:r>
    </w:p>
    <w:p w:rsidR="00C504C6" w:rsidRPr="00487B40" w:rsidRDefault="00C504C6" w:rsidP="005B6C61">
      <w:pPr>
        <w:ind w:right="-10" w:firstLine="709"/>
        <w:jc w:val="both"/>
        <w:rPr>
          <w:sz w:val="24"/>
          <w:szCs w:val="24"/>
        </w:rPr>
      </w:pPr>
      <w:r w:rsidRPr="00487B40">
        <w:rPr>
          <w:sz w:val="24"/>
          <w:szCs w:val="24"/>
        </w:rPr>
        <w:t>В графе 1 номенклатуры дел проставляются индексы каждого дела, включенного в номенклатуру. Индекс дела состоит из установленного в Администрации цифрового обозначения раздела и порядкового номера заголовка дела по номенклатуре в пределах раздела. Индексы дел обозначаются арабскими цифрами. Например: 01-05, где 01 – обозначение раздела, 05 - порядковый номер заголовка дела в пределах раздела.</w:t>
      </w:r>
    </w:p>
    <w:p w:rsidR="00C504C6" w:rsidRPr="00487B40" w:rsidRDefault="00C504C6" w:rsidP="005B6C61">
      <w:pPr>
        <w:ind w:right="-10" w:firstLine="709"/>
        <w:jc w:val="both"/>
        <w:rPr>
          <w:sz w:val="24"/>
          <w:szCs w:val="24"/>
        </w:rPr>
      </w:pPr>
      <w:r w:rsidRPr="00487B40">
        <w:rPr>
          <w:sz w:val="24"/>
          <w:szCs w:val="24"/>
        </w:rPr>
        <w:t>В графу 2 номенклатуры дел включаются заголовки дел (томов, частей).</w:t>
      </w:r>
    </w:p>
    <w:p w:rsidR="00C504C6" w:rsidRPr="00487B40" w:rsidRDefault="00C504C6" w:rsidP="005B6C61">
      <w:pPr>
        <w:ind w:right="-10" w:firstLine="709"/>
        <w:jc w:val="both"/>
        <w:rPr>
          <w:sz w:val="24"/>
          <w:szCs w:val="24"/>
        </w:rPr>
      </w:pPr>
      <w:r w:rsidRPr="00487B40">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p w:rsidR="00C504C6" w:rsidRPr="00487B40" w:rsidRDefault="00C504C6" w:rsidP="005B6C61">
      <w:pPr>
        <w:ind w:right="-10" w:firstLine="709"/>
        <w:jc w:val="both"/>
        <w:rPr>
          <w:sz w:val="24"/>
          <w:szCs w:val="24"/>
        </w:rPr>
      </w:pPr>
      <w:r>
        <w:rPr>
          <w:sz w:val="24"/>
          <w:szCs w:val="24"/>
        </w:rPr>
        <w:t>В</w:t>
      </w:r>
      <w:r w:rsidRPr="00487B40">
        <w:rPr>
          <w:sz w:val="24"/>
          <w:szCs w:val="24"/>
        </w:rPr>
        <w:t>начале располагаются заголовки дел, содержащих организационно-распорядительную документацию. Далее располагаются заголовки дел, содержащих плановые и отчетные документы, документы по выполнению постановлений, указов и распоряжений, переписку и т.д.</w:t>
      </w:r>
    </w:p>
    <w:p w:rsidR="00C504C6" w:rsidRPr="00487B40" w:rsidRDefault="00C504C6" w:rsidP="005B6C61">
      <w:pPr>
        <w:ind w:right="-10" w:firstLine="709"/>
        <w:jc w:val="both"/>
        <w:rPr>
          <w:sz w:val="24"/>
          <w:szCs w:val="24"/>
        </w:rPr>
      </w:pPr>
      <w:r w:rsidRPr="00487B40">
        <w:rPr>
          <w:sz w:val="24"/>
          <w:szCs w:val="24"/>
        </w:rPr>
        <w:t>Заголовок дела должен четко в обобщенной форме отражать основное содержание и состав документов дела.</w:t>
      </w:r>
    </w:p>
    <w:p w:rsidR="00C504C6" w:rsidRPr="00487B40" w:rsidRDefault="00C504C6" w:rsidP="005B6C61">
      <w:pPr>
        <w:ind w:right="-10" w:firstLine="709"/>
        <w:jc w:val="both"/>
        <w:rPr>
          <w:sz w:val="24"/>
          <w:szCs w:val="24"/>
        </w:rPr>
      </w:pPr>
      <w:r w:rsidRPr="00487B40">
        <w:rPr>
          <w:sz w:val="24"/>
          <w:szCs w:val="24"/>
        </w:rPr>
        <w:t xml:space="preserve">Не допускается употребление в заголовке дела неконкретных формулировок («разные материалы», «общая переписка» и т.д.), а также вводных слов и сложных </w:t>
      </w:r>
      <w:r w:rsidRPr="00487B40">
        <w:rPr>
          <w:sz w:val="24"/>
          <w:szCs w:val="24"/>
        </w:rPr>
        <w:lastRenderedPageBreak/>
        <w:t>синтаксических оборотов. Не допускается употребление сокращенных слов и сокращенных наименований органов управления и учреждений.</w:t>
      </w:r>
    </w:p>
    <w:p w:rsidR="00C504C6" w:rsidRPr="00487B40" w:rsidRDefault="00C504C6" w:rsidP="005B6C61">
      <w:pPr>
        <w:ind w:right="-10" w:firstLine="709"/>
        <w:jc w:val="both"/>
        <w:rPr>
          <w:sz w:val="24"/>
          <w:szCs w:val="24"/>
        </w:rPr>
      </w:pPr>
      <w:r w:rsidRPr="00487B40">
        <w:rPr>
          <w:sz w:val="24"/>
          <w:szCs w:val="24"/>
        </w:rPr>
        <w:t>Заголовки дел могут уточняться в процессе формирования и оформления дел.</w:t>
      </w:r>
    </w:p>
    <w:p w:rsidR="00C504C6" w:rsidRPr="00487B40" w:rsidRDefault="00C504C6" w:rsidP="005B6C61">
      <w:pPr>
        <w:ind w:right="-10" w:firstLine="709"/>
        <w:jc w:val="both"/>
        <w:rPr>
          <w:sz w:val="24"/>
          <w:szCs w:val="24"/>
        </w:rPr>
      </w:pPr>
      <w:r w:rsidRPr="00487B40">
        <w:rPr>
          <w:sz w:val="24"/>
          <w:szCs w:val="24"/>
        </w:rPr>
        <w:t>Заголовок дела состоит из элементов, располагаемых в следующей последовательности:</w:t>
      </w:r>
    </w:p>
    <w:p w:rsidR="00C504C6" w:rsidRPr="00487B40" w:rsidRDefault="00C504C6" w:rsidP="005B6C61">
      <w:pPr>
        <w:ind w:right="-10" w:firstLine="709"/>
        <w:jc w:val="both"/>
        <w:rPr>
          <w:sz w:val="24"/>
          <w:szCs w:val="24"/>
        </w:rPr>
      </w:pPr>
      <w:r w:rsidRPr="00487B40">
        <w:rPr>
          <w:sz w:val="24"/>
          <w:szCs w:val="24"/>
        </w:rPr>
        <w:t>название вида дела (переписка, документы к заседаниям коллегии и т.д.) или разновидности документов (протоколы, приказы и т.д.);</w:t>
      </w:r>
    </w:p>
    <w:p w:rsidR="00C504C6" w:rsidRPr="00487B40" w:rsidRDefault="00C504C6" w:rsidP="005B6C61">
      <w:pPr>
        <w:ind w:right="-10" w:firstLine="709"/>
        <w:jc w:val="both"/>
        <w:rPr>
          <w:sz w:val="24"/>
          <w:szCs w:val="24"/>
        </w:rPr>
      </w:pPr>
      <w:r w:rsidRPr="00487B40">
        <w:rPr>
          <w:sz w:val="24"/>
          <w:szCs w:val="24"/>
        </w:rPr>
        <w:t>название структурного подразделения (автор документа);</w:t>
      </w:r>
    </w:p>
    <w:p w:rsidR="00C504C6" w:rsidRPr="00487B40" w:rsidRDefault="00C504C6" w:rsidP="005B6C61">
      <w:pPr>
        <w:ind w:right="-10" w:firstLine="709"/>
        <w:jc w:val="both"/>
        <w:rPr>
          <w:sz w:val="24"/>
          <w:szCs w:val="24"/>
        </w:rPr>
      </w:pPr>
      <w:r w:rsidRPr="00487B40">
        <w:rPr>
          <w:sz w:val="24"/>
          <w:szCs w:val="24"/>
        </w:rPr>
        <w:t>название организации, которой будут адресованы или от которой будут получены документы (адресат или корреспондент документа);</w:t>
      </w:r>
    </w:p>
    <w:p w:rsidR="00C504C6" w:rsidRPr="00487B40" w:rsidRDefault="00C504C6" w:rsidP="005B6C61">
      <w:pPr>
        <w:ind w:right="-10" w:firstLine="709"/>
        <w:jc w:val="both"/>
        <w:rPr>
          <w:sz w:val="24"/>
          <w:szCs w:val="24"/>
        </w:rPr>
      </w:pPr>
      <w:r w:rsidRPr="00487B40">
        <w:rPr>
          <w:sz w:val="24"/>
          <w:szCs w:val="24"/>
        </w:rPr>
        <w:t>краткое содержание документов дела;</w:t>
      </w:r>
    </w:p>
    <w:p w:rsidR="00C504C6" w:rsidRPr="00487B40" w:rsidRDefault="00C504C6" w:rsidP="005B6C61">
      <w:pPr>
        <w:ind w:right="-10" w:firstLine="709"/>
        <w:jc w:val="both"/>
        <w:rPr>
          <w:sz w:val="24"/>
          <w:szCs w:val="24"/>
        </w:rPr>
      </w:pPr>
      <w:r w:rsidRPr="00487B40">
        <w:rPr>
          <w:sz w:val="24"/>
          <w:szCs w:val="24"/>
        </w:rPr>
        <w:t>название местности (территории), с которой связано содержание документов дела;</w:t>
      </w:r>
    </w:p>
    <w:p w:rsidR="00C504C6" w:rsidRPr="00487B40" w:rsidRDefault="00C504C6" w:rsidP="005B6C61">
      <w:pPr>
        <w:ind w:right="-10" w:firstLine="709"/>
        <w:jc w:val="both"/>
        <w:rPr>
          <w:sz w:val="24"/>
          <w:szCs w:val="24"/>
        </w:rPr>
      </w:pPr>
      <w:r w:rsidRPr="00487B40">
        <w:rPr>
          <w:sz w:val="24"/>
          <w:szCs w:val="24"/>
        </w:rPr>
        <w:t>дата (период), к которым относятся документы дела.</w:t>
      </w:r>
    </w:p>
    <w:p w:rsidR="00C504C6" w:rsidRPr="00487B40" w:rsidRDefault="00C504C6" w:rsidP="005B6C61">
      <w:pPr>
        <w:ind w:right="-10" w:firstLine="709"/>
        <w:jc w:val="both"/>
        <w:rPr>
          <w:sz w:val="24"/>
          <w:szCs w:val="24"/>
        </w:rPr>
      </w:pPr>
      <w:r w:rsidRPr="00487B40">
        <w:rPr>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Документы о проведении семинаров, конф</w:t>
      </w:r>
      <w:r w:rsidR="00223AE9">
        <w:rPr>
          <w:i/>
          <w:sz w:val="24"/>
          <w:szCs w:val="24"/>
        </w:rPr>
        <w:t xml:space="preserve">еренций по вопросам </w:t>
      </w:r>
      <w:r w:rsidRPr="00487B40">
        <w:rPr>
          <w:i/>
          <w:sz w:val="24"/>
          <w:szCs w:val="24"/>
        </w:rPr>
        <w:t>реформирования органов местного самоуправления (планы, списки, доклады, информации)</w:t>
      </w:r>
      <w:r>
        <w:rPr>
          <w:i/>
          <w:sz w:val="24"/>
          <w:szCs w:val="24"/>
        </w:rPr>
        <w:t>.</w:t>
      </w:r>
    </w:p>
    <w:p w:rsidR="00C504C6" w:rsidRPr="00487B40" w:rsidRDefault="00C504C6" w:rsidP="005B6C61">
      <w:pPr>
        <w:ind w:right="-10" w:firstLine="709"/>
        <w:jc w:val="both"/>
        <w:rPr>
          <w:sz w:val="24"/>
          <w:szCs w:val="24"/>
        </w:rPr>
      </w:pPr>
      <w:r w:rsidRPr="00487B40">
        <w:rPr>
          <w:sz w:val="24"/>
          <w:szCs w:val="24"/>
        </w:rPr>
        <w:t>При составлении заголовков дел ис</w:t>
      </w:r>
      <w:r w:rsidR="00223AE9">
        <w:rPr>
          <w:sz w:val="24"/>
          <w:szCs w:val="24"/>
        </w:rPr>
        <w:t xml:space="preserve">пользуются формулировки статей </w:t>
      </w:r>
      <w:r w:rsidRPr="00487B40">
        <w:rPr>
          <w:sz w:val="24"/>
          <w:szCs w:val="24"/>
        </w:rPr>
        <w:t>типового перечня документов.</w:t>
      </w:r>
    </w:p>
    <w:p w:rsidR="00C504C6" w:rsidRPr="00487B40" w:rsidRDefault="00C504C6" w:rsidP="005B6C61">
      <w:pPr>
        <w:ind w:right="-10" w:firstLine="709"/>
        <w:jc w:val="both"/>
        <w:rPr>
          <w:sz w:val="24"/>
          <w:szCs w:val="24"/>
        </w:rPr>
      </w:pPr>
      <w:r w:rsidRPr="00487B40">
        <w:rPr>
          <w:sz w:val="24"/>
          <w:szCs w:val="24"/>
        </w:rPr>
        <w:t>В заголовках дел, содержащих переписку, указывается, с кем и по какому вопросу она велась.</w:t>
      </w:r>
    </w:p>
    <w:p w:rsidR="00E610E5" w:rsidRDefault="00C504C6" w:rsidP="005B6C61">
      <w:pPr>
        <w:ind w:right="-10" w:firstLine="709"/>
        <w:jc w:val="both"/>
        <w:rPr>
          <w:sz w:val="24"/>
          <w:szCs w:val="24"/>
        </w:rPr>
      </w:pPr>
      <w:r w:rsidRPr="00487B40">
        <w:rPr>
          <w:sz w:val="24"/>
          <w:szCs w:val="24"/>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C504C6" w:rsidRPr="00E610E5" w:rsidRDefault="00C504C6" w:rsidP="005B6C61">
      <w:pPr>
        <w:ind w:right="-10" w:firstLine="709"/>
        <w:jc w:val="both"/>
        <w:rPr>
          <w:sz w:val="24"/>
          <w:szCs w:val="24"/>
        </w:rPr>
      </w:pPr>
      <w:r w:rsidRPr="00487B40">
        <w:rPr>
          <w:i/>
          <w:sz w:val="24"/>
          <w:szCs w:val="24"/>
        </w:rPr>
        <w:t>Переписка с сельскохозяйственными производственными кооперативами по вопросу реализации национального проекта «Развити</w:t>
      </w:r>
      <w:r>
        <w:rPr>
          <w:i/>
          <w:sz w:val="24"/>
          <w:szCs w:val="24"/>
        </w:rPr>
        <w:t>е агропромышленного комплекса».</w:t>
      </w:r>
    </w:p>
    <w:p w:rsidR="00C504C6" w:rsidRPr="00487B40" w:rsidRDefault="00C504C6" w:rsidP="005B6C61">
      <w:pPr>
        <w:ind w:right="-10" w:firstLine="709"/>
        <w:jc w:val="both"/>
        <w:rPr>
          <w:sz w:val="24"/>
          <w:szCs w:val="24"/>
        </w:rPr>
      </w:pPr>
      <w:r w:rsidRPr="00487B40">
        <w:rPr>
          <w:sz w:val="24"/>
          <w:szCs w:val="24"/>
        </w:rPr>
        <w:t>В заголовках дел, содержащих переписку с разнородными корреспондентами, последние не перечисляются.</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Переписка о награждении работников, присвоении почетных званий</w:t>
      </w:r>
    </w:p>
    <w:p w:rsidR="00C504C6" w:rsidRPr="00487B40" w:rsidRDefault="00C504C6" w:rsidP="005B6C61">
      <w:pPr>
        <w:ind w:right="-10" w:firstLine="709"/>
        <w:jc w:val="both"/>
        <w:rPr>
          <w:sz w:val="24"/>
          <w:szCs w:val="24"/>
        </w:rPr>
      </w:pPr>
      <w:r w:rsidRPr="00487B40">
        <w:rPr>
          <w:sz w:val="24"/>
          <w:szCs w:val="24"/>
        </w:rPr>
        <w:t>В заголовке дела указывается конкретный корреспондент, если переписка ведется только с ним, например:</w:t>
      </w:r>
    </w:p>
    <w:p w:rsidR="00C504C6" w:rsidRPr="00487B40" w:rsidRDefault="00C504C6" w:rsidP="005B6C61">
      <w:pPr>
        <w:ind w:right="-10" w:firstLine="709"/>
        <w:jc w:val="both"/>
        <w:rPr>
          <w:i/>
          <w:sz w:val="24"/>
          <w:szCs w:val="24"/>
        </w:rPr>
      </w:pPr>
      <w:r w:rsidRPr="00487B40">
        <w:rPr>
          <w:i/>
          <w:sz w:val="24"/>
          <w:szCs w:val="24"/>
        </w:rPr>
        <w:t>Переписка с филиалом Северо-Западной академии госслужбы по вопросам подготовки кадров</w:t>
      </w:r>
      <w:r>
        <w:rPr>
          <w:i/>
          <w:sz w:val="24"/>
          <w:szCs w:val="24"/>
        </w:rPr>
        <w:t>.</w:t>
      </w:r>
    </w:p>
    <w:p w:rsidR="00C504C6" w:rsidRPr="00487B40" w:rsidRDefault="00C504C6" w:rsidP="005B6C61">
      <w:pPr>
        <w:ind w:right="-10" w:firstLine="709"/>
        <w:jc w:val="both"/>
        <w:rPr>
          <w:sz w:val="24"/>
          <w:szCs w:val="24"/>
        </w:rPr>
      </w:pPr>
      <w:r w:rsidRPr="00487B40">
        <w:rPr>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Годовые планы финансовых мероприятий</w:t>
      </w:r>
    </w:p>
    <w:p w:rsidR="00C504C6" w:rsidRPr="00487B40" w:rsidRDefault="00C504C6" w:rsidP="005B6C61">
      <w:pPr>
        <w:ind w:right="-10" w:firstLine="709"/>
        <w:jc w:val="both"/>
        <w:rPr>
          <w:i/>
          <w:sz w:val="24"/>
          <w:szCs w:val="24"/>
        </w:rPr>
      </w:pPr>
      <w:r w:rsidRPr="00487B40">
        <w:rPr>
          <w:i/>
          <w:sz w:val="24"/>
          <w:szCs w:val="24"/>
        </w:rPr>
        <w:t>Годовые статистические отчеты о расходах на содержание автотранспорта</w:t>
      </w:r>
      <w:r>
        <w:rPr>
          <w:i/>
          <w:sz w:val="24"/>
          <w:szCs w:val="24"/>
        </w:rPr>
        <w:t>.</w:t>
      </w:r>
    </w:p>
    <w:p w:rsidR="00C504C6" w:rsidRPr="00487B40" w:rsidRDefault="00C504C6" w:rsidP="005B6C61">
      <w:pPr>
        <w:ind w:right="-10" w:firstLine="709"/>
        <w:jc w:val="both"/>
        <w:rPr>
          <w:sz w:val="24"/>
          <w:szCs w:val="24"/>
        </w:rPr>
      </w:pPr>
      <w:r w:rsidRPr="00487B40">
        <w:rPr>
          <w:sz w:val="24"/>
          <w:szCs w:val="24"/>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уточняется содержание заголовка дела.</w:t>
      </w:r>
    </w:p>
    <w:p w:rsidR="00C504C6" w:rsidRPr="00487B40" w:rsidRDefault="00C504C6" w:rsidP="005B6C61">
      <w:pPr>
        <w:ind w:right="-10" w:firstLine="709"/>
        <w:jc w:val="both"/>
        <w:rPr>
          <w:sz w:val="24"/>
          <w:szCs w:val="24"/>
        </w:rPr>
      </w:pPr>
      <w:r w:rsidRPr="00487B40">
        <w:rPr>
          <w:sz w:val="24"/>
          <w:szCs w:val="24"/>
        </w:rPr>
        <w:t xml:space="preserve">Заголовок приложения к делу, сформированного в отдельный том, должен соответствовать заголовку, помещенного в этот том документа. </w:t>
      </w:r>
    </w:p>
    <w:p w:rsidR="00C504C6" w:rsidRPr="00487B40" w:rsidRDefault="00C504C6" w:rsidP="005B6C61">
      <w:pPr>
        <w:ind w:right="-10" w:firstLine="709"/>
        <w:jc w:val="both"/>
        <w:rPr>
          <w:sz w:val="24"/>
          <w:szCs w:val="24"/>
        </w:rPr>
      </w:pPr>
      <w:r w:rsidRPr="00487B40">
        <w:rPr>
          <w:sz w:val="24"/>
          <w:szCs w:val="24"/>
        </w:rPr>
        <w:t>Заголовки дел могут уточняться в процессе формирования и оформления дел.</w:t>
      </w:r>
    </w:p>
    <w:p w:rsidR="00C504C6" w:rsidRPr="005410AF" w:rsidRDefault="00C504C6" w:rsidP="005B6C61">
      <w:pPr>
        <w:ind w:right="-10" w:firstLine="709"/>
        <w:jc w:val="both"/>
        <w:rPr>
          <w:color w:val="000000"/>
          <w:sz w:val="24"/>
          <w:szCs w:val="24"/>
        </w:rPr>
      </w:pPr>
      <w:r w:rsidRPr="005410AF">
        <w:rPr>
          <w:color w:val="000000"/>
          <w:sz w:val="24"/>
          <w:szCs w:val="24"/>
        </w:rPr>
        <w:t>Графа 3 номенклатуры дел заполняется по окончании календарного года.</w:t>
      </w:r>
    </w:p>
    <w:p w:rsidR="00C504C6" w:rsidRPr="005410AF" w:rsidRDefault="00C504C6" w:rsidP="005B6C61">
      <w:pPr>
        <w:ind w:right="-10" w:firstLine="709"/>
        <w:jc w:val="both"/>
        <w:rPr>
          <w:color w:val="000000"/>
          <w:sz w:val="24"/>
          <w:szCs w:val="24"/>
        </w:rPr>
      </w:pPr>
      <w:r w:rsidRPr="005410AF">
        <w:rPr>
          <w:color w:val="000000"/>
          <w:sz w:val="24"/>
          <w:szCs w:val="24"/>
        </w:rPr>
        <w:t xml:space="preserve">В графе 4 указываются срок хранения дела, номера статей по перечню, а при его отсутствии – по типовой или примерной номенклатуре дел или согласованный с экспертно- проверочной методической комиссией </w:t>
      </w:r>
      <w:r w:rsidR="003E536B">
        <w:rPr>
          <w:color w:val="000000"/>
          <w:sz w:val="24"/>
          <w:szCs w:val="24"/>
        </w:rPr>
        <w:t>Комитета юстиции</w:t>
      </w:r>
      <w:r w:rsidRPr="005410AF">
        <w:rPr>
          <w:color w:val="000000"/>
          <w:sz w:val="24"/>
          <w:szCs w:val="24"/>
        </w:rPr>
        <w:t xml:space="preserve"> Псковской области, срок хранения.</w:t>
      </w:r>
    </w:p>
    <w:p w:rsidR="00C504C6" w:rsidRPr="00487B40" w:rsidRDefault="00C504C6" w:rsidP="005B6C61">
      <w:pPr>
        <w:ind w:right="-10" w:firstLine="709"/>
        <w:jc w:val="both"/>
        <w:rPr>
          <w:sz w:val="24"/>
          <w:szCs w:val="24"/>
        </w:rPr>
      </w:pPr>
      <w:r w:rsidRPr="00487B40">
        <w:rPr>
          <w:sz w:val="24"/>
          <w:szCs w:val="24"/>
        </w:rPr>
        <w:lastRenderedPageBreak/>
        <w:t>В графе 5 «Примечание» указываются названия перечней документов, использованных при определении сроков хранения дел, проставляются отметки о заведении дел, о переходящих дела</w:t>
      </w:r>
      <w:r w:rsidR="00FE5C5C">
        <w:rPr>
          <w:sz w:val="24"/>
          <w:szCs w:val="24"/>
        </w:rPr>
        <w:t>х (например, переходящее с 2023</w:t>
      </w:r>
      <w:r w:rsidRPr="00487B40">
        <w:rPr>
          <w:sz w:val="24"/>
          <w:szCs w:val="24"/>
        </w:rPr>
        <w:t>г.), о выделении дел к уничтожению, о лицах, ответственных за формирование дел, о передаче дел в другую организацию для продолжения и др.</w:t>
      </w:r>
    </w:p>
    <w:p w:rsidR="00C504C6" w:rsidRPr="00487B40" w:rsidRDefault="00C504C6" w:rsidP="005B6C61">
      <w:pPr>
        <w:ind w:right="-10" w:firstLine="709"/>
        <w:jc w:val="both"/>
        <w:rPr>
          <w:sz w:val="24"/>
          <w:szCs w:val="24"/>
        </w:rPr>
      </w:pPr>
      <w:r w:rsidRPr="00487B40">
        <w:rPr>
          <w:sz w:val="24"/>
          <w:szCs w:val="24"/>
        </w:rPr>
        <w:t>Если в течение года в Администрации возникают новые документированные участки работы, непредусмотренные дела, они дополнительно включаются в номенклатуру. Для вновь заводимых дел в каждом разделе номенклатуры оставляются резервные номера.</w:t>
      </w:r>
    </w:p>
    <w:p w:rsidR="00C504C6" w:rsidRDefault="00C504C6" w:rsidP="005B6C61">
      <w:pPr>
        <w:ind w:right="-10" w:firstLine="709"/>
        <w:jc w:val="both"/>
        <w:rPr>
          <w:sz w:val="24"/>
          <w:szCs w:val="24"/>
        </w:rPr>
      </w:pPr>
      <w:r w:rsidRPr="00487B40">
        <w:rPr>
          <w:sz w:val="24"/>
          <w:szCs w:val="24"/>
        </w:rPr>
        <w:t>По окончании года в конце номенклатуры дел делается итоговая запись о количестве заведенных дел (томов).</w:t>
      </w:r>
    </w:p>
    <w:p w:rsidR="00E610E5" w:rsidRDefault="00E610E5" w:rsidP="005B6C61">
      <w:pPr>
        <w:ind w:right="-10" w:firstLine="709"/>
        <w:jc w:val="both"/>
        <w:rPr>
          <w:sz w:val="24"/>
          <w:szCs w:val="24"/>
        </w:rPr>
      </w:pPr>
    </w:p>
    <w:p w:rsidR="00FE5C5C" w:rsidRPr="000F7F46" w:rsidRDefault="000F7F46" w:rsidP="005B6C61">
      <w:pPr>
        <w:ind w:right="-10" w:firstLine="709"/>
        <w:jc w:val="center"/>
        <w:rPr>
          <w:b/>
          <w:sz w:val="22"/>
          <w:szCs w:val="24"/>
        </w:rPr>
      </w:pPr>
      <w:r>
        <w:rPr>
          <w:b/>
          <w:sz w:val="22"/>
          <w:szCs w:val="24"/>
        </w:rPr>
        <w:t xml:space="preserve">8. </w:t>
      </w:r>
      <w:r w:rsidR="00BD1467">
        <w:rPr>
          <w:b/>
          <w:sz w:val="22"/>
          <w:szCs w:val="24"/>
        </w:rPr>
        <w:t>Ф</w:t>
      </w:r>
      <w:r w:rsidR="00BD1467" w:rsidRPr="000F7F46">
        <w:rPr>
          <w:b/>
          <w:sz w:val="22"/>
          <w:szCs w:val="24"/>
        </w:rPr>
        <w:t>ОРМИРОВАНИЕ И ОФОРМЛЕНИЕ ДЕЛ</w:t>
      </w:r>
    </w:p>
    <w:p w:rsidR="00FE5C5C" w:rsidRPr="00487B40" w:rsidRDefault="00284985" w:rsidP="005B6C61">
      <w:pPr>
        <w:ind w:right="-10" w:firstLine="709"/>
        <w:jc w:val="both"/>
        <w:rPr>
          <w:sz w:val="24"/>
          <w:szCs w:val="24"/>
        </w:rPr>
      </w:pPr>
      <w:r>
        <w:rPr>
          <w:sz w:val="24"/>
          <w:szCs w:val="24"/>
        </w:rPr>
        <w:t>8</w:t>
      </w:r>
      <w:r w:rsidR="00FE5C5C" w:rsidRPr="00487B40">
        <w:rPr>
          <w:sz w:val="24"/>
          <w:szCs w:val="24"/>
        </w:rPr>
        <w:t>.1. Формирование дел – группировка исполненных документов в дела в соответствии с номенклатурой дел и систематизация документов внутри дела.</w:t>
      </w:r>
    </w:p>
    <w:p w:rsidR="00FE5C5C" w:rsidRPr="00487B40" w:rsidRDefault="00FE5C5C" w:rsidP="005B6C61">
      <w:pPr>
        <w:ind w:right="-10" w:firstLine="709"/>
        <w:jc w:val="both"/>
        <w:rPr>
          <w:sz w:val="24"/>
          <w:szCs w:val="24"/>
        </w:rPr>
      </w:pPr>
      <w:r w:rsidRPr="00487B40">
        <w:rPr>
          <w:sz w:val="24"/>
          <w:szCs w:val="24"/>
        </w:rPr>
        <w:t xml:space="preserve">После того как документы исполнены, они помещаются в соответствующие дела и систематизируются внутри них. Дело считается заведенным с момента появления в нем первого исполненного документа. Правильное распределение документов в дела имеет большое значение, так как обеспечивает быстрый поиск необходимых документов и их сохранность. </w:t>
      </w:r>
    </w:p>
    <w:p w:rsidR="00FE5C5C" w:rsidRPr="00487B40" w:rsidRDefault="00FE5C5C" w:rsidP="005B6C61">
      <w:pPr>
        <w:ind w:right="-10" w:firstLine="709"/>
        <w:jc w:val="both"/>
        <w:rPr>
          <w:sz w:val="24"/>
          <w:szCs w:val="24"/>
        </w:rPr>
      </w:pPr>
      <w:r>
        <w:rPr>
          <w:sz w:val="24"/>
          <w:szCs w:val="24"/>
        </w:rPr>
        <w:t>Де</w:t>
      </w:r>
      <w:r w:rsidR="00284985">
        <w:rPr>
          <w:sz w:val="24"/>
          <w:szCs w:val="24"/>
        </w:rPr>
        <w:t>л</w:t>
      </w:r>
      <w:r w:rsidRPr="00487B40">
        <w:rPr>
          <w:sz w:val="24"/>
          <w:szCs w:val="24"/>
        </w:rPr>
        <w:t xml:space="preserve">а в Администрации </w:t>
      </w:r>
      <w:r w:rsidR="009F7B20">
        <w:rPr>
          <w:sz w:val="24"/>
          <w:szCs w:val="24"/>
        </w:rPr>
        <w:t>округа</w:t>
      </w:r>
      <w:r w:rsidRPr="00487B40">
        <w:rPr>
          <w:sz w:val="24"/>
          <w:szCs w:val="24"/>
        </w:rPr>
        <w:t xml:space="preserve"> формируются в строгом соответствии с имеющейся номенклатурой.</w:t>
      </w:r>
    </w:p>
    <w:p w:rsidR="00FE5C5C" w:rsidRPr="00487B40" w:rsidRDefault="00FE5C5C" w:rsidP="005B6C61">
      <w:pPr>
        <w:ind w:right="-10" w:firstLine="709"/>
        <w:jc w:val="both"/>
        <w:rPr>
          <w:sz w:val="24"/>
          <w:szCs w:val="24"/>
        </w:rPr>
      </w:pPr>
      <w:r w:rsidRPr="00487B40">
        <w:rPr>
          <w:sz w:val="24"/>
          <w:szCs w:val="24"/>
        </w:rPr>
        <w:t>Формирование дел начинается с начала календарного года, когда на каждое названное в номенклатуре дело заводится отдельная папка (папка-скоросшиватель или папка-регистратор). Работа по формированию дел состоит из следующих операций: распределение и раскладка исполненных документов по папкам (делам); расположение документов внутри дел в определенной последовательности; оформление обложек дел.</w:t>
      </w:r>
    </w:p>
    <w:p w:rsidR="00FE5C5C" w:rsidRPr="00487B40" w:rsidRDefault="00FE5C5C" w:rsidP="005B6C61">
      <w:pPr>
        <w:ind w:right="-10" w:firstLine="709"/>
        <w:jc w:val="both"/>
        <w:rPr>
          <w:sz w:val="24"/>
          <w:szCs w:val="24"/>
        </w:rPr>
      </w:pPr>
      <w:r>
        <w:rPr>
          <w:sz w:val="24"/>
          <w:szCs w:val="24"/>
        </w:rPr>
        <w:t>Контроль над</w:t>
      </w:r>
      <w:r w:rsidRPr="00487B40">
        <w:rPr>
          <w:sz w:val="24"/>
          <w:szCs w:val="24"/>
        </w:rPr>
        <w:t xml:space="preserve"> правильным формированием, хранением и использованием дел</w:t>
      </w:r>
      <w:r w:rsidRPr="00487B40">
        <w:rPr>
          <w:sz w:val="24"/>
          <w:szCs w:val="24"/>
          <w:u w:val="single"/>
        </w:rPr>
        <w:t>,</w:t>
      </w:r>
      <w:r w:rsidRPr="00487B40">
        <w:rPr>
          <w:sz w:val="24"/>
          <w:szCs w:val="24"/>
        </w:rPr>
        <w:t xml:space="preserve"> подготовкой дел к передаче на</w:t>
      </w:r>
      <w:r>
        <w:rPr>
          <w:sz w:val="24"/>
          <w:szCs w:val="24"/>
        </w:rPr>
        <w:t xml:space="preserve"> хранение в </w:t>
      </w:r>
      <w:r w:rsidR="00BF2A59">
        <w:rPr>
          <w:sz w:val="24"/>
          <w:szCs w:val="24"/>
        </w:rPr>
        <w:t>а</w:t>
      </w:r>
      <w:r w:rsidR="0022508B">
        <w:rPr>
          <w:sz w:val="24"/>
          <w:szCs w:val="24"/>
        </w:rPr>
        <w:t>рхив Администраци</w:t>
      </w:r>
      <w:r w:rsidR="00A06DA7">
        <w:rPr>
          <w:sz w:val="24"/>
          <w:szCs w:val="24"/>
        </w:rPr>
        <w:t>и</w:t>
      </w:r>
      <w:r w:rsidR="00BF2A59">
        <w:rPr>
          <w:sz w:val="24"/>
          <w:szCs w:val="24"/>
        </w:rPr>
        <w:t xml:space="preserve"> Новоржевского муниципального округа (далее –</w:t>
      </w:r>
      <w:r w:rsidR="004F77E3">
        <w:rPr>
          <w:sz w:val="24"/>
          <w:szCs w:val="24"/>
        </w:rPr>
        <w:t xml:space="preserve"> </w:t>
      </w:r>
      <w:r w:rsidR="00BF2A59">
        <w:rPr>
          <w:sz w:val="24"/>
          <w:szCs w:val="24"/>
        </w:rPr>
        <w:t>Архив)</w:t>
      </w:r>
      <w:r>
        <w:rPr>
          <w:sz w:val="24"/>
          <w:szCs w:val="24"/>
        </w:rPr>
        <w:t>, осуществляет</w:t>
      </w:r>
      <w:r w:rsidRPr="00487B40">
        <w:rPr>
          <w:sz w:val="24"/>
          <w:szCs w:val="24"/>
        </w:rPr>
        <w:t xml:space="preserve"> специалист, ответственный за архив.</w:t>
      </w:r>
    </w:p>
    <w:p w:rsidR="00FE5C5C" w:rsidRPr="00487B40" w:rsidRDefault="00284985" w:rsidP="005B6C61">
      <w:pPr>
        <w:ind w:right="-10" w:firstLine="709"/>
        <w:jc w:val="both"/>
        <w:rPr>
          <w:sz w:val="24"/>
          <w:szCs w:val="24"/>
        </w:rPr>
      </w:pPr>
      <w:r>
        <w:rPr>
          <w:sz w:val="24"/>
          <w:szCs w:val="24"/>
        </w:rPr>
        <w:t>8</w:t>
      </w:r>
      <w:r w:rsidR="00FE5C5C" w:rsidRPr="00487B40">
        <w:rPr>
          <w:sz w:val="24"/>
          <w:szCs w:val="24"/>
        </w:rPr>
        <w:t>.2. При формировании дел необходимо соблюдать следующие общие правила: помещать в дело только исполненные, правильно оформленные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в дело не должны помещаться документы, подлежащие возврат</w:t>
      </w:r>
      <w:r w:rsidR="00FE5C5C">
        <w:rPr>
          <w:sz w:val="24"/>
          <w:szCs w:val="24"/>
        </w:rPr>
        <w:t>у, лишние экземпляры, черновики. П</w:t>
      </w:r>
      <w:r w:rsidR="00FE5C5C" w:rsidRPr="00487B40">
        <w:rPr>
          <w:sz w:val="24"/>
          <w:szCs w:val="24"/>
        </w:rPr>
        <w:t>о объему дело не должно превышать 250 листов. При наличии в деле нескольких томов, номер (индекс) и заголовок дела проставляется на каждом томе с добавлением «т. 1», «т. 2» и т.д.</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.3. Документы внутри дела располагаются в хронологической последовательности.</w:t>
      </w:r>
    </w:p>
    <w:p w:rsidR="00FE5C5C" w:rsidRPr="00487B40" w:rsidRDefault="00FE5C5C" w:rsidP="005B6C61">
      <w:pPr>
        <w:ind w:right="-10" w:firstLine="709"/>
        <w:jc w:val="both"/>
        <w:rPr>
          <w:sz w:val="24"/>
          <w:szCs w:val="24"/>
        </w:rPr>
      </w:pPr>
      <w:r w:rsidRPr="00487B40">
        <w:rPr>
          <w:sz w:val="24"/>
          <w:szCs w:val="24"/>
        </w:rPr>
        <w:t>Распорядительные документы группируются в дела по видам и хронологии с относящимися к ним приложениями.</w:t>
      </w:r>
    </w:p>
    <w:p w:rsidR="00FE5C5C" w:rsidRPr="00487B40" w:rsidRDefault="00FE5C5C" w:rsidP="005B6C61">
      <w:pPr>
        <w:ind w:right="-10" w:firstLine="709"/>
        <w:jc w:val="both"/>
        <w:rPr>
          <w:sz w:val="24"/>
          <w:szCs w:val="24"/>
        </w:rPr>
      </w:pPr>
      <w:r w:rsidRPr="00487B40">
        <w:rPr>
          <w:sz w:val="24"/>
          <w:szCs w:val="24"/>
        </w:rPr>
        <w:t>Уставы, 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FE5C5C" w:rsidRPr="00487B40" w:rsidRDefault="00FE5C5C" w:rsidP="005B6C61">
      <w:pPr>
        <w:ind w:right="-10" w:firstLine="709"/>
        <w:jc w:val="both"/>
        <w:rPr>
          <w:sz w:val="24"/>
          <w:szCs w:val="24"/>
        </w:rPr>
      </w:pPr>
      <w:r w:rsidRPr="00487B40">
        <w:rPr>
          <w:sz w:val="24"/>
          <w:szCs w:val="24"/>
        </w:rPr>
        <w:t>Распоряжения по основной деятельности группируются отдельно от распоряжений по личному составу.</w:t>
      </w:r>
    </w:p>
    <w:p w:rsidR="00FE5C5C" w:rsidRPr="00487B40" w:rsidRDefault="00FE5C5C" w:rsidP="005B6C61">
      <w:pPr>
        <w:ind w:right="-10" w:firstLine="709"/>
        <w:jc w:val="both"/>
        <w:rPr>
          <w:sz w:val="24"/>
          <w:szCs w:val="24"/>
        </w:rPr>
      </w:pPr>
      <w:r w:rsidRPr="00487B40">
        <w:rPr>
          <w:sz w:val="24"/>
          <w:szCs w:val="24"/>
        </w:rPr>
        <w:t>Распоряжения оперативного характера (о командировках, отпусках, взысканиях) формируются в отдельное дело.</w:t>
      </w:r>
    </w:p>
    <w:p w:rsidR="00FE5C5C" w:rsidRPr="00487B40" w:rsidRDefault="00FE5C5C" w:rsidP="005B6C61">
      <w:pPr>
        <w:ind w:right="-10" w:firstLine="709"/>
        <w:jc w:val="both"/>
        <w:rPr>
          <w:sz w:val="24"/>
          <w:szCs w:val="24"/>
        </w:rPr>
      </w:pPr>
      <w:r w:rsidRPr="00487B40">
        <w:rPr>
          <w:sz w:val="24"/>
          <w:szCs w:val="24"/>
        </w:rPr>
        <w:lastRenderedPageBreak/>
        <w:t>Протоколы формируются в дело в хронологическом порядке, по номерам. Протоколы помещаются в дело со всеми относящимися к ним  приложениями и дополнительными материалами. В тех случаях, когда приложения имеют большой объем, их целесообразно формировать в самостоятельные тома.</w:t>
      </w:r>
    </w:p>
    <w:p w:rsidR="00FE5C5C" w:rsidRPr="00487B40" w:rsidRDefault="00FE5C5C" w:rsidP="005B6C61">
      <w:pPr>
        <w:ind w:right="-10" w:firstLine="709"/>
        <w:jc w:val="both"/>
        <w:rPr>
          <w:sz w:val="24"/>
          <w:szCs w:val="24"/>
        </w:rPr>
      </w:pPr>
      <w:r w:rsidRPr="00487B40">
        <w:rPr>
          <w:sz w:val="24"/>
          <w:szCs w:val="24"/>
        </w:rPr>
        <w:t>Документы в личных делах располагаются по мере их поступления.</w:t>
      </w:r>
    </w:p>
    <w:p w:rsidR="00FE5C5C" w:rsidRPr="00487B40" w:rsidRDefault="00FE5C5C" w:rsidP="005B6C61">
      <w:pPr>
        <w:ind w:right="-10" w:firstLine="709"/>
        <w:jc w:val="both"/>
        <w:rPr>
          <w:sz w:val="24"/>
          <w:szCs w:val="24"/>
        </w:rPr>
      </w:pPr>
      <w:r w:rsidRPr="00487B40">
        <w:rPr>
          <w:sz w:val="24"/>
          <w:szCs w:val="24"/>
        </w:rPr>
        <w:t>Лицевые счета рабочих и служащих группируются в самостоятельные дела и располагаются в них в порядке алфавита по фамилиям, именам и отчествам.</w:t>
      </w:r>
    </w:p>
    <w:p w:rsidR="00FE5C5C" w:rsidRPr="00487B40" w:rsidRDefault="00FE5C5C" w:rsidP="005B6C61">
      <w:pPr>
        <w:ind w:right="-10" w:firstLine="709"/>
        <w:jc w:val="both"/>
        <w:rPr>
          <w:sz w:val="24"/>
          <w:szCs w:val="24"/>
        </w:rPr>
      </w:pPr>
      <w:r w:rsidRPr="00487B40">
        <w:rPr>
          <w:sz w:val="24"/>
          <w:szCs w:val="24"/>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w:t>
      </w:r>
    </w:p>
    <w:p w:rsidR="00FE5C5C" w:rsidRPr="00487B40" w:rsidRDefault="00FE5C5C" w:rsidP="005B6C61">
      <w:pPr>
        <w:ind w:right="-10" w:firstLine="709"/>
        <w:jc w:val="both"/>
        <w:rPr>
          <w:sz w:val="24"/>
          <w:szCs w:val="24"/>
        </w:rPr>
      </w:pPr>
      <w:r w:rsidRPr="00487B40">
        <w:rPr>
          <w:sz w:val="24"/>
          <w:szCs w:val="24"/>
        </w:rPr>
        <w:t>Аналогично группируются дела по рассмотрению жалоб и заявлений граждан.</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 xml:space="preserve">.4. Дела Администрации подлежат оформлению при их заведении и по завершении года. </w:t>
      </w:r>
    </w:p>
    <w:p w:rsidR="00FE5C5C" w:rsidRPr="00487B40" w:rsidRDefault="00FE5C5C" w:rsidP="005B6C61">
      <w:pPr>
        <w:ind w:right="-10" w:firstLine="709"/>
        <w:jc w:val="both"/>
        <w:rPr>
          <w:sz w:val="24"/>
          <w:szCs w:val="24"/>
        </w:rPr>
      </w:pPr>
      <w:r w:rsidRPr="00487B40">
        <w:rPr>
          <w:sz w:val="24"/>
          <w:szCs w:val="24"/>
        </w:rPr>
        <w:t>При заведении дела на обложку выносится ряд данных, дающих представление о принадлежности документов к организации, их составе и содержании, сроке хранения. На обложке каждого заводимого дела помещается полное название организации. Под ним указывается индекс дела по номенклатуре: Дело № 01-05, где 01 - это номер раздела по номенклатуре, 05 - порядковый номер дела в пределах раздела. Далее помещается заголовок дела, который переносится на обложку из номенклатуры без изменений. Внизу обложки указывается срок хранения дела.</w:t>
      </w:r>
    </w:p>
    <w:p w:rsidR="00FE5C5C" w:rsidRPr="00487B40" w:rsidRDefault="00FE5C5C" w:rsidP="005B6C61">
      <w:pPr>
        <w:ind w:right="-10" w:firstLine="709"/>
        <w:jc w:val="both"/>
        <w:rPr>
          <w:sz w:val="24"/>
          <w:szCs w:val="24"/>
        </w:rPr>
      </w:pPr>
      <w:r w:rsidRPr="00487B40">
        <w:rPr>
          <w:sz w:val="24"/>
          <w:szCs w:val="24"/>
        </w:rPr>
        <w:t>Оформление дела по завершении года (подготовка дела к хранению) включает в себя комплекс работ по оформлению обложки, брошюровке, нумерации листов и составлению заверительной надписи. Оформление дел проводится специалистом, ответственным за архив.</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 xml:space="preserve">.5. В зависимости от сроков хранения проводится полное или частичное оформление дел. Полному оформлению подлежат дела постоянного срока хранения и по личному составу. Полное оформление дела предусматривает: оформление реквизитов обложки дела по установленной форме (приложение № </w:t>
      </w:r>
      <w:r w:rsidR="00C86DC2">
        <w:rPr>
          <w:sz w:val="24"/>
          <w:szCs w:val="24"/>
        </w:rPr>
        <w:t>13</w:t>
      </w:r>
      <w:r w:rsidR="00FE5C5C" w:rsidRPr="00487B40">
        <w:rPr>
          <w:sz w:val="24"/>
          <w:szCs w:val="24"/>
        </w:rPr>
        <w:t xml:space="preserve">); нумерацию листов в деле; составление листа-заверителя дела (приложение № </w:t>
      </w:r>
      <w:r w:rsidR="00FE5C5C" w:rsidRPr="00344D7E">
        <w:rPr>
          <w:sz w:val="24"/>
          <w:szCs w:val="24"/>
        </w:rPr>
        <w:t>1</w:t>
      </w:r>
      <w:r w:rsidR="00C86DC2">
        <w:rPr>
          <w:sz w:val="24"/>
          <w:szCs w:val="24"/>
        </w:rPr>
        <w:t>4</w:t>
      </w:r>
      <w:r w:rsidR="00FE5C5C" w:rsidRPr="00344D7E">
        <w:rPr>
          <w:sz w:val="24"/>
          <w:szCs w:val="24"/>
        </w:rPr>
        <w:t>); составление в необходимых случаях внутренней описи документов дела (приложение № 1</w:t>
      </w:r>
      <w:r w:rsidR="00C86DC2">
        <w:rPr>
          <w:sz w:val="24"/>
          <w:szCs w:val="24"/>
        </w:rPr>
        <w:t>5</w:t>
      </w:r>
      <w:r w:rsidR="00FE5C5C" w:rsidRPr="00487B40">
        <w:rPr>
          <w:sz w:val="24"/>
          <w:szCs w:val="24"/>
        </w:rPr>
        <w:t>); подшивку или переплет дела; внесение необходимых уточнений в реквизиты обложки дела.</w:t>
      </w:r>
    </w:p>
    <w:p w:rsidR="00FE5C5C" w:rsidRPr="00487B40" w:rsidRDefault="00FE5C5C" w:rsidP="005B6C61">
      <w:pPr>
        <w:ind w:right="-10" w:firstLine="709"/>
        <w:jc w:val="both"/>
        <w:rPr>
          <w:sz w:val="24"/>
          <w:szCs w:val="24"/>
        </w:rPr>
      </w:pPr>
      <w:r w:rsidRPr="00487B40">
        <w:rPr>
          <w:sz w:val="24"/>
          <w:szCs w:val="24"/>
        </w:rPr>
        <w:t>Обложка дела постоянного, временного (свыше 10 лет) хранения и по личному составу оформляется по установленной форме. На обложке дела указываются следующие реквизиты: наименование органа местного самоуправления; наименование структурного подразделения; номер (индекс) дела; заголовок дела; дата дела (тома, части); количество листов в деле; срок хранения дела; архивный шифр дела.</w:t>
      </w:r>
    </w:p>
    <w:p w:rsidR="00FE5C5C" w:rsidRPr="00487B40" w:rsidRDefault="00FE5C5C" w:rsidP="005B6C61">
      <w:pPr>
        <w:ind w:right="-10" w:firstLine="709"/>
        <w:jc w:val="both"/>
        <w:rPr>
          <w:sz w:val="24"/>
          <w:szCs w:val="24"/>
        </w:rPr>
      </w:pPr>
      <w:r w:rsidRPr="00487B40">
        <w:rPr>
          <w:sz w:val="24"/>
          <w:szCs w:val="24"/>
        </w:rPr>
        <w:t>Реквизиты, проставляемые на обложке дела, оформляются следующим образом: наименование органа местного самоуправления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r w:rsidR="003769B8">
        <w:rPr>
          <w:sz w:val="24"/>
          <w:szCs w:val="24"/>
        </w:rPr>
        <w:t xml:space="preserve"> индекс дела</w:t>
      </w:r>
      <w:r w:rsidRPr="00487B40">
        <w:rPr>
          <w:sz w:val="24"/>
          <w:szCs w:val="24"/>
        </w:rPr>
        <w:t xml:space="preserve"> - проставляется цифровое обозначение дела по номенклатуре дел; заголовок дела – переносится из номенклатуры дел,</w:t>
      </w:r>
      <w:r w:rsidR="00A06DA7">
        <w:rPr>
          <w:sz w:val="24"/>
          <w:szCs w:val="24"/>
        </w:rPr>
        <w:t xml:space="preserve"> </w:t>
      </w:r>
      <w:r w:rsidRPr="005410AF">
        <w:rPr>
          <w:color w:val="000000"/>
          <w:sz w:val="24"/>
          <w:szCs w:val="24"/>
        </w:rPr>
        <w:t xml:space="preserve">согласованной с </w:t>
      </w:r>
      <w:r w:rsidR="00840FD4">
        <w:rPr>
          <w:color w:val="000000"/>
          <w:sz w:val="24"/>
          <w:szCs w:val="24"/>
        </w:rPr>
        <w:t>ЭПК</w:t>
      </w:r>
      <w:r w:rsidRPr="005410AF">
        <w:rPr>
          <w:color w:val="000000"/>
          <w:sz w:val="24"/>
          <w:szCs w:val="24"/>
        </w:rPr>
        <w:t xml:space="preserve"> </w:t>
      </w:r>
      <w:r w:rsidR="00A06DA7">
        <w:rPr>
          <w:color w:val="000000"/>
          <w:sz w:val="24"/>
          <w:szCs w:val="24"/>
        </w:rPr>
        <w:t>Комитета юстиции</w:t>
      </w:r>
      <w:r w:rsidRPr="005410AF">
        <w:rPr>
          <w:color w:val="000000"/>
          <w:sz w:val="24"/>
          <w:szCs w:val="24"/>
        </w:rPr>
        <w:t xml:space="preserve"> Псковской области</w:t>
      </w:r>
      <w:r w:rsidRPr="00487B40">
        <w:rPr>
          <w:sz w:val="24"/>
          <w:szCs w:val="24"/>
        </w:rPr>
        <w:t xml:space="preserve">; дата дела - указывается дата(ы) </w:t>
      </w:r>
      <w:r w:rsidR="003769B8">
        <w:rPr>
          <w:sz w:val="24"/>
          <w:szCs w:val="24"/>
        </w:rPr>
        <w:t>начала</w:t>
      </w:r>
      <w:r w:rsidRPr="00487B40">
        <w:rPr>
          <w:sz w:val="24"/>
          <w:szCs w:val="24"/>
        </w:rPr>
        <w:t xml:space="preserve">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сформированного в отдельный том, является дата регистрации основного документа, приложение к которому помешено в этот том. При этом число и год обозначаются арабскими цифрами, название месяца пишется полностью словами.</w:t>
      </w:r>
    </w:p>
    <w:p w:rsidR="00FE5C5C" w:rsidRPr="00487B40" w:rsidRDefault="00FE5C5C" w:rsidP="005B6C61">
      <w:pPr>
        <w:ind w:right="-10" w:firstLine="709"/>
        <w:jc w:val="both"/>
        <w:rPr>
          <w:sz w:val="24"/>
          <w:szCs w:val="24"/>
        </w:rPr>
      </w:pPr>
      <w:r w:rsidRPr="00487B40">
        <w:rPr>
          <w:sz w:val="24"/>
          <w:szCs w:val="24"/>
        </w:rPr>
        <w:t xml:space="preserve">В целях обеспечения сохранности и закрепления порядка расположения документов, включенных в дело, все листы, кроме листа заверителя и внутренней описи, </w:t>
      </w:r>
      <w:r w:rsidRPr="00487B40">
        <w:rPr>
          <w:sz w:val="24"/>
          <w:szCs w:val="24"/>
        </w:rPr>
        <w:lastRenderedPageBreak/>
        <w:t>нумеруются. Листы нумеруются простым карандашом, цифры проставляются в правом верхнем углу листа.</w:t>
      </w:r>
    </w:p>
    <w:p w:rsidR="00FE5C5C" w:rsidRPr="00487B40" w:rsidRDefault="00FE5C5C" w:rsidP="005B6C61">
      <w:pPr>
        <w:ind w:right="-10" w:firstLine="709"/>
        <w:jc w:val="both"/>
        <w:rPr>
          <w:sz w:val="24"/>
          <w:szCs w:val="24"/>
        </w:rPr>
      </w:pPr>
      <w:r w:rsidRPr="00487B40">
        <w:rPr>
          <w:sz w:val="24"/>
          <w:szCs w:val="24"/>
        </w:rPr>
        <w:t>Лист большого формата, подшитый за один край, нумеруется как один лист в правом верхнем углу.</w:t>
      </w:r>
    </w:p>
    <w:p w:rsidR="00FE5C5C" w:rsidRPr="00487B40" w:rsidRDefault="00FE5C5C" w:rsidP="005B6C61">
      <w:pPr>
        <w:ind w:right="-10" w:firstLine="709"/>
        <w:jc w:val="both"/>
        <w:rPr>
          <w:sz w:val="24"/>
          <w:szCs w:val="24"/>
        </w:rPr>
      </w:pPr>
      <w:r w:rsidRPr="00487B40">
        <w:rPr>
          <w:sz w:val="24"/>
          <w:szCs w:val="24"/>
        </w:rPr>
        <w:t>Документы с собственной нумерацией листов, в том числе печатные издания, нумеруются в общем порядке.</w:t>
      </w:r>
    </w:p>
    <w:p w:rsidR="00FE5C5C" w:rsidRPr="00487B40" w:rsidRDefault="00FE5C5C" w:rsidP="005B6C61">
      <w:pPr>
        <w:ind w:right="-10" w:firstLine="709"/>
        <w:jc w:val="both"/>
        <w:rPr>
          <w:sz w:val="24"/>
          <w:szCs w:val="24"/>
        </w:rPr>
      </w:pPr>
      <w:r w:rsidRPr="00487B40">
        <w:rPr>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FE5C5C" w:rsidRPr="00487B40" w:rsidRDefault="00FE5C5C" w:rsidP="005B6C61">
      <w:pPr>
        <w:ind w:right="-10" w:firstLine="709"/>
        <w:jc w:val="both"/>
        <w:rPr>
          <w:sz w:val="24"/>
          <w:szCs w:val="24"/>
        </w:rPr>
      </w:pPr>
      <w:r w:rsidRPr="00487B40">
        <w:rPr>
          <w:sz w:val="24"/>
          <w:szCs w:val="24"/>
        </w:rPr>
        <w:t>Подшитые в дело конверты с вложениями нумеруются: сначала конверт, а затем очередным номером каждое вложение в конверте.</w:t>
      </w:r>
    </w:p>
    <w:p w:rsidR="00FE5C5C" w:rsidRPr="00487B40" w:rsidRDefault="00FE5C5C" w:rsidP="005B6C61">
      <w:pPr>
        <w:ind w:right="-10" w:firstLine="709"/>
        <w:jc w:val="both"/>
        <w:rPr>
          <w:sz w:val="24"/>
          <w:szCs w:val="24"/>
        </w:rPr>
      </w:pPr>
      <w:r w:rsidRPr="00487B40">
        <w:rPr>
          <w:sz w:val="24"/>
          <w:szCs w:val="24"/>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указывается количество томов в указанном деле, особенности отдельных документов (чертежи, фотографии, рисунки и т.п.)</w:t>
      </w:r>
    </w:p>
    <w:p w:rsidR="00FE5C5C" w:rsidRPr="00487B40" w:rsidRDefault="00FE5C5C" w:rsidP="005B6C61">
      <w:pPr>
        <w:ind w:right="-10" w:firstLine="709"/>
        <w:jc w:val="both"/>
        <w:rPr>
          <w:sz w:val="24"/>
          <w:szCs w:val="24"/>
        </w:rPr>
      </w:pPr>
      <w:r w:rsidRPr="00487B40">
        <w:rPr>
          <w:sz w:val="24"/>
          <w:szCs w:val="24"/>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p>
    <w:p w:rsidR="00FE5C5C" w:rsidRPr="00487B40" w:rsidRDefault="00FE5C5C" w:rsidP="005B6C61">
      <w:pPr>
        <w:ind w:right="-10" w:firstLine="709"/>
        <w:jc w:val="both"/>
        <w:rPr>
          <w:sz w:val="24"/>
          <w:szCs w:val="24"/>
        </w:rPr>
      </w:pPr>
      <w:r w:rsidRPr="00487B40">
        <w:rPr>
          <w:sz w:val="24"/>
          <w:szCs w:val="24"/>
        </w:rPr>
        <w:t>Реквизит «срок хранения дела» переносится на обложку дела из согласованной номенклатуры дел.</w:t>
      </w:r>
    </w:p>
    <w:p w:rsidR="00FE5C5C" w:rsidRPr="00487B40" w:rsidRDefault="00FE5C5C" w:rsidP="005B6C61">
      <w:pPr>
        <w:ind w:right="-10" w:firstLine="709"/>
        <w:jc w:val="both"/>
        <w:rPr>
          <w:sz w:val="24"/>
          <w:szCs w:val="24"/>
        </w:rPr>
      </w:pPr>
      <w:r w:rsidRPr="00487B40">
        <w:rPr>
          <w:sz w:val="24"/>
          <w:szCs w:val="24"/>
        </w:rPr>
        <w:t>На делах постоянного хранения пишется «Хранить постоянно».</w:t>
      </w:r>
    </w:p>
    <w:p w:rsidR="00FE5C5C" w:rsidRPr="00487B40" w:rsidRDefault="00FE5C5C" w:rsidP="005B6C61">
      <w:pPr>
        <w:ind w:right="-10" w:firstLine="709"/>
        <w:jc w:val="both"/>
        <w:rPr>
          <w:sz w:val="24"/>
          <w:szCs w:val="24"/>
        </w:rPr>
      </w:pPr>
      <w:r w:rsidRPr="00487B40">
        <w:rPr>
          <w:sz w:val="24"/>
          <w:szCs w:val="24"/>
        </w:rPr>
        <w:t>По окончании года в надписи на обложках дел постоянного и временного (свыше 10 лет) хранения вносятся уточнения: проверяется соответствие заголовков дел на обложке</w:t>
      </w:r>
    </w:p>
    <w:p w:rsidR="00FE5C5C" w:rsidRPr="00487B40" w:rsidRDefault="00FE5C5C" w:rsidP="005B6C61">
      <w:pPr>
        <w:ind w:right="-10" w:firstLine="709"/>
        <w:jc w:val="both"/>
        <w:rPr>
          <w:sz w:val="24"/>
          <w:szCs w:val="24"/>
        </w:rPr>
      </w:pPr>
      <w:r w:rsidRPr="00487B40">
        <w:rPr>
          <w:sz w:val="24"/>
          <w:szCs w:val="24"/>
        </w:rPr>
        <w:t>содержанию подшитых документов, в необходимых случаях, в заголовок дела вносятся изменения и дополнения.</w:t>
      </w:r>
    </w:p>
    <w:p w:rsidR="00FE5C5C" w:rsidRPr="00487B40" w:rsidRDefault="00FE5C5C" w:rsidP="005B6C61">
      <w:pPr>
        <w:ind w:right="-10" w:firstLine="709"/>
        <w:jc w:val="both"/>
        <w:rPr>
          <w:sz w:val="24"/>
          <w:szCs w:val="24"/>
        </w:rPr>
      </w:pPr>
      <w:r w:rsidRPr="00487B40">
        <w:rPr>
          <w:sz w:val="24"/>
          <w:szCs w:val="24"/>
        </w:rPr>
        <w:t>При изменении наименования органа местного самоуправления в течение периода, охватываемого документами дела, или при передаче дела в другую организацию, на обложке дописывается новое наименование этой организации или организации-преемника, а прежнее заключается в скобки.</w:t>
      </w:r>
    </w:p>
    <w:p w:rsidR="00FE5C5C" w:rsidRPr="00487B40" w:rsidRDefault="00840FD4" w:rsidP="005B6C61">
      <w:pPr>
        <w:ind w:right="-10" w:firstLine="709"/>
        <w:jc w:val="both"/>
        <w:rPr>
          <w:sz w:val="24"/>
          <w:szCs w:val="24"/>
        </w:rPr>
      </w:pPr>
      <w:r>
        <w:rPr>
          <w:sz w:val="24"/>
          <w:szCs w:val="24"/>
        </w:rPr>
        <w:t>8.6.</w:t>
      </w:r>
      <w:r w:rsidR="00FE5C5C" w:rsidRPr="00487B40">
        <w:rPr>
          <w:sz w:val="24"/>
          <w:szCs w:val="24"/>
        </w:rPr>
        <w:t xml:space="preserve">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составляется внутренняя опись документов дела.</w:t>
      </w:r>
    </w:p>
    <w:p w:rsidR="00FE5C5C" w:rsidRPr="00487B40" w:rsidRDefault="00FE5C5C" w:rsidP="005B6C61">
      <w:pPr>
        <w:ind w:right="-10" w:firstLine="709"/>
        <w:jc w:val="both"/>
        <w:rPr>
          <w:sz w:val="24"/>
          <w:szCs w:val="24"/>
        </w:rPr>
      </w:pPr>
      <w:r w:rsidRPr="00487B40">
        <w:rPr>
          <w:sz w:val="24"/>
          <w:szCs w:val="24"/>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FE5C5C" w:rsidRPr="00487B40" w:rsidRDefault="00FE5C5C" w:rsidP="005B6C61">
      <w:pPr>
        <w:ind w:right="-10" w:firstLine="709"/>
        <w:jc w:val="both"/>
        <w:rPr>
          <w:sz w:val="24"/>
          <w:szCs w:val="24"/>
        </w:rPr>
      </w:pPr>
      <w:r w:rsidRPr="00487B40">
        <w:rPr>
          <w:sz w:val="24"/>
          <w:szCs w:val="24"/>
        </w:rPr>
        <w:t>Необходимость составления внутренней описи документов дела определяет специалист</w:t>
      </w:r>
      <w:r w:rsidR="003769B8">
        <w:rPr>
          <w:sz w:val="24"/>
          <w:szCs w:val="24"/>
        </w:rPr>
        <w:t xml:space="preserve"> </w:t>
      </w:r>
      <w:r w:rsidRPr="00487B40">
        <w:rPr>
          <w:sz w:val="24"/>
          <w:szCs w:val="24"/>
        </w:rPr>
        <w:t>Ад</w:t>
      </w:r>
      <w:r w:rsidR="00A35E2A">
        <w:rPr>
          <w:sz w:val="24"/>
          <w:szCs w:val="24"/>
        </w:rPr>
        <w:t>министрации</w:t>
      </w:r>
      <w:r w:rsidRPr="00487B40">
        <w:rPr>
          <w:sz w:val="24"/>
          <w:szCs w:val="24"/>
        </w:rPr>
        <w:t>. 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FE5C5C" w:rsidRPr="00487B40" w:rsidRDefault="00FE5C5C" w:rsidP="005B6C61">
      <w:pPr>
        <w:ind w:right="-10" w:firstLine="709"/>
        <w:jc w:val="both"/>
        <w:rPr>
          <w:sz w:val="24"/>
          <w:szCs w:val="24"/>
        </w:rPr>
      </w:pPr>
      <w:r w:rsidRPr="00487B40">
        <w:rPr>
          <w:sz w:val="24"/>
          <w:szCs w:val="24"/>
        </w:rPr>
        <w:t>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w:t>
      </w:r>
      <w:r w:rsidR="00A06DA7">
        <w:rPr>
          <w:sz w:val="24"/>
          <w:szCs w:val="24"/>
        </w:rPr>
        <w:t xml:space="preserve"> подклеивается к внутренней стороне обложки дела в том случае, если дело было подшито без внутренней описи</w:t>
      </w:r>
      <w:r w:rsidR="00596847">
        <w:rPr>
          <w:sz w:val="24"/>
          <w:szCs w:val="24"/>
        </w:rPr>
        <w:t>. Если внутренняя опись составляется в процессе оформления дела, то она располагается перед первым листом дела и подшивается вместе со всеми документами, составляющими дело.</w:t>
      </w:r>
    </w:p>
    <w:p w:rsidR="00FE5C5C" w:rsidRPr="00487B40" w:rsidRDefault="002F085B" w:rsidP="005B6C61">
      <w:pPr>
        <w:ind w:right="-10" w:firstLine="709"/>
        <w:jc w:val="both"/>
        <w:rPr>
          <w:sz w:val="24"/>
          <w:szCs w:val="24"/>
        </w:rPr>
      </w:pPr>
      <w:r>
        <w:rPr>
          <w:sz w:val="24"/>
          <w:szCs w:val="24"/>
        </w:rPr>
        <w:t>8</w:t>
      </w:r>
      <w:r w:rsidR="00FE5C5C" w:rsidRPr="00487B40">
        <w:rPr>
          <w:sz w:val="24"/>
          <w:szCs w:val="24"/>
        </w:rPr>
        <w:t xml:space="preserve">.7.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w:t>
      </w:r>
      <w:r w:rsidR="00FE5C5C" w:rsidRPr="00487B40">
        <w:rPr>
          <w:sz w:val="24"/>
          <w:szCs w:val="24"/>
        </w:rPr>
        <w:lastRenderedPageBreak/>
        <w:t>всех документов. При подготовке дел к подшивке (переплету) металлические скрепления (булавки, скрепки) удаляются.</w:t>
      </w:r>
    </w:p>
    <w:p w:rsidR="00FE5C5C" w:rsidRPr="00487B40" w:rsidRDefault="00FE5C5C" w:rsidP="005B6C61">
      <w:pPr>
        <w:ind w:right="-10" w:firstLine="709"/>
        <w:jc w:val="both"/>
        <w:rPr>
          <w:sz w:val="24"/>
          <w:szCs w:val="24"/>
        </w:rPr>
      </w:pPr>
      <w:r w:rsidRPr="00487B40">
        <w:rPr>
          <w:sz w:val="24"/>
          <w:szCs w:val="24"/>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FE5C5C" w:rsidRDefault="00FE5C5C" w:rsidP="005B6C61">
      <w:pPr>
        <w:ind w:right="-10" w:firstLine="709"/>
        <w:jc w:val="both"/>
        <w:rPr>
          <w:sz w:val="24"/>
          <w:szCs w:val="24"/>
        </w:rPr>
      </w:pPr>
      <w:r w:rsidRPr="00487B40">
        <w:rPr>
          <w:sz w:val="24"/>
          <w:szCs w:val="24"/>
        </w:rPr>
        <w:t>Правильная группировка документов в дела и их систематизация значительно облегчают проведение экспертизы ценности документов, подготовку документов к последующему хранению и использованию.</w:t>
      </w:r>
    </w:p>
    <w:p w:rsidR="00A35E2A" w:rsidRDefault="00A35E2A" w:rsidP="005B6C61">
      <w:pPr>
        <w:pStyle w:val="ConsPlusNormal"/>
        <w:ind w:firstLine="709"/>
        <w:contextualSpacing/>
        <w:jc w:val="both"/>
      </w:pPr>
      <w:r>
        <w:t>8.8.</w:t>
      </w:r>
      <w:r w:rsidR="00712D1A">
        <w:t xml:space="preserve"> </w:t>
      </w:r>
      <w:r>
        <w:t>Дела документального фонда Администрации, находящиеся на текущем хранении, подлежат учету. Как правило, перед передачей в архив, органа местного самоуправления проводится проверка наличия и состояния документов и дел в целях установления фактического наличия дел и соответствия их количеству по номенклатуре дел.</w:t>
      </w:r>
    </w:p>
    <w:p w:rsidR="00A35E2A" w:rsidRDefault="00A35E2A" w:rsidP="005B6C61">
      <w:pPr>
        <w:pStyle w:val="ConsPlusNormal"/>
        <w:ind w:firstLine="709"/>
        <w:contextualSpacing/>
        <w:jc w:val="both"/>
      </w:pPr>
      <w:r>
        <w:t>Проверк</w:t>
      </w:r>
      <w:r w:rsidR="00596847">
        <w:t>и</w:t>
      </w:r>
      <w:r>
        <w:t xml:space="preserve"> наличия и состояния документов и дел </w:t>
      </w:r>
      <w:r w:rsidR="00596847">
        <w:t xml:space="preserve">в целях установления фактического </w:t>
      </w:r>
      <w:r w:rsidR="00940583">
        <w:t>наличия дел должны лицом, ответственным за делопроизводство</w:t>
      </w:r>
      <w:r w:rsidR="00596847">
        <w:t xml:space="preserve"> </w:t>
      </w:r>
      <w:r>
        <w:t>при перемещении дел, при возврате дел, при смене руководителя структурного подразделения, Управляющего делами Администрации, при реорганизации и ликвидации администрации или её структурного подразделения.</w:t>
      </w:r>
    </w:p>
    <w:p w:rsidR="00A35E2A" w:rsidRDefault="00A35E2A" w:rsidP="005B6C61">
      <w:pPr>
        <w:pStyle w:val="ConsPlusNormal"/>
        <w:ind w:firstLine="709"/>
        <w:contextualSpacing/>
        <w:jc w:val="both"/>
      </w:pPr>
      <w: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A35E2A" w:rsidRDefault="00A35E2A" w:rsidP="005B6C61">
      <w:pPr>
        <w:pStyle w:val="ConsPlusNormal"/>
        <w:ind w:firstLine="709"/>
        <w:contextualSpacing/>
        <w:jc w:val="both"/>
      </w:pPr>
      <w: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A35E2A" w:rsidRPr="00487B40" w:rsidRDefault="00A35E2A" w:rsidP="005B6C61">
      <w:pPr>
        <w:ind w:firstLine="709"/>
        <w:contextualSpacing/>
        <w:jc w:val="both"/>
        <w:rPr>
          <w:sz w:val="24"/>
          <w:szCs w:val="24"/>
        </w:rPr>
      </w:pPr>
    </w:p>
    <w:p w:rsidR="00A75363" w:rsidRDefault="00A75363" w:rsidP="005B6C61">
      <w:pPr>
        <w:ind w:firstLine="709"/>
        <w:contextualSpacing/>
        <w:jc w:val="center"/>
        <w:rPr>
          <w:b/>
          <w:sz w:val="24"/>
          <w:szCs w:val="24"/>
        </w:rPr>
      </w:pPr>
      <w:r>
        <w:rPr>
          <w:b/>
          <w:sz w:val="24"/>
          <w:szCs w:val="24"/>
        </w:rPr>
        <w:t>9.</w:t>
      </w:r>
      <w:r w:rsidR="00792455">
        <w:rPr>
          <w:b/>
          <w:sz w:val="24"/>
          <w:szCs w:val="24"/>
        </w:rPr>
        <w:t xml:space="preserve"> </w:t>
      </w:r>
      <w:r>
        <w:rPr>
          <w:b/>
          <w:sz w:val="24"/>
          <w:szCs w:val="24"/>
        </w:rPr>
        <w:t xml:space="preserve">ПОРЯДОК СОСТАВЛЕНИЯ ОПИСЕЙ ДЕЛ ПОСТОЯННОГО, ВРЕМЕННЫХ (СВЫШЕ 10 ЛЕТ) СРОКОВ ХРАНЕНИЯ, </w:t>
      </w:r>
    </w:p>
    <w:p w:rsidR="00FE5C5C" w:rsidRDefault="00A75363" w:rsidP="005B6C61">
      <w:pPr>
        <w:ind w:firstLine="709"/>
        <w:contextualSpacing/>
        <w:jc w:val="center"/>
        <w:rPr>
          <w:b/>
          <w:sz w:val="24"/>
          <w:szCs w:val="24"/>
        </w:rPr>
      </w:pPr>
      <w:r>
        <w:rPr>
          <w:b/>
          <w:sz w:val="24"/>
          <w:szCs w:val="24"/>
        </w:rPr>
        <w:t>ПО ЛИЧНОМУ СОСТАВУ</w:t>
      </w:r>
    </w:p>
    <w:p w:rsidR="000F7F46" w:rsidRDefault="000F7F46" w:rsidP="005B6C61">
      <w:pPr>
        <w:ind w:firstLine="709"/>
        <w:contextualSpacing/>
        <w:jc w:val="center"/>
        <w:rPr>
          <w:b/>
          <w:sz w:val="24"/>
          <w:szCs w:val="24"/>
        </w:rPr>
      </w:pPr>
    </w:p>
    <w:p w:rsidR="00BF2A59" w:rsidRDefault="009D7749" w:rsidP="005B6C61">
      <w:pPr>
        <w:pStyle w:val="ConsPlusNormal"/>
        <w:ind w:firstLine="709"/>
        <w:contextualSpacing/>
        <w:jc w:val="both"/>
      </w:pPr>
      <w:r w:rsidRPr="00E2330D">
        <w:t>9.1.</w:t>
      </w:r>
      <w:r w:rsidR="00BF2A59" w:rsidRPr="00BF2A59">
        <w:t xml:space="preserve"> </w:t>
      </w:r>
      <w:r w:rsidR="00BF2A59">
        <w:t xml:space="preserve">Дела постоянного и временных (свыше 10 лет) сроков хранения передаются в </w:t>
      </w:r>
      <w:r w:rsidR="004F77E3">
        <w:t>Архив</w:t>
      </w:r>
      <w:r w:rsidR="00BF2A59">
        <w:t xml:space="preserve"> не ранее чем через один год и не позднее чем через три года после завершения дел в делопроизводстве. Передача дел в архив проводится на основании описей дел структурных подразделений постоянного и временных (свыше 10 лет) сроков хранения и дел по личному составу.</w:t>
      </w:r>
    </w:p>
    <w:p w:rsidR="00BF2A59" w:rsidRDefault="00BF2A59" w:rsidP="005B6C61">
      <w:pPr>
        <w:pStyle w:val="ConsPlusNormal"/>
        <w:ind w:firstLine="709"/>
        <w:contextualSpacing/>
        <w:jc w:val="both"/>
      </w:pPr>
      <w:r>
        <w:t>Дела временных (до 10 лет включительно) сроков хранения в архив  не передаются и подлежат выделению к уничтожению по истечении срок</w:t>
      </w:r>
      <w:r w:rsidR="004F77E3">
        <w:t>ов их хранения.</w:t>
      </w:r>
    </w:p>
    <w:p w:rsidR="00E2330D" w:rsidRDefault="009D7749" w:rsidP="005B6C61">
      <w:pPr>
        <w:pStyle w:val="ConsPlusNormal"/>
        <w:ind w:firstLine="709"/>
        <w:contextualSpacing/>
        <w:jc w:val="both"/>
      </w:pPr>
      <w:r>
        <w:t>9.2.</w:t>
      </w:r>
      <w:r w:rsidR="00E2330D" w:rsidRPr="00E2330D">
        <w:t xml:space="preserve"> </w:t>
      </w:r>
      <w:r w:rsidR="00E2330D">
        <w:t>Опись дел структурного подразделения представляет собой перечень дел с самостоятельной валовой (порядковой) нумерацией дел</w:t>
      </w:r>
      <w:r w:rsidR="00DA2016">
        <w:t xml:space="preserve"> (Приложение 16</w:t>
      </w:r>
      <w:r w:rsidR="00A23617">
        <w:t>)</w:t>
      </w:r>
      <w:r w:rsidR="00E2330D">
        <w:t>. Основой составления описей дел является номенклатура дел.</w:t>
      </w:r>
    </w:p>
    <w:p w:rsidR="00BD0789" w:rsidRDefault="00BD0789" w:rsidP="005B6C61">
      <w:pPr>
        <w:pStyle w:val="ConsPlusNormal"/>
        <w:ind w:firstLine="709"/>
        <w:contextualSpacing/>
        <w:jc w:val="both"/>
      </w:pPr>
      <w:r>
        <w:t>В описях дел указывается полное (без сокращений) наименование структурного подразделения, в котором дела были сформированы и закончены делопроизводством.</w:t>
      </w:r>
    </w:p>
    <w:p w:rsidR="00BD0789" w:rsidRDefault="00BD0789" w:rsidP="005B6C61">
      <w:pPr>
        <w:pStyle w:val="ConsPlusNormal"/>
        <w:ind w:firstLine="709"/>
        <w:contextualSpacing/>
        <w:jc w:val="both"/>
      </w:pPr>
      <w:r>
        <w:t>Описательная статья описи дел структурного подразделения содержит следующие элементы:</w:t>
      </w:r>
    </w:p>
    <w:p w:rsidR="00BD0789" w:rsidRDefault="00BD0789" w:rsidP="005B6C61">
      <w:pPr>
        <w:pStyle w:val="ConsPlusNormal"/>
        <w:ind w:firstLine="709"/>
        <w:contextualSpacing/>
        <w:jc w:val="both"/>
      </w:pPr>
      <w:r>
        <w:t>- порядковый номер дела (тома) по описи;</w:t>
      </w:r>
    </w:p>
    <w:p w:rsidR="00BD0789" w:rsidRDefault="00BD0789" w:rsidP="005B6C61">
      <w:pPr>
        <w:pStyle w:val="ConsPlusNormal"/>
        <w:ind w:firstLine="709"/>
        <w:contextualSpacing/>
        <w:jc w:val="both"/>
      </w:pPr>
      <w:r>
        <w:t>- индекс дела (тома);</w:t>
      </w:r>
    </w:p>
    <w:p w:rsidR="00BD0789" w:rsidRDefault="00BD0789" w:rsidP="005B6C61">
      <w:pPr>
        <w:pStyle w:val="ConsPlusNormal"/>
        <w:ind w:firstLine="709"/>
        <w:contextualSpacing/>
        <w:jc w:val="both"/>
      </w:pPr>
      <w:r>
        <w:t>- заголовок дела (тома);</w:t>
      </w:r>
    </w:p>
    <w:p w:rsidR="00BD0789" w:rsidRDefault="00BD0789" w:rsidP="005B6C61">
      <w:pPr>
        <w:pStyle w:val="ConsPlusNormal"/>
        <w:ind w:firstLine="709"/>
        <w:contextualSpacing/>
        <w:jc w:val="both"/>
      </w:pPr>
      <w:r>
        <w:t>- дата дела (тома);</w:t>
      </w:r>
    </w:p>
    <w:p w:rsidR="00BD0789" w:rsidRDefault="00BD0789" w:rsidP="005B6C61">
      <w:pPr>
        <w:pStyle w:val="ConsPlusNormal"/>
        <w:ind w:firstLine="709"/>
        <w:contextualSpacing/>
        <w:jc w:val="both"/>
      </w:pPr>
      <w:r>
        <w:t>- срок хранения дела (тома).</w:t>
      </w:r>
    </w:p>
    <w:p w:rsidR="00BD0789" w:rsidRDefault="00BD0789" w:rsidP="005B6C61">
      <w:pPr>
        <w:pStyle w:val="ConsPlusNormal"/>
        <w:ind w:firstLine="709"/>
        <w:contextualSpacing/>
        <w:jc w:val="both"/>
      </w:pPr>
      <w:r>
        <w:t>Перед внесением заголовков дел в опись дел проверяется качество формирования и оформления дел.</w:t>
      </w:r>
    </w:p>
    <w:p w:rsidR="00BD0789" w:rsidRDefault="00BD0789" w:rsidP="005B6C61">
      <w:pPr>
        <w:pStyle w:val="ConsPlusNormal"/>
        <w:ind w:firstLine="709"/>
        <w:contextualSpacing/>
        <w:jc w:val="both"/>
      </w:pPr>
      <w:r>
        <w:t>При составлении описи дел соблюдаются следующие требования:</w:t>
      </w:r>
    </w:p>
    <w:p w:rsidR="00BD0789" w:rsidRDefault="00BD0789" w:rsidP="005B6C61">
      <w:pPr>
        <w:pStyle w:val="ConsPlusNormal"/>
        <w:ind w:firstLine="709"/>
        <w:contextualSpacing/>
        <w:jc w:val="both"/>
      </w:pPr>
      <w:r>
        <w:lastRenderedPageBreak/>
        <w:t>- заголовки дел вносятся в опись в соответствии с принятой схемой систематизации на основе номенклатуры дел;</w:t>
      </w:r>
    </w:p>
    <w:p w:rsidR="00BD0789" w:rsidRDefault="00BD0789" w:rsidP="005B6C61">
      <w:pPr>
        <w:pStyle w:val="ConsPlusNormal"/>
        <w:ind w:firstLine="709"/>
        <w:contextualSpacing/>
        <w:jc w:val="both"/>
      </w:pPr>
      <w:r>
        <w:t>- каждое дело вносится в опись под самостоятельным порядковым номером (если дело состоит из нескольких томов, то каждый том, в том числе сформированное в отдельный том приложение к делу, вносится в опись под самостоятельным номером);</w:t>
      </w:r>
    </w:p>
    <w:p w:rsidR="00BD0789" w:rsidRDefault="00BD0789" w:rsidP="005B6C61">
      <w:pPr>
        <w:pStyle w:val="ConsPlusNormal"/>
        <w:ind w:firstLine="709"/>
        <w:contextualSpacing/>
        <w:jc w:val="both"/>
      </w:pPr>
      <w:r>
        <w:t>- порядок нумерации дел в описи - валовый;</w:t>
      </w:r>
    </w:p>
    <w:p w:rsidR="00BD0789" w:rsidRDefault="00BD0789" w:rsidP="005B6C61">
      <w:pPr>
        <w:pStyle w:val="ConsPlusNormal"/>
        <w:ind w:firstLine="709"/>
        <w:contextualSpacing/>
        <w:jc w:val="both"/>
      </w:pPr>
      <w:r>
        <w:t>-</w:t>
      </w:r>
      <w:r w:rsidR="00792455">
        <w:t xml:space="preserve"> </w:t>
      </w:r>
      <w:r>
        <w:t>порядок присвоения номеров описям структурных подразделений устанавливается по согласованию с муниципальным архивом;</w:t>
      </w:r>
    </w:p>
    <w:p w:rsidR="00BD0789" w:rsidRDefault="00BD0789" w:rsidP="005B6C61">
      <w:pPr>
        <w:pStyle w:val="ConsPlusNormal"/>
        <w:ind w:firstLine="709"/>
        <w:contextualSpacing/>
        <w:jc w:val="both"/>
      </w:pPr>
      <w:r>
        <w:t>- графы описи заполняются в точном соответствии с теми сведениями, которые вынесены на обложку дела;</w:t>
      </w:r>
    </w:p>
    <w:p w:rsidR="00BD0789" w:rsidRDefault="00BD0789" w:rsidP="005B6C61">
      <w:pPr>
        <w:pStyle w:val="ConsPlusNormal"/>
        <w:ind w:firstLine="709"/>
        <w:contextualSpacing/>
        <w:jc w:val="both"/>
      </w:pPr>
      <w:r>
        <w:t>- многотомные дела в опись вносятся по порядку номеров томов; при внесении в опись последнего тома после номера тома добавляется слово "Последний".</w:t>
      </w:r>
    </w:p>
    <w:p w:rsidR="00BD0789" w:rsidRDefault="00BD0789" w:rsidP="005B6C61">
      <w:pPr>
        <w:pStyle w:val="ConsPlusNormal"/>
        <w:ind w:firstLine="709"/>
        <w:contextualSpacing/>
        <w:jc w:val="both"/>
      </w:pPr>
      <w:r>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w:t>
      </w:r>
    </w:p>
    <w:p w:rsidR="00BD0789" w:rsidRDefault="00BD0789" w:rsidP="005B6C61">
      <w:pPr>
        <w:pStyle w:val="ConsPlusNormal"/>
        <w:ind w:firstLine="709"/>
        <w:contextualSpacing/>
        <w:jc w:val="both"/>
      </w:pPr>
      <w:r>
        <w:t xml:space="preserve">Опись дел структурного подразделения подписывается руководителем </w:t>
      </w:r>
      <w:r w:rsidR="0014509C">
        <w:t>отдела Администрации и</w:t>
      </w:r>
      <w:r>
        <w:t xml:space="preserve"> согласовывается </w:t>
      </w:r>
      <w:r w:rsidR="00792455">
        <w:t>Управляющим делами Администрации</w:t>
      </w:r>
      <w:r w:rsidR="0014509C">
        <w:t>, ответственным за делопроизводство</w:t>
      </w:r>
      <w:r>
        <w:t xml:space="preserve">. </w:t>
      </w:r>
    </w:p>
    <w:p w:rsidR="000F7F46" w:rsidRPr="00BE1C3C" w:rsidRDefault="000E50BB" w:rsidP="005B6C61">
      <w:pPr>
        <w:pStyle w:val="ConsPlusNormal"/>
        <w:ind w:firstLine="709"/>
        <w:contextualSpacing/>
        <w:jc w:val="both"/>
      </w:pPr>
      <w:r w:rsidRPr="00BE1C3C">
        <w:t>9.3.</w:t>
      </w:r>
      <w:r w:rsidR="00792455">
        <w:t xml:space="preserve"> </w:t>
      </w:r>
      <w:r w:rsidR="00B04E59" w:rsidRPr="00BE1C3C">
        <w:t>Описи дел, подготовленные структурным  подразделением, служат основой для подготовки сводной описи дел Администрации муниципального округа, которую готовит специалист Администрации, ответственный за архив и который сдаёт дела на хранени</w:t>
      </w:r>
      <w:r w:rsidR="00065FB6" w:rsidRPr="00BE1C3C">
        <w:t>е в Архив</w:t>
      </w:r>
      <w:r w:rsidR="00B04E59" w:rsidRPr="00BE1C3C">
        <w:t xml:space="preserve">. </w:t>
      </w:r>
      <w:r w:rsidR="000F7F46" w:rsidRPr="00BE1C3C">
        <w:t xml:space="preserve">Описи дел </w:t>
      </w:r>
      <w:r w:rsidRPr="00BE1C3C">
        <w:t>Администрации</w:t>
      </w:r>
      <w:r w:rsidR="000F7F46" w:rsidRPr="00BE1C3C">
        <w:t xml:space="preserve"> составляются по установленной форме (приложени</w:t>
      </w:r>
      <w:r w:rsidR="00344D7E" w:rsidRPr="00BE1C3C">
        <w:t>е</w:t>
      </w:r>
      <w:r w:rsidR="000F7F46" w:rsidRPr="00BE1C3C">
        <w:t xml:space="preserve"> </w:t>
      </w:r>
      <w:r w:rsidR="00DA2016">
        <w:t>17</w:t>
      </w:r>
      <w:r w:rsidR="0023172C" w:rsidRPr="00BE1C3C">
        <w:t>) в четырёх</w:t>
      </w:r>
      <w:r w:rsidR="000F7F46" w:rsidRPr="00BE1C3C">
        <w:t xml:space="preserve"> экземплярах и представляются в </w:t>
      </w:r>
      <w:r w:rsidRPr="00BE1C3C">
        <w:t>муниципальный архив</w:t>
      </w:r>
      <w:r w:rsidR="000F7F46" w:rsidRPr="00BE1C3C">
        <w:t xml:space="preserve"> не позднее чем через один год после завершения дел в делопроизводстве.</w:t>
      </w:r>
    </w:p>
    <w:p w:rsidR="00C20EEE" w:rsidRPr="00792455" w:rsidRDefault="00C20EEE" w:rsidP="005B6C61">
      <w:pPr>
        <w:pStyle w:val="ConsPlusNormal"/>
        <w:ind w:firstLine="709"/>
        <w:contextualSpacing/>
        <w:jc w:val="both"/>
      </w:pPr>
      <w:r w:rsidRPr="00BE1C3C">
        <w:t xml:space="preserve">Отбор документов за соответствующий период к уничтожению и составление акта </w:t>
      </w:r>
      <w:r w:rsidRPr="00792455">
        <w:t>о выделении их к уничтожению (приложение</w:t>
      </w:r>
      <w:r w:rsidR="00DA2016">
        <w:t xml:space="preserve"> 18</w:t>
      </w:r>
      <w:r w:rsidRPr="00792455">
        <w:t>) производится после составления сводных описей дел постоянного хранения за этот же период.</w:t>
      </w:r>
    </w:p>
    <w:p w:rsidR="00934386" w:rsidRPr="00792455" w:rsidRDefault="00934386" w:rsidP="005B6C61">
      <w:pPr>
        <w:ind w:firstLine="709"/>
        <w:jc w:val="both"/>
        <w:rPr>
          <w:sz w:val="24"/>
          <w:szCs w:val="24"/>
        </w:rPr>
      </w:pPr>
      <w:r w:rsidRPr="00792455">
        <w:rPr>
          <w:sz w:val="24"/>
          <w:szCs w:val="24"/>
        </w:rP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одновременно.</w:t>
      </w:r>
    </w:p>
    <w:p w:rsidR="00E673A8" w:rsidRPr="00792455" w:rsidRDefault="00EA483D" w:rsidP="005B6C61">
      <w:pPr>
        <w:pStyle w:val="FORMATTEXT"/>
        <w:ind w:firstLine="709"/>
        <w:jc w:val="both"/>
        <w:rPr>
          <w:rFonts w:ascii="Times New Roman" w:hAnsi="Times New Roman" w:cs="Times New Roman"/>
          <w:sz w:val="24"/>
          <w:szCs w:val="24"/>
        </w:rPr>
      </w:pPr>
      <w:r w:rsidRPr="00792455">
        <w:rPr>
          <w:rFonts w:ascii="Times New Roman" w:hAnsi="Times New Roman" w:cs="Times New Roman"/>
          <w:sz w:val="24"/>
          <w:szCs w:val="24"/>
        </w:rPr>
        <w:t>Согласованные ЦЭК</w:t>
      </w:r>
      <w:r w:rsidR="00E673A8" w:rsidRPr="00792455">
        <w:rPr>
          <w:rFonts w:ascii="Times New Roman" w:hAnsi="Times New Roman" w:cs="Times New Roman"/>
          <w:sz w:val="24"/>
          <w:szCs w:val="24"/>
        </w:rPr>
        <w:t xml:space="preserve"> указанные документы, направляются на</w:t>
      </w:r>
      <w:r w:rsidR="00934386" w:rsidRPr="00792455">
        <w:rPr>
          <w:rFonts w:ascii="Times New Roman" w:hAnsi="Times New Roman" w:cs="Times New Roman"/>
          <w:sz w:val="24"/>
          <w:szCs w:val="24"/>
        </w:rPr>
        <w:t xml:space="preserve"> рассмотрение </w:t>
      </w:r>
      <w:r w:rsidR="00E673A8" w:rsidRPr="00792455">
        <w:rPr>
          <w:rFonts w:ascii="Times New Roman" w:hAnsi="Times New Roman" w:cs="Times New Roman"/>
          <w:sz w:val="24"/>
          <w:szCs w:val="24"/>
        </w:rPr>
        <w:t>ЭПМК Комитета юстиции Псковской области</w:t>
      </w:r>
      <w:r w:rsidR="00792455" w:rsidRPr="00792455">
        <w:rPr>
          <w:rFonts w:ascii="Times New Roman" w:hAnsi="Times New Roman" w:cs="Times New Roman"/>
          <w:sz w:val="24"/>
          <w:szCs w:val="24"/>
        </w:rPr>
        <w:t>.</w:t>
      </w:r>
      <w:r w:rsidR="00E673A8" w:rsidRPr="00792455">
        <w:rPr>
          <w:rFonts w:ascii="Times New Roman" w:hAnsi="Times New Roman" w:cs="Times New Roman"/>
          <w:sz w:val="24"/>
          <w:szCs w:val="24"/>
        </w:rPr>
        <w:t xml:space="preserve"> </w:t>
      </w:r>
    </w:p>
    <w:p w:rsidR="005F2827" w:rsidRPr="00792455" w:rsidRDefault="000E50BB" w:rsidP="005B6C61">
      <w:pPr>
        <w:shd w:val="clear" w:color="auto" w:fill="FFFFFF"/>
        <w:ind w:firstLine="709"/>
        <w:jc w:val="both"/>
        <w:rPr>
          <w:sz w:val="24"/>
          <w:szCs w:val="24"/>
        </w:rPr>
      </w:pPr>
      <w:r w:rsidRPr="00792455">
        <w:rPr>
          <w:sz w:val="24"/>
          <w:szCs w:val="24"/>
        </w:rPr>
        <w:t>9.4.</w:t>
      </w:r>
      <w:r w:rsidR="00E673A8" w:rsidRPr="00792455">
        <w:rPr>
          <w:sz w:val="24"/>
          <w:szCs w:val="24"/>
        </w:rPr>
        <w:t xml:space="preserve"> </w:t>
      </w:r>
      <w:r w:rsidR="005F2827" w:rsidRPr="00792455">
        <w:rPr>
          <w:sz w:val="24"/>
          <w:szCs w:val="24"/>
        </w:rPr>
        <w:t>Акт о выделении к уничтожению документов, не подлежащих хранению,</w:t>
      </w:r>
      <w:r w:rsidR="00BE1C3C" w:rsidRPr="00792455">
        <w:rPr>
          <w:sz w:val="24"/>
          <w:szCs w:val="24"/>
        </w:rPr>
        <w:t xml:space="preserve"> </w:t>
      </w:r>
      <w:r w:rsidR="005F2827" w:rsidRPr="00792455">
        <w:rPr>
          <w:sz w:val="24"/>
          <w:szCs w:val="24"/>
        </w:rPr>
        <w:t xml:space="preserve">утверждается Главой </w:t>
      </w:r>
      <w:r w:rsidR="00792455">
        <w:rPr>
          <w:sz w:val="24"/>
          <w:szCs w:val="24"/>
        </w:rPr>
        <w:t xml:space="preserve">Новоржевского муниципального </w:t>
      </w:r>
      <w:r w:rsidR="005F2827" w:rsidRPr="00792455">
        <w:rPr>
          <w:sz w:val="24"/>
          <w:szCs w:val="24"/>
        </w:rPr>
        <w:t>округа или иным должностным лицом в соответствии с предоставленными ему полномочиями</w:t>
      </w:r>
      <w:r w:rsidR="00C94771" w:rsidRPr="00792455">
        <w:rPr>
          <w:sz w:val="24"/>
          <w:szCs w:val="24"/>
        </w:rPr>
        <w:t>,</w:t>
      </w:r>
      <w:r w:rsidR="005F2827" w:rsidRPr="00792455">
        <w:rPr>
          <w:sz w:val="24"/>
          <w:szCs w:val="24"/>
        </w:rPr>
        <w:t xml:space="preserve"> после утверждения ЭПМК</w:t>
      </w:r>
      <w:r w:rsidR="00BE1C3C" w:rsidRPr="00792455">
        <w:rPr>
          <w:sz w:val="24"/>
          <w:szCs w:val="24"/>
        </w:rPr>
        <w:t xml:space="preserve"> </w:t>
      </w:r>
      <w:r w:rsidR="005F2827" w:rsidRPr="00792455">
        <w:rPr>
          <w:sz w:val="24"/>
          <w:szCs w:val="24"/>
        </w:rPr>
        <w:t>Комитета юстиции Псковской области</w:t>
      </w:r>
      <w:r w:rsidR="00BE1C3C" w:rsidRPr="00792455">
        <w:rPr>
          <w:sz w:val="24"/>
          <w:szCs w:val="24"/>
        </w:rPr>
        <w:t>,</w:t>
      </w:r>
      <w:r w:rsidR="005F2827" w:rsidRPr="00792455">
        <w:rPr>
          <w:sz w:val="24"/>
          <w:szCs w:val="24"/>
        </w:rPr>
        <w:t xml:space="preserve"> описей дел постоянного хранения и согласования</w:t>
      </w:r>
      <w:r w:rsidR="00C94771" w:rsidRPr="00792455">
        <w:rPr>
          <w:sz w:val="24"/>
          <w:szCs w:val="24"/>
        </w:rPr>
        <w:t xml:space="preserve"> описей дел по личному составу. После утверждения дела</w:t>
      </w:r>
      <w:r w:rsidR="005F2827" w:rsidRPr="00792455">
        <w:rPr>
          <w:sz w:val="24"/>
          <w:szCs w:val="24"/>
        </w:rPr>
        <w:t>,</w:t>
      </w:r>
      <w:r w:rsidR="00C94771" w:rsidRPr="00792455">
        <w:rPr>
          <w:sz w:val="24"/>
          <w:szCs w:val="24"/>
        </w:rPr>
        <w:t xml:space="preserve"> </w:t>
      </w:r>
      <w:r w:rsidR="005F2827" w:rsidRPr="00792455">
        <w:rPr>
          <w:sz w:val="24"/>
          <w:szCs w:val="24"/>
        </w:rPr>
        <w:t>выделенные по акту к уничтожению, могут быть уничтожены.</w:t>
      </w:r>
    </w:p>
    <w:p w:rsidR="00C94771" w:rsidRPr="00792455" w:rsidRDefault="00C94771" w:rsidP="005B6C61">
      <w:pPr>
        <w:shd w:val="clear" w:color="auto" w:fill="FFFFFF"/>
        <w:ind w:firstLine="709"/>
        <w:jc w:val="both"/>
        <w:rPr>
          <w:sz w:val="24"/>
          <w:szCs w:val="24"/>
        </w:rPr>
      </w:pPr>
      <w:r w:rsidRPr="00792455">
        <w:rPr>
          <w:sz w:val="24"/>
          <w:szCs w:val="24"/>
        </w:rPr>
        <w:t>Акты о выделении к уничтожению документов, не подлежащих хранению, хранятся постоянно в деле фонда.</w:t>
      </w:r>
    </w:p>
    <w:p w:rsidR="00C94771" w:rsidRPr="00792455" w:rsidRDefault="00C94771" w:rsidP="00BE1C3C">
      <w:pPr>
        <w:shd w:val="clear" w:color="auto" w:fill="FFFFFF"/>
        <w:jc w:val="both"/>
        <w:rPr>
          <w:sz w:val="24"/>
          <w:szCs w:val="24"/>
        </w:rPr>
      </w:pPr>
    </w:p>
    <w:p w:rsidR="00083CF9" w:rsidRDefault="00083CF9" w:rsidP="00BE1C3C">
      <w:pPr>
        <w:spacing w:after="200" w:line="276" w:lineRule="auto"/>
        <w:jc w:val="both"/>
        <w:rPr>
          <w:rFonts w:eastAsiaTheme="minorEastAsia"/>
          <w:sz w:val="24"/>
          <w:szCs w:val="24"/>
        </w:rPr>
      </w:pPr>
      <w:r>
        <w:br w:type="page"/>
      </w:r>
    </w:p>
    <w:p w:rsidR="00083CF9" w:rsidRDefault="00083CF9" w:rsidP="00083CF9">
      <w:pPr>
        <w:shd w:val="clear" w:color="auto" w:fill="FFFFFF"/>
        <w:jc w:val="right"/>
      </w:pPr>
      <w:r>
        <w:rPr>
          <w:color w:val="000000"/>
          <w:sz w:val="24"/>
          <w:szCs w:val="24"/>
        </w:rPr>
        <w:lastRenderedPageBreak/>
        <w:t>Приложение 1</w:t>
      </w:r>
    </w:p>
    <w:p w:rsidR="00083CF9" w:rsidRDefault="003D19D5" w:rsidP="00083CF9">
      <w:pPr>
        <w:shd w:val="clear" w:color="auto" w:fill="FFFFFF"/>
        <w:ind w:left="15" w:hanging="30"/>
        <w:jc w:val="right"/>
        <w:rPr>
          <w:color w:val="000000"/>
          <w:sz w:val="24"/>
          <w:szCs w:val="24"/>
        </w:rPr>
      </w:pPr>
      <w:r>
        <w:rPr>
          <w:color w:val="000000"/>
          <w:sz w:val="24"/>
          <w:szCs w:val="24"/>
        </w:rPr>
        <w:t>к и</w:t>
      </w:r>
      <w:r w:rsidR="00083CF9">
        <w:rPr>
          <w:color w:val="000000"/>
          <w:sz w:val="24"/>
          <w:szCs w:val="24"/>
        </w:rPr>
        <w:t xml:space="preserve">нструкции по делопроизводству </w:t>
      </w:r>
    </w:p>
    <w:p w:rsidR="00083CF9" w:rsidRDefault="00083CF9" w:rsidP="00083CF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083CF9" w:rsidRDefault="00083CF9" w:rsidP="00083CF9">
      <w:pPr>
        <w:shd w:val="clear" w:color="auto" w:fill="FFFFFF"/>
        <w:ind w:left="15" w:hanging="30"/>
        <w:jc w:val="right"/>
      </w:pPr>
      <w:r>
        <w:rPr>
          <w:color w:val="000000"/>
          <w:sz w:val="24"/>
          <w:szCs w:val="24"/>
        </w:rPr>
        <w:t>муниципального округа</w:t>
      </w:r>
    </w:p>
    <w:p w:rsidR="00083CF9" w:rsidRDefault="00083CF9" w:rsidP="00083CF9">
      <w:pPr>
        <w:shd w:val="clear" w:color="auto" w:fill="FFFFFF"/>
        <w:ind w:left="15" w:hanging="30"/>
        <w:jc w:val="right"/>
        <w:rPr>
          <w:color w:val="000000"/>
          <w:sz w:val="24"/>
          <w:szCs w:val="24"/>
        </w:rPr>
      </w:pPr>
    </w:p>
    <w:p w:rsidR="00083CF9" w:rsidRDefault="00083CF9" w:rsidP="00083CF9">
      <w:pPr>
        <w:shd w:val="clear" w:color="auto" w:fill="FFFFFF"/>
        <w:ind w:left="15" w:hanging="30"/>
        <w:jc w:val="center"/>
        <w:rPr>
          <w:color w:val="000000"/>
          <w:sz w:val="24"/>
          <w:szCs w:val="24"/>
        </w:rPr>
      </w:pPr>
    </w:p>
    <w:p w:rsidR="00792455" w:rsidRDefault="00083CF9" w:rsidP="00A23617">
      <w:pPr>
        <w:shd w:val="clear" w:color="auto" w:fill="FFFFFF"/>
        <w:jc w:val="center"/>
        <w:rPr>
          <w:b/>
          <w:bCs/>
          <w:color w:val="000000"/>
        </w:rPr>
      </w:pPr>
      <w:r>
        <w:rPr>
          <w:b/>
          <w:bCs/>
          <w:color w:val="000000"/>
        </w:rPr>
        <w:t xml:space="preserve">Бланк постановления </w:t>
      </w:r>
    </w:p>
    <w:p w:rsidR="00083CF9" w:rsidRDefault="00083CF9" w:rsidP="00A23617">
      <w:pPr>
        <w:shd w:val="clear" w:color="auto" w:fill="FFFFFF"/>
        <w:jc w:val="center"/>
      </w:pPr>
      <w:r>
        <w:rPr>
          <w:b/>
          <w:bCs/>
          <w:color w:val="000000"/>
        </w:rPr>
        <w:t>Главы Новоржевского муниципального округа</w:t>
      </w:r>
    </w:p>
    <w:p w:rsidR="00083CF9" w:rsidRDefault="00083CF9" w:rsidP="00083CF9">
      <w:pPr>
        <w:shd w:val="clear" w:color="auto" w:fill="FFFFFF"/>
        <w:ind w:firstLine="709"/>
        <w:jc w:val="center"/>
        <w:rPr>
          <w:b/>
          <w:bCs/>
          <w:color w:val="000000"/>
        </w:rPr>
      </w:pPr>
    </w:p>
    <w:p w:rsidR="00792455" w:rsidRDefault="00792455" w:rsidP="00083CF9">
      <w:pPr>
        <w:shd w:val="clear" w:color="auto" w:fill="FFFFFF"/>
        <w:ind w:firstLine="709"/>
        <w:jc w:val="center"/>
        <w:rPr>
          <w:b/>
          <w:bCs/>
          <w:color w:val="000000"/>
        </w:rPr>
      </w:pPr>
    </w:p>
    <w:p w:rsidR="00083CF9" w:rsidRPr="00F43AF4"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2" name="Рисунок 2"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jc w:val="center"/>
      </w:pPr>
      <w:r>
        <w:rPr>
          <w:b/>
          <w:color w:val="000000"/>
          <w:spacing w:val="-6"/>
          <w:sz w:val="36"/>
          <w:szCs w:val="36"/>
        </w:rPr>
        <w:t xml:space="preserve">Глава Новоржевского </w:t>
      </w:r>
      <w:r w:rsidR="00083CF9">
        <w:rPr>
          <w:b/>
          <w:color w:val="000000"/>
          <w:spacing w:val="-6"/>
          <w:sz w:val="36"/>
          <w:szCs w:val="36"/>
        </w:rPr>
        <w:t>муниципального округа</w:t>
      </w:r>
    </w:p>
    <w:p w:rsidR="00083CF9" w:rsidRDefault="00083CF9" w:rsidP="00083CF9">
      <w:pPr>
        <w:shd w:val="clear" w:color="auto" w:fill="FFFFFF"/>
        <w:jc w:val="center"/>
        <w:rPr>
          <w:color w:val="000000"/>
          <w:sz w:val="32"/>
          <w:szCs w:val="32"/>
        </w:rPr>
      </w:pPr>
    </w:p>
    <w:p w:rsidR="00083CF9" w:rsidRDefault="00083CF9" w:rsidP="00083CF9">
      <w:pPr>
        <w:shd w:val="clear" w:color="auto" w:fill="FFFFFF"/>
        <w:jc w:val="center"/>
      </w:pPr>
      <w:r>
        <w:rPr>
          <w:b/>
          <w:color w:val="000000"/>
          <w:spacing w:val="-12"/>
          <w:sz w:val="36"/>
          <w:szCs w:val="36"/>
        </w:rPr>
        <w:t>ПОСТАНОВЛЕНИЕ</w:t>
      </w:r>
    </w:p>
    <w:p w:rsidR="00083CF9" w:rsidRDefault="00083CF9" w:rsidP="00083CF9">
      <w:pPr>
        <w:shd w:val="clear" w:color="auto" w:fill="FFFFFF"/>
        <w:jc w:val="center"/>
        <w:rPr>
          <w:b/>
          <w:color w:val="000000"/>
          <w:spacing w:val="-12"/>
          <w:sz w:val="37"/>
          <w:szCs w:val="37"/>
        </w:rPr>
      </w:pPr>
    </w:p>
    <w:p w:rsidR="00083CF9" w:rsidRPr="005F51D9" w:rsidRDefault="00083CF9" w:rsidP="00083CF9">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____________________ №_____________</w:t>
      </w:r>
    </w:p>
    <w:p w:rsidR="00083CF9" w:rsidRPr="005F51D9" w:rsidRDefault="00083CF9" w:rsidP="00083CF9">
      <w:pPr>
        <w:shd w:val="clear" w:color="auto" w:fill="FFFFFF"/>
        <w:tabs>
          <w:tab w:val="left" w:leader="underscore" w:pos="1579"/>
        </w:tabs>
        <w:ind w:left="15" w:hanging="30"/>
        <w:jc w:val="both"/>
        <w:rPr>
          <w:sz w:val="22"/>
          <w:szCs w:val="22"/>
        </w:rPr>
      </w:pPr>
      <w:r w:rsidRPr="005F51D9">
        <w:rPr>
          <w:color w:val="000000"/>
          <w:sz w:val="22"/>
          <w:szCs w:val="22"/>
        </w:rPr>
        <w:t xml:space="preserve">                      </w:t>
      </w:r>
      <w:r w:rsidR="003D19D5">
        <w:rPr>
          <w:color w:val="000000"/>
          <w:sz w:val="22"/>
          <w:szCs w:val="22"/>
        </w:rPr>
        <w:t xml:space="preserve">   </w:t>
      </w:r>
      <w:r w:rsidRPr="005F51D9">
        <w:rPr>
          <w:color w:val="000000"/>
          <w:sz w:val="22"/>
          <w:szCs w:val="22"/>
        </w:rPr>
        <w:t xml:space="preserve"> г. Новоржев</w:t>
      </w:r>
    </w:p>
    <w:p w:rsidR="00083CF9" w:rsidRDefault="00083CF9" w:rsidP="00083CF9">
      <w:pPr>
        <w:shd w:val="clear" w:color="auto" w:fill="FFFFFF"/>
        <w:ind w:left="15" w:hanging="30"/>
        <w:jc w:val="both"/>
        <w:rPr>
          <w:color w:val="000000"/>
        </w:rPr>
      </w:pPr>
    </w:p>
    <w:p w:rsidR="003D19D5" w:rsidRDefault="00083CF9" w:rsidP="003D19D5">
      <w:pPr>
        <w:shd w:val="clear" w:color="auto" w:fill="FFFFFF"/>
        <w:jc w:val="right"/>
      </w:pPr>
      <w:r>
        <w:rPr>
          <w:color w:val="000000"/>
          <w:sz w:val="24"/>
          <w:szCs w:val="24"/>
        </w:rPr>
        <w:br w:type="page"/>
      </w:r>
      <w:r w:rsidR="003D19D5">
        <w:rPr>
          <w:color w:val="000000"/>
          <w:sz w:val="24"/>
          <w:szCs w:val="24"/>
        </w:rPr>
        <w:lastRenderedPageBreak/>
        <w:t>Приложение 2</w:t>
      </w:r>
    </w:p>
    <w:p w:rsidR="003D19D5" w:rsidRDefault="003D19D5" w:rsidP="003D19D5">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3D19D5" w:rsidRDefault="003D19D5" w:rsidP="003D19D5">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3D19D5" w:rsidRDefault="003D19D5" w:rsidP="003D19D5">
      <w:pPr>
        <w:shd w:val="clear" w:color="auto" w:fill="FFFFFF"/>
        <w:ind w:left="15" w:hanging="30"/>
        <w:jc w:val="right"/>
      </w:pPr>
      <w:r>
        <w:rPr>
          <w:color w:val="000000"/>
          <w:sz w:val="24"/>
          <w:szCs w:val="24"/>
        </w:rPr>
        <w:t>муниципального округа</w:t>
      </w:r>
    </w:p>
    <w:p w:rsidR="00083CF9" w:rsidRDefault="00083CF9" w:rsidP="003D19D5">
      <w:pPr>
        <w:shd w:val="clear" w:color="auto" w:fill="FFFFFF"/>
        <w:jc w:val="right"/>
        <w:rPr>
          <w:color w:val="000000"/>
          <w:sz w:val="24"/>
          <w:szCs w:val="24"/>
        </w:rPr>
      </w:pPr>
    </w:p>
    <w:p w:rsidR="00083CF9" w:rsidRDefault="00083CF9" w:rsidP="00083CF9">
      <w:pPr>
        <w:shd w:val="clear" w:color="auto" w:fill="FFFFFF"/>
        <w:ind w:left="15" w:hanging="30"/>
        <w:jc w:val="center"/>
        <w:rPr>
          <w:color w:val="000000"/>
          <w:sz w:val="24"/>
          <w:szCs w:val="24"/>
        </w:rPr>
      </w:pPr>
    </w:p>
    <w:p w:rsidR="00792455" w:rsidRDefault="00083CF9" w:rsidP="00A23617">
      <w:pPr>
        <w:shd w:val="clear" w:color="auto" w:fill="FFFFFF"/>
        <w:jc w:val="center"/>
        <w:rPr>
          <w:b/>
          <w:bCs/>
          <w:color w:val="000000"/>
        </w:rPr>
      </w:pPr>
      <w:r>
        <w:rPr>
          <w:b/>
          <w:bCs/>
          <w:color w:val="000000"/>
        </w:rPr>
        <w:t xml:space="preserve">Бланк распоряжения </w:t>
      </w:r>
    </w:p>
    <w:p w:rsidR="00083CF9" w:rsidRDefault="00083CF9" w:rsidP="00A23617">
      <w:pPr>
        <w:shd w:val="clear" w:color="auto" w:fill="FFFFFF"/>
        <w:jc w:val="center"/>
      </w:pPr>
      <w:r>
        <w:rPr>
          <w:b/>
          <w:bCs/>
          <w:color w:val="000000"/>
        </w:rPr>
        <w:t xml:space="preserve">Главы Новоржевского </w:t>
      </w:r>
      <w:r w:rsidR="003D19D5">
        <w:rPr>
          <w:b/>
          <w:bCs/>
          <w:color w:val="000000"/>
        </w:rPr>
        <w:t>муниципального округа</w:t>
      </w:r>
    </w:p>
    <w:p w:rsidR="00083CF9" w:rsidRDefault="00083CF9" w:rsidP="00083CF9">
      <w:pPr>
        <w:shd w:val="clear" w:color="auto" w:fill="FFFFFF"/>
        <w:ind w:firstLine="709"/>
        <w:jc w:val="center"/>
        <w:rPr>
          <w:b/>
          <w:bCs/>
          <w:color w:val="000000"/>
        </w:rPr>
      </w:pPr>
    </w:p>
    <w:p w:rsidR="00792455" w:rsidRDefault="00792455" w:rsidP="00083CF9">
      <w:pPr>
        <w:shd w:val="clear" w:color="auto" w:fill="FFFFFF"/>
        <w:ind w:firstLine="709"/>
        <w:jc w:val="center"/>
        <w:rPr>
          <w:b/>
          <w:bCs/>
          <w:color w:val="000000"/>
        </w:rPr>
      </w:pPr>
    </w:p>
    <w:p w:rsidR="00083CF9" w:rsidRPr="00F43AF4"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3" name="Рисунок 3"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jc w:val="center"/>
      </w:pPr>
      <w:r>
        <w:rPr>
          <w:b/>
          <w:color w:val="000000"/>
          <w:spacing w:val="-6"/>
          <w:sz w:val="36"/>
          <w:szCs w:val="36"/>
        </w:rPr>
        <w:t xml:space="preserve">Глава Новоржевского </w:t>
      </w:r>
      <w:r w:rsidR="003D19D5">
        <w:rPr>
          <w:b/>
          <w:color w:val="000000"/>
          <w:spacing w:val="-6"/>
          <w:sz w:val="36"/>
          <w:szCs w:val="36"/>
        </w:rPr>
        <w:t>муниципального округа</w:t>
      </w:r>
    </w:p>
    <w:p w:rsidR="00BE1C3C" w:rsidRDefault="00BE1C3C" w:rsidP="00083CF9">
      <w:pPr>
        <w:shd w:val="clear" w:color="auto" w:fill="FFFFFF"/>
        <w:jc w:val="center"/>
        <w:rPr>
          <w:b/>
          <w:color w:val="000000"/>
          <w:spacing w:val="-12"/>
          <w:sz w:val="36"/>
          <w:szCs w:val="36"/>
        </w:rPr>
      </w:pPr>
    </w:p>
    <w:p w:rsidR="00083CF9" w:rsidRPr="00C13C5E" w:rsidRDefault="00083CF9" w:rsidP="00083CF9">
      <w:pPr>
        <w:shd w:val="clear" w:color="auto" w:fill="FFFFFF"/>
        <w:jc w:val="center"/>
        <w:rPr>
          <w:sz w:val="36"/>
          <w:szCs w:val="36"/>
        </w:rPr>
      </w:pPr>
      <w:r w:rsidRPr="00C13C5E">
        <w:rPr>
          <w:b/>
          <w:color w:val="000000"/>
          <w:spacing w:val="-12"/>
          <w:sz w:val="36"/>
          <w:szCs w:val="36"/>
        </w:rPr>
        <w:t>РАСПОРЯЖЕНИЕ</w:t>
      </w:r>
    </w:p>
    <w:p w:rsidR="00083CF9" w:rsidRPr="00D40547" w:rsidRDefault="00083CF9" w:rsidP="00083CF9">
      <w:pPr>
        <w:shd w:val="clear" w:color="auto" w:fill="FFFFFF"/>
        <w:tabs>
          <w:tab w:val="left" w:leader="underscore" w:pos="1579"/>
        </w:tabs>
      </w:pPr>
    </w:p>
    <w:p w:rsidR="00083CF9" w:rsidRPr="005F51D9" w:rsidRDefault="00083CF9" w:rsidP="00083CF9">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w:t>
      </w:r>
      <w:r w:rsidR="003D19D5">
        <w:rPr>
          <w:b/>
          <w:bCs/>
          <w:color w:val="000000"/>
          <w:sz w:val="22"/>
          <w:szCs w:val="22"/>
        </w:rPr>
        <w:t>__</w:t>
      </w:r>
      <w:r w:rsidRPr="005F51D9">
        <w:rPr>
          <w:b/>
          <w:bCs/>
          <w:color w:val="000000"/>
          <w:sz w:val="22"/>
          <w:szCs w:val="22"/>
        </w:rPr>
        <w:t xml:space="preserve"> №__________</w:t>
      </w:r>
    </w:p>
    <w:p w:rsidR="00083CF9" w:rsidRPr="005F51D9" w:rsidRDefault="00083CF9" w:rsidP="00083CF9">
      <w:pPr>
        <w:shd w:val="clear" w:color="auto" w:fill="FFFFFF"/>
        <w:tabs>
          <w:tab w:val="left" w:leader="underscore" w:pos="1579"/>
        </w:tabs>
        <w:ind w:left="15" w:hanging="30"/>
        <w:jc w:val="both"/>
        <w:rPr>
          <w:sz w:val="22"/>
          <w:szCs w:val="22"/>
        </w:rPr>
      </w:pPr>
      <w:r w:rsidRPr="005F51D9">
        <w:rPr>
          <w:color w:val="000000"/>
          <w:sz w:val="22"/>
          <w:szCs w:val="22"/>
        </w:rPr>
        <w:t xml:space="preserve">                      </w:t>
      </w:r>
      <w:r w:rsidR="003D19D5">
        <w:rPr>
          <w:color w:val="000000"/>
          <w:sz w:val="22"/>
          <w:szCs w:val="22"/>
        </w:rPr>
        <w:t xml:space="preserve">      </w:t>
      </w:r>
      <w:r w:rsidRPr="005F51D9">
        <w:rPr>
          <w:color w:val="000000"/>
          <w:sz w:val="22"/>
          <w:szCs w:val="22"/>
        </w:rPr>
        <w:t xml:space="preserve"> г. Новоржев</w:t>
      </w:r>
    </w:p>
    <w:p w:rsidR="00083CF9" w:rsidRDefault="00083CF9" w:rsidP="00083CF9">
      <w:pPr>
        <w:shd w:val="clear" w:color="auto" w:fill="FFFFFF"/>
        <w:ind w:left="15" w:hanging="30"/>
        <w:jc w:val="both"/>
        <w:rPr>
          <w:color w:val="000000"/>
        </w:rPr>
      </w:pPr>
    </w:p>
    <w:p w:rsidR="003D19D5" w:rsidRDefault="00083CF9" w:rsidP="003D19D5">
      <w:pPr>
        <w:shd w:val="clear" w:color="auto" w:fill="FFFFFF"/>
        <w:jc w:val="right"/>
      </w:pPr>
      <w:r>
        <w:rPr>
          <w:color w:val="000000"/>
          <w:sz w:val="24"/>
          <w:szCs w:val="24"/>
        </w:rPr>
        <w:br w:type="page"/>
      </w:r>
      <w:r w:rsidR="003D19D5">
        <w:rPr>
          <w:color w:val="000000"/>
          <w:sz w:val="24"/>
          <w:szCs w:val="24"/>
        </w:rPr>
        <w:lastRenderedPageBreak/>
        <w:t>Приложение 3</w:t>
      </w:r>
    </w:p>
    <w:p w:rsidR="003D19D5" w:rsidRDefault="003D19D5" w:rsidP="003D19D5">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3D19D5" w:rsidRDefault="003D19D5" w:rsidP="003D19D5">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3D19D5" w:rsidRDefault="003D19D5" w:rsidP="003D19D5">
      <w:pPr>
        <w:shd w:val="clear" w:color="auto" w:fill="FFFFFF"/>
        <w:ind w:left="15" w:hanging="30"/>
        <w:jc w:val="right"/>
      </w:pPr>
      <w:r>
        <w:rPr>
          <w:color w:val="000000"/>
          <w:sz w:val="24"/>
          <w:szCs w:val="24"/>
        </w:rPr>
        <w:t>муниципального округа</w:t>
      </w:r>
    </w:p>
    <w:p w:rsidR="00083CF9" w:rsidRDefault="00083CF9" w:rsidP="003D19D5">
      <w:pPr>
        <w:shd w:val="clear" w:color="auto" w:fill="FFFFFF"/>
        <w:jc w:val="right"/>
        <w:rPr>
          <w:color w:val="000000"/>
          <w:sz w:val="24"/>
          <w:szCs w:val="24"/>
        </w:rPr>
      </w:pPr>
    </w:p>
    <w:p w:rsidR="00083CF9" w:rsidRDefault="00083CF9" w:rsidP="00083CF9">
      <w:pPr>
        <w:shd w:val="clear" w:color="auto" w:fill="FFFFFF"/>
        <w:ind w:left="15" w:hanging="30"/>
        <w:jc w:val="center"/>
        <w:rPr>
          <w:color w:val="000000"/>
          <w:sz w:val="24"/>
          <w:szCs w:val="24"/>
        </w:rPr>
      </w:pPr>
    </w:p>
    <w:p w:rsidR="00792455" w:rsidRDefault="00083CF9" w:rsidP="00A23617">
      <w:pPr>
        <w:shd w:val="clear" w:color="auto" w:fill="FFFFFF"/>
        <w:jc w:val="center"/>
        <w:rPr>
          <w:b/>
          <w:bCs/>
          <w:color w:val="000000"/>
        </w:rPr>
      </w:pPr>
      <w:r>
        <w:rPr>
          <w:b/>
          <w:bCs/>
          <w:color w:val="000000"/>
        </w:rPr>
        <w:t xml:space="preserve">Бланк письма </w:t>
      </w:r>
    </w:p>
    <w:p w:rsidR="00083CF9" w:rsidRDefault="00083CF9" w:rsidP="00A23617">
      <w:pPr>
        <w:shd w:val="clear" w:color="auto" w:fill="FFFFFF"/>
        <w:jc w:val="center"/>
      </w:pPr>
      <w:r>
        <w:rPr>
          <w:b/>
          <w:bCs/>
          <w:color w:val="000000"/>
        </w:rPr>
        <w:t xml:space="preserve">Главы Новоржевского </w:t>
      </w:r>
      <w:r w:rsidR="003D19D5">
        <w:rPr>
          <w:b/>
          <w:bCs/>
          <w:color w:val="000000"/>
        </w:rPr>
        <w:t>муниципального округа</w:t>
      </w:r>
    </w:p>
    <w:p w:rsidR="00083CF9" w:rsidRDefault="00083CF9" w:rsidP="00083CF9">
      <w:pPr>
        <w:shd w:val="clear" w:color="auto" w:fill="FFFFFF"/>
        <w:ind w:firstLine="709"/>
        <w:jc w:val="center"/>
        <w:rPr>
          <w:b/>
          <w:bCs/>
          <w:color w:val="000000"/>
        </w:rPr>
      </w:pPr>
    </w:p>
    <w:p w:rsidR="00792455" w:rsidRDefault="00792455" w:rsidP="00083CF9">
      <w:pPr>
        <w:shd w:val="clear" w:color="auto" w:fill="FFFFFF"/>
        <w:ind w:firstLine="709"/>
        <w:jc w:val="center"/>
        <w:rPr>
          <w:b/>
          <w:bCs/>
          <w:color w:val="000000"/>
        </w:rPr>
      </w:pPr>
    </w:p>
    <w:p w:rsidR="00083CF9" w:rsidRPr="00F43AF4"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4"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contextualSpacing/>
        <w:jc w:val="center"/>
      </w:pPr>
      <w:r>
        <w:rPr>
          <w:b/>
          <w:color w:val="000000"/>
          <w:spacing w:val="-6"/>
          <w:sz w:val="36"/>
          <w:szCs w:val="36"/>
        </w:rPr>
        <w:t xml:space="preserve">Глава Новоржевского муниципального </w:t>
      </w:r>
      <w:r w:rsidR="003D19D5">
        <w:rPr>
          <w:b/>
          <w:color w:val="000000"/>
          <w:spacing w:val="-6"/>
          <w:sz w:val="36"/>
          <w:szCs w:val="36"/>
        </w:rPr>
        <w:t>округа</w:t>
      </w:r>
    </w:p>
    <w:p w:rsidR="00083CF9" w:rsidRPr="00F56211" w:rsidRDefault="00083CF9" w:rsidP="00F56211">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083CF9" w:rsidRPr="003D19D5" w:rsidRDefault="00083CF9" w:rsidP="003D19D5">
      <w:pPr>
        <w:ind w:right="4"/>
        <w:contextualSpacing/>
        <w:jc w:val="both"/>
        <w:rPr>
          <w:sz w:val="20"/>
          <w:szCs w:val="20"/>
        </w:rPr>
      </w:pPr>
      <w:r w:rsidRPr="003D19D5">
        <w:rPr>
          <w:sz w:val="20"/>
          <w:szCs w:val="20"/>
        </w:rPr>
        <w:t xml:space="preserve">Россия, Псковская обл., г. Новоржев                 </w:t>
      </w:r>
      <w:r w:rsidR="003D19D5">
        <w:rPr>
          <w:sz w:val="20"/>
          <w:szCs w:val="20"/>
        </w:rPr>
        <w:t xml:space="preserve">                               </w:t>
      </w:r>
      <w:r w:rsidRPr="003D19D5">
        <w:rPr>
          <w:sz w:val="20"/>
          <w:szCs w:val="20"/>
        </w:rPr>
        <w:t xml:space="preserve">   </w:t>
      </w:r>
      <w:r w:rsidR="003D19D5" w:rsidRPr="003D19D5">
        <w:rPr>
          <w:sz w:val="20"/>
          <w:szCs w:val="20"/>
        </w:rPr>
        <w:t xml:space="preserve">тел. (81143) 2-13-52, </w:t>
      </w:r>
      <w:r w:rsidRPr="003D19D5">
        <w:rPr>
          <w:sz w:val="20"/>
          <w:szCs w:val="20"/>
        </w:rPr>
        <w:t xml:space="preserve">факс  (81143) 2-13-52 </w:t>
      </w:r>
    </w:p>
    <w:p w:rsidR="00083CF9" w:rsidRPr="003D19D5" w:rsidRDefault="00083CF9" w:rsidP="003D19D5">
      <w:pPr>
        <w:ind w:right="4"/>
        <w:jc w:val="both"/>
        <w:rPr>
          <w:sz w:val="20"/>
          <w:szCs w:val="20"/>
        </w:rPr>
      </w:pPr>
      <w:r w:rsidRPr="003D19D5">
        <w:rPr>
          <w:color w:val="000000"/>
          <w:sz w:val="20"/>
          <w:szCs w:val="20"/>
        </w:rPr>
        <w:t xml:space="preserve">ул. Германа, 55,   182440                                         </w:t>
      </w:r>
      <w:r w:rsidR="009B3FA9">
        <w:rPr>
          <w:color w:val="000000"/>
          <w:sz w:val="20"/>
          <w:szCs w:val="20"/>
        </w:rPr>
        <w:t xml:space="preserve">                             </w:t>
      </w:r>
      <w:r w:rsidR="003D19D5">
        <w:rPr>
          <w:color w:val="000000"/>
          <w:sz w:val="20"/>
          <w:szCs w:val="20"/>
        </w:rPr>
        <w:t xml:space="preserve"> </w:t>
      </w:r>
      <w:r w:rsidRPr="003D19D5">
        <w:rPr>
          <w:sz w:val="20"/>
          <w:szCs w:val="20"/>
          <w:lang w:val="fr-FR"/>
        </w:rPr>
        <w:t>e</w:t>
      </w:r>
      <w:r w:rsidRPr="003D19D5">
        <w:rPr>
          <w:sz w:val="20"/>
          <w:szCs w:val="20"/>
        </w:rPr>
        <w:t>-</w:t>
      </w:r>
      <w:r w:rsidRPr="003D19D5">
        <w:rPr>
          <w:sz w:val="20"/>
          <w:szCs w:val="20"/>
          <w:lang w:val="fr-FR"/>
        </w:rPr>
        <w:t>mail</w:t>
      </w:r>
      <w:r w:rsidRPr="003D19D5">
        <w:rPr>
          <w:sz w:val="20"/>
          <w:szCs w:val="20"/>
        </w:rPr>
        <w:t>: novorzhev@reg60.ru</w:t>
      </w:r>
      <w:r w:rsidRPr="003D19D5">
        <w:rPr>
          <w:color w:val="000000"/>
          <w:sz w:val="20"/>
          <w:szCs w:val="20"/>
        </w:rPr>
        <w:t xml:space="preserve"> </w:t>
      </w:r>
    </w:p>
    <w:p w:rsidR="00083CF9" w:rsidRPr="00F43AF4" w:rsidRDefault="00083CF9" w:rsidP="00083CF9">
      <w:pPr>
        <w:ind w:right="4496"/>
      </w:pPr>
    </w:p>
    <w:p w:rsidR="00083CF9" w:rsidRPr="005F51D9" w:rsidRDefault="00083CF9" w:rsidP="00083CF9">
      <w:pPr>
        <w:ind w:right="4495"/>
        <w:rPr>
          <w:sz w:val="22"/>
          <w:szCs w:val="22"/>
        </w:rPr>
      </w:pPr>
      <w:r w:rsidRPr="005F51D9">
        <w:rPr>
          <w:sz w:val="22"/>
          <w:szCs w:val="22"/>
        </w:rPr>
        <w:t>от __________________ № ___________</w:t>
      </w:r>
    </w:p>
    <w:p w:rsidR="00083CF9" w:rsidRPr="005F51D9" w:rsidRDefault="00083CF9" w:rsidP="00083CF9">
      <w:pPr>
        <w:ind w:right="4495"/>
        <w:rPr>
          <w:sz w:val="22"/>
          <w:szCs w:val="22"/>
        </w:rPr>
      </w:pPr>
      <w:r w:rsidRPr="005F51D9">
        <w:rPr>
          <w:color w:val="000000"/>
          <w:sz w:val="22"/>
          <w:szCs w:val="22"/>
        </w:rPr>
        <w:t>на №____________ от_______________</w:t>
      </w:r>
    </w:p>
    <w:p w:rsidR="00083CF9" w:rsidRDefault="00083CF9" w:rsidP="00083CF9">
      <w:pPr>
        <w:shd w:val="clear" w:color="auto" w:fill="FFFFFF"/>
        <w:ind w:left="15" w:hanging="30"/>
        <w:jc w:val="both"/>
        <w:rPr>
          <w:color w:val="000000"/>
        </w:rPr>
      </w:pPr>
    </w:p>
    <w:p w:rsidR="003D19D5" w:rsidRDefault="00083CF9" w:rsidP="003D19D5">
      <w:pPr>
        <w:shd w:val="clear" w:color="auto" w:fill="FFFFFF"/>
        <w:jc w:val="right"/>
      </w:pPr>
      <w:r>
        <w:rPr>
          <w:color w:val="000000"/>
          <w:sz w:val="24"/>
          <w:szCs w:val="24"/>
        </w:rPr>
        <w:br w:type="page"/>
      </w:r>
      <w:r w:rsidR="003D19D5">
        <w:rPr>
          <w:color w:val="000000"/>
          <w:sz w:val="24"/>
          <w:szCs w:val="24"/>
        </w:rPr>
        <w:lastRenderedPageBreak/>
        <w:t>Приложение 4</w:t>
      </w:r>
    </w:p>
    <w:p w:rsidR="003D19D5" w:rsidRDefault="003D19D5" w:rsidP="003D19D5">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3D19D5" w:rsidRDefault="003D19D5" w:rsidP="003D19D5">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3D19D5" w:rsidRDefault="003D19D5" w:rsidP="003D19D5">
      <w:pPr>
        <w:shd w:val="clear" w:color="auto" w:fill="FFFFFF"/>
        <w:ind w:left="15" w:hanging="30"/>
        <w:jc w:val="right"/>
      </w:pPr>
      <w:r>
        <w:rPr>
          <w:color w:val="000000"/>
          <w:sz w:val="24"/>
          <w:szCs w:val="24"/>
        </w:rPr>
        <w:t>муниципального округа</w:t>
      </w:r>
    </w:p>
    <w:p w:rsidR="00083CF9" w:rsidRDefault="00083CF9" w:rsidP="003D19D5">
      <w:pPr>
        <w:shd w:val="clear" w:color="auto" w:fill="FFFFFF"/>
        <w:jc w:val="right"/>
        <w:rPr>
          <w:color w:val="000000"/>
          <w:sz w:val="24"/>
          <w:szCs w:val="24"/>
        </w:rPr>
      </w:pPr>
    </w:p>
    <w:p w:rsidR="00083CF9" w:rsidRDefault="00083CF9" w:rsidP="00083CF9">
      <w:pPr>
        <w:shd w:val="clear" w:color="auto" w:fill="FFFFFF"/>
        <w:ind w:left="15" w:hanging="30"/>
        <w:jc w:val="center"/>
        <w:rPr>
          <w:color w:val="000000"/>
          <w:sz w:val="24"/>
          <w:szCs w:val="24"/>
        </w:rPr>
      </w:pPr>
    </w:p>
    <w:p w:rsidR="00792455" w:rsidRDefault="00083CF9" w:rsidP="00083CF9">
      <w:pPr>
        <w:shd w:val="clear" w:color="auto" w:fill="FFFFFF"/>
        <w:ind w:firstLine="709"/>
        <w:jc w:val="center"/>
        <w:rPr>
          <w:b/>
          <w:bCs/>
          <w:color w:val="000000"/>
        </w:rPr>
      </w:pPr>
      <w:r>
        <w:rPr>
          <w:b/>
          <w:bCs/>
          <w:color w:val="000000"/>
        </w:rPr>
        <w:t xml:space="preserve">Бланк постановления </w:t>
      </w:r>
    </w:p>
    <w:p w:rsidR="00083CF9" w:rsidRDefault="00083CF9" w:rsidP="00083CF9">
      <w:pPr>
        <w:shd w:val="clear" w:color="auto" w:fill="FFFFFF"/>
        <w:ind w:firstLine="709"/>
        <w:jc w:val="center"/>
      </w:pPr>
      <w:r>
        <w:rPr>
          <w:b/>
          <w:bCs/>
          <w:color w:val="000000"/>
        </w:rPr>
        <w:t xml:space="preserve">Администрации Новоржевского </w:t>
      </w:r>
      <w:r w:rsidR="009B3FA9">
        <w:rPr>
          <w:b/>
          <w:bCs/>
          <w:color w:val="000000"/>
        </w:rPr>
        <w:t>муниципального округа</w:t>
      </w:r>
    </w:p>
    <w:p w:rsidR="009B3FA9" w:rsidRDefault="009B3FA9" w:rsidP="00083CF9">
      <w:pPr>
        <w:shd w:val="clear" w:color="auto" w:fill="FFFFFF"/>
        <w:jc w:val="center"/>
        <w:rPr>
          <w:b/>
          <w:bCs/>
          <w:color w:val="000000"/>
        </w:rPr>
      </w:pPr>
    </w:p>
    <w:p w:rsidR="00792455" w:rsidRDefault="00792455" w:rsidP="00083CF9">
      <w:pPr>
        <w:shd w:val="clear" w:color="auto" w:fill="FFFFFF"/>
        <w:jc w:val="center"/>
        <w:rPr>
          <w:b/>
          <w:bCs/>
          <w:color w:val="000000"/>
        </w:rPr>
      </w:pPr>
    </w:p>
    <w:p w:rsidR="00083CF9"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5" name="Рисунок 5"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jc w:val="center"/>
      </w:pPr>
      <w:r>
        <w:rPr>
          <w:b/>
          <w:color w:val="000000"/>
          <w:spacing w:val="-6"/>
          <w:sz w:val="36"/>
          <w:szCs w:val="36"/>
        </w:rPr>
        <w:t xml:space="preserve">Администрация Новоржевского муниципального </w:t>
      </w:r>
      <w:r w:rsidR="009B3FA9">
        <w:rPr>
          <w:b/>
          <w:color w:val="000000"/>
          <w:spacing w:val="-6"/>
          <w:sz w:val="36"/>
          <w:szCs w:val="36"/>
        </w:rPr>
        <w:t>округа</w:t>
      </w:r>
    </w:p>
    <w:p w:rsidR="00F56211" w:rsidRDefault="00F56211" w:rsidP="00083CF9">
      <w:pPr>
        <w:shd w:val="clear" w:color="auto" w:fill="FFFFFF"/>
        <w:jc w:val="center"/>
        <w:rPr>
          <w:b/>
          <w:color w:val="000000"/>
          <w:spacing w:val="-12"/>
          <w:sz w:val="36"/>
          <w:szCs w:val="36"/>
        </w:rPr>
      </w:pPr>
    </w:p>
    <w:p w:rsidR="00083CF9" w:rsidRDefault="00083CF9" w:rsidP="00083CF9">
      <w:pPr>
        <w:shd w:val="clear" w:color="auto" w:fill="FFFFFF"/>
        <w:jc w:val="center"/>
      </w:pPr>
      <w:r>
        <w:rPr>
          <w:b/>
          <w:color w:val="000000"/>
          <w:spacing w:val="-12"/>
          <w:sz w:val="36"/>
          <w:szCs w:val="36"/>
        </w:rPr>
        <w:t>ПОСТАНОВЛЕНИЕ</w:t>
      </w:r>
    </w:p>
    <w:p w:rsidR="00083CF9" w:rsidRDefault="00083CF9" w:rsidP="00083CF9">
      <w:pPr>
        <w:shd w:val="clear" w:color="auto" w:fill="FFFFFF"/>
        <w:jc w:val="center"/>
        <w:rPr>
          <w:b/>
          <w:color w:val="000000"/>
          <w:spacing w:val="-12"/>
          <w:sz w:val="37"/>
          <w:szCs w:val="37"/>
        </w:rPr>
      </w:pPr>
    </w:p>
    <w:p w:rsidR="00083CF9" w:rsidRPr="005F51D9" w:rsidRDefault="00083CF9" w:rsidP="00083CF9">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____________________ №__________</w:t>
      </w:r>
    </w:p>
    <w:p w:rsidR="00083CF9" w:rsidRPr="005F51D9" w:rsidRDefault="00083CF9" w:rsidP="00083CF9">
      <w:pPr>
        <w:shd w:val="clear" w:color="auto" w:fill="FFFFFF"/>
        <w:tabs>
          <w:tab w:val="left" w:leader="underscore" w:pos="1579"/>
        </w:tabs>
        <w:ind w:left="15" w:hanging="30"/>
        <w:jc w:val="both"/>
        <w:rPr>
          <w:sz w:val="22"/>
          <w:szCs w:val="22"/>
        </w:rPr>
      </w:pPr>
      <w:r w:rsidRPr="005F51D9">
        <w:rPr>
          <w:color w:val="000000"/>
          <w:sz w:val="22"/>
          <w:szCs w:val="22"/>
        </w:rPr>
        <w:t xml:space="preserve">                   </w:t>
      </w:r>
      <w:r w:rsidR="009B3FA9">
        <w:rPr>
          <w:color w:val="000000"/>
          <w:sz w:val="22"/>
          <w:szCs w:val="22"/>
        </w:rPr>
        <w:t xml:space="preserve">        </w:t>
      </w:r>
      <w:r w:rsidRPr="005F51D9">
        <w:rPr>
          <w:color w:val="000000"/>
          <w:sz w:val="22"/>
          <w:szCs w:val="22"/>
        </w:rPr>
        <w:t xml:space="preserve">    г. Новоржев</w:t>
      </w:r>
    </w:p>
    <w:p w:rsidR="00083CF9" w:rsidRDefault="00083CF9" w:rsidP="00083CF9">
      <w:pPr>
        <w:shd w:val="clear" w:color="auto" w:fill="FFFFFF"/>
        <w:rPr>
          <w:color w:val="000000"/>
        </w:rPr>
      </w:pPr>
    </w:p>
    <w:p w:rsidR="00A60B60" w:rsidRDefault="00A60B60">
      <w:pPr>
        <w:spacing w:after="200" w:line="276" w:lineRule="auto"/>
        <w:rPr>
          <w:color w:val="000000"/>
        </w:rPr>
      </w:pPr>
      <w:r>
        <w:rPr>
          <w:color w:val="000000"/>
        </w:rPr>
        <w:br w:type="page"/>
      </w:r>
    </w:p>
    <w:p w:rsidR="00083CF9" w:rsidRDefault="00083CF9" w:rsidP="00083CF9">
      <w:pPr>
        <w:shd w:val="clear" w:color="auto" w:fill="FFFFFF"/>
        <w:jc w:val="right"/>
      </w:pPr>
      <w:r>
        <w:rPr>
          <w:color w:val="000000"/>
          <w:sz w:val="24"/>
          <w:szCs w:val="24"/>
        </w:rPr>
        <w:lastRenderedPageBreak/>
        <w:t>Приложение 5</w:t>
      </w:r>
    </w:p>
    <w:p w:rsidR="009B3FA9" w:rsidRDefault="009B3FA9" w:rsidP="009B3FA9">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9B3FA9" w:rsidRDefault="009B3FA9" w:rsidP="009B3FA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9B3FA9" w:rsidRDefault="009B3FA9" w:rsidP="009B3FA9">
      <w:pPr>
        <w:shd w:val="clear" w:color="auto" w:fill="FFFFFF"/>
        <w:ind w:left="15" w:hanging="30"/>
        <w:jc w:val="right"/>
      </w:pPr>
      <w:r>
        <w:rPr>
          <w:color w:val="000000"/>
          <w:sz w:val="24"/>
          <w:szCs w:val="24"/>
        </w:rPr>
        <w:t>муниципального округа</w:t>
      </w:r>
    </w:p>
    <w:p w:rsidR="00083CF9" w:rsidRDefault="00083CF9" w:rsidP="00083CF9">
      <w:pPr>
        <w:shd w:val="clear" w:color="auto" w:fill="FFFFFF"/>
        <w:ind w:left="15" w:hanging="30"/>
        <w:jc w:val="right"/>
        <w:rPr>
          <w:color w:val="000000"/>
          <w:sz w:val="24"/>
          <w:szCs w:val="24"/>
        </w:rPr>
      </w:pPr>
    </w:p>
    <w:p w:rsidR="00083CF9" w:rsidRDefault="00083CF9" w:rsidP="00083CF9">
      <w:pPr>
        <w:shd w:val="clear" w:color="auto" w:fill="FFFFFF"/>
        <w:ind w:left="15" w:hanging="30"/>
        <w:jc w:val="center"/>
        <w:rPr>
          <w:color w:val="000000"/>
          <w:sz w:val="24"/>
          <w:szCs w:val="24"/>
        </w:rPr>
      </w:pPr>
    </w:p>
    <w:p w:rsidR="00792455" w:rsidRDefault="00083CF9" w:rsidP="00083CF9">
      <w:pPr>
        <w:shd w:val="clear" w:color="auto" w:fill="FFFFFF"/>
        <w:ind w:firstLine="709"/>
        <w:jc w:val="center"/>
        <w:rPr>
          <w:b/>
          <w:bCs/>
          <w:color w:val="000000"/>
        </w:rPr>
      </w:pPr>
      <w:r>
        <w:rPr>
          <w:b/>
          <w:bCs/>
          <w:color w:val="000000"/>
        </w:rPr>
        <w:t xml:space="preserve">Бланк распоряжения </w:t>
      </w:r>
    </w:p>
    <w:p w:rsidR="00083CF9" w:rsidRDefault="00083CF9" w:rsidP="00083CF9">
      <w:pPr>
        <w:shd w:val="clear" w:color="auto" w:fill="FFFFFF"/>
        <w:ind w:firstLine="709"/>
        <w:jc w:val="center"/>
      </w:pPr>
      <w:r>
        <w:rPr>
          <w:b/>
          <w:bCs/>
          <w:color w:val="000000"/>
        </w:rPr>
        <w:t xml:space="preserve">Администрации Новоржевского </w:t>
      </w:r>
      <w:r w:rsidR="009B3FA9">
        <w:rPr>
          <w:b/>
          <w:bCs/>
          <w:color w:val="000000"/>
        </w:rPr>
        <w:t>муниципального округа</w:t>
      </w:r>
    </w:p>
    <w:p w:rsidR="00083CF9" w:rsidRDefault="00083CF9" w:rsidP="00083CF9">
      <w:pPr>
        <w:shd w:val="clear" w:color="auto" w:fill="FFFFFF"/>
        <w:ind w:firstLine="709"/>
        <w:jc w:val="center"/>
        <w:rPr>
          <w:b/>
          <w:bCs/>
          <w:color w:val="000000"/>
        </w:rPr>
      </w:pPr>
    </w:p>
    <w:p w:rsidR="00792455" w:rsidRDefault="00792455" w:rsidP="00083CF9">
      <w:pPr>
        <w:shd w:val="clear" w:color="auto" w:fill="FFFFFF"/>
        <w:ind w:firstLine="709"/>
        <w:jc w:val="center"/>
        <w:rPr>
          <w:b/>
          <w:bCs/>
          <w:color w:val="000000"/>
        </w:rPr>
      </w:pPr>
    </w:p>
    <w:p w:rsidR="00083CF9"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6" name="Рисунок 6"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jc w:val="center"/>
      </w:pPr>
      <w:r>
        <w:rPr>
          <w:b/>
          <w:color w:val="000000"/>
          <w:spacing w:val="-6"/>
          <w:sz w:val="36"/>
          <w:szCs w:val="36"/>
        </w:rPr>
        <w:t xml:space="preserve">Администрация Новоржевского муниципального </w:t>
      </w:r>
      <w:r w:rsidR="009B3FA9">
        <w:rPr>
          <w:b/>
          <w:color w:val="000000"/>
          <w:spacing w:val="-6"/>
          <w:sz w:val="36"/>
          <w:szCs w:val="36"/>
        </w:rPr>
        <w:t>округа</w:t>
      </w:r>
    </w:p>
    <w:p w:rsidR="00083CF9" w:rsidRDefault="00083CF9" w:rsidP="00083CF9">
      <w:pPr>
        <w:shd w:val="clear" w:color="auto" w:fill="FFFFFF"/>
        <w:jc w:val="center"/>
        <w:rPr>
          <w:color w:val="000000"/>
          <w:sz w:val="32"/>
          <w:szCs w:val="32"/>
        </w:rPr>
      </w:pPr>
    </w:p>
    <w:p w:rsidR="00083CF9" w:rsidRDefault="00083CF9" w:rsidP="00083CF9">
      <w:pPr>
        <w:shd w:val="clear" w:color="auto" w:fill="FFFFFF"/>
        <w:jc w:val="center"/>
      </w:pPr>
      <w:r>
        <w:rPr>
          <w:b/>
          <w:color w:val="000000"/>
          <w:spacing w:val="-12"/>
          <w:sz w:val="36"/>
          <w:szCs w:val="36"/>
        </w:rPr>
        <w:t>РАСПОРЯЖЕНИЕ</w:t>
      </w:r>
    </w:p>
    <w:p w:rsidR="00083CF9" w:rsidRDefault="00083CF9" w:rsidP="00083CF9">
      <w:pPr>
        <w:shd w:val="clear" w:color="auto" w:fill="FFFFFF"/>
        <w:jc w:val="center"/>
        <w:rPr>
          <w:b/>
          <w:color w:val="000000"/>
          <w:spacing w:val="-12"/>
          <w:sz w:val="37"/>
          <w:szCs w:val="37"/>
        </w:rPr>
      </w:pPr>
    </w:p>
    <w:p w:rsidR="00083CF9" w:rsidRPr="005F51D9" w:rsidRDefault="00083CF9" w:rsidP="00083CF9">
      <w:pPr>
        <w:shd w:val="clear" w:color="auto" w:fill="FFFFFF"/>
        <w:tabs>
          <w:tab w:val="left" w:leader="underscore" w:pos="1579"/>
        </w:tabs>
        <w:rPr>
          <w:sz w:val="22"/>
          <w:szCs w:val="22"/>
        </w:rPr>
      </w:pPr>
      <w:r w:rsidRPr="005F51D9">
        <w:rPr>
          <w:b/>
          <w:bCs/>
          <w:color w:val="000000"/>
          <w:spacing w:val="-11"/>
          <w:sz w:val="22"/>
          <w:szCs w:val="22"/>
        </w:rPr>
        <w:t>от</w:t>
      </w:r>
      <w:r w:rsidR="009B3FA9">
        <w:rPr>
          <w:b/>
          <w:bCs/>
          <w:color w:val="000000"/>
          <w:sz w:val="22"/>
          <w:szCs w:val="22"/>
        </w:rPr>
        <w:t>_______________ №___________</w:t>
      </w:r>
    </w:p>
    <w:p w:rsidR="00083CF9" w:rsidRPr="005F51D9" w:rsidRDefault="00083CF9" w:rsidP="00083CF9">
      <w:pPr>
        <w:shd w:val="clear" w:color="auto" w:fill="FFFFFF"/>
        <w:tabs>
          <w:tab w:val="left" w:leader="underscore" w:pos="1579"/>
        </w:tabs>
        <w:ind w:left="15" w:hanging="30"/>
        <w:jc w:val="both"/>
        <w:rPr>
          <w:sz w:val="22"/>
          <w:szCs w:val="22"/>
        </w:rPr>
      </w:pPr>
      <w:r w:rsidRPr="005F51D9">
        <w:rPr>
          <w:color w:val="000000"/>
          <w:sz w:val="22"/>
          <w:szCs w:val="22"/>
        </w:rPr>
        <w:t xml:space="preserve">                       г. Новоржев</w:t>
      </w:r>
    </w:p>
    <w:p w:rsidR="00083CF9" w:rsidRDefault="00083CF9" w:rsidP="00083CF9">
      <w:pPr>
        <w:shd w:val="clear" w:color="auto" w:fill="FFFFFF"/>
        <w:jc w:val="both"/>
        <w:rPr>
          <w:color w:val="000000"/>
        </w:rPr>
      </w:pPr>
    </w:p>
    <w:p w:rsidR="00A60B60" w:rsidRDefault="00A60B60">
      <w:pPr>
        <w:spacing w:after="200" w:line="276" w:lineRule="auto"/>
        <w:rPr>
          <w:color w:val="000000"/>
        </w:rPr>
      </w:pPr>
      <w:r>
        <w:rPr>
          <w:color w:val="000000"/>
        </w:rPr>
        <w:br w:type="page"/>
      </w:r>
    </w:p>
    <w:p w:rsidR="00083CF9" w:rsidRDefault="00083CF9" w:rsidP="00083CF9">
      <w:pPr>
        <w:shd w:val="clear" w:color="auto" w:fill="FFFFFF"/>
        <w:jc w:val="right"/>
      </w:pPr>
      <w:r>
        <w:rPr>
          <w:color w:val="000000"/>
          <w:sz w:val="24"/>
          <w:szCs w:val="24"/>
        </w:rPr>
        <w:lastRenderedPageBreak/>
        <w:t>Приложение 6</w:t>
      </w:r>
    </w:p>
    <w:p w:rsidR="009B3FA9" w:rsidRDefault="009B3FA9" w:rsidP="009B3FA9">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9B3FA9" w:rsidRDefault="009B3FA9" w:rsidP="009B3FA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9B3FA9" w:rsidRDefault="009B3FA9" w:rsidP="009B3FA9">
      <w:pPr>
        <w:shd w:val="clear" w:color="auto" w:fill="FFFFFF"/>
        <w:ind w:left="15" w:hanging="30"/>
        <w:jc w:val="right"/>
      </w:pPr>
      <w:r>
        <w:rPr>
          <w:color w:val="000000"/>
          <w:sz w:val="24"/>
          <w:szCs w:val="24"/>
        </w:rPr>
        <w:t>муниципального округа</w:t>
      </w:r>
    </w:p>
    <w:p w:rsidR="00083CF9" w:rsidRDefault="00083CF9" w:rsidP="00083CF9">
      <w:pPr>
        <w:shd w:val="clear" w:color="auto" w:fill="FFFFFF"/>
        <w:ind w:left="15" w:hanging="30"/>
        <w:jc w:val="center"/>
        <w:rPr>
          <w:color w:val="000000"/>
          <w:sz w:val="24"/>
          <w:szCs w:val="24"/>
        </w:rPr>
      </w:pPr>
    </w:p>
    <w:p w:rsidR="00A60B60" w:rsidRDefault="00A60B60" w:rsidP="00083CF9">
      <w:pPr>
        <w:shd w:val="clear" w:color="auto" w:fill="FFFFFF"/>
        <w:ind w:left="15" w:hanging="30"/>
        <w:jc w:val="center"/>
        <w:rPr>
          <w:color w:val="000000"/>
          <w:sz w:val="24"/>
          <w:szCs w:val="24"/>
        </w:rPr>
      </w:pPr>
    </w:p>
    <w:p w:rsidR="00792455" w:rsidRDefault="00083CF9" w:rsidP="00A23617">
      <w:pPr>
        <w:shd w:val="clear" w:color="auto" w:fill="FFFFFF"/>
        <w:jc w:val="center"/>
        <w:rPr>
          <w:b/>
          <w:bCs/>
          <w:color w:val="000000"/>
        </w:rPr>
      </w:pPr>
      <w:r>
        <w:rPr>
          <w:b/>
          <w:bCs/>
          <w:color w:val="000000"/>
        </w:rPr>
        <w:t xml:space="preserve">Бланк письма </w:t>
      </w:r>
    </w:p>
    <w:p w:rsidR="00083CF9" w:rsidRDefault="00083CF9" w:rsidP="00792455">
      <w:pPr>
        <w:shd w:val="clear" w:color="auto" w:fill="FFFFFF"/>
        <w:jc w:val="center"/>
      </w:pPr>
      <w:r>
        <w:rPr>
          <w:b/>
          <w:bCs/>
          <w:color w:val="000000"/>
        </w:rPr>
        <w:t xml:space="preserve">Администрации Новоржевского </w:t>
      </w:r>
      <w:r w:rsidR="009B3FA9">
        <w:rPr>
          <w:b/>
          <w:bCs/>
          <w:color w:val="000000"/>
        </w:rPr>
        <w:t>муниципального округа</w:t>
      </w:r>
    </w:p>
    <w:p w:rsidR="00083CF9" w:rsidRDefault="00083CF9" w:rsidP="00083CF9">
      <w:pPr>
        <w:shd w:val="clear" w:color="auto" w:fill="FFFFFF"/>
        <w:ind w:firstLine="709"/>
        <w:jc w:val="center"/>
        <w:rPr>
          <w:b/>
          <w:bCs/>
          <w:color w:val="000000"/>
        </w:rPr>
      </w:pPr>
    </w:p>
    <w:p w:rsidR="00792455" w:rsidRDefault="00792455" w:rsidP="00083CF9">
      <w:pPr>
        <w:shd w:val="clear" w:color="auto" w:fill="FFFFFF"/>
        <w:ind w:firstLine="709"/>
        <w:jc w:val="center"/>
        <w:rPr>
          <w:b/>
          <w:bCs/>
          <w:color w:val="000000"/>
        </w:rPr>
      </w:pPr>
    </w:p>
    <w:p w:rsidR="00083CF9" w:rsidRDefault="00083CF9" w:rsidP="00083CF9">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7" name="Рисунок 7"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цв - копия"/>
                    <pic:cNvPicPr>
                      <a:picLocks noChangeAspect="1" noChangeArrowheads="1"/>
                    </pic:cNvPicPr>
                  </pic:nvPicPr>
                  <pic:blipFill>
                    <a:blip r:embed="rId9"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3CF9" w:rsidRDefault="00F56211" w:rsidP="00083CF9">
      <w:pPr>
        <w:shd w:val="clear" w:color="auto" w:fill="FFFFFF"/>
        <w:jc w:val="center"/>
      </w:pPr>
      <w:r>
        <w:rPr>
          <w:b/>
          <w:color w:val="000000"/>
          <w:spacing w:val="-6"/>
          <w:sz w:val="36"/>
          <w:szCs w:val="36"/>
        </w:rPr>
        <w:t xml:space="preserve">Администрация Новоржевского </w:t>
      </w:r>
      <w:r w:rsidR="009B3FA9">
        <w:rPr>
          <w:b/>
          <w:color w:val="000000"/>
          <w:spacing w:val="-6"/>
          <w:sz w:val="36"/>
          <w:szCs w:val="36"/>
        </w:rPr>
        <w:t>муниципального округа</w:t>
      </w:r>
    </w:p>
    <w:p w:rsidR="00083CF9" w:rsidRPr="00F56211" w:rsidRDefault="00083CF9" w:rsidP="00083CF9">
      <w:pPr>
        <w:pBdr>
          <w:top w:val="none" w:sz="0" w:space="0" w:color="000000"/>
          <w:left w:val="none" w:sz="0" w:space="0" w:color="000000"/>
          <w:bottom w:val="single" w:sz="8" w:space="2" w:color="000000"/>
          <w:right w:val="none" w:sz="0" w:space="0" w:color="000000"/>
        </w:pBdr>
        <w:shd w:val="clear" w:color="auto" w:fill="FFFFFF"/>
        <w:jc w:val="center"/>
        <w:rPr>
          <w:sz w:val="16"/>
          <w:szCs w:val="16"/>
        </w:rPr>
      </w:pPr>
    </w:p>
    <w:p w:rsidR="00083CF9" w:rsidRPr="009B3FA9" w:rsidRDefault="00083CF9" w:rsidP="00083CF9">
      <w:pPr>
        <w:ind w:right="4"/>
        <w:rPr>
          <w:sz w:val="20"/>
          <w:szCs w:val="20"/>
        </w:rPr>
      </w:pPr>
      <w:r w:rsidRPr="009B3FA9">
        <w:rPr>
          <w:sz w:val="20"/>
          <w:szCs w:val="20"/>
        </w:rPr>
        <w:t>Россия, Псковская обл., г</w:t>
      </w:r>
      <w:r w:rsidR="00792455" w:rsidRPr="009B3FA9">
        <w:rPr>
          <w:sz w:val="20"/>
          <w:szCs w:val="20"/>
        </w:rPr>
        <w:t>. Н</w:t>
      </w:r>
      <w:r w:rsidRPr="009B3FA9">
        <w:rPr>
          <w:sz w:val="20"/>
          <w:szCs w:val="20"/>
        </w:rPr>
        <w:t xml:space="preserve">оворжев                                                   тел. (81143) 2-13-52, факс  (81143) 2-13-52 </w:t>
      </w:r>
    </w:p>
    <w:p w:rsidR="00083CF9" w:rsidRPr="009B3FA9" w:rsidRDefault="00083CF9" w:rsidP="00083CF9">
      <w:pPr>
        <w:ind w:right="4"/>
        <w:rPr>
          <w:sz w:val="20"/>
          <w:szCs w:val="20"/>
        </w:rPr>
      </w:pPr>
      <w:r w:rsidRPr="009B3FA9">
        <w:rPr>
          <w:color w:val="000000"/>
          <w:sz w:val="20"/>
          <w:szCs w:val="20"/>
        </w:rPr>
        <w:t xml:space="preserve">ул. Германа, 55,   182440                                                                       </w:t>
      </w:r>
      <w:r w:rsidRPr="009B3FA9">
        <w:rPr>
          <w:sz w:val="20"/>
          <w:szCs w:val="20"/>
          <w:lang w:val="fr-FR"/>
        </w:rPr>
        <w:t>e</w:t>
      </w:r>
      <w:r w:rsidRPr="009B3FA9">
        <w:rPr>
          <w:sz w:val="20"/>
          <w:szCs w:val="20"/>
        </w:rPr>
        <w:t>-</w:t>
      </w:r>
      <w:r w:rsidRPr="009B3FA9">
        <w:rPr>
          <w:sz w:val="20"/>
          <w:szCs w:val="20"/>
          <w:lang w:val="fr-FR"/>
        </w:rPr>
        <w:t>mail</w:t>
      </w:r>
      <w:r w:rsidRPr="009B3FA9">
        <w:rPr>
          <w:sz w:val="20"/>
          <w:szCs w:val="20"/>
        </w:rPr>
        <w:t>: novorzhev@reg60.ru</w:t>
      </w:r>
      <w:r w:rsidRPr="009B3FA9">
        <w:rPr>
          <w:color w:val="000000"/>
          <w:sz w:val="20"/>
          <w:szCs w:val="20"/>
        </w:rPr>
        <w:t xml:space="preserve">  </w:t>
      </w:r>
    </w:p>
    <w:p w:rsidR="00083CF9" w:rsidRPr="00F43AF4" w:rsidRDefault="00083CF9" w:rsidP="00083CF9">
      <w:pPr>
        <w:ind w:right="4496"/>
      </w:pPr>
    </w:p>
    <w:p w:rsidR="00083CF9" w:rsidRPr="005F51D9" w:rsidRDefault="00083CF9" w:rsidP="00083CF9">
      <w:pPr>
        <w:ind w:right="4495"/>
        <w:rPr>
          <w:sz w:val="22"/>
          <w:szCs w:val="22"/>
        </w:rPr>
      </w:pPr>
      <w:r w:rsidRPr="007209FD">
        <w:rPr>
          <w:sz w:val="24"/>
          <w:szCs w:val="24"/>
        </w:rPr>
        <w:t xml:space="preserve">от </w:t>
      </w:r>
      <w:r w:rsidRPr="005F51D9">
        <w:rPr>
          <w:sz w:val="22"/>
          <w:szCs w:val="22"/>
        </w:rPr>
        <w:t>__________________ № ___________</w:t>
      </w:r>
    </w:p>
    <w:p w:rsidR="00083CF9" w:rsidRPr="007209FD" w:rsidRDefault="00083CF9" w:rsidP="00083CF9">
      <w:pPr>
        <w:ind w:right="4495"/>
        <w:rPr>
          <w:sz w:val="24"/>
          <w:szCs w:val="24"/>
        </w:rPr>
      </w:pPr>
      <w:r w:rsidRPr="005F51D9">
        <w:rPr>
          <w:color w:val="000000"/>
          <w:sz w:val="22"/>
          <w:szCs w:val="22"/>
        </w:rPr>
        <w:t>на №____________ от_______________</w:t>
      </w:r>
    </w:p>
    <w:p w:rsidR="00083CF9" w:rsidRDefault="00083CF9" w:rsidP="00083CF9">
      <w:pPr>
        <w:shd w:val="clear" w:color="auto" w:fill="FFFFFF"/>
        <w:rPr>
          <w:color w:val="000000"/>
        </w:rPr>
      </w:pPr>
    </w:p>
    <w:p w:rsidR="009B3FA9" w:rsidRDefault="009B3FA9">
      <w:pPr>
        <w:spacing w:after="200" w:line="276" w:lineRule="auto"/>
        <w:rPr>
          <w:color w:val="000000"/>
        </w:rPr>
      </w:pPr>
      <w:r>
        <w:rPr>
          <w:color w:val="000000"/>
        </w:rPr>
        <w:br w:type="page"/>
      </w:r>
    </w:p>
    <w:p w:rsidR="009B3FA9" w:rsidRDefault="009B3FA9" w:rsidP="009B3FA9">
      <w:pPr>
        <w:shd w:val="clear" w:color="auto" w:fill="FFFFFF"/>
        <w:jc w:val="right"/>
      </w:pPr>
      <w:r>
        <w:rPr>
          <w:color w:val="000000"/>
          <w:sz w:val="24"/>
          <w:szCs w:val="24"/>
        </w:rPr>
        <w:lastRenderedPageBreak/>
        <w:t>Приложение 7</w:t>
      </w:r>
    </w:p>
    <w:p w:rsidR="009B3FA9" w:rsidRDefault="009B3FA9" w:rsidP="009B3FA9">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9B3FA9" w:rsidRDefault="009B3FA9" w:rsidP="009B3FA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9B3FA9" w:rsidRDefault="009B3FA9" w:rsidP="009B3FA9">
      <w:pPr>
        <w:shd w:val="clear" w:color="auto" w:fill="FFFFFF"/>
        <w:ind w:left="15" w:hanging="30"/>
        <w:jc w:val="right"/>
      </w:pPr>
      <w:r>
        <w:rPr>
          <w:color w:val="000000"/>
          <w:sz w:val="24"/>
          <w:szCs w:val="24"/>
        </w:rPr>
        <w:t>муниципального округа</w:t>
      </w:r>
    </w:p>
    <w:p w:rsidR="00083CF9" w:rsidRDefault="00083CF9" w:rsidP="00083CF9">
      <w:pPr>
        <w:shd w:val="clear" w:color="auto" w:fill="FFFFFF"/>
        <w:rPr>
          <w:color w:val="000000"/>
        </w:rPr>
      </w:pPr>
    </w:p>
    <w:p w:rsidR="00A60B60" w:rsidRDefault="00A60B60" w:rsidP="00083CF9">
      <w:pPr>
        <w:shd w:val="clear" w:color="auto" w:fill="FFFFFF"/>
        <w:rPr>
          <w:color w:val="000000"/>
        </w:rPr>
      </w:pPr>
    </w:p>
    <w:p w:rsidR="00A60B60" w:rsidRDefault="004F7DE8" w:rsidP="00A23617">
      <w:pPr>
        <w:shd w:val="clear" w:color="auto" w:fill="FFFFFF"/>
        <w:jc w:val="center"/>
        <w:rPr>
          <w:b/>
          <w:bCs/>
          <w:color w:val="000000"/>
        </w:rPr>
      </w:pPr>
      <w:r>
        <w:rPr>
          <w:b/>
          <w:bCs/>
          <w:color w:val="000000"/>
        </w:rPr>
        <w:t>Бланк приказа структурного подразделения</w:t>
      </w:r>
    </w:p>
    <w:p w:rsidR="004F7DE8" w:rsidRPr="004F7DE8" w:rsidRDefault="004F7DE8" w:rsidP="00A23617">
      <w:pPr>
        <w:shd w:val="clear" w:color="auto" w:fill="FFFFFF"/>
        <w:jc w:val="center"/>
        <w:rPr>
          <w:b/>
          <w:bCs/>
          <w:color w:val="000000"/>
        </w:rPr>
      </w:pPr>
      <w:r>
        <w:rPr>
          <w:b/>
          <w:bCs/>
          <w:color w:val="000000"/>
        </w:rPr>
        <w:t>Администрации Новоржевского муниципального округа</w:t>
      </w:r>
    </w:p>
    <w:p w:rsidR="004F7DE8" w:rsidRDefault="004F7DE8" w:rsidP="004F7DE8">
      <w:pPr>
        <w:shd w:val="clear" w:color="auto" w:fill="FFFFFF"/>
        <w:ind w:firstLine="709"/>
        <w:jc w:val="center"/>
        <w:rPr>
          <w:b/>
          <w:bCs/>
          <w:color w:val="000000"/>
        </w:rPr>
      </w:pPr>
    </w:p>
    <w:p w:rsidR="004F7DE8" w:rsidRDefault="004F7DE8" w:rsidP="004F7DE8">
      <w:pPr>
        <w:shd w:val="clear" w:color="auto" w:fill="FFFFFF"/>
        <w:jc w:val="center"/>
        <w:rPr>
          <w:b/>
          <w:bCs/>
          <w:color w:val="000000"/>
        </w:rPr>
      </w:pPr>
    </w:p>
    <w:p w:rsidR="00A60B60" w:rsidRPr="00A60B60" w:rsidRDefault="00A60B60" w:rsidP="004F7DE8">
      <w:pPr>
        <w:shd w:val="clear" w:color="auto" w:fill="FFFFFF"/>
        <w:jc w:val="center"/>
        <w:rPr>
          <w:b/>
          <w:bCs/>
          <w:color w:val="000000"/>
          <w:sz w:val="36"/>
          <w:szCs w:val="36"/>
        </w:rPr>
      </w:pPr>
      <w:r w:rsidRPr="00A60B60">
        <w:rPr>
          <w:b/>
          <w:bCs/>
          <w:color w:val="000000"/>
          <w:sz w:val="36"/>
          <w:szCs w:val="36"/>
        </w:rPr>
        <w:t>Администрация Новоржевского муниципального округа</w:t>
      </w:r>
    </w:p>
    <w:p w:rsidR="00B53ADA" w:rsidRDefault="00B53ADA" w:rsidP="00B53ADA">
      <w:pPr>
        <w:shd w:val="clear" w:color="auto" w:fill="FFFFFF"/>
        <w:jc w:val="center"/>
      </w:pPr>
      <w:r>
        <w:rPr>
          <w:b/>
          <w:color w:val="000000"/>
          <w:spacing w:val="-6"/>
          <w:sz w:val="36"/>
          <w:szCs w:val="36"/>
        </w:rPr>
        <w:t>Наименование структурного подразделения</w:t>
      </w:r>
    </w:p>
    <w:p w:rsidR="00B53ADA" w:rsidRDefault="00B53ADA" w:rsidP="00B53ADA">
      <w:pPr>
        <w:shd w:val="clear" w:color="auto" w:fill="FFFFFF"/>
        <w:jc w:val="center"/>
        <w:rPr>
          <w:color w:val="000000"/>
          <w:sz w:val="32"/>
          <w:szCs w:val="32"/>
        </w:rPr>
      </w:pPr>
    </w:p>
    <w:p w:rsidR="00B53ADA" w:rsidRDefault="00B53ADA" w:rsidP="00B53ADA">
      <w:pPr>
        <w:shd w:val="clear" w:color="auto" w:fill="FFFFFF"/>
        <w:jc w:val="center"/>
        <w:rPr>
          <w:b/>
          <w:color w:val="000000"/>
          <w:spacing w:val="-12"/>
          <w:sz w:val="36"/>
          <w:szCs w:val="36"/>
        </w:rPr>
      </w:pPr>
      <w:r>
        <w:rPr>
          <w:b/>
          <w:color w:val="000000"/>
          <w:spacing w:val="-12"/>
          <w:sz w:val="36"/>
          <w:szCs w:val="36"/>
        </w:rPr>
        <w:t>ПРИКАЗ</w:t>
      </w:r>
    </w:p>
    <w:p w:rsidR="00B53ADA" w:rsidRDefault="00B53ADA" w:rsidP="00B53ADA">
      <w:pPr>
        <w:shd w:val="clear" w:color="auto" w:fill="FFFFFF"/>
        <w:jc w:val="center"/>
        <w:rPr>
          <w:b/>
          <w:color w:val="000000"/>
          <w:spacing w:val="-12"/>
          <w:sz w:val="37"/>
          <w:szCs w:val="37"/>
        </w:rPr>
      </w:pPr>
    </w:p>
    <w:p w:rsidR="00B53ADA" w:rsidRPr="005F51D9" w:rsidRDefault="00B53ADA" w:rsidP="00B53ADA">
      <w:pPr>
        <w:shd w:val="clear" w:color="auto" w:fill="FFFFFF"/>
        <w:tabs>
          <w:tab w:val="left" w:leader="underscore" w:pos="1579"/>
        </w:tabs>
        <w:rPr>
          <w:sz w:val="22"/>
          <w:szCs w:val="22"/>
        </w:rPr>
      </w:pPr>
      <w:r w:rsidRPr="005F51D9">
        <w:rPr>
          <w:b/>
          <w:bCs/>
          <w:color w:val="000000"/>
          <w:spacing w:val="-11"/>
          <w:sz w:val="22"/>
          <w:szCs w:val="22"/>
        </w:rPr>
        <w:t>от</w:t>
      </w:r>
      <w:r>
        <w:rPr>
          <w:b/>
          <w:bCs/>
          <w:color w:val="000000"/>
          <w:sz w:val="22"/>
          <w:szCs w:val="22"/>
        </w:rPr>
        <w:t>_______________ №___________</w:t>
      </w:r>
    </w:p>
    <w:p w:rsidR="00B53ADA" w:rsidRPr="005F51D9" w:rsidRDefault="00B53ADA" w:rsidP="00B53ADA">
      <w:pPr>
        <w:shd w:val="clear" w:color="auto" w:fill="FFFFFF"/>
        <w:tabs>
          <w:tab w:val="left" w:leader="underscore" w:pos="1579"/>
        </w:tabs>
        <w:ind w:left="15" w:hanging="30"/>
        <w:jc w:val="both"/>
        <w:rPr>
          <w:sz w:val="22"/>
          <w:szCs w:val="22"/>
        </w:rPr>
      </w:pPr>
      <w:r w:rsidRPr="005F51D9">
        <w:rPr>
          <w:color w:val="000000"/>
          <w:sz w:val="22"/>
          <w:szCs w:val="22"/>
        </w:rPr>
        <w:t xml:space="preserve">                       г. Новоржев</w:t>
      </w:r>
    </w:p>
    <w:p w:rsidR="00A60B60" w:rsidRDefault="00A60B60">
      <w:pPr>
        <w:spacing w:after="200" w:line="276" w:lineRule="auto"/>
        <w:rPr>
          <w:color w:val="000000"/>
        </w:rPr>
      </w:pPr>
      <w:r>
        <w:rPr>
          <w:color w:val="000000"/>
        </w:rPr>
        <w:br w:type="page"/>
      </w:r>
    </w:p>
    <w:p w:rsidR="004F7DE8" w:rsidRDefault="004F7DE8" w:rsidP="004F7DE8">
      <w:pPr>
        <w:shd w:val="clear" w:color="auto" w:fill="FFFFFF"/>
        <w:jc w:val="right"/>
      </w:pPr>
      <w:r>
        <w:rPr>
          <w:color w:val="000000"/>
          <w:sz w:val="24"/>
          <w:szCs w:val="24"/>
        </w:rPr>
        <w:lastRenderedPageBreak/>
        <w:t xml:space="preserve">Приложение </w:t>
      </w:r>
      <w:r w:rsidR="00B53ADA">
        <w:rPr>
          <w:color w:val="000000"/>
          <w:sz w:val="24"/>
          <w:szCs w:val="24"/>
        </w:rPr>
        <w:t>8</w:t>
      </w:r>
    </w:p>
    <w:p w:rsidR="004F7DE8" w:rsidRDefault="004F7DE8" w:rsidP="004F7DE8">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4F7DE8" w:rsidRDefault="004F7DE8" w:rsidP="004F7DE8">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4F7DE8" w:rsidRDefault="004F7DE8" w:rsidP="004F7DE8">
      <w:pPr>
        <w:spacing w:after="200" w:line="276" w:lineRule="auto"/>
        <w:jc w:val="right"/>
        <w:rPr>
          <w:color w:val="000000"/>
        </w:rPr>
      </w:pPr>
      <w:r>
        <w:rPr>
          <w:color w:val="000000"/>
          <w:sz w:val="24"/>
          <w:szCs w:val="24"/>
        </w:rPr>
        <w:t>муниципального округа</w:t>
      </w:r>
    </w:p>
    <w:p w:rsidR="004F7DE8" w:rsidRDefault="004F7DE8" w:rsidP="00B53ADA">
      <w:pPr>
        <w:ind w:firstLine="709"/>
        <w:contextualSpacing/>
        <w:jc w:val="both"/>
        <w:rPr>
          <w:color w:val="000000"/>
          <w:sz w:val="24"/>
          <w:szCs w:val="24"/>
        </w:rPr>
      </w:pPr>
    </w:p>
    <w:p w:rsidR="00A60B60" w:rsidRPr="00B53ADA" w:rsidRDefault="00A60B60" w:rsidP="00B53ADA">
      <w:pPr>
        <w:ind w:firstLine="709"/>
        <w:contextualSpacing/>
        <w:jc w:val="both"/>
        <w:rPr>
          <w:color w:val="000000"/>
          <w:sz w:val="24"/>
          <w:szCs w:val="24"/>
        </w:rPr>
      </w:pPr>
    </w:p>
    <w:p w:rsidR="004F7DE8" w:rsidRPr="00B53ADA" w:rsidRDefault="004F7DE8" w:rsidP="00F85173">
      <w:pPr>
        <w:pStyle w:val="ConsPlusTitle"/>
        <w:contextualSpacing/>
        <w:jc w:val="center"/>
        <w:rPr>
          <w:rFonts w:ascii="Times New Roman" w:hAnsi="Times New Roman" w:cs="Times New Roman"/>
          <w:sz w:val="24"/>
          <w:szCs w:val="24"/>
        </w:rPr>
      </w:pPr>
      <w:r w:rsidRPr="00B53ADA">
        <w:rPr>
          <w:rFonts w:ascii="Times New Roman" w:hAnsi="Times New Roman" w:cs="Times New Roman"/>
          <w:sz w:val="24"/>
          <w:szCs w:val="24"/>
        </w:rPr>
        <w:t>ПРИМЕРНЫЙ ПЕРЕЧЕНЬ УТВЕРЖДАЕМЫХ ДОКУМЕНТОВ</w:t>
      </w:r>
    </w:p>
    <w:p w:rsidR="004F7DE8" w:rsidRPr="00B53ADA" w:rsidRDefault="004F7DE8" w:rsidP="00B53ADA">
      <w:pPr>
        <w:pStyle w:val="ConsPlusNormal"/>
        <w:ind w:firstLine="709"/>
        <w:contextualSpacing/>
        <w:jc w:val="both"/>
      </w:pPr>
    </w:p>
    <w:p w:rsidR="004F7DE8" w:rsidRPr="00B53ADA" w:rsidRDefault="004F7DE8" w:rsidP="00B53ADA">
      <w:pPr>
        <w:pStyle w:val="ConsPlusNormal"/>
        <w:ind w:firstLine="709"/>
        <w:contextualSpacing/>
        <w:jc w:val="both"/>
      </w:pPr>
      <w:r w:rsidRPr="00B53ADA">
        <w:t>1. Акты (в случае, если это предусмотрено унифицированной формой акта или нормативными правовыми актами).</w:t>
      </w:r>
    </w:p>
    <w:p w:rsidR="004F7DE8" w:rsidRPr="00B53ADA" w:rsidRDefault="004F7DE8" w:rsidP="00B53ADA">
      <w:pPr>
        <w:pStyle w:val="ConsPlusNormal"/>
        <w:ind w:firstLine="709"/>
        <w:contextualSpacing/>
        <w:jc w:val="both"/>
      </w:pPr>
      <w:r w:rsidRPr="00B53ADA">
        <w:t>2. Графики работ, отпусков, сменности.</w:t>
      </w:r>
    </w:p>
    <w:p w:rsidR="004F7DE8" w:rsidRPr="00B53ADA" w:rsidRDefault="004F7DE8" w:rsidP="00B53ADA">
      <w:pPr>
        <w:pStyle w:val="ConsPlusNormal"/>
        <w:ind w:firstLine="709"/>
        <w:contextualSpacing/>
        <w:jc w:val="both"/>
      </w:pPr>
      <w:r w:rsidRPr="00B53ADA">
        <w:t>3. Должностные инструкции, должностные регламенты.</w:t>
      </w:r>
    </w:p>
    <w:p w:rsidR="004F7DE8" w:rsidRPr="00B53ADA" w:rsidRDefault="004F7DE8" w:rsidP="00B53ADA">
      <w:pPr>
        <w:pStyle w:val="ConsPlusNormal"/>
        <w:ind w:firstLine="709"/>
        <w:contextualSpacing/>
        <w:jc w:val="both"/>
      </w:pPr>
      <w:r w:rsidRPr="00B53ADA">
        <w:t>4. Инструкции (технологические, по технике безопасности и др.).</w:t>
      </w:r>
    </w:p>
    <w:p w:rsidR="004F7DE8" w:rsidRPr="00B53ADA" w:rsidRDefault="004F7DE8" w:rsidP="00B53ADA">
      <w:pPr>
        <w:pStyle w:val="ConsPlusNormal"/>
        <w:ind w:firstLine="709"/>
        <w:contextualSpacing/>
        <w:jc w:val="both"/>
      </w:pPr>
      <w:r w:rsidRPr="00B53ADA">
        <w:t>5. Классификаторы информации, документов.</w:t>
      </w:r>
    </w:p>
    <w:p w:rsidR="004F7DE8" w:rsidRPr="00B53ADA" w:rsidRDefault="004F7DE8" w:rsidP="00B53ADA">
      <w:pPr>
        <w:pStyle w:val="ConsPlusNormal"/>
        <w:ind w:firstLine="709"/>
        <w:contextualSpacing/>
        <w:jc w:val="both"/>
      </w:pPr>
      <w:r w:rsidRPr="00B53ADA">
        <w:t>6. Методические рекомендации, методические указания, методики.</w:t>
      </w:r>
    </w:p>
    <w:p w:rsidR="004F7DE8" w:rsidRPr="00B53ADA" w:rsidRDefault="004F7DE8" w:rsidP="00B53ADA">
      <w:pPr>
        <w:pStyle w:val="ConsPlusNormal"/>
        <w:ind w:firstLine="709"/>
        <w:contextualSpacing/>
        <w:jc w:val="both"/>
      </w:pPr>
      <w:r w:rsidRPr="00B53ADA">
        <w:t>7. Номенклатура дел организации.</w:t>
      </w:r>
    </w:p>
    <w:p w:rsidR="004F7DE8" w:rsidRPr="00B53ADA" w:rsidRDefault="004F7DE8" w:rsidP="00B53ADA">
      <w:pPr>
        <w:pStyle w:val="ConsPlusNormal"/>
        <w:ind w:firstLine="709"/>
        <w:contextualSpacing/>
        <w:jc w:val="both"/>
      </w:pPr>
      <w:r w:rsidRPr="00B53ADA">
        <w:t>8. Нормы и нормативы (времени, численности работников, расхода сырья и материалов, электроэнергии).</w:t>
      </w:r>
    </w:p>
    <w:p w:rsidR="004F7DE8" w:rsidRPr="00B53ADA" w:rsidRDefault="004F7DE8" w:rsidP="00B53ADA">
      <w:pPr>
        <w:pStyle w:val="ConsPlusNormal"/>
        <w:ind w:firstLine="709"/>
        <w:contextualSpacing/>
        <w:jc w:val="both"/>
      </w:pPr>
      <w:r w:rsidRPr="00B53ADA">
        <w:t>9. Описи дел (постоянного, временных (свыше 10 лет) сроков хранения и по личному составу).</w:t>
      </w:r>
    </w:p>
    <w:p w:rsidR="004F7DE8" w:rsidRPr="00B53ADA" w:rsidRDefault="004F7DE8" w:rsidP="00B53ADA">
      <w:pPr>
        <w:pStyle w:val="ConsPlusNormal"/>
        <w:ind w:firstLine="709"/>
        <w:contextualSpacing/>
        <w:jc w:val="both"/>
      </w:pPr>
      <w:r w:rsidRPr="00B53ADA">
        <w:t>10. Отчеты (о выполнении планов, программ и др.).</w:t>
      </w:r>
    </w:p>
    <w:p w:rsidR="004F7DE8" w:rsidRPr="00B53ADA" w:rsidRDefault="004F7DE8" w:rsidP="00B53ADA">
      <w:pPr>
        <w:pStyle w:val="ConsPlusNormal"/>
        <w:ind w:firstLine="709"/>
        <w:contextualSpacing/>
        <w:jc w:val="both"/>
      </w:pPr>
      <w:r w:rsidRPr="00B53ADA">
        <w:t>11. Перечни (должностей, организаций, видов информации, документов).</w:t>
      </w:r>
    </w:p>
    <w:p w:rsidR="004F7DE8" w:rsidRPr="00B53ADA" w:rsidRDefault="004F7DE8" w:rsidP="00B53ADA">
      <w:pPr>
        <w:pStyle w:val="ConsPlusNormal"/>
        <w:ind w:firstLine="709"/>
        <w:contextualSpacing/>
        <w:jc w:val="both"/>
      </w:pPr>
      <w:r w:rsidRPr="00B53ADA">
        <w:t>12. Планы (кроме оперативных).</w:t>
      </w:r>
    </w:p>
    <w:p w:rsidR="004F7DE8" w:rsidRPr="00B53ADA" w:rsidRDefault="004F7DE8" w:rsidP="00B53ADA">
      <w:pPr>
        <w:pStyle w:val="ConsPlusNormal"/>
        <w:ind w:firstLine="709"/>
        <w:contextualSpacing/>
        <w:jc w:val="both"/>
      </w:pPr>
      <w:r w:rsidRPr="00B53ADA">
        <w:t>13. Политики.</w:t>
      </w:r>
    </w:p>
    <w:p w:rsidR="004F7DE8" w:rsidRPr="00B53ADA" w:rsidRDefault="004F7DE8" w:rsidP="00B53ADA">
      <w:pPr>
        <w:pStyle w:val="ConsPlusNormal"/>
        <w:ind w:firstLine="709"/>
        <w:contextualSpacing/>
        <w:jc w:val="both"/>
      </w:pPr>
      <w:r w:rsidRPr="00B53ADA">
        <w:t>14. Положения.</w:t>
      </w:r>
    </w:p>
    <w:p w:rsidR="004F7DE8" w:rsidRPr="00B53ADA" w:rsidRDefault="004F7DE8" w:rsidP="00B53ADA">
      <w:pPr>
        <w:pStyle w:val="ConsPlusNormal"/>
        <w:ind w:firstLine="709"/>
        <w:contextualSpacing/>
        <w:jc w:val="both"/>
      </w:pPr>
      <w:r w:rsidRPr="00B53ADA">
        <w:t>15. Порядки.</w:t>
      </w:r>
    </w:p>
    <w:p w:rsidR="004F7DE8" w:rsidRPr="00B53ADA" w:rsidRDefault="004F7DE8" w:rsidP="00B53ADA">
      <w:pPr>
        <w:pStyle w:val="ConsPlusNormal"/>
        <w:ind w:firstLine="709"/>
        <w:contextualSpacing/>
        <w:jc w:val="both"/>
      </w:pPr>
      <w:r w:rsidRPr="00B53ADA">
        <w:t>16. Правила.</w:t>
      </w:r>
    </w:p>
    <w:p w:rsidR="004F7DE8" w:rsidRPr="00B53ADA" w:rsidRDefault="004F7DE8" w:rsidP="00B53ADA">
      <w:pPr>
        <w:pStyle w:val="ConsPlusNormal"/>
        <w:ind w:firstLine="709"/>
        <w:contextualSpacing/>
        <w:jc w:val="both"/>
      </w:pPr>
      <w:r w:rsidRPr="00B53ADA">
        <w:t>17. Программы.</w:t>
      </w:r>
    </w:p>
    <w:p w:rsidR="004F7DE8" w:rsidRPr="00B53ADA" w:rsidRDefault="004F7DE8" w:rsidP="00B53ADA">
      <w:pPr>
        <w:pStyle w:val="ConsPlusNormal"/>
        <w:ind w:firstLine="709"/>
        <w:contextualSpacing/>
        <w:jc w:val="both"/>
      </w:pPr>
      <w:r w:rsidRPr="00B53ADA">
        <w:t>18. Регламенты (в том числе административные).</w:t>
      </w:r>
    </w:p>
    <w:p w:rsidR="004F7DE8" w:rsidRPr="00B53ADA" w:rsidRDefault="004F7DE8" w:rsidP="00B53ADA">
      <w:pPr>
        <w:pStyle w:val="ConsPlusNormal"/>
        <w:ind w:firstLine="709"/>
        <w:contextualSpacing/>
        <w:jc w:val="both"/>
      </w:pPr>
      <w:r w:rsidRPr="00B53ADA">
        <w:t xml:space="preserve">19. </w:t>
      </w:r>
      <w:r w:rsidR="00D033BF">
        <w:t>Сметы</w:t>
      </w:r>
    </w:p>
    <w:p w:rsidR="004F7DE8" w:rsidRPr="00B53ADA" w:rsidRDefault="004F7DE8" w:rsidP="00B53ADA">
      <w:pPr>
        <w:pStyle w:val="ConsPlusNormal"/>
        <w:ind w:firstLine="709"/>
        <w:contextualSpacing/>
        <w:jc w:val="both"/>
      </w:pPr>
      <w:r w:rsidRPr="00B53ADA">
        <w:t>20. Структура и штатная численность.</w:t>
      </w:r>
    </w:p>
    <w:p w:rsidR="004F7DE8" w:rsidRPr="00B53ADA" w:rsidRDefault="004F7DE8" w:rsidP="00B53ADA">
      <w:pPr>
        <w:pStyle w:val="ConsPlusNormal"/>
        <w:ind w:firstLine="709"/>
        <w:contextualSpacing/>
        <w:jc w:val="both"/>
      </w:pPr>
      <w:r w:rsidRPr="00B53ADA">
        <w:t>21. Уставы.</w:t>
      </w:r>
    </w:p>
    <w:p w:rsidR="00D033BF" w:rsidRPr="00B53ADA" w:rsidRDefault="004F7DE8" w:rsidP="00B53ADA">
      <w:pPr>
        <w:pStyle w:val="ConsPlusNormal"/>
        <w:ind w:firstLine="709"/>
        <w:contextualSpacing/>
        <w:jc w:val="both"/>
      </w:pPr>
      <w:r w:rsidRPr="00B53ADA">
        <w:t>22. Унифицированные формы документов.</w:t>
      </w:r>
    </w:p>
    <w:p w:rsidR="004F7DE8" w:rsidRPr="00B53ADA" w:rsidRDefault="004F7DE8" w:rsidP="00B53ADA">
      <w:pPr>
        <w:pStyle w:val="ConsPlusNormal"/>
        <w:ind w:firstLine="709"/>
        <w:contextualSpacing/>
        <w:jc w:val="both"/>
      </w:pPr>
      <w:r w:rsidRPr="00B53ADA">
        <w:t>23. Штатное расписание.</w:t>
      </w:r>
    </w:p>
    <w:p w:rsidR="00A60B60" w:rsidRDefault="00A60B60">
      <w:pPr>
        <w:spacing w:after="200" w:line="276" w:lineRule="auto"/>
        <w:rPr>
          <w:rFonts w:eastAsiaTheme="minorEastAsia"/>
          <w:sz w:val="24"/>
          <w:szCs w:val="24"/>
        </w:rPr>
      </w:pPr>
      <w:r>
        <w:br w:type="page"/>
      </w:r>
    </w:p>
    <w:p w:rsidR="00B53ADA" w:rsidRDefault="00B53ADA" w:rsidP="00B53ADA">
      <w:pPr>
        <w:shd w:val="clear" w:color="auto" w:fill="FFFFFF"/>
        <w:jc w:val="right"/>
      </w:pPr>
      <w:r>
        <w:rPr>
          <w:color w:val="000000"/>
          <w:sz w:val="24"/>
          <w:szCs w:val="24"/>
        </w:rPr>
        <w:lastRenderedPageBreak/>
        <w:t xml:space="preserve">Приложение </w:t>
      </w:r>
      <w:r w:rsidR="00A60B60">
        <w:rPr>
          <w:color w:val="000000"/>
          <w:sz w:val="24"/>
          <w:szCs w:val="24"/>
        </w:rPr>
        <w:t>9</w:t>
      </w:r>
    </w:p>
    <w:p w:rsidR="00B53ADA" w:rsidRDefault="00B53ADA" w:rsidP="00B53ADA">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B53ADA" w:rsidRDefault="00B53ADA" w:rsidP="00B53ADA">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B53ADA" w:rsidRDefault="00B53ADA" w:rsidP="00B53ADA">
      <w:pPr>
        <w:spacing w:after="200" w:line="276" w:lineRule="auto"/>
        <w:jc w:val="right"/>
        <w:rPr>
          <w:color w:val="000000"/>
        </w:rPr>
      </w:pPr>
      <w:r>
        <w:rPr>
          <w:color w:val="000000"/>
          <w:sz w:val="24"/>
          <w:szCs w:val="24"/>
        </w:rPr>
        <w:t>муниципального округа</w:t>
      </w:r>
    </w:p>
    <w:p w:rsidR="0025360C" w:rsidRDefault="0025360C" w:rsidP="009D7749">
      <w:pPr>
        <w:pStyle w:val="formattexttopleveltext"/>
        <w:spacing w:before="0" w:beforeAutospacing="0" w:after="0" w:afterAutospacing="0"/>
        <w:ind w:firstLine="709"/>
        <w:contextualSpacing/>
        <w:jc w:val="both"/>
      </w:pPr>
    </w:p>
    <w:p w:rsidR="00B53ADA" w:rsidRDefault="00B53ADA" w:rsidP="00B53ADA">
      <w:pPr>
        <w:pStyle w:val="ConsPlusNormal"/>
        <w:jc w:val="both"/>
      </w:pPr>
    </w:p>
    <w:p w:rsidR="00B53ADA" w:rsidRPr="00D033BF" w:rsidRDefault="00B53ADA" w:rsidP="00A60B60">
      <w:pPr>
        <w:pStyle w:val="ConsPlusTitle"/>
        <w:ind w:firstLine="709"/>
        <w:contextualSpacing/>
        <w:jc w:val="center"/>
        <w:rPr>
          <w:rFonts w:ascii="Times New Roman" w:hAnsi="Times New Roman" w:cs="Times New Roman"/>
          <w:sz w:val="24"/>
          <w:szCs w:val="24"/>
        </w:rPr>
      </w:pPr>
      <w:bookmarkStart w:id="1" w:name="P2366"/>
      <w:bookmarkEnd w:id="1"/>
      <w:r w:rsidRPr="00D033BF">
        <w:rPr>
          <w:rFonts w:ascii="Times New Roman" w:hAnsi="Times New Roman" w:cs="Times New Roman"/>
          <w:sz w:val="24"/>
          <w:szCs w:val="24"/>
        </w:rPr>
        <w:t>ПРИМЕРНЫЙ ПЕРЕЧЕНЬ ДОКУМЕНТОВ, ЗАВЕРЯЕМЫХ ПЕЧАТЬЮ</w:t>
      </w:r>
    </w:p>
    <w:p w:rsidR="00B53ADA" w:rsidRPr="00D033BF" w:rsidRDefault="00B53ADA" w:rsidP="00D033BF">
      <w:pPr>
        <w:pStyle w:val="ConsPlusNormal"/>
        <w:ind w:firstLine="709"/>
        <w:contextualSpacing/>
        <w:jc w:val="both"/>
      </w:pPr>
    </w:p>
    <w:p w:rsidR="00B53ADA" w:rsidRPr="00D033BF" w:rsidRDefault="00B53ADA" w:rsidP="00D033BF">
      <w:pPr>
        <w:pStyle w:val="ConsPlusNormal"/>
        <w:ind w:firstLine="709"/>
        <w:contextualSpacing/>
        <w:jc w:val="both"/>
      </w:pPr>
      <w:r w:rsidRPr="00D033BF">
        <w:t>1. Архивная справка.</w:t>
      </w:r>
    </w:p>
    <w:p w:rsidR="00B53ADA" w:rsidRPr="00D033BF" w:rsidRDefault="00B53ADA" w:rsidP="00D033BF">
      <w:pPr>
        <w:pStyle w:val="ConsPlusNormal"/>
        <w:ind w:firstLine="709"/>
        <w:contextualSpacing/>
        <w:jc w:val="both"/>
      </w:pPr>
      <w:r w:rsidRPr="00D033BF">
        <w:t>2.</w:t>
      </w:r>
      <w:r w:rsidR="00A60B60">
        <w:t xml:space="preserve"> </w:t>
      </w:r>
      <w:r w:rsidRPr="00D033BF">
        <w:t>Акты (приема законченных строительством объектов, оборудования, выполненных работ, списания, экспертизы).</w:t>
      </w:r>
    </w:p>
    <w:p w:rsidR="00B53ADA" w:rsidRPr="00D033BF" w:rsidRDefault="00B53ADA" w:rsidP="00D033BF">
      <w:pPr>
        <w:pStyle w:val="ConsPlusNormal"/>
        <w:ind w:firstLine="709"/>
        <w:contextualSpacing/>
        <w:jc w:val="both"/>
      </w:pPr>
      <w:r w:rsidRPr="00D033BF">
        <w:t>3. Копии и выписки из документов, выдаваемых для представления в другие организации.</w:t>
      </w:r>
    </w:p>
    <w:p w:rsidR="00B53ADA" w:rsidRPr="00D033BF" w:rsidRDefault="00B53ADA" w:rsidP="00D033BF">
      <w:pPr>
        <w:pStyle w:val="ConsPlusNormal"/>
        <w:ind w:firstLine="709"/>
        <w:contextualSpacing/>
        <w:jc w:val="both"/>
      </w:pPr>
      <w:r w:rsidRPr="00D033BF">
        <w:t>4. Образцы оттисков печатей и подписей работников, имеющих право совершать финансово-хозяйственные операции.</w:t>
      </w:r>
    </w:p>
    <w:p w:rsidR="00B53ADA" w:rsidRPr="00D033BF" w:rsidRDefault="00B53ADA" w:rsidP="00D033BF">
      <w:pPr>
        <w:pStyle w:val="ConsPlusNormal"/>
        <w:ind w:firstLine="709"/>
        <w:contextualSpacing/>
        <w:jc w:val="both"/>
      </w:pPr>
      <w:r w:rsidRPr="00D033BF">
        <w:t>5. Поручения (бюджетные, банковские, п</w:t>
      </w:r>
      <w:r w:rsidR="00D033BF">
        <w:t>енсионные; платежные</w:t>
      </w:r>
      <w:r w:rsidRPr="00D033BF">
        <w:t>).</w:t>
      </w:r>
    </w:p>
    <w:p w:rsidR="00B53ADA" w:rsidRPr="00D033BF" w:rsidRDefault="00B53ADA" w:rsidP="00D033BF">
      <w:pPr>
        <w:pStyle w:val="ConsPlusNormal"/>
        <w:ind w:firstLine="709"/>
        <w:contextualSpacing/>
        <w:jc w:val="both"/>
      </w:pPr>
      <w:r w:rsidRPr="00D033BF">
        <w:t>6. Представления и ходатайства (о награждении государственными наградами и премиями).</w:t>
      </w:r>
    </w:p>
    <w:p w:rsidR="00B53ADA" w:rsidRPr="00D033BF" w:rsidRDefault="00B53ADA" w:rsidP="00D033BF">
      <w:pPr>
        <w:pStyle w:val="ConsPlusNormal"/>
        <w:ind w:firstLine="709"/>
        <w:contextualSpacing/>
        <w:jc w:val="both"/>
      </w:pPr>
      <w:r w:rsidRPr="00D033BF">
        <w:t>7. Реестры (чеков, поручений, представляемых в банк).</w:t>
      </w:r>
    </w:p>
    <w:p w:rsidR="00B53ADA" w:rsidRPr="00D033BF" w:rsidRDefault="00B53ADA" w:rsidP="00D033BF">
      <w:pPr>
        <w:pStyle w:val="ConsPlusNormal"/>
        <w:ind w:firstLine="709"/>
        <w:contextualSpacing/>
        <w:jc w:val="both"/>
      </w:pPr>
      <w:r w:rsidRPr="00D033BF">
        <w:t>8. Сведения о трудовой деятельности работника.</w:t>
      </w:r>
    </w:p>
    <w:p w:rsidR="00B53ADA" w:rsidRPr="00D033BF" w:rsidRDefault="00B53ADA" w:rsidP="00D033BF">
      <w:pPr>
        <w:pStyle w:val="ConsPlusNormal"/>
        <w:ind w:firstLine="709"/>
        <w:contextualSpacing/>
        <w:jc w:val="both"/>
      </w:pPr>
      <w:r w:rsidRPr="00D033BF">
        <w:t>9.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B53ADA" w:rsidRPr="00D033BF" w:rsidRDefault="00B53ADA" w:rsidP="00D033BF">
      <w:pPr>
        <w:pStyle w:val="ConsPlusNormal"/>
        <w:ind w:firstLine="709"/>
        <w:contextualSpacing/>
        <w:jc w:val="both"/>
      </w:pPr>
      <w:r w:rsidRPr="00D033BF">
        <w:t>10. Трудовые книжки работников.</w:t>
      </w:r>
    </w:p>
    <w:p w:rsidR="00B53ADA" w:rsidRPr="00D033BF" w:rsidRDefault="00B53ADA" w:rsidP="00D033BF">
      <w:pPr>
        <w:pStyle w:val="ConsPlusNormal"/>
        <w:ind w:firstLine="709"/>
        <w:contextualSpacing/>
        <w:jc w:val="both"/>
      </w:pPr>
      <w:r w:rsidRPr="00D033BF">
        <w:t>11. Удостоверения работников.</w:t>
      </w:r>
    </w:p>
    <w:p w:rsidR="008A5F1D" w:rsidRDefault="008A5F1D" w:rsidP="009D7749">
      <w:pPr>
        <w:pStyle w:val="formattexttopleveltext"/>
        <w:spacing w:before="0" w:beforeAutospacing="0" w:after="0" w:afterAutospacing="0"/>
        <w:ind w:firstLine="709"/>
        <w:contextualSpacing/>
        <w:jc w:val="both"/>
      </w:pPr>
    </w:p>
    <w:p w:rsidR="00A60B60" w:rsidRPr="008207A3" w:rsidRDefault="00D033BF" w:rsidP="008207A3">
      <w:pPr>
        <w:spacing w:after="200" w:line="276" w:lineRule="auto"/>
        <w:rPr>
          <w:sz w:val="24"/>
          <w:szCs w:val="24"/>
        </w:rPr>
      </w:pPr>
      <w:r>
        <w:br w:type="page"/>
      </w:r>
    </w:p>
    <w:p w:rsidR="00A22B12" w:rsidRDefault="00A22B12" w:rsidP="00A22B12">
      <w:pPr>
        <w:shd w:val="clear" w:color="auto" w:fill="FFFFFF"/>
        <w:jc w:val="right"/>
      </w:pPr>
      <w:r>
        <w:rPr>
          <w:color w:val="000000"/>
          <w:sz w:val="24"/>
          <w:szCs w:val="24"/>
        </w:rPr>
        <w:lastRenderedPageBreak/>
        <w:t>Приложение 10</w:t>
      </w:r>
    </w:p>
    <w:p w:rsidR="00A22B12" w:rsidRDefault="00A22B12" w:rsidP="00A22B12">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A22B12" w:rsidRDefault="00A22B12" w:rsidP="00A22B12">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A22B12" w:rsidRDefault="00A22B12" w:rsidP="00A22B12">
      <w:pPr>
        <w:spacing w:after="200" w:line="276" w:lineRule="auto"/>
        <w:jc w:val="right"/>
        <w:rPr>
          <w:color w:val="000000"/>
          <w:sz w:val="24"/>
          <w:szCs w:val="24"/>
        </w:rPr>
      </w:pPr>
      <w:r>
        <w:rPr>
          <w:color w:val="000000"/>
          <w:sz w:val="24"/>
          <w:szCs w:val="24"/>
        </w:rPr>
        <w:t>муниципального округа</w:t>
      </w:r>
    </w:p>
    <w:p w:rsidR="00A60B60" w:rsidRDefault="00A60B60" w:rsidP="004B5C13">
      <w:pPr>
        <w:pStyle w:val="ConsPlusNormal"/>
        <w:widowControl/>
        <w:jc w:val="center"/>
        <w:rPr>
          <w:b/>
          <w:u w:val="single"/>
        </w:rPr>
      </w:pPr>
    </w:p>
    <w:p w:rsidR="00A60B60" w:rsidRDefault="00A60B60" w:rsidP="004B5C13">
      <w:pPr>
        <w:pStyle w:val="ConsPlusNormal"/>
        <w:widowControl/>
        <w:jc w:val="center"/>
        <w:rPr>
          <w:b/>
          <w:u w:val="single"/>
        </w:rPr>
      </w:pPr>
    </w:p>
    <w:p w:rsidR="004B5C13" w:rsidRPr="00302051" w:rsidRDefault="004B5C13" w:rsidP="004B5C13">
      <w:pPr>
        <w:pStyle w:val="ConsPlusNormal"/>
        <w:widowControl/>
        <w:jc w:val="center"/>
        <w:rPr>
          <w:b/>
          <w:u w:val="single"/>
        </w:rPr>
      </w:pPr>
      <w:r w:rsidRPr="00302051">
        <w:rPr>
          <w:b/>
          <w:u w:val="single"/>
        </w:rPr>
        <w:t>Образец оформления полного протокола</w:t>
      </w:r>
    </w:p>
    <w:p w:rsidR="004B5C13" w:rsidRPr="00302051" w:rsidRDefault="004B5C13" w:rsidP="004B5C13">
      <w:pPr>
        <w:pStyle w:val="ConsPlusNormal"/>
        <w:widowControl/>
        <w:jc w:val="center"/>
      </w:pP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Администрация </w:t>
      </w:r>
      <w:r>
        <w:rPr>
          <w:rFonts w:ascii="Times New Roman" w:hAnsi="Times New Roman" w:cs="Times New Roman"/>
          <w:sz w:val="24"/>
          <w:szCs w:val="24"/>
        </w:rPr>
        <w:t>Новоржевского муниципального округа</w:t>
      </w:r>
    </w:p>
    <w:p w:rsidR="004B5C13" w:rsidRPr="00302051" w:rsidRDefault="004B5C13" w:rsidP="004B5C13">
      <w:pPr>
        <w:pStyle w:val="ConsPlusNonformat"/>
        <w:widowControl/>
        <w:rPr>
          <w:rFonts w:ascii="Times New Roman" w:hAnsi="Times New Roman" w:cs="Times New Roman"/>
          <w:sz w:val="24"/>
          <w:szCs w:val="24"/>
        </w:rPr>
      </w:pP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ПРОТОКОЛ</w:t>
      </w: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заседания  </w:t>
      </w: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4B5C13" w:rsidRPr="00302051" w:rsidRDefault="004B5C13" w:rsidP="004B5C13">
      <w:pPr>
        <w:pStyle w:val="ConsPlusNonformat"/>
        <w:widowControl/>
        <w:rPr>
          <w:rFonts w:ascii="Times New Roman" w:hAnsi="Times New Roman" w:cs="Times New Roman"/>
          <w:sz w:val="24"/>
          <w:szCs w:val="24"/>
        </w:rPr>
      </w:pP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от________________________                                                      </w:t>
      </w:r>
      <w:r w:rsidR="00A60B60">
        <w:rPr>
          <w:rFonts w:ascii="Times New Roman" w:hAnsi="Times New Roman" w:cs="Times New Roman"/>
          <w:sz w:val="24"/>
          <w:szCs w:val="24"/>
        </w:rPr>
        <w:t xml:space="preserve">                        </w:t>
      </w:r>
      <w:r w:rsidRPr="00302051">
        <w:rPr>
          <w:rFonts w:ascii="Times New Roman" w:hAnsi="Times New Roman" w:cs="Times New Roman"/>
          <w:sz w:val="24"/>
          <w:szCs w:val="24"/>
        </w:rPr>
        <w:t>№  __________</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г. Новоржев</w:t>
      </w:r>
    </w:p>
    <w:p w:rsidR="004B5C13" w:rsidRDefault="004B5C13" w:rsidP="004B5C13">
      <w:pPr>
        <w:pStyle w:val="ConsPlusNonformat"/>
        <w:widowControl/>
        <w:rPr>
          <w:rFonts w:ascii="Times New Roman" w:hAnsi="Times New Roman" w:cs="Times New Roman"/>
          <w:sz w:val="24"/>
          <w:szCs w:val="24"/>
        </w:rPr>
      </w:pPr>
    </w:p>
    <w:p w:rsidR="007E6E00" w:rsidRPr="00302051" w:rsidRDefault="007E6E00" w:rsidP="004B5C13">
      <w:pPr>
        <w:pStyle w:val="ConsPlusNonformat"/>
        <w:widowControl/>
        <w:rPr>
          <w:rFonts w:ascii="Times New Roman" w:hAnsi="Times New Roman" w:cs="Times New Roman"/>
          <w:sz w:val="24"/>
          <w:szCs w:val="24"/>
        </w:rPr>
      </w:pP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Председательствующий - И.О. Фамилия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Секретарь - И.О. Фамилия</w:t>
      </w:r>
    </w:p>
    <w:p w:rsidR="004B5C13" w:rsidRPr="00302051" w:rsidRDefault="004B5C13" w:rsidP="004B5C13">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 xml:space="preserve">Присутствовали: </w:t>
      </w:r>
    </w:p>
    <w:p w:rsidR="004B5C13" w:rsidRPr="00302051" w:rsidRDefault="004B5C13" w:rsidP="004B5C13">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 xml:space="preserve">1.Наименование должности   - И.О. Фамилия       </w:t>
      </w:r>
    </w:p>
    <w:p w:rsidR="004B5C13" w:rsidRPr="00302051" w:rsidRDefault="004B5C13" w:rsidP="004B5C13">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2.Наименование должности   - И.О. Фамилия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или 30 человек (список прилагается)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w:t>
      </w:r>
    </w:p>
    <w:p w:rsidR="004B5C13" w:rsidRPr="00302051" w:rsidRDefault="004B5C13" w:rsidP="004B5C1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ПОВЕСТКА ДНЯ:</w:t>
      </w:r>
    </w:p>
    <w:p w:rsidR="004B5C13" w:rsidRPr="00302051" w:rsidRDefault="004B5C13" w:rsidP="004B5C13">
      <w:pPr>
        <w:pStyle w:val="ConsPlusNonformat"/>
        <w:widowControl/>
        <w:rPr>
          <w:rFonts w:ascii="Times New Roman" w:hAnsi="Times New Roman" w:cs="Times New Roman"/>
          <w:sz w:val="24"/>
          <w:szCs w:val="24"/>
        </w:rPr>
      </w:pP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 О мерах по реализации федеральной целевой программы...</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Доклад заместителя Руководителя...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2. О..........................................</w:t>
      </w:r>
    </w:p>
    <w:p w:rsidR="004B5C13" w:rsidRPr="00302051" w:rsidRDefault="004B5C13" w:rsidP="004B5C13">
      <w:pPr>
        <w:pStyle w:val="ConsPlusNonformat"/>
        <w:widowControl/>
        <w:rPr>
          <w:rFonts w:ascii="Times New Roman" w:hAnsi="Times New Roman" w:cs="Times New Roman"/>
          <w:sz w:val="24"/>
          <w:szCs w:val="24"/>
        </w:rPr>
      </w:pPr>
    </w:p>
    <w:p w:rsidR="00A60B60" w:rsidRDefault="00A60B60" w:rsidP="004B5C13">
      <w:pPr>
        <w:pStyle w:val="ConsPlusNonformat"/>
        <w:widowControl/>
        <w:rPr>
          <w:rFonts w:ascii="Times New Roman" w:hAnsi="Times New Roman" w:cs="Times New Roman"/>
          <w:sz w:val="24"/>
          <w:szCs w:val="24"/>
        </w:rPr>
      </w:pPr>
      <w:r>
        <w:rPr>
          <w:rFonts w:ascii="Times New Roman" w:hAnsi="Times New Roman" w:cs="Times New Roman"/>
          <w:sz w:val="24"/>
          <w:szCs w:val="24"/>
        </w:rPr>
        <w:t>По первому вопросу «….»</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СЛУШАЛИ:</w:t>
      </w:r>
    </w:p>
    <w:p w:rsidR="004B5C13" w:rsidRPr="00302051" w:rsidRDefault="004B5C13" w:rsidP="004B5C13">
      <w:pPr>
        <w:pStyle w:val="ConsPlusNonformat"/>
        <w:widowControl/>
        <w:jc w:val="both"/>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sidR="00A60B60">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О мерах по реализации федеральной целевой программы…(текст доклада прилагается).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ВЫСТУПИЛИ:</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sidR="00A60B60">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краткая запись выступления.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sidR="00A60B60">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краткая запись выступления.</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РЕШИЛ</w:t>
      </w:r>
      <w:r w:rsidR="00792455" w:rsidRPr="00302051">
        <w:rPr>
          <w:rFonts w:ascii="Times New Roman" w:hAnsi="Times New Roman" w:cs="Times New Roman"/>
          <w:sz w:val="24"/>
          <w:szCs w:val="24"/>
        </w:rPr>
        <w:t>И (</w:t>
      </w:r>
      <w:r w:rsidRPr="00302051">
        <w:rPr>
          <w:rFonts w:ascii="Times New Roman" w:hAnsi="Times New Roman" w:cs="Times New Roman"/>
          <w:sz w:val="24"/>
          <w:szCs w:val="24"/>
        </w:rPr>
        <w:t>ПОСТАНОВИЛИ):</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1.1.</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1.2. ...</w:t>
      </w:r>
    </w:p>
    <w:p w:rsidR="00A60B60" w:rsidRDefault="00A60B60" w:rsidP="004B5C13">
      <w:pPr>
        <w:pStyle w:val="ConsPlusNonformat"/>
        <w:widowControl/>
        <w:rPr>
          <w:rFonts w:ascii="Times New Roman" w:hAnsi="Times New Roman" w:cs="Times New Roman"/>
          <w:sz w:val="24"/>
          <w:szCs w:val="24"/>
        </w:rPr>
      </w:pPr>
    </w:p>
    <w:p w:rsidR="00A60B60" w:rsidRDefault="00A60B60" w:rsidP="00A60B60">
      <w:pPr>
        <w:pStyle w:val="ConsPlusNonformat"/>
        <w:widowControl/>
        <w:rPr>
          <w:rFonts w:ascii="Times New Roman" w:hAnsi="Times New Roman" w:cs="Times New Roman"/>
          <w:sz w:val="24"/>
          <w:szCs w:val="24"/>
        </w:rPr>
      </w:pPr>
      <w:r>
        <w:rPr>
          <w:rFonts w:ascii="Times New Roman" w:hAnsi="Times New Roman" w:cs="Times New Roman"/>
          <w:sz w:val="24"/>
          <w:szCs w:val="24"/>
        </w:rPr>
        <w:t>По второму вопросу «….»</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СЛУШАЛИ:</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ВЫСТУПИЛИ:</w:t>
      </w: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РЕШИЛ</w:t>
      </w:r>
      <w:r w:rsidR="00792455" w:rsidRPr="00302051">
        <w:rPr>
          <w:rFonts w:ascii="Times New Roman" w:hAnsi="Times New Roman" w:cs="Times New Roman"/>
          <w:sz w:val="24"/>
          <w:szCs w:val="24"/>
        </w:rPr>
        <w:t>И (</w:t>
      </w:r>
      <w:r w:rsidRPr="00302051">
        <w:rPr>
          <w:rFonts w:ascii="Times New Roman" w:hAnsi="Times New Roman" w:cs="Times New Roman"/>
          <w:sz w:val="24"/>
          <w:szCs w:val="24"/>
        </w:rPr>
        <w:t>ПОСТАНОВИЛИ):</w:t>
      </w:r>
    </w:p>
    <w:p w:rsidR="004B5C13" w:rsidRPr="00302051" w:rsidRDefault="004B5C13" w:rsidP="004B5C13">
      <w:pPr>
        <w:pStyle w:val="ConsPlusNonformat"/>
        <w:widowControl/>
        <w:rPr>
          <w:rFonts w:ascii="Times New Roman" w:hAnsi="Times New Roman" w:cs="Times New Roman"/>
          <w:sz w:val="24"/>
          <w:szCs w:val="24"/>
        </w:rPr>
      </w:pPr>
    </w:p>
    <w:p w:rsidR="004B5C13" w:rsidRPr="00302051" w:rsidRDefault="004B5C13" w:rsidP="004B5C1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Председательствующий           Подпись       </w:t>
      </w:r>
      <w:r w:rsidR="00F85173">
        <w:rPr>
          <w:rFonts w:ascii="Times New Roman" w:hAnsi="Times New Roman" w:cs="Times New Roman"/>
          <w:sz w:val="24"/>
          <w:szCs w:val="24"/>
        </w:rPr>
        <w:t xml:space="preserve">                              </w:t>
      </w:r>
      <w:r w:rsidRPr="00302051">
        <w:rPr>
          <w:rFonts w:ascii="Times New Roman" w:hAnsi="Times New Roman" w:cs="Times New Roman"/>
          <w:sz w:val="24"/>
          <w:szCs w:val="24"/>
        </w:rPr>
        <w:t xml:space="preserve">  Расшифровка подписи</w:t>
      </w:r>
    </w:p>
    <w:p w:rsidR="004B5C13" w:rsidRDefault="004B5C13" w:rsidP="004B5C13">
      <w:pPr>
        <w:pStyle w:val="ConsPlusNonformat"/>
        <w:widowControl/>
        <w:rPr>
          <w:rFonts w:ascii="Times New Roman" w:hAnsi="Times New Roman" w:cs="Times New Roman"/>
          <w:sz w:val="28"/>
          <w:szCs w:val="28"/>
        </w:rPr>
      </w:pPr>
      <w:r w:rsidRPr="00302051">
        <w:rPr>
          <w:rFonts w:ascii="Times New Roman" w:hAnsi="Times New Roman" w:cs="Times New Roman"/>
          <w:sz w:val="24"/>
          <w:szCs w:val="24"/>
        </w:rPr>
        <w:t xml:space="preserve">Секретарь                                   Подпись         </w:t>
      </w:r>
      <w:r w:rsidR="00F85173">
        <w:rPr>
          <w:rFonts w:ascii="Times New Roman" w:hAnsi="Times New Roman" w:cs="Times New Roman"/>
          <w:sz w:val="24"/>
          <w:szCs w:val="24"/>
        </w:rPr>
        <w:t xml:space="preserve">                              </w:t>
      </w:r>
      <w:r w:rsidRPr="00302051">
        <w:rPr>
          <w:rFonts w:ascii="Times New Roman" w:hAnsi="Times New Roman" w:cs="Times New Roman"/>
          <w:sz w:val="24"/>
          <w:szCs w:val="24"/>
        </w:rPr>
        <w:t>Расшифровка подписи</w:t>
      </w:r>
    </w:p>
    <w:p w:rsidR="00F12573" w:rsidRPr="00302051" w:rsidRDefault="004B5C13" w:rsidP="00F12573">
      <w:pPr>
        <w:spacing w:after="200" w:line="276" w:lineRule="auto"/>
        <w:jc w:val="center"/>
        <w:rPr>
          <w:b/>
          <w:sz w:val="24"/>
          <w:szCs w:val="24"/>
          <w:u w:val="single"/>
        </w:rPr>
      </w:pPr>
      <w:r>
        <w:br w:type="page"/>
      </w:r>
      <w:r w:rsidR="00F12573" w:rsidRPr="00302051">
        <w:rPr>
          <w:b/>
          <w:sz w:val="24"/>
          <w:szCs w:val="24"/>
          <w:u w:val="single"/>
        </w:rPr>
        <w:lastRenderedPageBreak/>
        <w:t>Образец оформления краткого протокола</w:t>
      </w:r>
    </w:p>
    <w:p w:rsidR="00F12573" w:rsidRPr="00302051" w:rsidRDefault="00F12573" w:rsidP="00F12573">
      <w:pPr>
        <w:pStyle w:val="ConsPlusNormal"/>
        <w:widowControl/>
        <w:jc w:val="center"/>
      </w:pPr>
    </w:p>
    <w:p w:rsidR="009F7B20" w:rsidRPr="00302051" w:rsidRDefault="009F7B20" w:rsidP="009F7B20">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Администрация </w:t>
      </w:r>
      <w:r>
        <w:rPr>
          <w:rFonts w:ascii="Times New Roman" w:hAnsi="Times New Roman" w:cs="Times New Roman"/>
          <w:sz w:val="24"/>
          <w:szCs w:val="24"/>
        </w:rPr>
        <w:t>Новоржевского муниципального округа</w:t>
      </w:r>
    </w:p>
    <w:p w:rsidR="009F7B20" w:rsidRPr="00302051" w:rsidRDefault="009F7B20" w:rsidP="009F7B20">
      <w:pPr>
        <w:pStyle w:val="ConsPlusNonformat"/>
        <w:widowControl/>
        <w:rPr>
          <w:rFonts w:ascii="Times New Roman" w:hAnsi="Times New Roman" w:cs="Times New Roman"/>
          <w:sz w:val="24"/>
          <w:szCs w:val="24"/>
        </w:rPr>
      </w:pPr>
    </w:p>
    <w:p w:rsidR="00F12573" w:rsidRPr="00302051" w:rsidRDefault="00F12573" w:rsidP="00F1257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ПРОТОКОЛ</w:t>
      </w:r>
    </w:p>
    <w:p w:rsidR="00F12573" w:rsidRPr="00302051" w:rsidRDefault="00F12573" w:rsidP="00F1257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совещания у</w:t>
      </w:r>
      <w:r>
        <w:rPr>
          <w:rFonts w:ascii="Times New Roman" w:hAnsi="Times New Roman" w:cs="Times New Roman"/>
          <w:sz w:val="24"/>
          <w:szCs w:val="24"/>
        </w:rPr>
        <w:t xml:space="preserve"> р</w:t>
      </w:r>
      <w:r w:rsidRPr="00302051">
        <w:rPr>
          <w:rFonts w:ascii="Times New Roman" w:hAnsi="Times New Roman" w:cs="Times New Roman"/>
          <w:sz w:val="24"/>
          <w:szCs w:val="24"/>
        </w:rPr>
        <w:t>уководителя __________________</w:t>
      </w:r>
    </w:p>
    <w:p w:rsidR="00F12573" w:rsidRPr="00302051" w:rsidRDefault="00F12573" w:rsidP="00F125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И.О. Фамилия</w:t>
      </w:r>
    </w:p>
    <w:p w:rsidR="00F12573" w:rsidRPr="00302051" w:rsidRDefault="00F12573" w:rsidP="00F12573">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F12573" w:rsidRPr="00302051" w:rsidRDefault="00F12573" w:rsidP="00F12573">
      <w:pPr>
        <w:pStyle w:val="ConsPlusNonformat"/>
        <w:widowControl/>
        <w:rPr>
          <w:rFonts w:ascii="Times New Roman" w:hAnsi="Times New Roman" w:cs="Times New Roman"/>
          <w:sz w:val="24"/>
          <w:szCs w:val="24"/>
        </w:rPr>
      </w:pP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от________________________                                                     </w:t>
      </w:r>
      <w:r w:rsidR="007E6E00">
        <w:rPr>
          <w:rFonts w:ascii="Times New Roman" w:hAnsi="Times New Roman" w:cs="Times New Roman"/>
          <w:sz w:val="24"/>
          <w:szCs w:val="24"/>
        </w:rPr>
        <w:t xml:space="preserve">                        </w:t>
      </w:r>
      <w:r w:rsidRPr="00302051">
        <w:rPr>
          <w:rFonts w:ascii="Times New Roman" w:hAnsi="Times New Roman" w:cs="Times New Roman"/>
          <w:sz w:val="24"/>
          <w:szCs w:val="24"/>
        </w:rPr>
        <w:t xml:space="preserve"> №  __________</w:t>
      </w:r>
    </w:p>
    <w:p w:rsidR="00F12573" w:rsidRPr="00302051" w:rsidRDefault="00F12573" w:rsidP="007E6E00">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г. Новоржев</w:t>
      </w:r>
    </w:p>
    <w:p w:rsidR="00F12573" w:rsidRDefault="00F12573" w:rsidP="00F12573">
      <w:pPr>
        <w:pStyle w:val="ConsPlusNonformat"/>
        <w:widowControl/>
        <w:rPr>
          <w:rFonts w:ascii="Times New Roman" w:hAnsi="Times New Roman" w:cs="Times New Roman"/>
          <w:sz w:val="24"/>
          <w:szCs w:val="24"/>
        </w:rPr>
      </w:pPr>
    </w:p>
    <w:p w:rsidR="007E6E00" w:rsidRPr="00302051" w:rsidRDefault="007E6E00" w:rsidP="00F12573">
      <w:pPr>
        <w:pStyle w:val="ConsPlusNonformat"/>
        <w:widowControl/>
        <w:rPr>
          <w:rFonts w:ascii="Times New Roman" w:hAnsi="Times New Roman" w:cs="Times New Roman"/>
          <w:sz w:val="24"/>
          <w:szCs w:val="24"/>
        </w:rPr>
      </w:pP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Присутствовали:</w:t>
      </w:r>
    </w:p>
    <w:p w:rsidR="00F12573" w:rsidRDefault="00F12573" w:rsidP="00F12573">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302051">
        <w:rPr>
          <w:rFonts w:ascii="Times New Roman" w:hAnsi="Times New Roman" w:cs="Times New Roman"/>
          <w:sz w:val="24"/>
          <w:szCs w:val="24"/>
        </w:rPr>
        <w:t>Наименование должности                 -              И.О. Фамилия</w:t>
      </w:r>
    </w:p>
    <w:p w:rsidR="00F12573" w:rsidRPr="00302051" w:rsidRDefault="00F12573" w:rsidP="00F12573">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302051">
        <w:rPr>
          <w:rFonts w:ascii="Times New Roman" w:hAnsi="Times New Roman" w:cs="Times New Roman"/>
          <w:sz w:val="24"/>
          <w:szCs w:val="24"/>
        </w:rPr>
        <w:t>Наименование должности                 -              И.О. Фамилия</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(Инициалы и фамилии в алфавитном порядке)</w:t>
      </w:r>
    </w:p>
    <w:p w:rsidR="00F12573" w:rsidRPr="00302051" w:rsidRDefault="00F12573" w:rsidP="00F12573">
      <w:pPr>
        <w:pStyle w:val="ConsPlusNonformat"/>
        <w:widowControl/>
        <w:rPr>
          <w:rFonts w:ascii="Times New Roman" w:hAnsi="Times New Roman" w:cs="Times New Roman"/>
          <w:sz w:val="24"/>
          <w:szCs w:val="24"/>
        </w:rPr>
      </w:pPr>
    </w:p>
    <w:p w:rsidR="00F12573" w:rsidRPr="00302051" w:rsidRDefault="00335DFA" w:rsidP="00F12573">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007E6E00">
        <w:rPr>
          <w:rFonts w:ascii="Times New Roman" w:hAnsi="Times New Roman" w:cs="Times New Roman"/>
          <w:sz w:val="24"/>
          <w:szCs w:val="24"/>
        </w:rPr>
        <w:t>О выполнении годового плана</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_______________________________________________</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(Фамилия, </w:t>
      </w:r>
      <w:r w:rsidR="007E6E00">
        <w:rPr>
          <w:rFonts w:ascii="Times New Roman" w:hAnsi="Times New Roman" w:cs="Times New Roman"/>
          <w:sz w:val="24"/>
          <w:szCs w:val="24"/>
        </w:rPr>
        <w:t>ИО</w:t>
      </w:r>
      <w:r w:rsidRPr="00302051">
        <w:rPr>
          <w:rFonts w:ascii="Times New Roman" w:hAnsi="Times New Roman" w:cs="Times New Roman"/>
          <w:sz w:val="24"/>
          <w:szCs w:val="24"/>
        </w:rPr>
        <w:t>)</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 Принять к сведению...</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2."Директору ВНИИДАД...</w:t>
      </w:r>
    </w:p>
    <w:p w:rsidR="00F12573" w:rsidRPr="00302051" w:rsidRDefault="00F12573" w:rsidP="00F12573">
      <w:pPr>
        <w:pStyle w:val="ConsPlusNonformat"/>
        <w:widowControl/>
        <w:rPr>
          <w:rFonts w:ascii="Times New Roman" w:hAnsi="Times New Roman" w:cs="Times New Roman"/>
          <w:sz w:val="24"/>
          <w:szCs w:val="24"/>
        </w:rPr>
      </w:pPr>
    </w:p>
    <w:p w:rsidR="007E6E00" w:rsidRDefault="00335DFA" w:rsidP="00F12573">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00F12573" w:rsidRPr="00302051">
        <w:rPr>
          <w:rFonts w:ascii="Times New Roman" w:hAnsi="Times New Roman" w:cs="Times New Roman"/>
          <w:sz w:val="24"/>
          <w:szCs w:val="24"/>
        </w:rPr>
        <w:t xml:space="preserve"> О введении мер по.</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_______________________________________________</w:t>
      </w: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(Фамилия, </w:t>
      </w:r>
      <w:r w:rsidR="007E6E00">
        <w:rPr>
          <w:rFonts w:ascii="Times New Roman" w:hAnsi="Times New Roman" w:cs="Times New Roman"/>
          <w:sz w:val="24"/>
          <w:szCs w:val="24"/>
        </w:rPr>
        <w:t>ИО</w:t>
      </w:r>
      <w:r w:rsidRPr="00302051">
        <w:rPr>
          <w:rFonts w:ascii="Times New Roman" w:hAnsi="Times New Roman" w:cs="Times New Roman"/>
          <w:sz w:val="24"/>
          <w:szCs w:val="24"/>
        </w:rPr>
        <w:t>)</w:t>
      </w:r>
    </w:p>
    <w:p w:rsidR="00F12573" w:rsidRPr="00302051" w:rsidRDefault="007E6E00" w:rsidP="00F12573">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00F12573" w:rsidRPr="00302051">
        <w:rPr>
          <w:rFonts w:ascii="Times New Roman" w:hAnsi="Times New Roman" w:cs="Times New Roman"/>
          <w:sz w:val="24"/>
          <w:szCs w:val="24"/>
        </w:rPr>
        <w:t xml:space="preserve"> Принять к сведению...</w:t>
      </w:r>
    </w:p>
    <w:p w:rsidR="00F12573" w:rsidRPr="00302051" w:rsidRDefault="00F12573" w:rsidP="00F12573">
      <w:pPr>
        <w:pStyle w:val="ConsPlusNonformat"/>
        <w:widowControl/>
        <w:rPr>
          <w:rFonts w:ascii="Times New Roman" w:hAnsi="Times New Roman" w:cs="Times New Roman"/>
          <w:sz w:val="24"/>
          <w:szCs w:val="24"/>
        </w:rPr>
      </w:pPr>
    </w:p>
    <w:p w:rsidR="00F12573" w:rsidRPr="00302051" w:rsidRDefault="00F12573" w:rsidP="00F12573">
      <w:pPr>
        <w:pStyle w:val="ConsPlusNonformat"/>
        <w:widowControl/>
        <w:rPr>
          <w:rFonts w:ascii="Times New Roman" w:hAnsi="Times New Roman" w:cs="Times New Roman"/>
          <w:sz w:val="24"/>
          <w:szCs w:val="24"/>
        </w:rPr>
      </w:pPr>
    </w:p>
    <w:p w:rsidR="00F12573" w:rsidRPr="00302051" w:rsidRDefault="00F12573" w:rsidP="00F12573">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Руководитель  ____________                                          </w:t>
      </w:r>
      <w:r w:rsidR="00F85173">
        <w:rPr>
          <w:rFonts w:ascii="Times New Roman" w:hAnsi="Times New Roman" w:cs="Times New Roman"/>
          <w:sz w:val="24"/>
          <w:szCs w:val="24"/>
        </w:rPr>
        <w:t xml:space="preserve">                               </w:t>
      </w:r>
      <w:r w:rsidRPr="00302051">
        <w:rPr>
          <w:rFonts w:ascii="Times New Roman" w:hAnsi="Times New Roman" w:cs="Times New Roman"/>
          <w:sz w:val="24"/>
          <w:szCs w:val="24"/>
        </w:rPr>
        <w:t xml:space="preserve">    И.О. Фамилия</w:t>
      </w:r>
    </w:p>
    <w:p w:rsidR="004B5C13" w:rsidRDefault="004B5C13">
      <w:pPr>
        <w:spacing w:after="200" w:line="276" w:lineRule="auto"/>
      </w:pPr>
    </w:p>
    <w:p w:rsidR="00DB1ACD" w:rsidRDefault="00DB1ACD">
      <w:pPr>
        <w:spacing w:after="200" w:line="276" w:lineRule="auto"/>
      </w:pPr>
      <w:r>
        <w:br w:type="page"/>
      </w:r>
    </w:p>
    <w:p w:rsidR="008207A3" w:rsidRDefault="008207A3" w:rsidP="008207A3">
      <w:pPr>
        <w:shd w:val="clear" w:color="auto" w:fill="FFFFFF"/>
        <w:jc w:val="right"/>
      </w:pPr>
      <w:r>
        <w:rPr>
          <w:color w:val="000000"/>
          <w:sz w:val="24"/>
          <w:szCs w:val="24"/>
        </w:rPr>
        <w:lastRenderedPageBreak/>
        <w:t>Приложение 11</w:t>
      </w:r>
    </w:p>
    <w:p w:rsidR="008207A3" w:rsidRDefault="008207A3" w:rsidP="008207A3">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8207A3" w:rsidRDefault="008207A3" w:rsidP="008207A3">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8207A3" w:rsidRDefault="008207A3" w:rsidP="008207A3">
      <w:pPr>
        <w:spacing w:after="200" w:line="276" w:lineRule="auto"/>
        <w:jc w:val="right"/>
        <w:rPr>
          <w:color w:val="000000"/>
          <w:sz w:val="24"/>
          <w:szCs w:val="24"/>
        </w:rPr>
      </w:pPr>
      <w:r>
        <w:rPr>
          <w:color w:val="000000"/>
          <w:sz w:val="24"/>
          <w:szCs w:val="24"/>
        </w:rPr>
        <w:t>муниципального округа</w:t>
      </w:r>
    </w:p>
    <w:p w:rsidR="008207A3" w:rsidRDefault="008207A3" w:rsidP="008207A3">
      <w:pPr>
        <w:ind w:firstLine="709"/>
        <w:contextualSpacing/>
        <w:jc w:val="both"/>
        <w:rPr>
          <w:color w:val="000000"/>
        </w:rPr>
      </w:pPr>
    </w:p>
    <w:p w:rsidR="008207A3" w:rsidRDefault="008207A3" w:rsidP="008207A3">
      <w:pPr>
        <w:ind w:firstLine="709"/>
        <w:contextualSpacing/>
        <w:jc w:val="both"/>
        <w:rPr>
          <w:color w:val="000000"/>
        </w:rPr>
      </w:pPr>
    </w:p>
    <w:p w:rsidR="008207A3" w:rsidRPr="00D033BF" w:rsidRDefault="008207A3" w:rsidP="008207A3">
      <w:pPr>
        <w:pStyle w:val="ConsPlusTitle"/>
        <w:ind w:firstLine="709"/>
        <w:contextualSpacing/>
        <w:jc w:val="center"/>
        <w:rPr>
          <w:rFonts w:ascii="Times New Roman" w:hAnsi="Times New Roman" w:cs="Times New Roman"/>
        </w:rPr>
      </w:pPr>
      <w:r w:rsidRPr="00D033BF">
        <w:rPr>
          <w:rFonts w:ascii="Times New Roman" w:hAnsi="Times New Roman" w:cs="Times New Roman"/>
        </w:rPr>
        <w:t>ПРИМЕРНЫЙ ПЕРЕЧЕНЬ</w:t>
      </w:r>
    </w:p>
    <w:p w:rsidR="008207A3" w:rsidRPr="00D033BF" w:rsidRDefault="008207A3" w:rsidP="008207A3">
      <w:pPr>
        <w:pStyle w:val="ConsPlusTitle"/>
        <w:ind w:firstLine="709"/>
        <w:contextualSpacing/>
        <w:jc w:val="center"/>
        <w:rPr>
          <w:rFonts w:ascii="Times New Roman" w:hAnsi="Times New Roman" w:cs="Times New Roman"/>
        </w:rPr>
      </w:pPr>
      <w:r w:rsidRPr="00D033BF">
        <w:rPr>
          <w:rFonts w:ascii="Times New Roman" w:hAnsi="Times New Roman" w:cs="Times New Roman"/>
        </w:rPr>
        <w:t xml:space="preserve">НЕРЕГИСТРИРУЕМЫХ ВХОДЯЩИХ ДОКУМЕНТОВ </w:t>
      </w:r>
    </w:p>
    <w:p w:rsidR="008207A3" w:rsidRDefault="008207A3" w:rsidP="008207A3">
      <w:pPr>
        <w:pStyle w:val="ConsPlusNormal"/>
        <w:ind w:firstLine="709"/>
        <w:contextualSpacing/>
        <w:jc w:val="both"/>
      </w:pPr>
    </w:p>
    <w:p w:rsidR="008207A3" w:rsidRDefault="008207A3" w:rsidP="008207A3">
      <w:pPr>
        <w:pStyle w:val="ConsPlusNormal"/>
        <w:ind w:firstLine="709"/>
        <w:contextualSpacing/>
        <w:jc w:val="both"/>
      </w:pPr>
      <w:r>
        <w:t>1. Анкеты (резюме), направляемые в целях трудоустройства.</w:t>
      </w:r>
    </w:p>
    <w:p w:rsidR="008207A3" w:rsidRDefault="008207A3" w:rsidP="008207A3">
      <w:pPr>
        <w:pStyle w:val="ConsPlusNormal"/>
        <w:ind w:firstLine="709"/>
        <w:contextualSpacing/>
        <w:jc w:val="both"/>
      </w:pPr>
      <w: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8207A3" w:rsidRDefault="008207A3" w:rsidP="008207A3">
      <w:pPr>
        <w:pStyle w:val="ConsPlusNormal"/>
        <w:ind w:firstLine="709"/>
        <w:contextualSpacing/>
        <w:jc w:val="both"/>
      </w:pPr>
      <w:r>
        <w:t>3. ГОСТы, технические регламенты, руководящие и другие документы по техническому регулированию и стандартизации.</w:t>
      </w:r>
    </w:p>
    <w:p w:rsidR="008207A3" w:rsidRDefault="008207A3" w:rsidP="008207A3">
      <w:pPr>
        <w:pStyle w:val="ConsPlusNormal"/>
        <w:ind w:firstLine="709"/>
        <w:contextualSpacing/>
        <w:jc w:val="both"/>
      </w:pPr>
      <w:r>
        <w:t>4. Графики, наряды, заявки, разнарядки.</w:t>
      </w:r>
    </w:p>
    <w:p w:rsidR="008207A3" w:rsidRDefault="008207A3" w:rsidP="008207A3">
      <w:pPr>
        <w:pStyle w:val="ConsPlusNormal"/>
        <w:ind w:firstLine="709"/>
        <w:contextualSpacing/>
        <w:jc w:val="both"/>
      </w:pPr>
      <w:r>
        <w:t>5. Документы (проекты документов), требующие подписания (согласования, утверждения) и последующего возврата.</w:t>
      </w:r>
    </w:p>
    <w:p w:rsidR="008207A3" w:rsidRDefault="008207A3" w:rsidP="008207A3">
      <w:pPr>
        <w:pStyle w:val="ConsPlusNormal"/>
        <w:ind w:firstLine="709"/>
        <w:contextualSpacing/>
        <w:jc w:val="both"/>
      </w:pPr>
      <w:r>
        <w:t>6. Конкурсная документация.</w:t>
      </w:r>
    </w:p>
    <w:p w:rsidR="008207A3" w:rsidRDefault="008207A3" w:rsidP="008207A3">
      <w:pPr>
        <w:pStyle w:val="ConsPlusNormal"/>
        <w:ind w:firstLine="709"/>
        <w:contextualSpacing/>
        <w:jc w:val="both"/>
      </w:pPr>
      <w:r>
        <w:t>7. Научно-техническая и проектная документация.</w:t>
      </w:r>
    </w:p>
    <w:p w:rsidR="008207A3" w:rsidRDefault="008207A3" w:rsidP="008207A3">
      <w:pPr>
        <w:pStyle w:val="ConsPlusNormal"/>
        <w:ind w:firstLine="709"/>
        <w:contextualSpacing/>
        <w:jc w:val="both"/>
      </w:pPr>
      <w:r>
        <w:t>8. Корреспонденция, адресованная работникам организации с пометкой "Лично".</w:t>
      </w:r>
    </w:p>
    <w:p w:rsidR="008207A3" w:rsidRDefault="008207A3" w:rsidP="008207A3">
      <w:pPr>
        <w:pStyle w:val="ConsPlusNormal"/>
        <w:ind w:firstLine="709"/>
        <w:contextualSpacing/>
        <w:jc w:val="both"/>
      </w:pPr>
      <w:r>
        <w:t>9. Отчеты о НИР.</w:t>
      </w:r>
    </w:p>
    <w:p w:rsidR="008207A3" w:rsidRDefault="008207A3" w:rsidP="008207A3">
      <w:pPr>
        <w:pStyle w:val="ConsPlusNormal"/>
        <w:ind w:firstLine="709"/>
        <w:contextualSpacing/>
        <w:jc w:val="both"/>
      </w:pPr>
      <w:r>
        <w:t>10. Печатные издания (книги, журналы, газеты), каталоги, техническая литература, тематические и специальные сборники, плакаты.</w:t>
      </w:r>
    </w:p>
    <w:p w:rsidR="008207A3" w:rsidRDefault="008207A3" w:rsidP="008207A3">
      <w:pPr>
        <w:pStyle w:val="ConsPlusNormal"/>
        <w:ind w:firstLine="709"/>
        <w:contextualSpacing/>
        <w:jc w:val="both"/>
      </w:pPr>
      <w:r>
        <w:t>11. Поздравительные письма и телеграммы, благодарственные письма и телеграммы, пригласительные билеты.</w:t>
      </w:r>
    </w:p>
    <w:p w:rsidR="008207A3" w:rsidRDefault="008207A3" w:rsidP="008207A3">
      <w:pPr>
        <w:pStyle w:val="ConsPlusNormal"/>
        <w:ind w:firstLine="709"/>
        <w:contextualSpacing/>
        <w:jc w:val="both"/>
      </w:pPr>
      <w:r>
        <w:t>12. Прейскуранты.</w:t>
      </w:r>
    </w:p>
    <w:p w:rsidR="008207A3" w:rsidRDefault="008207A3" w:rsidP="008207A3">
      <w:pPr>
        <w:pStyle w:val="ConsPlusNormal"/>
        <w:ind w:firstLine="709"/>
        <w:contextualSpacing/>
        <w:jc w:val="both"/>
      </w:pPr>
      <w:r>
        <w:t>13. Пригласительные билеты, приглашения.</w:t>
      </w:r>
    </w:p>
    <w:p w:rsidR="008207A3" w:rsidRDefault="008207A3" w:rsidP="008207A3">
      <w:pPr>
        <w:pStyle w:val="ConsPlusNormal"/>
        <w:ind w:firstLine="709"/>
        <w:contextualSpacing/>
        <w:jc w:val="both"/>
      </w:pPr>
      <w:r>
        <w:t>14. Программы конференций, совещаний.</w:t>
      </w:r>
    </w:p>
    <w:p w:rsidR="008207A3" w:rsidRDefault="008207A3" w:rsidP="008207A3">
      <w:pPr>
        <w:pStyle w:val="ConsPlusNormal"/>
        <w:ind w:firstLine="709"/>
        <w:contextualSpacing/>
        <w:jc w:val="both"/>
      </w:pPr>
      <w:r>
        <w:t>15. Рекламные материалы (письма, листовки, проспекты, буклеты).</w:t>
      </w:r>
    </w:p>
    <w:p w:rsidR="008207A3" w:rsidRDefault="008207A3" w:rsidP="008207A3">
      <w:pPr>
        <w:pStyle w:val="ConsPlusNormal"/>
        <w:ind w:firstLine="709"/>
        <w:contextualSpacing/>
        <w:jc w:val="both"/>
      </w:pPr>
      <w:r>
        <w:t>16. Учебные планы, программы.</w:t>
      </w:r>
    </w:p>
    <w:p w:rsidR="008207A3" w:rsidRDefault="008207A3" w:rsidP="008207A3">
      <w:pPr>
        <w:pStyle w:val="ConsPlusNormal"/>
        <w:ind w:firstLine="709"/>
        <w:contextualSpacing/>
        <w:jc w:val="both"/>
      </w:pPr>
      <w:r>
        <w:t>17. Формы и бланки, в том числе формы статистической и иной отчетности.</w:t>
      </w:r>
    </w:p>
    <w:p w:rsidR="008207A3" w:rsidRDefault="008207A3">
      <w:pPr>
        <w:spacing w:after="200" w:line="276" w:lineRule="auto"/>
        <w:rPr>
          <w:color w:val="000000"/>
          <w:sz w:val="24"/>
          <w:szCs w:val="24"/>
        </w:rPr>
      </w:pPr>
      <w:r>
        <w:rPr>
          <w:color w:val="000000"/>
          <w:sz w:val="24"/>
          <w:szCs w:val="24"/>
        </w:rPr>
        <w:br w:type="page"/>
      </w:r>
    </w:p>
    <w:p w:rsidR="004B5C13" w:rsidRDefault="004B5C13" w:rsidP="004B5C13">
      <w:pPr>
        <w:shd w:val="clear" w:color="auto" w:fill="FFFFFF"/>
        <w:jc w:val="right"/>
      </w:pPr>
      <w:r>
        <w:rPr>
          <w:color w:val="000000"/>
          <w:sz w:val="24"/>
          <w:szCs w:val="24"/>
        </w:rPr>
        <w:lastRenderedPageBreak/>
        <w:t>Приложение 1</w:t>
      </w:r>
      <w:r w:rsidR="008207A3">
        <w:rPr>
          <w:color w:val="000000"/>
          <w:sz w:val="24"/>
          <w:szCs w:val="24"/>
        </w:rPr>
        <w:t>2</w:t>
      </w:r>
    </w:p>
    <w:p w:rsidR="004B5C13" w:rsidRDefault="004B5C13" w:rsidP="004B5C13">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4B5C13" w:rsidRDefault="004B5C13" w:rsidP="004B5C13">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4B5C13" w:rsidRDefault="004B5C13" w:rsidP="004B5C13">
      <w:pPr>
        <w:spacing w:after="200" w:line="276" w:lineRule="auto"/>
        <w:jc w:val="right"/>
        <w:rPr>
          <w:color w:val="000000"/>
          <w:sz w:val="24"/>
          <w:szCs w:val="24"/>
        </w:rPr>
      </w:pPr>
      <w:r>
        <w:rPr>
          <w:color w:val="000000"/>
          <w:sz w:val="24"/>
          <w:szCs w:val="24"/>
        </w:rPr>
        <w:t>муниципального округа</w:t>
      </w:r>
    </w:p>
    <w:p w:rsidR="00A22B12" w:rsidRDefault="00A22B12" w:rsidP="00A22B12">
      <w:pPr>
        <w:contextualSpacing/>
        <w:rPr>
          <w:color w:val="000000"/>
          <w:sz w:val="24"/>
          <w:szCs w:val="24"/>
        </w:rPr>
      </w:pPr>
    </w:p>
    <w:p w:rsidR="004B5C13" w:rsidRPr="008354FD" w:rsidRDefault="004B5C13" w:rsidP="00A22B12">
      <w:pPr>
        <w:contextualSpacing/>
        <w:rPr>
          <w:color w:val="000000"/>
          <w:sz w:val="24"/>
          <w:szCs w:val="24"/>
        </w:rPr>
      </w:pPr>
    </w:p>
    <w:p w:rsidR="00A22B12" w:rsidRPr="008354FD" w:rsidRDefault="00CB37EE" w:rsidP="00A22B1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Новоржевского</w:t>
      </w:r>
      <w:r w:rsidRPr="00CB37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54FD">
        <w:rPr>
          <w:rFonts w:ascii="Times New Roman" w:hAnsi="Times New Roman" w:cs="Times New Roman"/>
          <w:sz w:val="24"/>
          <w:szCs w:val="24"/>
        </w:rPr>
        <w:t>УТВЕРЖДАЮ</w:t>
      </w:r>
    </w:p>
    <w:p w:rsidR="00A22B12" w:rsidRDefault="00CB37EE" w:rsidP="00A22B1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CB37EE" w:rsidRPr="008354FD" w:rsidRDefault="00CB37EE" w:rsidP="00A22B1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Глава Новоржевского</w:t>
      </w:r>
    </w:p>
    <w:p w:rsidR="00545909" w:rsidRDefault="00A22B12" w:rsidP="00A22B12">
      <w:pPr>
        <w:pStyle w:val="ConsPlusNonformat"/>
        <w:contextualSpacing/>
        <w:jc w:val="both"/>
        <w:rPr>
          <w:rFonts w:ascii="Times New Roman" w:hAnsi="Times New Roman" w:cs="Times New Roman"/>
          <w:sz w:val="24"/>
          <w:szCs w:val="24"/>
        </w:rPr>
      </w:pPr>
      <w:bookmarkStart w:id="2" w:name="P3162"/>
      <w:bookmarkEnd w:id="2"/>
      <w:r w:rsidRPr="008354FD">
        <w:rPr>
          <w:rFonts w:ascii="Times New Roman" w:hAnsi="Times New Roman" w:cs="Times New Roman"/>
          <w:sz w:val="24"/>
          <w:szCs w:val="24"/>
        </w:rPr>
        <w:t xml:space="preserve">НОМЕНКЛАТУРА ДЕЛ         </w:t>
      </w:r>
      <w:r w:rsidR="00CB37EE">
        <w:rPr>
          <w:rFonts w:ascii="Times New Roman" w:hAnsi="Times New Roman" w:cs="Times New Roman"/>
          <w:sz w:val="24"/>
          <w:szCs w:val="24"/>
        </w:rPr>
        <w:t xml:space="preserve">                                                        муниципального округа</w:t>
      </w:r>
    </w:p>
    <w:p w:rsidR="00A22B12" w:rsidRPr="008354FD" w:rsidRDefault="007E1544" w:rsidP="00A22B1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н</w:t>
      </w:r>
      <w:r w:rsidR="00A22B12" w:rsidRPr="008354FD">
        <w:rPr>
          <w:rFonts w:ascii="Times New Roman" w:hAnsi="Times New Roman" w:cs="Times New Roman"/>
          <w:sz w:val="24"/>
          <w:szCs w:val="24"/>
        </w:rPr>
        <w:t xml:space="preserve">а ____________ год                         </w:t>
      </w:r>
      <w:r w:rsidR="008354FD">
        <w:rPr>
          <w:rFonts w:ascii="Times New Roman" w:hAnsi="Times New Roman" w:cs="Times New Roman"/>
          <w:sz w:val="24"/>
          <w:szCs w:val="24"/>
        </w:rPr>
        <w:t xml:space="preserve">       </w:t>
      </w:r>
      <w:r>
        <w:rPr>
          <w:rFonts w:ascii="Times New Roman" w:hAnsi="Times New Roman" w:cs="Times New Roman"/>
          <w:sz w:val="24"/>
          <w:szCs w:val="24"/>
        </w:rPr>
        <w:t xml:space="preserve">                         </w:t>
      </w:r>
      <w:r w:rsidR="00A22B12" w:rsidRPr="008354FD">
        <w:rPr>
          <w:rFonts w:ascii="Times New Roman" w:hAnsi="Times New Roman" w:cs="Times New Roman"/>
          <w:sz w:val="24"/>
          <w:szCs w:val="24"/>
        </w:rPr>
        <w:t xml:space="preserve"> </w:t>
      </w:r>
      <w:r w:rsidR="00545909">
        <w:rPr>
          <w:rFonts w:ascii="Times New Roman" w:hAnsi="Times New Roman" w:cs="Times New Roman"/>
          <w:sz w:val="24"/>
          <w:szCs w:val="24"/>
        </w:rPr>
        <w:t xml:space="preserve">              </w:t>
      </w:r>
      <w:r>
        <w:rPr>
          <w:rFonts w:ascii="Times New Roman" w:hAnsi="Times New Roman" w:cs="Times New Roman"/>
          <w:sz w:val="24"/>
          <w:szCs w:val="24"/>
        </w:rPr>
        <w:t>_________</w:t>
      </w:r>
      <w:r w:rsidR="00A22B12" w:rsidRPr="008354FD">
        <w:rPr>
          <w:rFonts w:ascii="Times New Roman" w:hAnsi="Times New Roman" w:cs="Times New Roman"/>
          <w:sz w:val="24"/>
          <w:szCs w:val="24"/>
        </w:rPr>
        <w:t xml:space="preserve"> </w:t>
      </w:r>
      <w:r w:rsidR="00545909">
        <w:rPr>
          <w:rFonts w:ascii="Times New Roman" w:hAnsi="Times New Roman" w:cs="Times New Roman"/>
          <w:sz w:val="24"/>
          <w:szCs w:val="24"/>
        </w:rPr>
        <w:t>И</w:t>
      </w:r>
      <w:r w:rsidR="00DC62FF">
        <w:rPr>
          <w:rFonts w:ascii="Times New Roman" w:hAnsi="Times New Roman" w:cs="Times New Roman"/>
          <w:sz w:val="24"/>
          <w:szCs w:val="24"/>
        </w:rPr>
        <w:t>.</w:t>
      </w:r>
      <w:r w:rsidR="00545909">
        <w:rPr>
          <w:rFonts w:ascii="Times New Roman" w:hAnsi="Times New Roman" w:cs="Times New Roman"/>
          <w:sz w:val="24"/>
          <w:szCs w:val="24"/>
        </w:rPr>
        <w:t>О</w:t>
      </w:r>
      <w:r w:rsidR="00DC62FF">
        <w:rPr>
          <w:rFonts w:ascii="Times New Roman" w:hAnsi="Times New Roman" w:cs="Times New Roman"/>
          <w:sz w:val="24"/>
          <w:szCs w:val="24"/>
        </w:rPr>
        <w:t>.</w:t>
      </w:r>
      <w:r w:rsidR="00545909">
        <w:rPr>
          <w:rFonts w:ascii="Times New Roman" w:hAnsi="Times New Roman" w:cs="Times New Roman"/>
          <w:sz w:val="24"/>
          <w:szCs w:val="24"/>
        </w:rPr>
        <w:t xml:space="preserve"> Фамилия</w:t>
      </w:r>
    </w:p>
    <w:p w:rsidR="00A22B12" w:rsidRDefault="00A22B12" w:rsidP="00A22B12">
      <w:pPr>
        <w:pStyle w:val="ConsPlusNonformat"/>
        <w:contextualSpacing/>
        <w:jc w:val="both"/>
        <w:rPr>
          <w:rFonts w:ascii="Times New Roman" w:hAnsi="Times New Roman" w:cs="Times New Roman"/>
          <w:sz w:val="24"/>
          <w:szCs w:val="24"/>
        </w:rPr>
      </w:pPr>
      <w:r w:rsidRPr="008354FD">
        <w:rPr>
          <w:rFonts w:ascii="Times New Roman" w:hAnsi="Times New Roman" w:cs="Times New Roman"/>
          <w:sz w:val="24"/>
          <w:szCs w:val="24"/>
        </w:rPr>
        <w:t xml:space="preserve">                                                              </w:t>
      </w:r>
      <w:r w:rsidR="007E1544">
        <w:rPr>
          <w:rFonts w:ascii="Times New Roman" w:hAnsi="Times New Roman" w:cs="Times New Roman"/>
          <w:sz w:val="24"/>
          <w:szCs w:val="24"/>
        </w:rPr>
        <w:t xml:space="preserve">                                  </w:t>
      </w:r>
      <w:r w:rsidR="00545909">
        <w:rPr>
          <w:rFonts w:ascii="Times New Roman" w:hAnsi="Times New Roman" w:cs="Times New Roman"/>
          <w:sz w:val="24"/>
          <w:szCs w:val="24"/>
        </w:rPr>
        <w:t xml:space="preserve">           </w:t>
      </w:r>
      <w:r w:rsidR="007E1544">
        <w:rPr>
          <w:rFonts w:ascii="Times New Roman" w:hAnsi="Times New Roman" w:cs="Times New Roman"/>
          <w:sz w:val="24"/>
          <w:szCs w:val="24"/>
        </w:rPr>
        <w:t>(подпись)</w:t>
      </w:r>
    </w:p>
    <w:p w:rsidR="007E1544" w:rsidRPr="008354FD" w:rsidRDefault="007E1544" w:rsidP="00A22B12">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45909">
        <w:rPr>
          <w:rFonts w:ascii="Times New Roman" w:hAnsi="Times New Roman" w:cs="Times New Roman"/>
          <w:sz w:val="24"/>
          <w:szCs w:val="24"/>
        </w:rPr>
        <w:t xml:space="preserve">            </w:t>
      </w:r>
      <w:r>
        <w:rPr>
          <w:rFonts w:ascii="Times New Roman" w:hAnsi="Times New Roman" w:cs="Times New Roman"/>
          <w:sz w:val="24"/>
          <w:szCs w:val="24"/>
        </w:rPr>
        <w:t>__________</w:t>
      </w:r>
    </w:p>
    <w:p w:rsidR="00A22B12" w:rsidRPr="008354FD" w:rsidRDefault="00A22B12" w:rsidP="00A22B12">
      <w:pPr>
        <w:pStyle w:val="ConsPlusNonformat"/>
        <w:contextualSpacing/>
        <w:jc w:val="both"/>
        <w:rPr>
          <w:rFonts w:ascii="Times New Roman" w:hAnsi="Times New Roman" w:cs="Times New Roman"/>
          <w:sz w:val="24"/>
          <w:szCs w:val="24"/>
        </w:rPr>
      </w:pPr>
      <w:r w:rsidRPr="008354FD">
        <w:rPr>
          <w:rFonts w:ascii="Times New Roman" w:hAnsi="Times New Roman" w:cs="Times New Roman"/>
          <w:sz w:val="24"/>
          <w:szCs w:val="24"/>
        </w:rPr>
        <w:t xml:space="preserve">                                              </w:t>
      </w:r>
      <w:r w:rsidR="007E1544">
        <w:rPr>
          <w:rFonts w:ascii="Times New Roman" w:hAnsi="Times New Roman" w:cs="Times New Roman"/>
          <w:sz w:val="24"/>
          <w:szCs w:val="24"/>
        </w:rPr>
        <w:t xml:space="preserve">                                                     </w:t>
      </w:r>
      <w:r w:rsidR="00545909">
        <w:rPr>
          <w:rFonts w:ascii="Times New Roman" w:hAnsi="Times New Roman" w:cs="Times New Roman"/>
          <w:sz w:val="24"/>
          <w:szCs w:val="24"/>
        </w:rPr>
        <w:t xml:space="preserve">            </w:t>
      </w:r>
      <w:r w:rsidR="007E1544">
        <w:rPr>
          <w:rFonts w:ascii="Times New Roman" w:hAnsi="Times New Roman" w:cs="Times New Roman"/>
          <w:sz w:val="24"/>
          <w:szCs w:val="24"/>
        </w:rPr>
        <w:t>(дата)</w:t>
      </w:r>
    </w:p>
    <w:p w:rsidR="00A22B12" w:rsidRPr="008354FD" w:rsidRDefault="00A22B12" w:rsidP="00A22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814"/>
        <w:gridCol w:w="1757"/>
        <w:gridCol w:w="2551"/>
        <w:gridCol w:w="1474"/>
      </w:tblGrid>
      <w:tr w:rsidR="00A22B12" w:rsidRPr="00DC62FF" w:rsidTr="00A22B12">
        <w:tc>
          <w:tcPr>
            <w:tcW w:w="1474" w:type="dxa"/>
          </w:tcPr>
          <w:p w:rsidR="00A22B12" w:rsidRPr="00DC62FF" w:rsidRDefault="00A22B12" w:rsidP="00A22B12">
            <w:pPr>
              <w:pStyle w:val="ConsPlusNormal"/>
              <w:jc w:val="center"/>
              <w:rPr>
                <w:sz w:val="20"/>
                <w:szCs w:val="20"/>
              </w:rPr>
            </w:pPr>
            <w:r w:rsidRPr="00DC62FF">
              <w:rPr>
                <w:sz w:val="20"/>
                <w:szCs w:val="20"/>
              </w:rPr>
              <w:t>Индекс дела</w:t>
            </w:r>
          </w:p>
        </w:tc>
        <w:tc>
          <w:tcPr>
            <w:tcW w:w="1814" w:type="dxa"/>
          </w:tcPr>
          <w:p w:rsidR="00A22B12" w:rsidRPr="00DC62FF" w:rsidRDefault="00A22B12" w:rsidP="00A22B12">
            <w:pPr>
              <w:pStyle w:val="ConsPlusNormal"/>
              <w:jc w:val="center"/>
              <w:rPr>
                <w:sz w:val="20"/>
                <w:szCs w:val="20"/>
              </w:rPr>
            </w:pPr>
            <w:r w:rsidRPr="00DC62FF">
              <w:rPr>
                <w:sz w:val="20"/>
                <w:szCs w:val="20"/>
              </w:rPr>
              <w:t>Заголовок дела</w:t>
            </w:r>
          </w:p>
        </w:tc>
        <w:tc>
          <w:tcPr>
            <w:tcW w:w="1757" w:type="dxa"/>
          </w:tcPr>
          <w:p w:rsidR="00A22B12" w:rsidRPr="00DC62FF" w:rsidRDefault="00A22B12" w:rsidP="00A22B12">
            <w:pPr>
              <w:pStyle w:val="ConsPlusNormal"/>
              <w:jc w:val="center"/>
              <w:rPr>
                <w:sz w:val="20"/>
                <w:szCs w:val="20"/>
              </w:rPr>
            </w:pPr>
            <w:r w:rsidRPr="00DC62FF">
              <w:rPr>
                <w:sz w:val="20"/>
                <w:szCs w:val="20"/>
              </w:rPr>
              <w:t>Количество дел</w:t>
            </w:r>
          </w:p>
        </w:tc>
        <w:tc>
          <w:tcPr>
            <w:tcW w:w="2551" w:type="dxa"/>
          </w:tcPr>
          <w:p w:rsidR="00A22B12" w:rsidRPr="00DC62FF" w:rsidRDefault="00A22B12" w:rsidP="00A22B12">
            <w:pPr>
              <w:pStyle w:val="ConsPlusNormal"/>
              <w:jc w:val="center"/>
              <w:rPr>
                <w:sz w:val="20"/>
                <w:szCs w:val="20"/>
              </w:rPr>
            </w:pPr>
            <w:r w:rsidRPr="00DC62FF">
              <w:rPr>
                <w:sz w:val="20"/>
                <w:szCs w:val="20"/>
              </w:rPr>
              <w:t>Срок хранения и N статьи по перечню</w:t>
            </w:r>
          </w:p>
        </w:tc>
        <w:tc>
          <w:tcPr>
            <w:tcW w:w="1474" w:type="dxa"/>
          </w:tcPr>
          <w:p w:rsidR="00A22B12" w:rsidRPr="00DC62FF" w:rsidRDefault="00A22B12" w:rsidP="00A22B12">
            <w:pPr>
              <w:pStyle w:val="ConsPlusNormal"/>
              <w:jc w:val="center"/>
              <w:rPr>
                <w:sz w:val="20"/>
                <w:szCs w:val="20"/>
              </w:rPr>
            </w:pPr>
            <w:r w:rsidRPr="00DC62FF">
              <w:rPr>
                <w:sz w:val="20"/>
                <w:szCs w:val="20"/>
              </w:rPr>
              <w:t>Примечание</w:t>
            </w:r>
          </w:p>
        </w:tc>
      </w:tr>
      <w:tr w:rsidR="00A22B12" w:rsidRPr="00DC62FF" w:rsidTr="00A22B12">
        <w:tc>
          <w:tcPr>
            <w:tcW w:w="1474" w:type="dxa"/>
          </w:tcPr>
          <w:p w:rsidR="00A22B12" w:rsidRPr="00DC62FF" w:rsidRDefault="00A22B12" w:rsidP="00A22B12">
            <w:pPr>
              <w:pStyle w:val="ConsPlusNormal"/>
              <w:jc w:val="center"/>
              <w:rPr>
                <w:sz w:val="20"/>
                <w:szCs w:val="20"/>
              </w:rPr>
            </w:pPr>
            <w:bookmarkStart w:id="3" w:name="P3174"/>
            <w:bookmarkEnd w:id="3"/>
            <w:r w:rsidRPr="00DC62FF">
              <w:rPr>
                <w:sz w:val="20"/>
                <w:szCs w:val="20"/>
              </w:rPr>
              <w:t>1</w:t>
            </w:r>
          </w:p>
        </w:tc>
        <w:tc>
          <w:tcPr>
            <w:tcW w:w="1814" w:type="dxa"/>
          </w:tcPr>
          <w:p w:rsidR="00A22B12" w:rsidRPr="00DC62FF" w:rsidRDefault="00A22B12" w:rsidP="00A22B12">
            <w:pPr>
              <w:pStyle w:val="ConsPlusNormal"/>
              <w:jc w:val="center"/>
              <w:rPr>
                <w:sz w:val="20"/>
                <w:szCs w:val="20"/>
              </w:rPr>
            </w:pPr>
            <w:bookmarkStart w:id="4" w:name="P3175"/>
            <w:bookmarkEnd w:id="4"/>
            <w:r w:rsidRPr="00DC62FF">
              <w:rPr>
                <w:sz w:val="20"/>
                <w:szCs w:val="20"/>
              </w:rPr>
              <w:t>2</w:t>
            </w:r>
          </w:p>
        </w:tc>
        <w:tc>
          <w:tcPr>
            <w:tcW w:w="1757" w:type="dxa"/>
          </w:tcPr>
          <w:p w:rsidR="00A22B12" w:rsidRPr="00DC62FF" w:rsidRDefault="00A22B12" w:rsidP="00A22B12">
            <w:pPr>
              <w:pStyle w:val="ConsPlusNormal"/>
              <w:jc w:val="center"/>
              <w:rPr>
                <w:sz w:val="20"/>
                <w:szCs w:val="20"/>
              </w:rPr>
            </w:pPr>
            <w:bookmarkStart w:id="5" w:name="P3176"/>
            <w:bookmarkEnd w:id="5"/>
            <w:r w:rsidRPr="00DC62FF">
              <w:rPr>
                <w:sz w:val="20"/>
                <w:szCs w:val="20"/>
              </w:rPr>
              <w:t>3</w:t>
            </w:r>
          </w:p>
        </w:tc>
        <w:tc>
          <w:tcPr>
            <w:tcW w:w="2551" w:type="dxa"/>
          </w:tcPr>
          <w:p w:rsidR="00A22B12" w:rsidRPr="00DC62FF" w:rsidRDefault="00A22B12" w:rsidP="00A22B12">
            <w:pPr>
              <w:pStyle w:val="ConsPlusNormal"/>
              <w:jc w:val="center"/>
              <w:rPr>
                <w:sz w:val="20"/>
                <w:szCs w:val="20"/>
              </w:rPr>
            </w:pPr>
            <w:bookmarkStart w:id="6" w:name="P3177"/>
            <w:bookmarkEnd w:id="6"/>
            <w:r w:rsidRPr="00DC62FF">
              <w:rPr>
                <w:sz w:val="20"/>
                <w:szCs w:val="20"/>
              </w:rPr>
              <w:t>4</w:t>
            </w:r>
          </w:p>
        </w:tc>
        <w:tc>
          <w:tcPr>
            <w:tcW w:w="1474" w:type="dxa"/>
          </w:tcPr>
          <w:p w:rsidR="00A22B12" w:rsidRPr="00DC62FF" w:rsidRDefault="00A22B12" w:rsidP="00A22B12">
            <w:pPr>
              <w:pStyle w:val="ConsPlusNormal"/>
              <w:jc w:val="center"/>
              <w:rPr>
                <w:sz w:val="20"/>
                <w:szCs w:val="20"/>
              </w:rPr>
            </w:pPr>
            <w:bookmarkStart w:id="7" w:name="P3178"/>
            <w:bookmarkEnd w:id="7"/>
            <w:r w:rsidRPr="00DC62FF">
              <w:rPr>
                <w:sz w:val="20"/>
                <w:szCs w:val="20"/>
              </w:rPr>
              <w:t>5</w:t>
            </w:r>
          </w:p>
        </w:tc>
      </w:tr>
      <w:tr w:rsidR="00A22B12" w:rsidRPr="00DC62FF" w:rsidTr="00A22B12">
        <w:tc>
          <w:tcPr>
            <w:tcW w:w="9070" w:type="dxa"/>
            <w:gridSpan w:val="5"/>
          </w:tcPr>
          <w:p w:rsidR="00A22B12" w:rsidRPr="00DC62FF" w:rsidRDefault="00A22B12" w:rsidP="00A22B12">
            <w:pPr>
              <w:pStyle w:val="ConsPlusNormal"/>
              <w:jc w:val="center"/>
              <w:rPr>
                <w:sz w:val="20"/>
                <w:szCs w:val="20"/>
              </w:rPr>
            </w:pPr>
            <w:r w:rsidRPr="00DC62FF">
              <w:rPr>
                <w:sz w:val="20"/>
                <w:szCs w:val="20"/>
              </w:rPr>
              <w:t>Название раздела</w:t>
            </w:r>
          </w:p>
        </w:tc>
      </w:tr>
      <w:tr w:rsidR="00A22B12" w:rsidRPr="00DC62FF" w:rsidTr="00A22B12">
        <w:tc>
          <w:tcPr>
            <w:tcW w:w="1474" w:type="dxa"/>
          </w:tcPr>
          <w:p w:rsidR="00A22B12" w:rsidRPr="00DC62FF" w:rsidRDefault="00A22B12" w:rsidP="00A22B12">
            <w:pPr>
              <w:pStyle w:val="ConsPlusNormal"/>
              <w:rPr>
                <w:sz w:val="20"/>
                <w:szCs w:val="20"/>
              </w:rPr>
            </w:pPr>
          </w:p>
        </w:tc>
        <w:tc>
          <w:tcPr>
            <w:tcW w:w="1814" w:type="dxa"/>
          </w:tcPr>
          <w:p w:rsidR="00A22B12" w:rsidRPr="00DC62FF" w:rsidRDefault="00A22B12" w:rsidP="00A22B12">
            <w:pPr>
              <w:pStyle w:val="ConsPlusNormal"/>
              <w:rPr>
                <w:sz w:val="20"/>
                <w:szCs w:val="20"/>
              </w:rPr>
            </w:pPr>
          </w:p>
        </w:tc>
        <w:tc>
          <w:tcPr>
            <w:tcW w:w="1757" w:type="dxa"/>
          </w:tcPr>
          <w:p w:rsidR="00A22B12" w:rsidRPr="00DC62FF" w:rsidRDefault="00A22B12" w:rsidP="00A22B12">
            <w:pPr>
              <w:pStyle w:val="ConsPlusNormal"/>
              <w:rPr>
                <w:sz w:val="20"/>
                <w:szCs w:val="20"/>
              </w:rPr>
            </w:pPr>
          </w:p>
        </w:tc>
        <w:tc>
          <w:tcPr>
            <w:tcW w:w="2551" w:type="dxa"/>
          </w:tcPr>
          <w:p w:rsidR="00A22B12" w:rsidRPr="00DC62FF" w:rsidRDefault="00A22B12" w:rsidP="00A22B12">
            <w:pPr>
              <w:pStyle w:val="ConsPlusNormal"/>
              <w:rPr>
                <w:sz w:val="20"/>
                <w:szCs w:val="20"/>
              </w:rPr>
            </w:pPr>
          </w:p>
        </w:tc>
        <w:tc>
          <w:tcPr>
            <w:tcW w:w="1474" w:type="dxa"/>
          </w:tcPr>
          <w:p w:rsidR="00A22B12" w:rsidRPr="00DC62FF" w:rsidRDefault="00A22B12" w:rsidP="00A22B12">
            <w:pPr>
              <w:pStyle w:val="ConsPlusNormal"/>
              <w:rPr>
                <w:sz w:val="20"/>
                <w:szCs w:val="20"/>
              </w:rPr>
            </w:pPr>
          </w:p>
        </w:tc>
      </w:tr>
    </w:tbl>
    <w:p w:rsidR="00A22B12" w:rsidRPr="008354FD" w:rsidRDefault="00A22B12" w:rsidP="00A22B12">
      <w:pPr>
        <w:pStyle w:val="ConsPlusNormal"/>
        <w:jc w:val="both"/>
      </w:pP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Наименование должности</w:t>
      </w: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руководителя службы ДОУ</w:t>
      </w: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организации                           </w:t>
      </w:r>
      <w:r w:rsidR="007E1544">
        <w:rPr>
          <w:rFonts w:ascii="Times New Roman" w:hAnsi="Times New Roman" w:cs="Times New Roman"/>
          <w:sz w:val="24"/>
          <w:szCs w:val="24"/>
        </w:rPr>
        <w:t xml:space="preserve">                  </w:t>
      </w:r>
      <w:r w:rsidRPr="008354FD">
        <w:rPr>
          <w:rFonts w:ascii="Times New Roman" w:hAnsi="Times New Roman" w:cs="Times New Roman"/>
          <w:sz w:val="24"/>
          <w:szCs w:val="24"/>
        </w:rPr>
        <w:t xml:space="preserve">   </w:t>
      </w:r>
      <w:r w:rsidRPr="008354FD">
        <w:rPr>
          <w:rFonts w:ascii="Times New Roman" w:hAnsi="Times New Roman" w:cs="Times New Roman"/>
          <w:i/>
          <w:sz w:val="24"/>
          <w:szCs w:val="24"/>
        </w:rPr>
        <w:t>Подпись</w:t>
      </w:r>
      <w:r w:rsidRPr="008354FD">
        <w:rPr>
          <w:rFonts w:ascii="Times New Roman" w:hAnsi="Times New Roman" w:cs="Times New Roman"/>
          <w:sz w:val="24"/>
          <w:szCs w:val="24"/>
        </w:rPr>
        <w:t xml:space="preserve">    </w:t>
      </w:r>
      <w:r w:rsidR="007E1544">
        <w:rPr>
          <w:rFonts w:ascii="Times New Roman" w:hAnsi="Times New Roman" w:cs="Times New Roman"/>
          <w:sz w:val="24"/>
          <w:szCs w:val="24"/>
        </w:rPr>
        <w:t xml:space="preserve">          </w:t>
      </w:r>
      <w:r w:rsidRPr="008354FD">
        <w:rPr>
          <w:rFonts w:ascii="Times New Roman" w:hAnsi="Times New Roman" w:cs="Times New Roman"/>
          <w:sz w:val="24"/>
          <w:szCs w:val="24"/>
        </w:rPr>
        <w:t xml:space="preserve">    Расшифровка подписи</w:t>
      </w:r>
    </w:p>
    <w:p w:rsidR="00A22B12" w:rsidRDefault="007E1544" w:rsidP="00A22B1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w:t>
      </w:r>
    </w:p>
    <w:p w:rsidR="007E1544" w:rsidRPr="008354FD" w:rsidRDefault="007E1544" w:rsidP="00A22B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7E1544" w:rsidRDefault="007E1544" w:rsidP="00A22B12">
      <w:pPr>
        <w:pStyle w:val="ConsPlusNonformat"/>
        <w:jc w:val="both"/>
        <w:rPr>
          <w:rFonts w:ascii="Times New Roman" w:hAnsi="Times New Roman" w:cs="Times New Roman"/>
          <w:sz w:val="24"/>
          <w:szCs w:val="24"/>
        </w:rPr>
      </w:pP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Виза руководителя архива</w:t>
      </w: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(лица, ответственного за архив)</w:t>
      </w:r>
    </w:p>
    <w:p w:rsidR="00A22B12" w:rsidRPr="008354FD" w:rsidRDefault="00A22B12" w:rsidP="00A22B12">
      <w:pPr>
        <w:pStyle w:val="ConsPlusNonformat"/>
        <w:jc w:val="both"/>
        <w:rPr>
          <w:rFonts w:ascii="Times New Roman" w:hAnsi="Times New Roman" w:cs="Times New Roman"/>
          <w:sz w:val="24"/>
          <w:szCs w:val="24"/>
        </w:rPr>
      </w:pP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СОГЛАСОВАНО                              </w:t>
      </w:r>
      <w:r w:rsidR="007E1544">
        <w:rPr>
          <w:rFonts w:ascii="Times New Roman" w:hAnsi="Times New Roman" w:cs="Times New Roman"/>
          <w:sz w:val="24"/>
          <w:szCs w:val="24"/>
        </w:rPr>
        <w:t xml:space="preserve">                                         </w:t>
      </w:r>
      <w:r w:rsidRPr="008354FD">
        <w:rPr>
          <w:rFonts w:ascii="Times New Roman" w:hAnsi="Times New Roman" w:cs="Times New Roman"/>
          <w:sz w:val="24"/>
          <w:szCs w:val="24"/>
        </w:rPr>
        <w:t xml:space="preserve"> </w:t>
      </w:r>
      <w:r w:rsidR="007E1544">
        <w:rPr>
          <w:rFonts w:ascii="Times New Roman" w:hAnsi="Times New Roman" w:cs="Times New Roman"/>
          <w:sz w:val="24"/>
          <w:szCs w:val="24"/>
        </w:rPr>
        <w:t>УТВЕРЖДЕНА</w:t>
      </w:r>
    </w:p>
    <w:p w:rsidR="00A22B12" w:rsidRPr="008354FD" w:rsidRDefault="00A22B12" w:rsidP="00A22B12">
      <w:pPr>
        <w:pStyle w:val="ConsPlusNonformat"/>
        <w:jc w:val="both"/>
        <w:rPr>
          <w:rFonts w:ascii="Times New Roman" w:hAnsi="Times New Roman" w:cs="Times New Roman"/>
          <w:sz w:val="24"/>
          <w:szCs w:val="24"/>
        </w:rPr>
      </w:pP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Протокол ЦЭК (ЭК)</w:t>
      </w:r>
      <w:r w:rsidR="007E1544">
        <w:rPr>
          <w:rFonts w:ascii="Times New Roman" w:hAnsi="Times New Roman" w:cs="Times New Roman"/>
          <w:sz w:val="24"/>
          <w:szCs w:val="24"/>
        </w:rPr>
        <w:t xml:space="preserve"> администрации</w:t>
      </w:r>
      <w:r w:rsidRPr="008354FD">
        <w:rPr>
          <w:rFonts w:ascii="Times New Roman" w:hAnsi="Times New Roman" w:cs="Times New Roman"/>
          <w:sz w:val="24"/>
          <w:szCs w:val="24"/>
        </w:rPr>
        <w:t xml:space="preserve">                         Протокол ЭПК архивного учреждения</w:t>
      </w:r>
    </w:p>
    <w:p w:rsidR="00A22B12" w:rsidRPr="008354FD" w:rsidRDefault="00A22B12" w:rsidP="00A22B12">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от ____________ N ___                   </w:t>
      </w:r>
      <w:r w:rsidR="007E1544">
        <w:rPr>
          <w:rFonts w:ascii="Times New Roman" w:hAnsi="Times New Roman" w:cs="Times New Roman"/>
          <w:sz w:val="24"/>
          <w:szCs w:val="24"/>
        </w:rPr>
        <w:t xml:space="preserve">                                </w:t>
      </w:r>
      <w:r w:rsidRPr="008354FD">
        <w:rPr>
          <w:rFonts w:ascii="Times New Roman" w:hAnsi="Times New Roman" w:cs="Times New Roman"/>
          <w:sz w:val="24"/>
          <w:szCs w:val="24"/>
        </w:rPr>
        <w:t xml:space="preserve">  от ____________ N ___</w:t>
      </w:r>
    </w:p>
    <w:p w:rsidR="00A22B12" w:rsidRPr="008354FD" w:rsidRDefault="00A22B12" w:rsidP="00A22B12">
      <w:pPr>
        <w:pStyle w:val="ConsPlusNormal"/>
        <w:jc w:val="both"/>
      </w:pPr>
    </w:p>
    <w:p w:rsidR="004B5C13" w:rsidRDefault="004B5C13" w:rsidP="00A22B12">
      <w:pPr>
        <w:pStyle w:val="ConsPlusNormal"/>
        <w:jc w:val="right"/>
      </w:pPr>
    </w:p>
    <w:p w:rsidR="00545909" w:rsidRDefault="00545909">
      <w:pPr>
        <w:spacing w:after="200" w:line="276" w:lineRule="auto"/>
        <w:rPr>
          <w:rFonts w:eastAsiaTheme="minorEastAsia"/>
          <w:sz w:val="24"/>
          <w:szCs w:val="24"/>
        </w:rPr>
      </w:pPr>
      <w:r>
        <w:br w:type="page"/>
      </w:r>
    </w:p>
    <w:p w:rsidR="00A22B12" w:rsidRDefault="00A22B12" w:rsidP="00A22B12">
      <w:pPr>
        <w:pStyle w:val="ConsPlusNormal"/>
        <w:jc w:val="right"/>
      </w:pPr>
      <w:r>
        <w:lastRenderedPageBreak/>
        <w:t>Продолжение приложения 1</w:t>
      </w:r>
      <w:r w:rsidR="008207A3">
        <w:t>2</w:t>
      </w:r>
    </w:p>
    <w:p w:rsidR="00A22B12" w:rsidRPr="008354FD" w:rsidRDefault="00A22B12" w:rsidP="008354FD">
      <w:pPr>
        <w:pStyle w:val="ConsPlusNormal"/>
        <w:jc w:val="center"/>
      </w:pPr>
    </w:p>
    <w:p w:rsidR="00A22B12" w:rsidRPr="008354FD" w:rsidRDefault="00A22B12" w:rsidP="008354FD">
      <w:pPr>
        <w:pStyle w:val="ConsPlusNonformat"/>
        <w:jc w:val="center"/>
        <w:rPr>
          <w:rFonts w:ascii="Times New Roman" w:hAnsi="Times New Roman" w:cs="Times New Roman"/>
          <w:sz w:val="24"/>
          <w:szCs w:val="24"/>
        </w:rPr>
      </w:pPr>
      <w:r w:rsidRPr="008354FD">
        <w:rPr>
          <w:rFonts w:ascii="Times New Roman" w:hAnsi="Times New Roman" w:cs="Times New Roman"/>
          <w:sz w:val="24"/>
          <w:szCs w:val="24"/>
        </w:rPr>
        <w:t>Итоговая запись о категориях и количестве дел, заведенных</w:t>
      </w:r>
    </w:p>
    <w:p w:rsidR="00A22B12" w:rsidRPr="008354FD" w:rsidRDefault="00A22B12" w:rsidP="008354FD">
      <w:pPr>
        <w:pStyle w:val="ConsPlusNonformat"/>
        <w:jc w:val="center"/>
        <w:rPr>
          <w:rFonts w:ascii="Times New Roman" w:hAnsi="Times New Roman" w:cs="Times New Roman"/>
          <w:sz w:val="24"/>
          <w:szCs w:val="24"/>
        </w:rPr>
      </w:pPr>
      <w:r w:rsidRPr="008354FD">
        <w:rPr>
          <w:rFonts w:ascii="Times New Roman" w:hAnsi="Times New Roman" w:cs="Times New Roman"/>
          <w:sz w:val="24"/>
          <w:szCs w:val="24"/>
        </w:rPr>
        <w:t>в ____ году в организации</w:t>
      </w:r>
    </w:p>
    <w:p w:rsidR="00A22B12" w:rsidRDefault="00A22B12" w:rsidP="00A22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907"/>
        <w:gridCol w:w="1814"/>
        <w:gridCol w:w="1957"/>
      </w:tblGrid>
      <w:tr w:rsidR="00A22B12" w:rsidRPr="00DC62FF" w:rsidTr="00A22B12">
        <w:tc>
          <w:tcPr>
            <w:tcW w:w="4740" w:type="dxa"/>
            <w:vMerge w:val="restart"/>
          </w:tcPr>
          <w:p w:rsidR="00A22B12" w:rsidRPr="00DC62FF" w:rsidRDefault="00A22B12" w:rsidP="00A22B12">
            <w:pPr>
              <w:pStyle w:val="ConsPlusNormal"/>
              <w:jc w:val="center"/>
              <w:rPr>
                <w:sz w:val="20"/>
                <w:szCs w:val="20"/>
              </w:rPr>
            </w:pPr>
            <w:r w:rsidRPr="00DC62FF">
              <w:rPr>
                <w:sz w:val="20"/>
                <w:szCs w:val="20"/>
              </w:rPr>
              <w:t>По срокам хранения</w:t>
            </w:r>
          </w:p>
        </w:tc>
        <w:tc>
          <w:tcPr>
            <w:tcW w:w="907" w:type="dxa"/>
            <w:vMerge w:val="restart"/>
          </w:tcPr>
          <w:p w:rsidR="00A22B12" w:rsidRPr="00DC62FF" w:rsidRDefault="00A22B12" w:rsidP="00A22B12">
            <w:pPr>
              <w:pStyle w:val="ConsPlusNormal"/>
              <w:jc w:val="center"/>
              <w:rPr>
                <w:sz w:val="20"/>
                <w:szCs w:val="20"/>
              </w:rPr>
            </w:pPr>
            <w:r w:rsidRPr="00DC62FF">
              <w:rPr>
                <w:sz w:val="20"/>
                <w:szCs w:val="20"/>
              </w:rPr>
              <w:t>Всего</w:t>
            </w:r>
          </w:p>
        </w:tc>
        <w:tc>
          <w:tcPr>
            <w:tcW w:w="3771" w:type="dxa"/>
            <w:gridSpan w:val="2"/>
          </w:tcPr>
          <w:p w:rsidR="00A22B12" w:rsidRPr="00DC62FF" w:rsidRDefault="00A22B12" w:rsidP="00A22B12">
            <w:pPr>
              <w:pStyle w:val="ConsPlusNormal"/>
              <w:jc w:val="center"/>
              <w:rPr>
                <w:sz w:val="20"/>
                <w:szCs w:val="20"/>
              </w:rPr>
            </w:pPr>
            <w:r w:rsidRPr="00DC62FF">
              <w:rPr>
                <w:sz w:val="20"/>
                <w:szCs w:val="20"/>
              </w:rPr>
              <w:t>В том числе:</w:t>
            </w:r>
          </w:p>
        </w:tc>
      </w:tr>
      <w:tr w:rsidR="00A22B12" w:rsidRPr="00DC62FF" w:rsidTr="00A22B12">
        <w:tc>
          <w:tcPr>
            <w:tcW w:w="4740" w:type="dxa"/>
            <w:vMerge/>
          </w:tcPr>
          <w:p w:rsidR="00A22B12" w:rsidRPr="00DC62FF" w:rsidRDefault="00A22B12" w:rsidP="00A22B12">
            <w:pPr>
              <w:rPr>
                <w:sz w:val="20"/>
                <w:szCs w:val="20"/>
              </w:rPr>
            </w:pPr>
          </w:p>
        </w:tc>
        <w:tc>
          <w:tcPr>
            <w:tcW w:w="907" w:type="dxa"/>
            <w:vMerge/>
          </w:tcPr>
          <w:p w:rsidR="00A22B12" w:rsidRPr="00DC62FF" w:rsidRDefault="00A22B12" w:rsidP="00A22B12">
            <w:pPr>
              <w:rPr>
                <w:sz w:val="20"/>
                <w:szCs w:val="20"/>
              </w:rPr>
            </w:pPr>
          </w:p>
        </w:tc>
        <w:tc>
          <w:tcPr>
            <w:tcW w:w="1814" w:type="dxa"/>
          </w:tcPr>
          <w:p w:rsidR="00A22B12" w:rsidRPr="00DC62FF" w:rsidRDefault="00A22B12" w:rsidP="00A22B12">
            <w:pPr>
              <w:pStyle w:val="ConsPlusNormal"/>
              <w:jc w:val="center"/>
              <w:rPr>
                <w:sz w:val="20"/>
                <w:szCs w:val="20"/>
              </w:rPr>
            </w:pPr>
            <w:r w:rsidRPr="00DC62FF">
              <w:rPr>
                <w:sz w:val="20"/>
                <w:szCs w:val="20"/>
              </w:rPr>
              <w:t>переходящих</w:t>
            </w:r>
          </w:p>
        </w:tc>
        <w:tc>
          <w:tcPr>
            <w:tcW w:w="1957" w:type="dxa"/>
          </w:tcPr>
          <w:p w:rsidR="00A22B12" w:rsidRPr="00DC62FF" w:rsidRDefault="00A22B12" w:rsidP="00A22B12">
            <w:pPr>
              <w:pStyle w:val="ConsPlusNormal"/>
              <w:jc w:val="center"/>
              <w:rPr>
                <w:sz w:val="20"/>
                <w:szCs w:val="20"/>
              </w:rPr>
            </w:pPr>
            <w:r w:rsidRPr="00DC62FF">
              <w:rPr>
                <w:sz w:val="20"/>
                <w:szCs w:val="20"/>
              </w:rPr>
              <w:t>с отметкой "ЭПК"</w:t>
            </w:r>
          </w:p>
        </w:tc>
      </w:tr>
      <w:tr w:rsidR="00A22B12" w:rsidRPr="00DC62FF" w:rsidTr="00A22B12">
        <w:trPr>
          <w:trHeight w:val="181"/>
        </w:trPr>
        <w:tc>
          <w:tcPr>
            <w:tcW w:w="4740" w:type="dxa"/>
          </w:tcPr>
          <w:p w:rsidR="00A22B12" w:rsidRPr="00DC62FF" w:rsidRDefault="00A22B12" w:rsidP="00A22B12">
            <w:pPr>
              <w:pStyle w:val="ConsPlusNormal"/>
              <w:jc w:val="center"/>
              <w:rPr>
                <w:sz w:val="20"/>
                <w:szCs w:val="20"/>
              </w:rPr>
            </w:pPr>
            <w:r w:rsidRPr="00DC62FF">
              <w:rPr>
                <w:sz w:val="20"/>
                <w:szCs w:val="20"/>
              </w:rPr>
              <w:t>1</w:t>
            </w:r>
          </w:p>
        </w:tc>
        <w:tc>
          <w:tcPr>
            <w:tcW w:w="907" w:type="dxa"/>
          </w:tcPr>
          <w:p w:rsidR="00A22B12" w:rsidRPr="00DC62FF" w:rsidRDefault="00A22B12" w:rsidP="00A22B12">
            <w:pPr>
              <w:pStyle w:val="ConsPlusNormal"/>
              <w:jc w:val="center"/>
              <w:rPr>
                <w:sz w:val="20"/>
                <w:szCs w:val="20"/>
              </w:rPr>
            </w:pPr>
            <w:r w:rsidRPr="00DC62FF">
              <w:rPr>
                <w:sz w:val="20"/>
                <w:szCs w:val="20"/>
              </w:rPr>
              <w:t>2</w:t>
            </w:r>
          </w:p>
        </w:tc>
        <w:tc>
          <w:tcPr>
            <w:tcW w:w="1814" w:type="dxa"/>
          </w:tcPr>
          <w:p w:rsidR="00A22B12" w:rsidRPr="00DC62FF" w:rsidRDefault="00A22B12" w:rsidP="00A22B12">
            <w:pPr>
              <w:pStyle w:val="ConsPlusNormal"/>
              <w:jc w:val="center"/>
              <w:rPr>
                <w:sz w:val="20"/>
                <w:szCs w:val="20"/>
              </w:rPr>
            </w:pPr>
            <w:r w:rsidRPr="00DC62FF">
              <w:rPr>
                <w:sz w:val="20"/>
                <w:szCs w:val="20"/>
              </w:rPr>
              <w:t>3</w:t>
            </w:r>
          </w:p>
        </w:tc>
        <w:tc>
          <w:tcPr>
            <w:tcW w:w="1957" w:type="dxa"/>
          </w:tcPr>
          <w:p w:rsidR="00A22B12" w:rsidRPr="00DC62FF" w:rsidRDefault="00A22B12" w:rsidP="00A22B12">
            <w:pPr>
              <w:pStyle w:val="ConsPlusNormal"/>
              <w:jc w:val="center"/>
              <w:rPr>
                <w:sz w:val="20"/>
                <w:szCs w:val="20"/>
              </w:rPr>
            </w:pPr>
            <w:r w:rsidRPr="00DC62FF">
              <w:rPr>
                <w:sz w:val="20"/>
                <w:szCs w:val="20"/>
              </w:rPr>
              <w:t>4</w:t>
            </w:r>
          </w:p>
        </w:tc>
      </w:tr>
      <w:tr w:rsidR="00A22B12" w:rsidRPr="00DC62FF" w:rsidTr="00A22B12">
        <w:tc>
          <w:tcPr>
            <w:tcW w:w="4740" w:type="dxa"/>
          </w:tcPr>
          <w:p w:rsidR="00A22B12" w:rsidRPr="00DC62FF" w:rsidRDefault="00A22B12" w:rsidP="00A22B12">
            <w:pPr>
              <w:pStyle w:val="ConsPlusNormal"/>
              <w:rPr>
                <w:sz w:val="20"/>
                <w:szCs w:val="20"/>
              </w:rPr>
            </w:pPr>
            <w:r w:rsidRPr="00DC62FF">
              <w:rPr>
                <w:sz w:val="20"/>
                <w:szCs w:val="20"/>
              </w:rPr>
              <w:t>Постоянного</w:t>
            </w:r>
          </w:p>
        </w:tc>
        <w:tc>
          <w:tcPr>
            <w:tcW w:w="907" w:type="dxa"/>
          </w:tcPr>
          <w:p w:rsidR="00A22B12" w:rsidRPr="00DC62FF" w:rsidRDefault="00A22B12" w:rsidP="00A22B12">
            <w:pPr>
              <w:pStyle w:val="ConsPlusNormal"/>
              <w:rPr>
                <w:sz w:val="20"/>
                <w:szCs w:val="20"/>
              </w:rPr>
            </w:pPr>
          </w:p>
        </w:tc>
        <w:tc>
          <w:tcPr>
            <w:tcW w:w="1814" w:type="dxa"/>
          </w:tcPr>
          <w:p w:rsidR="00A22B12" w:rsidRPr="00DC62FF" w:rsidRDefault="00A22B12" w:rsidP="00A22B12">
            <w:pPr>
              <w:pStyle w:val="ConsPlusNormal"/>
              <w:rPr>
                <w:sz w:val="20"/>
                <w:szCs w:val="20"/>
              </w:rPr>
            </w:pPr>
          </w:p>
        </w:tc>
        <w:tc>
          <w:tcPr>
            <w:tcW w:w="1957" w:type="dxa"/>
          </w:tcPr>
          <w:p w:rsidR="00A22B12" w:rsidRPr="00DC62FF" w:rsidRDefault="00A22B12" w:rsidP="00A22B12">
            <w:pPr>
              <w:pStyle w:val="ConsPlusNormal"/>
              <w:rPr>
                <w:sz w:val="20"/>
                <w:szCs w:val="20"/>
              </w:rPr>
            </w:pPr>
          </w:p>
        </w:tc>
      </w:tr>
      <w:tr w:rsidR="00A22B12" w:rsidRPr="00DC62FF" w:rsidTr="00A22B12">
        <w:tc>
          <w:tcPr>
            <w:tcW w:w="4740" w:type="dxa"/>
          </w:tcPr>
          <w:p w:rsidR="00A22B12" w:rsidRPr="00DC62FF" w:rsidRDefault="00A22B12" w:rsidP="00A22B12">
            <w:pPr>
              <w:pStyle w:val="ConsPlusNormal"/>
              <w:rPr>
                <w:sz w:val="20"/>
                <w:szCs w:val="20"/>
              </w:rPr>
            </w:pPr>
            <w:r w:rsidRPr="00DC62FF">
              <w:rPr>
                <w:sz w:val="20"/>
                <w:szCs w:val="20"/>
              </w:rPr>
              <w:t>Временного (свыше 10 лет)</w:t>
            </w:r>
          </w:p>
        </w:tc>
        <w:tc>
          <w:tcPr>
            <w:tcW w:w="907" w:type="dxa"/>
          </w:tcPr>
          <w:p w:rsidR="00A22B12" w:rsidRPr="00DC62FF" w:rsidRDefault="00A22B12" w:rsidP="00A22B12">
            <w:pPr>
              <w:pStyle w:val="ConsPlusNormal"/>
              <w:rPr>
                <w:sz w:val="20"/>
                <w:szCs w:val="20"/>
              </w:rPr>
            </w:pPr>
          </w:p>
        </w:tc>
        <w:tc>
          <w:tcPr>
            <w:tcW w:w="1814" w:type="dxa"/>
          </w:tcPr>
          <w:p w:rsidR="00A22B12" w:rsidRPr="00DC62FF" w:rsidRDefault="00A22B12" w:rsidP="00A22B12">
            <w:pPr>
              <w:pStyle w:val="ConsPlusNormal"/>
              <w:rPr>
                <w:sz w:val="20"/>
                <w:szCs w:val="20"/>
              </w:rPr>
            </w:pPr>
          </w:p>
        </w:tc>
        <w:tc>
          <w:tcPr>
            <w:tcW w:w="1957" w:type="dxa"/>
          </w:tcPr>
          <w:p w:rsidR="00A22B12" w:rsidRPr="00DC62FF" w:rsidRDefault="00A22B12" w:rsidP="00A22B12">
            <w:pPr>
              <w:pStyle w:val="ConsPlusNormal"/>
              <w:rPr>
                <w:sz w:val="20"/>
                <w:szCs w:val="20"/>
              </w:rPr>
            </w:pPr>
          </w:p>
        </w:tc>
      </w:tr>
      <w:tr w:rsidR="00A22B12" w:rsidRPr="00DC62FF" w:rsidTr="00A22B12">
        <w:tc>
          <w:tcPr>
            <w:tcW w:w="4740" w:type="dxa"/>
          </w:tcPr>
          <w:p w:rsidR="00A22B12" w:rsidRPr="00DC62FF" w:rsidRDefault="00A22B12" w:rsidP="00A22B12">
            <w:pPr>
              <w:pStyle w:val="ConsPlusNormal"/>
              <w:rPr>
                <w:sz w:val="20"/>
                <w:szCs w:val="20"/>
              </w:rPr>
            </w:pPr>
            <w:r w:rsidRPr="00DC62FF">
              <w:rPr>
                <w:sz w:val="20"/>
                <w:szCs w:val="20"/>
              </w:rPr>
              <w:t>Временного (до 10 лет включительно)</w:t>
            </w:r>
          </w:p>
        </w:tc>
        <w:tc>
          <w:tcPr>
            <w:tcW w:w="907" w:type="dxa"/>
          </w:tcPr>
          <w:p w:rsidR="00A22B12" w:rsidRPr="00DC62FF" w:rsidRDefault="00A22B12" w:rsidP="00A22B12">
            <w:pPr>
              <w:pStyle w:val="ConsPlusNormal"/>
              <w:rPr>
                <w:sz w:val="20"/>
                <w:szCs w:val="20"/>
              </w:rPr>
            </w:pPr>
          </w:p>
        </w:tc>
        <w:tc>
          <w:tcPr>
            <w:tcW w:w="1814" w:type="dxa"/>
          </w:tcPr>
          <w:p w:rsidR="00A22B12" w:rsidRPr="00DC62FF" w:rsidRDefault="00A22B12" w:rsidP="00A22B12">
            <w:pPr>
              <w:pStyle w:val="ConsPlusNormal"/>
              <w:rPr>
                <w:sz w:val="20"/>
                <w:szCs w:val="20"/>
              </w:rPr>
            </w:pPr>
          </w:p>
        </w:tc>
        <w:tc>
          <w:tcPr>
            <w:tcW w:w="1957" w:type="dxa"/>
          </w:tcPr>
          <w:p w:rsidR="00A22B12" w:rsidRPr="00DC62FF" w:rsidRDefault="00A22B12" w:rsidP="00A22B12">
            <w:pPr>
              <w:pStyle w:val="ConsPlusNormal"/>
              <w:rPr>
                <w:sz w:val="20"/>
                <w:szCs w:val="20"/>
              </w:rPr>
            </w:pPr>
          </w:p>
        </w:tc>
      </w:tr>
      <w:tr w:rsidR="00A22B12" w:rsidRPr="00DC62FF" w:rsidTr="00A22B12">
        <w:tc>
          <w:tcPr>
            <w:tcW w:w="4740" w:type="dxa"/>
          </w:tcPr>
          <w:p w:rsidR="00A22B12" w:rsidRPr="00DC62FF" w:rsidRDefault="00A22B12" w:rsidP="00A22B12">
            <w:pPr>
              <w:pStyle w:val="ConsPlusNormal"/>
              <w:rPr>
                <w:sz w:val="20"/>
                <w:szCs w:val="20"/>
              </w:rPr>
            </w:pPr>
            <w:r w:rsidRPr="00DC62FF">
              <w:rPr>
                <w:sz w:val="20"/>
                <w:szCs w:val="20"/>
              </w:rPr>
              <w:t>ИТОГО:</w:t>
            </w:r>
          </w:p>
        </w:tc>
        <w:tc>
          <w:tcPr>
            <w:tcW w:w="907" w:type="dxa"/>
          </w:tcPr>
          <w:p w:rsidR="00A22B12" w:rsidRPr="00DC62FF" w:rsidRDefault="00A22B12" w:rsidP="00A22B12">
            <w:pPr>
              <w:pStyle w:val="ConsPlusNormal"/>
              <w:rPr>
                <w:sz w:val="20"/>
                <w:szCs w:val="20"/>
              </w:rPr>
            </w:pPr>
          </w:p>
        </w:tc>
        <w:tc>
          <w:tcPr>
            <w:tcW w:w="1814" w:type="dxa"/>
          </w:tcPr>
          <w:p w:rsidR="00A22B12" w:rsidRPr="00DC62FF" w:rsidRDefault="00A22B12" w:rsidP="00A22B12">
            <w:pPr>
              <w:pStyle w:val="ConsPlusNormal"/>
              <w:rPr>
                <w:sz w:val="20"/>
                <w:szCs w:val="20"/>
              </w:rPr>
            </w:pPr>
          </w:p>
        </w:tc>
        <w:tc>
          <w:tcPr>
            <w:tcW w:w="1957" w:type="dxa"/>
          </w:tcPr>
          <w:p w:rsidR="00A22B12" w:rsidRPr="00DC62FF" w:rsidRDefault="00A22B12" w:rsidP="00A22B12">
            <w:pPr>
              <w:pStyle w:val="ConsPlusNormal"/>
              <w:rPr>
                <w:sz w:val="20"/>
                <w:szCs w:val="20"/>
              </w:rPr>
            </w:pPr>
          </w:p>
        </w:tc>
      </w:tr>
    </w:tbl>
    <w:p w:rsidR="00A22B12" w:rsidRDefault="00A22B12" w:rsidP="00A22B12">
      <w:pPr>
        <w:pStyle w:val="ConsPlusNormal"/>
        <w:jc w:val="both"/>
      </w:pPr>
    </w:p>
    <w:p w:rsidR="00A22B12" w:rsidRPr="008354FD" w:rsidRDefault="00A22B12" w:rsidP="00A22B12">
      <w:pPr>
        <w:pStyle w:val="ConsPlusNonformat"/>
        <w:jc w:val="both"/>
        <w:rPr>
          <w:rFonts w:ascii="Times New Roman" w:hAnsi="Times New Roman" w:cs="Times New Roman"/>
        </w:rPr>
      </w:pPr>
      <w:r w:rsidRPr="008354FD">
        <w:rPr>
          <w:rFonts w:ascii="Times New Roman" w:hAnsi="Times New Roman" w:cs="Times New Roman"/>
        </w:rPr>
        <w:t>Наименование должности</w:t>
      </w:r>
    </w:p>
    <w:p w:rsidR="00A22B12" w:rsidRPr="008354FD" w:rsidRDefault="00A22B12" w:rsidP="00A22B12">
      <w:pPr>
        <w:pStyle w:val="ConsPlusNonformat"/>
        <w:jc w:val="both"/>
        <w:rPr>
          <w:rFonts w:ascii="Times New Roman" w:hAnsi="Times New Roman" w:cs="Times New Roman"/>
        </w:rPr>
      </w:pPr>
      <w:r w:rsidRPr="008354FD">
        <w:rPr>
          <w:rFonts w:ascii="Times New Roman" w:hAnsi="Times New Roman" w:cs="Times New Roman"/>
        </w:rPr>
        <w:t xml:space="preserve">руководителя службы ДОУ             </w:t>
      </w:r>
      <w:r w:rsidR="008354FD">
        <w:rPr>
          <w:rFonts w:ascii="Times New Roman" w:hAnsi="Times New Roman" w:cs="Times New Roman"/>
        </w:rPr>
        <w:t xml:space="preserve">             </w:t>
      </w:r>
      <w:r w:rsidRPr="008354FD">
        <w:rPr>
          <w:rFonts w:ascii="Times New Roman" w:hAnsi="Times New Roman" w:cs="Times New Roman"/>
        </w:rPr>
        <w:t xml:space="preserve">   </w:t>
      </w:r>
      <w:r w:rsidR="00FD3F4C">
        <w:rPr>
          <w:rFonts w:ascii="Times New Roman" w:hAnsi="Times New Roman" w:cs="Times New Roman"/>
        </w:rPr>
        <w:t xml:space="preserve">      (п</w:t>
      </w:r>
      <w:r w:rsidRPr="008354FD">
        <w:rPr>
          <w:rFonts w:ascii="Times New Roman" w:hAnsi="Times New Roman" w:cs="Times New Roman"/>
        </w:rPr>
        <w:t>одпись</w:t>
      </w:r>
      <w:r w:rsidR="00FD3F4C">
        <w:rPr>
          <w:rFonts w:ascii="Times New Roman" w:hAnsi="Times New Roman" w:cs="Times New Roman"/>
        </w:rPr>
        <w:t>)</w:t>
      </w:r>
      <w:r w:rsidRPr="008354FD">
        <w:rPr>
          <w:rFonts w:ascii="Times New Roman" w:hAnsi="Times New Roman" w:cs="Times New Roman"/>
        </w:rPr>
        <w:t xml:space="preserve"> </w:t>
      </w:r>
      <w:r w:rsidR="008354FD">
        <w:rPr>
          <w:rFonts w:ascii="Times New Roman" w:hAnsi="Times New Roman" w:cs="Times New Roman"/>
        </w:rPr>
        <w:t xml:space="preserve">          </w:t>
      </w:r>
      <w:r w:rsidRPr="008354FD">
        <w:rPr>
          <w:rFonts w:ascii="Times New Roman" w:hAnsi="Times New Roman" w:cs="Times New Roman"/>
        </w:rPr>
        <w:t xml:space="preserve">    </w:t>
      </w:r>
      <w:r w:rsidR="008354FD">
        <w:rPr>
          <w:rFonts w:ascii="Times New Roman" w:hAnsi="Times New Roman" w:cs="Times New Roman"/>
        </w:rPr>
        <w:t xml:space="preserve">                               </w:t>
      </w:r>
      <w:r w:rsidRPr="008354FD">
        <w:rPr>
          <w:rFonts w:ascii="Times New Roman" w:hAnsi="Times New Roman" w:cs="Times New Roman"/>
        </w:rPr>
        <w:t xml:space="preserve">   Расшифровка подписи</w:t>
      </w:r>
    </w:p>
    <w:p w:rsidR="00A22B12" w:rsidRPr="008354FD" w:rsidRDefault="008354FD" w:rsidP="00A22B12">
      <w:pPr>
        <w:pStyle w:val="ConsPlusNonformat"/>
        <w:jc w:val="both"/>
        <w:rPr>
          <w:rFonts w:ascii="Times New Roman" w:hAnsi="Times New Roman" w:cs="Times New Roman"/>
        </w:rPr>
      </w:pPr>
      <w:r>
        <w:rPr>
          <w:rFonts w:ascii="Times New Roman" w:hAnsi="Times New Roman" w:cs="Times New Roman"/>
        </w:rPr>
        <w:t xml:space="preserve"> </w:t>
      </w:r>
    </w:p>
    <w:p w:rsidR="004B5C13" w:rsidRPr="008354FD" w:rsidRDefault="004B5C13" w:rsidP="004B5C13">
      <w:pPr>
        <w:pStyle w:val="ConsPlusNonformat"/>
        <w:jc w:val="both"/>
        <w:rPr>
          <w:rFonts w:ascii="Times New Roman" w:hAnsi="Times New Roman" w:cs="Times New Roman"/>
        </w:rPr>
      </w:pPr>
      <w:r w:rsidRPr="008354FD">
        <w:rPr>
          <w:rFonts w:ascii="Times New Roman" w:hAnsi="Times New Roman" w:cs="Times New Roman"/>
        </w:rPr>
        <w:t>Дата</w:t>
      </w:r>
    </w:p>
    <w:p w:rsidR="004B5C13" w:rsidRPr="008354FD" w:rsidRDefault="004B5C13" w:rsidP="004B5C13">
      <w:pPr>
        <w:pStyle w:val="ConsPlusNonformat"/>
        <w:jc w:val="both"/>
        <w:rPr>
          <w:rFonts w:ascii="Times New Roman" w:hAnsi="Times New Roman" w:cs="Times New Roman"/>
        </w:rPr>
      </w:pPr>
    </w:p>
    <w:p w:rsidR="004B5C13" w:rsidRPr="008354FD" w:rsidRDefault="004B5C13" w:rsidP="004B5C13">
      <w:pPr>
        <w:pStyle w:val="ConsPlusNonformat"/>
        <w:jc w:val="both"/>
        <w:rPr>
          <w:rFonts w:ascii="Times New Roman" w:hAnsi="Times New Roman" w:cs="Times New Roman"/>
        </w:rPr>
      </w:pPr>
      <w:r w:rsidRPr="008354FD">
        <w:rPr>
          <w:rFonts w:ascii="Times New Roman" w:hAnsi="Times New Roman" w:cs="Times New Roman"/>
        </w:rPr>
        <w:t>Итоговые сведения переданы в архив.</w:t>
      </w:r>
    </w:p>
    <w:p w:rsidR="004B5C13" w:rsidRPr="008354FD" w:rsidRDefault="004B5C13" w:rsidP="004B5C13">
      <w:pPr>
        <w:pStyle w:val="ConsPlusNonformat"/>
        <w:jc w:val="both"/>
        <w:rPr>
          <w:rFonts w:ascii="Times New Roman" w:hAnsi="Times New Roman" w:cs="Times New Roman"/>
        </w:rPr>
      </w:pPr>
    </w:p>
    <w:p w:rsidR="004B5C13" w:rsidRPr="008354FD" w:rsidRDefault="00FD3F4C" w:rsidP="004B5C13">
      <w:pPr>
        <w:pStyle w:val="ConsPlusNonformat"/>
        <w:jc w:val="both"/>
        <w:rPr>
          <w:rFonts w:ascii="Times New Roman" w:hAnsi="Times New Roman" w:cs="Times New Roman"/>
        </w:rPr>
      </w:pPr>
      <w:r>
        <w:rPr>
          <w:rFonts w:ascii="Times New Roman" w:hAnsi="Times New Roman" w:cs="Times New Roman"/>
        </w:rPr>
        <w:t>Наименование должности работника архива</w:t>
      </w:r>
    </w:p>
    <w:p w:rsidR="004B5C13" w:rsidRPr="008354FD" w:rsidRDefault="00FD3F4C" w:rsidP="004B5C13">
      <w:pPr>
        <w:pStyle w:val="ConsPlusNonformat"/>
        <w:jc w:val="both"/>
        <w:rPr>
          <w:rFonts w:ascii="Times New Roman" w:hAnsi="Times New Roman" w:cs="Times New Roman"/>
        </w:rPr>
      </w:pPr>
      <w:r>
        <w:rPr>
          <w:rFonts w:ascii="Times New Roman" w:hAnsi="Times New Roman" w:cs="Times New Roman"/>
        </w:rPr>
        <w:t xml:space="preserve">                                                                                    ( п</w:t>
      </w:r>
      <w:r w:rsidR="004B5C13" w:rsidRPr="008354FD">
        <w:rPr>
          <w:rFonts w:ascii="Times New Roman" w:hAnsi="Times New Roman" w:cs="Times New Roman"/>
        </w:rPr>
        <w:t>одпись</w:t>
      </w:r>
      <w:r>
        <w:rPr>
          <w:rFonts w:ascii="Times New Roman" w:hAnsi="Times New Roman" w:cs="Times New Roman"/>
        </w:rPr>
        <w:t>)</w:t>
      </w:r>
      <w:r w:rsidR="004B5C13" w:rsidRPr="008354FD">
        <w:rPr>
          <w:rFonts w:ascii="Times New Roman" w:hAnsi="Times New Roman" w:cs="Times New Roman"/>
        </w:rPr>
        <w:t xml:space="preserve">   </w:t>
      </w:r>
      <w:r w:rsidR="008354FD">
        <w:rPr>
          <w:rFonts w:ascii="Times New Roman" w:hAnsi="Times New Roman" w:cs="Times New Roman"/>
        </w:rPr>
        <w:t xml:space="preserve">                </w:t>
      </w:r>
      <w:r>
        <w:rPr>
          <w:rFonts w:ascii="Times New Roman" w:hAnsi="Times New Roman" w:cs="Times New Roman"/>
        </w:rPr>
        <w:t xml:space="preserve">              </w:t>
      </w:r>
      <w:r w:rsidR="008354FD">
        <w:rPr>
          <w:rFonts w:ascii="Times New Roman" w:hAnsi="Times New Roman" w:cs="Times New Roman"/>
        </w:rPr>
        <w:t xml:space="preserve">       </w:t>
      </w:r>
      <w:r w:rsidR="004B5C13" w:rsidRPr="008354FD">
        <w:rPr>
          <w:rFonts w:ascii="Times New Roman" w:hAnsi="Times New Roman" w:cs="Times New Roman"/>
        </w:rPr>
        <w:t xml:space="preserve">     Расшифровка подписи</w:t>
      </w:r>
      <w:r>
        <w:rPr>
          <w:rFonts w:ascii="Times New Roman" w:hAnsi="Times New Roman" w:cs="Times New Roman"/>
        </w:rPr>
        <w:t xml:space="preserve"> </w:t>
      </w:r>
    </w:p>
    <w:p w:rsidR="004B5C13" w:rsidRPr="008354FD" w:rsidRDefault="004B5C13" w:rsidP="004B5C13">
      <w:pPr>
        <w:pStyle w:val="ConsPlusNonformat"/>
        <w:jc w:val="both"/>
        <w:rPr>
          <w:rFonts w:ascii="Times New Roman" w:hAnsi="Times New Roman" w:cs="Times New Roman"/>
        </w:rPr>
      </w:pPr>
      <w:r w:rsidRPr="008354FD">
        <w:rPr>
          <w:rFonts w:ascii="Times New Roman" w:hAnsi="Times New Roman" w:cs="Times New Roman"/>
        </w:rPr>
        <w:t>Дата</w:t>
      </w:r>
    </w:p>
    <w:p w:rsidR="004B5C13" w:rsidRPr="008354FD" w:rsidRDefault="004B5C13" w:rsidP="004B5C13">
      <w:pPr>
        <w:pStyle w:val="ConsPlusNonformat"/>
        <w:jc w:val="both"/>
        <w:rPr>
          <w:rFonts w:ascii="Times New Roman" w:hAnsi="Times New Roman" w:cs="Times New Roman"/>
        </w:rPr>
      </w:pPr>
    </w:p>
    <w:p w:rsidR="004B5C13" w:rsidRDefault="004B5C13">
      <w:pPr>
        <w:spacing w:after="200" w:line="276" w:lineRule="auto"/>
        <w:rPr>
          <w:sz w:val="24"/>
          <w:szCs w:val="24"/>
        </w:rPr>
      </w:pPr>
      <w:r>
        <w:br w:type="page"/>
      </w:r>
    </w:p>
    <w:p w:rsidR="004B5C13" w:rsidRDefault="004B5C13" w:rsidP="004B5C13">
      <w:pPr>
        <w:shd w:val="clear" w:color="auto" w:fill="FFFFFF"/>
        <w:jc w:val="right"/>
      </w:pPr>
      <w:r>
        <w:rPr>
          <w:color w:val="000000"/>
          <w:sz w:val="24"/>
          <w:szCs w:val="24"/>
        </w:rPr>
        <w:lastRenderedPageBreak/>
        <w:t>Приложение 1</w:t>
      </w:r>
      <w:r w:rsidR="008207A3">
        <w:rPr>
          <w:color w:val="000000"/>
          <w:sz w:val="24"/>
          <w:szCs w:val="24"/>
        </w:rPr>
        <w:t>3</w:t>
      </w:r>
    </w:p>
    <w:p w:rsidR="004B5C13" w:rsidRDefault="004B5C13" w:rsidP="004B5C13">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4B5C13" w:rsidRDefault="004B5C13" w:rsidP="004B5C13">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4B5C13" w:rsidRDefault="004B5C13" w:rsidP="004B5C13">
      <w:pPr>
        <w:spacing w:after="200" w:line="276" w:lineRule="auto"/>
        <w:jc w:val="right"/>
        <w:rPr>
          <w:color w:val="000000"/>
          <w:sz w:val="24"/>
          <w:szCs w:val="24"/>
        </w:rPr>
      </w:pPr>
      <w:r>
        <w:rPr>
          <w:color w:val="000000"/>
          <w:sz w:val="24"/>
          <w:szCs w:val="24"/>
        </w:rPr>
        <w:t>муниципального округа</w:t>
      </w:r>
    </w:p>
    <w:p w:rsidR="004B5C13" w:rsidRPr="003277C1" w:rsidRDefault="004B5C13" w:rsidP="004B5C13">
      <w:pPr>
        <w:rPr>
          <w:sz w:val="24"/>
          <w:szCs w:val="24"/>
        </w:rPr>
      </w:pPr>
    </w:p>
    <w:p w:rsidR="004B5C13" w:rsidRPr="003277C1" w:rsidRDefault="004B5C13" w:rsidP="002F219C">
      <w:pPr>
        <w:ind w:firstLine="709"/>
        <w:contextualSpacing/>
        <w:jc w:val="both"/>
        <w:rPr>
          <w:sz w:val="24"/>
          <w:szCs w:val="24"/>
        </w:rPr>
      </w:pPr>
    </w:p>
    <w:p w:rsidR="004B5C13" w:rsidRPr="003277C1" w:rsidRDefault="004B5C13" w:rsidP="002F219C">
      <w:pPr>
        <w:ind w:firstLine="709"/>
        <w:contextualSpacing/>
        <w:jc w:val="both"/>
        <w:rPr>
          <w:b/>
          <w:sz w:val="24"/>
          <w:szCs w:val="24"/>
          <w:u w:val="single"/>
        </w:rPr>
      </w:pPr>
      <w:r w:rsidRPr="003277C1">
        <w:rPr>
          <w:b/>
          <w:sz w:val="24"/>
          <w:szCs w:val="24"/>
          <w:u w:val="single"/>
        </w:rPr>
        <w:t>Форма обложки дела постоянного и временного (свыше 10 лет) хранения</w:t>
      </w:r>
    </w:p>
    <w:p w:rsidR="004B5C13" w:rsidRPr="003277C1" w:rsidRDefault="004B5C13" w:rsidP="002F219C">
      <w:pPr>
        <w:ind w:firstLine="709"/>
        <w:contextualSpacing/>
        <w:jc w:val="both"/>
        <w:rPr>
          <w:b/>
          <w:sz w:val="24"/>
          <w:szCs w:val="24"/>
        </w:rPr>
      </w:pPr>
    </w:p>
    <w:p w:rsidR="004B5C13" w:rsidRPr="003277C1" w:rsidRDefault="004B5C13" w:rsidP="002F219C">
      <w:pPr>
        <w:ind w:firstLine="709"/>
        <w:contextualSpacing/>
        <w:jc w:val="both"/>
        <w:rPr>
          <w:sz w:val="24"/>
          <w:szCs w:val="24"/>
        </w:rPr>
      </w:pPr>
    </w:p>
    <w:p w:rsidR="004B5C13" w:rsidRPr="003277C1" w:rsidRDefault="008B631C" w:rsidP="008B631C">
      <w:pPr>
        <w:ind w:firstLine="709"/>
        <w:contextualSpacing/>
        <w:jc w:val="right"/>
        <w:rPr>
          <w:sz w:val="24"/>
          <w:szCs w:val="24"/>
        </w:rPr>
      </w:pPr>
      <w:r>
        <w:rPr>
          <w:noProof/>
        </w:rPr>
        <w:drawing>
          <wp:inline distT="0" distB="0" distL="0" distR="0">
            <wp:extent cx="2162175" cy="8667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l="44064" t="68802" r="43741" b="22552"/>
                    <a:stretch>
                      <a:fillRect/>
                    </a:stretch>
                  </pic:blipFill>
                  <pic:spPr bwMode="auto">
                    <a:xfrm>
                      <a:off x="0" y="0"/>
                      <a:ext cx="2162175" cy="866775"/>
                    </a:xfrm>
                    <a:prstGeom prst="rect">
                      <a:avLst/>
                    </a:prstGeom>
                    <a:noFill/>
                    <a:ln w="9525">
                      <a:noFill/>
                      <a:miter lim="800000"/>
                      <a:headEnd/>
                      <a:tailEnd/>
                    </a:ln>
                  </pic:spPr>
                </pic:pic>
              </a:graphicData>
            </a:graphic>
          </wp:inline>
        </w:drawing>
      </w:r>
    </w:p>
    <w:p w:rsidR="004B5C13" w:rsidRDefault="002F219C" w:rsidP="002F219C">
      <w:pPr>
        <w:ind w:firstLine="709"/>
        <w:contextualSpacing/>
        <w:jc w:val="both"/>
        <w:rPr>
          <w:sz w:val="24"/>
          <w:szCs w:val="24"/>
        </w:rPr>
      </w:pPr>
      <w:r>
        <w:rPr>
          <w:sz w:val="24"/>
          <w:szCs w:val="24"/>
        </w:rPr>
        <w:t>_________________________________</w:t>
      </w:r>
    </w:p>
    <w:p w:rsidR="002F219C" w:rsidRDefault="002F219C" w:rsidP="002F219C">
      <w:pPr>
        <w:ind w:firstLine="709"/>
        <w:contextualSpacing/>
        <w:jc w:val="both"/>
        <w:rPr>
          <w:sz w:val="24"/>
          <w:szCs w:val="24"/>
        </w:rPr>
      </w:pPr>
    </w:p>
    <w:p w:rsidR="002F219C" w:rsidRDefault="002F219C" w:rsidP="002F219C">
      <w:pPr>
        <w:ind w:firstLine="709"/>
        <w:contextualSpacing/>
        <w:jc w:val="both"/>
        <w:rPr>
          <w:sz w:val="24"/>
          <w:szCs w:val="24"/>
        </w:rPr>
      </w:pPr>
      <w:r>
        <w:rPr>
          <w:sz w:val="24"/>
          <w:szCs w:val="24"/>
        </w:rPr>
        <w:t>_________________________________</w:t>
      </w:r>
    </w:p>
    <w:p w:rsidR="004B5C13" w:rsidRPr="00EF1059" w:rsidRDefault="004B5C13" w:rsidP="002F219C">
      <w:pPr>
        <w:ind w:firstLine="709"/>
        <w:contextualSpacing/>
        <w:jc w:val="both"/>
        <w:rPr>
          <w:sz w:val="24"/>
          <w:szCs w:val="24"/>
        </w:rPr>
      </w:pPr>
      <w:r w:rsidRPr="00EF1059">
        <w:rPr>
          <w:sz w:val="24"/>
          <w:szCs w:val="24"/>
        </w:rPr>
        <w:t>(Наименование муниципального архива)</w:t>
      </w:r>
    </w:p>
    <w:p w:rsidR="004B5C13" w:rsidRPr="00EF1059" w:rsidRDefault="004B5C13" w:rsidP="002F219C">
      <w:pPr>
        <w:ind w:firstLine="709"/>
        <w:contextualSpacing/>
        <w:jc w:val="both"/>
        <w:rPr>
          <w:sz w:val="24"/>
          <w:szCs w:val="24"/>
        </w:rPr>
      </w:pPr>
    </w:p>
    <w:p w:rsidR="004B5C13" w:rsidRPr="00EF1059" w:rsidRDefault="004B5C13" w:rsidP="002F219C">
      <w:pPr>
        <w:ind w:firstLine="709"/>
        <w:contextualSpacing/>
        <w:jc w:val="both"/>
        <w:rPr>
          <w:sz w:val="24"/>
          <w:szCs w:val="24"/>
        </w:rPr>
      </w:pPr>
      <w:r w:rsidRPr="00EF1059">
        <w:rPr>
          <w:sz w:val="24"/>
          <w:szCs w:val="24"/>
        </w:rPr>
        <w:t>__________________________________________________________________</w:t>
      </w:r>
      <w:r w:rsidR="008B631C">
        <w:rPr>
          <w:sz w:val="24"/>
          <w:szCs w:val="24"/>
        </w:rPr>
        <w:t>______</w:t>
      </w:r>
    </w:p>
    <w:p w:rsidR="004B5C13" w:rsidRPr="00EF1059" w:rsidRDefault="004B5C13" w:rsidP="008B631C">
      <w:pPr>
        <w:ind w:firstLine="709"/>
        <w:contextualSpacing/>
        <w:jc w:val="center"/>
        <w:rPr>
          <w:sz w:val="24"/>
          <w:szCs w:val="24"/>
        </w:rPr>
      </w:pPr>
      <w:r w:rsidRPr="00EF1059">
        <w:rPr>
          <w:sz w:val="24"/>
          <w:szCs w:val="24"/>
        </w:rPr>
        <w:t>___________________________________</w:t>
      </w:r>
      <w:r w:rsidR="008B631C">
        <w:rPr>
          <w:sz w:val="24"/>
          <w:szCs w:val="24"/>
        </w:rPr>
        <w:t>_________________________________</w:t>
      </w:r>
    </w:p>
    <w:p w:rsidR="004B5C13" w:rsidRPr="00EF1059" w:rsidRDefault="004B5C13" w:rsidP="00EF1059">
      <w:pPr>
        <w:ind w:firstLine="709"/>
        <w:contextualSpacing/>
        <w:jc w:val="center"/>
        <w:rPr>
          <w:sz w:val="24"/>
          <w:szCs w:val="24"/>
        </w:rPr>
      </w:pPr>
      <w:r w:rsidRPr="00EF1059">
        <w:rPr>
          <w:sz w:val="24"/>
          <w:szCs w:val="24"/>
        </w:rPr>
        <w:t>(</w:t>
      </w:r>
      <w:r w:rsidR="00EF1059">
        <w:rPr>
          <w:sz w:val="24"/>
          <w:szCs w:val="24"/>
        </w:rPr>
        <w:t>Н</w:t>
      </w:r>
      <w:r w:rsidR="008354FD">
        <w:rPr>
          <w:sz w:val="24"/>
          <w:szCs w:val="24"/>
        </w:rPr>
        <w:t>аименование орана местного самоуправления</w:t>
      </w:r>
      <w:r w:rsidR="00792455">
        <w:rPr>
          <w:sz w:val="24"/>
          <w:szCs w:val="24"/>
        </w:rPr>
        <w:t>)</w:t>
      </w:r>
    </w:p>
    <w:p w:rsidR="004B5C13" w:rsidRPr="00EF1059" w:rsidRDefault="004B5C13" w:rsidP="002F219C">
      <w:pPr>
        <w:ind w:firstLine="709"/>
        <w:contextualSpacing/>
        <w:jc w:val="center"/>
        <w:rPr>
          <w:sz w:val="24"/>
          <w:szCs w:val="24"/>
        </w:rPr>
      </w:pPr>
    </w:p>
    <w:p w:rsidR="004B5C13" w:rsidRPr="008B631C" w:rsidRDefault="004B5C13" w:rsidP="002F219C">
      <w:pPr>
        <w:ind w:firstLine="709"/>
        <w:contextualSpacing/>
        <w:jc w:val="center"/>
        <w:rPr>
          <w:b/>
          <w:sz w:val="24"/>
          <w:szCs w:val="24"/>
        </w:rPr>
      </w:pPr>
      <w:r w:rsidRPr="008B631C">
        <w:rPr>
          <w:b/>
          <w:sz w:val="24"/>
          <w:szCs w:val="24"/>
        </w:rPr>
        <w:t>ДЕЛО N _____    ТОМ N _____</w:t>
      </w:r>
    </w:p>
    <w:p w:rsidR="004B5C13" w:rsidRPr="00EF1059" w:rsidRDefault="004B5C13" w:rsidP="002F219C">
      <w:pPr>
        <w:ind w:firstLine="709"/>
        <w:contextualSpacing/>
        <w:jc w:val="center"/>
        <w:rPr>
          <w:sz w:val="24"/>
          <w:szCs w:val="24"/>
        </w:rPr>
      </w:pP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4B5C13" w:rsidP="002F219C">
      <w:pPr>
        <w:ind w:firstLine="709"/>
        <w:contextualSpacing/>
        <w:jc w:val="center"/>
        <w:rPr>
          <w:sz w:val="22"/>
          <w:szCs w:val="22"/>
        </w:rPr>
      </w:pPr>
      <w:r w:rsidRPr="00EF1059">
        <w:rPr>
          <w:sz w:val="22"/>
          <w:szCs w:val="22"/>
        </w:rPr>
        <w:t>(</w:t>
      </w:r>
      <w:r w:rsidR="008B631C" w:rsidRPr="008B631C">
        <w:rPr>
          <w:sz w:val="24"/>
          <w:szCs w:val="22"/>
        </w:rPr>
        <w:t>заголовок дела)</w:t>
      </w:r>
    </w:p>
    <w:p w:rsidR="004B5C13" w:rsidRPr="00EF1059" w:rsidRDefault="004B5C13" w:rsidP="002F219C">
      <w:pPr>
        <w:ind w:firstLine="709"/>
        <w:contextualSpacing/>
        <w:jc w:val="center"/>
        <w:rPr>
          <w:sz w:val="24"/>
          <w:szCs w:val="24"/>
        </w:rPr>
      </w:pPr>
      <w:r w:rsidRPr="00EF1059">
        <w:rPr>
          <w:sz w:val="24"/>
          <w:szCs w:val="24"/>
        </w:rPr>
        <w:t>__________________________________________________________________</w:t>
      </w:r>
    </w:p>
    <w:p w:rsidR="004B5C13" w:rsidRPr="00EF1059" w:rsidRDefault="008B631C" w:rsidP="002F219C">
      <w:pPr>
        <w:ind w:firstLine="709"/>
        <w:contextualSpacing/>
        <w:jc w:val="center"/>
        <w:rPr>
          <w:sz w:val="22"/>
          <w:szCs w:val="22"/>
        </w:rPr>
      </w:pPr>
      <w:r w:rsidRPr="00EF1059">
        <w:rPr>
          <w:sz w:val="22"/>
          <w:szCs w:val="22"/>
        </w:rPr>
        <w:t>(крайние даты)</w:t>
      </w:r>
    </w:p>
    <w:p w:rsidR="004B5C13" w:rsidRPr="00EF1059" w:rsidRDefault="004B5C13" w:rsidP="002F219C">
      <w:pPr>
        <w:ind w:firstLine="709"/>
        <w:contextualSpacing/>
        <w:jc w:val="both"/>
        <w:rPr>
          <w:sz w:val="24"/>
          <w:szCs w:val="24"/>
        </w:rPr>
      </w:pPr>
    </w:p>
    <w:p w:rsidR="004B5C13" w:rsidRPr="003277C1" w:rsidRDefault="004B5C13" w:rsidP="002F219C">
      <w:pPr>
        <w:ind w:firstLine="709"/>
        <w:contextualSpacing/>
        <w:jc w:val="right"/>
        <w:rPr>
          <w:sz w:val="24"/>
          <w:szCs w:val="24"/>
        </w:rPr>
      </w:pPr>
      <w:r w:rsidRPr="003277C1">
        <w:rPr>
          <w:sz w:val="24"/>
          <w:szCs w:val="24"/>
        </w:rPr>
        <w:t>На ____</w:t>
      </w:r>
      <w:r w:rsidR="008B631C">
        <w:rPr>
          <w:sz w:val="24"/>
          <w:szCs w:val="24"/>
        </w:rPr>
        <w:t>__</w:t>
      </w:r>
      <w:r w:rsidRPr="003277C1">
        <w:rPr>
          <w:sz w:val="24"/>
          <w:szCs w:val="24"/>
        </w:rPr>
        <w:t xml:space="preserve"> листах</w:t>
      </w:r>
    </w:p>
    <w:p w:rsidR="004B5C13" w:rsidRPr="003277C1" w:rsidRDefault="00996374" w:rsidP="002F219C">
      <w:pPr>
        <w:ind w:firstLine="709"/>
        <w:contextualSpacing/>
        <w:jc w:val="right"/>
        <w:rPr>
          <w:sz w:val="24"/>
          <w:szCs w:val="24"/>
        </w:rPr>
      </w:pPr>
      <w:r w:rsidRPr="00996374">
        <w:rPr>
          <w:noProof/>
        </w:rPr>
        <w:pict>
          <v:rect id="_x0000_s1030" style="position:absolute;left:0;text-align:left;margin-left:-15.3pt;margin-top:8.8pt;width:173.25pt;height:74.25pt;z-index:251659264">
            <v:textbox>
              <w:txbxContent>
                <w:p w:rsidR="00085B47" w:rsidRDefault="00085B47" w:rsidP="008B631C">
                  <w:r>
                    <w:t>Ф.№________________</w:t>
                  </w:r>
                </w:p>
                <w:p w:rsidR="00085B47" w:rsidRDefault="00085B47" w:rsidP="008B631C">
                  <w:r>
                    <w:t>Оп.№_______________</w:t>
                  </w:r>
                </w:p>
                <w:p w:rsidR="00085B47" w:rsidRDefault="00085B47" w:rsidP="008B631C">
                  <w:r>
                    <w:t>Д.№_________________</w:t>
                  </w:r>
                </w:p>
              </w:txbxContent>
            </v:textbox>
          </v:rect>
        </w:pict>
      </w:r>
      <w:r w:rsidR="004B5C13" w:rsidRPr="003277C1">
        <w:rPr>
          <w:sz w:val="24"/>
          <w:szCs w:val="24"/>
        </w:rPr>
        <w:t>Хранить _______</w:t>
      </w:r>
    </w:p>
    <w:p w:rsidR="004B5C13" w:rsidRDefault="004B5C13" w:rsidP="002F219C">
      <w:pPr>
        <w:ind w:firstLine="709"/>
        <w:contextualSpacing/>
        <w:jc w:val="both"/>
        <w:rPr>
          <w:sz w:val="24"/>
          <w:szCs w:val="24"/>
        </w:rPr>
      </w:pPr>
    </w:p>
    <w:p w:rsidR="004B5C13" w:rsidRDefault="004B5C13" w:rsidP="002F219C">
      <w:pPr>
        <w:ind w:firstLine="709"/>
        <w:contextualSpacing/>
        <w:jc w:val="both"/>
        <w:rPr>
          <w:sz w:val="24"/>
          <w:szCs w:val="24"/>
        </w:rPr>
      </w:pPr>
    </w:p>
    <w:p w:rsidR="002F219C" w:rsidRDefault="002F219C" w:rsidP="008B631C">
      <w:pPr>
        <w:spacing w:after="200" w:line="276" w:lineRule="auto"/>
        <w:rPr>
          <w:sz w:val="24"/>
          <w:szCs w:val="24"/>
        </w:rPr>
      </w:pPr>
      <w:r>
        <w:br w:type="page"/>
      </w:r>
    </w:p>
    <w:p w:rsidR="002F219C" w:rsidRDefault="002F219C" w:rsidP="002F219C">
      <w:pPr>
        <w:shd w:val="clear" w:color="auto" w:fill="FFFFFF"/>
        <w:jc w:val="right"/>
      </w:pPr>
      <w:r>
        <w:rPr>
          <w:color w:val="000000"/>
          <w:sz w:val="24"/>
          <w:szCs w:val="24"/>
        </w:rPr>
        <w:lastRenderedPageBreak/>
        <w:t>Приложение 1</w:t>
      </w:r>
      <w:r w:rsidR="008207A3">
        <w:rPr>
          <w:color w:val="000000"/>
          <w:sz w:val="24"/>
          <w:szCs w:val="24"/>
        </w:rPr>
        <w:t>4</w:t>
      </w:r>
    </w:p>
    <w:p w:rsidR="002F219C" w:rsidRDefault="002F219C" w:rsidP="002F219C">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2F219C" w:rsidRDefault="002F219C" w:rsidP="002F219C">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2F219C" w:rsidRDefault="002F219C" w:rsidP="002F219C">
      <w:pPr>
        <w:spacing w:after="200" w:line="276" w:lineRule="auto"/>
        <w:jc w:val="right"/>
        <w:rPr>
          <w:color w:val="000000"/>
          <w:sz w:val="24"/>
          <w:szCs w:val="24"/>
        </w:rPr>
      </w:pPr>
      <w:r>
        <w:rPr>
          <w:color w:val="000000"/>
          <w:sz w:val="24"/>
          <w:szCs w:val="24"/>
        </w:rPr>
        <w:t>муниципального округа</w:t>
      </w:r>
    </w:p>
    <w:p w:rsidR="002F219C" w:rsidRDefault="002F219C" w:rsidP="002F219C">
      <w:pPr>
        <w:jc w:val="center"/>
        <w:rPr>
          <w:b/>
          <w:sz w:val="24"/>
          <w:szCs w:val="24"/>
          <w:u w:val="single"/>
        </w:rPr>
      </w:pPr>
    </w:p>
    <w:p w:rsidR="002F219C" w:rsidRDefault="002F219C" w:rsidP="002F219C">
      <w:pPr>
        <w:jc w:val="center"/>
        <w:rPr>
          <w:b/>
          <w:sz w:val="24"/>
          <w:szCs w:val="24"/>
          <w:u w:val="single"/>
        </w:rPr>
      </w:pPr>
    </w:p>
    <w:p w:rsidR="002F219C" w:rsidRPr="00D97711" w:rsidRDefault="002F219C" w:rsidP="002F219C">
      <w:pPr>
        <w:jc w:val="center"/>
        <w:rPr>
          <w:b/>
          <w:sz w:val="24"/>
          <w:szCs w:val="24"/>
          <w:u w:val="single"/>
        </w:rPr>
      </w:pPr>
      <w:r w:rsidRPr="00D97711">
        <w:rPr>
          <w:b/>
          <w:sz w:val="24"/>
          <w:szCs w:val="24"/>
          <w:u w:val="single"/>
        </w:rPr>
        <w:t>Форма листа-заверителя дела</w:t>
      </w:r>
    </w:p>
    <w:p w:rsidR="002F219C" w:rsidRPr="00D97711" w:rsidRDefault="002F219C" w:rsidP="002F219C">
      <w:pPr>
        <w:jc w:val="both"/>
        <w:rPr>
          <w:b/>
          <w:sz w:val="24"/>
          <w:szCs w:val="24"/>
        </w:rPr>
      </w:pPr>
    </w:p>
    <w:p w:rsidR="002F219C" w:rsidRPr="00D97711" w:rsidRDefault="002F219C" w:rsidP="002F219C">
      <w:pPr>
        <w:jc w:val="both"/>
        <w:rPr>
          <w:b/>
          <w:sz w:val="24"/>
          <w:szCs w:val="24"/>
        </w:rPr>
      </w:pPr>
    </w:p>
    <w:p w:rsidR="002F219C" w:rsidRPr="00D97711" w:rsidRDefault="002F219C" w:rsidP="002F219C">
      <w:pPr>
        <w:jc w:val="center"/>
        <w:rPr>
          <w:sz w:val="24"/>
          <w:szCs w:val="24"/>
        </w:rPr>
      </w:pPr>
      <w:r w:rsidRPr="00D97711">
        <w:rPr>
          <w:sz w:val="24"/>
          <w:szCs w:val="24"/>
        </w:rPr>
        <w:t>Лист-заверитель дела N ____</w:t>
      </w:r>
    </w:p>
    <w:p w:rsidR="002F219C" w:rsidRPr="00D97711" w:rsidRDefault="002F219C" w:rsidP="002F219C">
      <w:pPr>
        <w:rPr>
          <w:sz w:val="24"/>
          <w:szCs w:val="24"/>
        </w:rPr>
      </w:pPr>
    </w:p>
    <w:p w:rsidR="002F219C" w:rsidRDefault="002F219C" w:rsidP="002F219C">
      <w:pPr>
        <w:rPr>
          <w:sz w:val="24"/>
          <w:szCs w:val="24"/>
        </w:rPr>
      </w:pPr>
      <w:r w:rsidRPr="00D97711">
        <w:rPr>
          <w:sz w:val="24"/>
          <w:szCs w:val="24"/>
        </w:rPr>
        <w:t>В деле подшито и пронумеровано __________________________________ лис</w:t>
      </w:r>
      <w:r w:rsidR="00792455" w:rsidRPr="00D97711">
        <w:rPr>
          <w:sz w:val="24"/>
          <w:szCs w:val="24"/>
        </w:rPr>
        <w:t>т (</w:t>
      </w:r>
      <w:r w:rsidRPr="00D97711">
        <w:rPr>
          <w:sz w:val="24"/>
          <w:szCs w:val="24"/>
        </w:rPr>
        <w:t>ов),</w:t>
      </w:r>
    </w:p>
    <w:p w:rsidR="002F219C" w:rsidRDefault="002F219C" w:rsidP="002F219C">
      <w:pPr>
        <w:rPr>
          <w:sz w:val="24"/>
          <w:szCs w:val="24"/>
        </w:rPr>
      </w:pPr>
      <w:r w:rsidRPr="00D97711">
        <w:rPr>
          <w:sz w:val="24"/>
          <w:szCs w:val="24"/>
        </w:rPr>
        <w:t xml:space="preserve">                                                                        (цифрами и прописью)</w:t>
      </w:r>
    </w:p>
    <w:p w:rsidR="00FD3F4C" w:rsidRPr="00D97711" w:rsidRDefault="00FD3F4C" w:rsidP="002F219C">
      <w:pPr>
        <w:rPr>
          <w:sz w:val="24"/>
          <w:szCs w:val="24"/>
        </w:rPr>
      </w:pPr>
      <w:r>
        <w:rPr>
          <w:sz w:val="24"/>
          <w:szCs w:val="24"/>
        </w:rPr>
        <w:t>С №___________________________ по №____________________________________</w:t>
      </w:r>
    </w:p>
    <w:p w:rsidR="002F219C" w:rsidRPr="00D97711" w:rsidRDefault="002F219C" w:rsidP="002F219C">
      <w:pPr>
        <w:rPr>
          <w:sz w:val="24"/>
          <w:szCs w:val="24"/>
        </w:rPr>
      </w:pPr>
      <w:r w:rsidRPr="00D97711">
        <w:rPr>
          <w:sz w:val="24"/>
          <w:szCs w:val="24"/>
        </w:rPr>
        <w:t>в том числе:</w:t>
      </w:r>
    </w:p>
    <w:p w:rsidR="002F219C" w:rsidRPr="00D97711" w:rsidRDefault="002F219C" w:rsidP="002F219C">
      <w:pPr>
        <w:rPr>
          <w:sz w:val="24"/>
          <w:szCs w:val="24"/>
        </w:rPr>
      </w:pPr>
      <w:r w:rsidRPr="00D97711">
        <w:rPr>
          <w:sz w:val="24"/>
          <w:szCs w:val="24"/>
        </w:rPr>
        <w:t xml:space="preserve"> литерные номера листов________________________________________________</w:t>
      </w:r>
      <w:r w:rsidR="00FD3F4C">
        <w:rPr>
          <w:sz w:val="24"/>
          <w:szCs w:val="24"/>
        </w:rPr>
        <w:t>__</w:t>
      </w:r>
    </w:p>
    <w:p w:rsidR="002F219C" w:rsidRPr="00D97711" w:rsidRDefault="002F219C" w:rsidP="002F219C">
      <w:pPr>
        <w:rPr>
          <w:sz w:val="24"/>
          <w:szCs w:val="24"/>
        </w:rPr>
      </w:pPr>
      <w:r w:rsidRPr="00D97711">
        <w:rPr>
          <w:sz w:val="24"/>
          <w:szCs w:val="24"/>
        </w:rPr>
        <w:t xml:space="preserve"> пропущенные номера листов___________________________________________</w:t>
      </w:r>
      <w:r w:rsidR="00FD3F4C">
        <w:rPr>
          <w:sz w:val="24"/>
          <w:szCs w:val="24"/>
        </w:rPr>
        <w:t>___</w:t>
      </w:r>
      <w:r w:rsidRPr="00D97711">
        <w:rPr>
          <w:sz w:val="24"/>
          <w:szCs w:val="24"/>
        </w:rPr>
        <w:t>_</w:t>
      </w:r>
    </w:p>
    <w:p w:rsidR="002F219C" w:rsidRPr="00D97711" w:rsidRDefault="002F219C" w:rsidP="002F219C">
      <w:pPr>
        <w:rPr>
          <w:sz w:val="24"/>
          <w:szCs w:val="24"/>
        </w:rPr>
      </w:pPr>
      <w:r w:rsidRPr="00D97711">
        <w:rPr>
          <w:sz w:val="24"/>
          <w:szCs w:val="24"/>
        </w:rPr>
        <w:t>+ листов внутренней описи _____________________________________________</w:t>
      </w:r>
      <w:r w:rsidR="00FD3F4C">
        <w:rPr>
          <w:sz w:val="24"/>
          <w:szCs w:val="24"/>
        </w:rPr>
        <w:t>___</w:t>
      </w:r>
    </w:p>
    <w:p w:rsidR="002F219C" w:rsidRPr="00D97711" w:rsidRDefault="002F219C" w:rsidP="002F219C">
      <w:pPr>
        <w:jc w:val="both"/>
        <w:rPr>
          <w:sz w:val="24"/>
          <w:szCs w:val="24"/>
        </w:rPr>
      </w:pPr>
    </w:p>
    <w:tbl>
      <w:tblPr>
        <w:tblW w:w="0" w:type="auto"/>
        <w:tblInd w:w="70" w:type="dxa"/>
        <w:tblLayout w:type="fixed"/>
        <w:tblCellMar>
          <w:left w:w="70" w:type="dxa"/>
          <w:right w:w="70" w:type="dxa"/>
        </w:tblCellMar>
        <w:tblLook w:val="0000"/>
      </w:tblPr>
      <w:tblGrid>
        <w:gridCol w:w="7290"/>
        <w:gridCol w:w="1485"/>
      </w:tblGrid>
      <w:tr w:rsidR="002F219C" w:rsidRPr="00DC62FF" w:rsidTr="00F12573">
        <w:trPr>
          <w:trHeight w:val="36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jc w:val="center"/>
              <w:rPr>
                <w:sz w:val="20"/>
                <w:szCs w:val="20"/>
              </w:rPr>
            </w:pPr>
            <w:r w:rsidRPr="00DC62FF">
              <w:rPr>
                <w:sz w:val="20"/>
                <w:szCs w:val="20"/>
              </w:rPr>
              <w:t xml:space="preserve">ОСОБЕННОСТИ ФИЗИЧЕСКОГО СОСТОЯНИЯ И       </w:t>
            </w:r>
            <w:r w:rsidRPr="00DC62FF">
              <w:rPr>
                <w:sz w:val="20"/>
                <w:szCs w:val="20"/>
              </w:rPr>
              <w:br/>
              <w:t>ФОРМИРОВАНИЯ ДЕЛА</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jc w:val="center"/>
              <w:rPr>
                <w:sz w:val="20"/>
                <w:szCs w:val="20"/>
              </w:rPr>
            </w:pPr>
            <w:r w:rsidRPr="00DC62FF">
              <w:rPr>
                <w:sz w:val="20"/>
                <w:szCs w:val="20"/>
              </w:rPr>
              <w:t>Номера листов</w:t>
            </w:r>
          </w:p>
        </w:tc>
      </w:tr>
      <w:tr w:rsidR="002F219C" w:rsidRPr="00DC62FF" w:rsidTr="00F12573">
        <w:trPr>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jc w:val="center"/>
              <w:rPr>
                <w:sz w:val="20"/>
                <w:szCs w:val="20"/>
              </w:rPr>
            </w:pPr>
            <w:r w:rsidRPr="00DC62FF">
              <w:rPr>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jc w:val="center"/>
              <w:rPr>
                <w:sz w:val="20"/>
                <w:szCs w:val="20"/>
              </w:rPr>
            </w:pPr>
            <w:r w:rsidRPr="00DC62FF">
              <w:rPr>
                <w:sz w:val="20"/>
                <w:szCs w:val="20"/>
              </w:rPr>
              <w:t>2</w:t>
            </w:r>
          </w:p>
        </w:tc>
      </w:tr>
      <w:tr w:rsidR="002F219C" w:rsidRPr="00DC62FF" w:rsidTr="00F12573">
        <w:trPr>
          <w:trHeight w:val="168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rPr>
                <w:sz w:val="20"/>
                <w:szCs w:val="20"/>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DC62FF" w:rsidRDefault="002F219C" w:rsidP="00F12573">
            <w:pPr>
              <w:rPr>
                <w:sz w:val="20"/>
                <w:szCs w:val="20"/>
              </w:rPr>
            </w:pPr>
          </w:p>
        </w:tc>
      </w:tr>
    </w:tbl>
    <w:p w:rsidR="002F219C" w:rsidRPr="00D97711" w:rsidRDefault="002F219C" w:rsidP="002F219C">
      <w:pPr>
        <w:jc w:val="both"/>
        <w:rPr>
          <w:sz w:val="24"/>
          <w:szCs w:val="24"/>
        </w:rPr>
      </w:pPr>
    </w:p>
    <w:p w:rsidR="002F219C" w:rsidRPr="00D97711" w:rsidRDefault="002F219C" w:rsidP="002F219C">
      <w:pPr>
        <w:rPr>
          <w:sz w:val="24"/>
          <w:szCs w:val="24"/>
        </w:rPr>
      </w:pPr>
      <w:r w:rsidRPr="00D97711">
        <w:rPr>
          <w:sz w:val="24"/>
          <w:szCs w:val="24"/>
        </w:rPr>
        <w:t xml:space="preserve">Должность           </w:t>
      </w:r>
      <w:r w:rsidR="00FD3F4C">
        <w:rPr>
          <w:sz w:val="24"/>
          <w:szCs w:val="24"/>
        </w:rPr>
        <w:t xml:space="preserve">                               (п</w:t>
      </w:r>
      <w:r w:rsidRPr="00D97711">
        <w:rPr>
          <w:sz w:val="24"/>
          <w:szCs w:val="24"/>
        </w:rPr>
        <w:t>одпись</w:t>
      </w:r>
      <w:r w:rsidR="00FD3F4C">
        <w:rPr>
          <w:sz w:val="24"/>
          <w:szCs w:val="24"/>
        </w:rPr>
        <w:t xml:space="preserve">)     </w:t>
      </w:r>
      <w:r w:rsidRPr="00D97711">
        <w:rPr>
          <w:sz w:val="24"/>
          <w:szCs w:val="24"/>
        </w:rPr>
        <w:t xml:space="preserve">                       Расшифровка  подписи</w:t>
      </w:r>
    </w:p>
    <w:p w:rsidR="002F219C" w:rsidRPr="00D97711" w:rsidRDefault="002F219C" w:rsidP="002F219C">
      <w:pPr>
        <w:rPr>
          <w:sz w:val="24"/>
          <w:szCs w:val="24"/>
        </w:rPr>
      </w:pPr>
    </w:p>
    <w:p w:rsidR="002F219C" w:rsidRPr="00D97711" w:rsidRDefault="00FD3F4C" w:rsidP="002F219C">
      <w:pPr>
        <w:rPr>
          <w:sz w:val="24"/>
          <w:szCs w:val="24"/>
        </w:rPr>
      </w:pPr>
      <w:r>
        <w:rPr>
          <w:sz w:val="24"/>
          <w:szCs w:val="24"/>
        </w:rPr>
        <w:t>(д</w:t>
      </w:r>
      <w:r w:rsidR="002F219C" w:rsidRPr="00D97711">
        <w:rPr>
          <w:sz w:val="24"/>
          <w:szCs w:val="24"/>
        </w:rPr>
        <w:t>ата</w:t>
      </w:r>
      <w:r>
        <w:rPr>
          <w:sz w:val="24"/>
          <w:szCs w:val="24"/>
        </w:rPr>
        <w:t>)</w:t>
      </w:r>
    </w:p>
    <w:p w:rsidR="002F219C" w:rsidRDefault="002F219C" w:rsidP="002F219C">
      <w:pPr>
        <w:rPr>
          <w:sz w:val="24"/>
          <w:szCs w:val="24"/>
        </w:rPr>
      </w:pPr>
    </w:p>
    <w:p w:rsidR="002F219C" w:rsidRDefault="002F219C">
      <w:pPr>
        <w:spacing w:after="200" w:line="276" w:lineRule="auto"/>
        <w:rPr>
          <w:sz w:val="24"/>
          <w:szCs w:val="24"/>
        </w:rPr>
      </w:pPr>
      <w:r>
        <w:rPr>
          <w:sz w:val="24"/>
          <w:szCs w:val="24"/>
        </w:rPr>
        <w:br w:type="page"/>
      </w:r>
    </w:p>
    <w:p w:rsidR="002F219C" w:rsidRDefault="002F219C" w:rsidP="002F219C">
      <w:pPr>
        <w:shd w:val="clear" w:color="auto" w:fill="FFFFFF"/>
        <w:jc w:val="right"/>
      </w:pPr>
      <w:r>
        <w:rPr>
          <w:color w:val="000000"/>
          <w:sz w:val="24"/>
          <w:szCs w:val="24"/>
        </w:rPr>
        <w:lastRenderedPageBreak/>
        <w:t>Приложение 1</w:t>
      </w:r>
      <w:r w:rsidR="008207A3">
        <w:rPr>
          <w:color w:val="000000"/>
          <w:sz w:val="24"/>
          <w:szCs w:val="24"/>
        </w:rPr>
        <w:t>5</w:t>
      </w:r>
    </w:p>
    <w:p w:rsidR="002F219C" w:rsidRDefault="002F219C" w:rsidP="002F219C">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2F219C" w:rsidRDefault="002F219C" w:rsidP="002F219C">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2F219C" w:rsidRDefault="002F219C" w:rsidP="002F219C">
      <w:pPr>
        <w:spacing w:after="200" w:line="276" w:lineRule="auto"/>
        <w:jc w:val="right"/>
        <w:rPr>
          <w:color w:val="000000"/>
          <w:sz w:val="24"/>
          <w:szCs w:val="24"/>
        </w:rPr>
      </w:pPr>
      <w:r>
        <w:rPr>
          <w:color w:val="000000"/>
          <w:sz w:val="24"/>
          <w:szCs w:val="24"/>
        </w:rPr>
        <w:t>муниципального округа</w:t>
      </w:r>
    </w:p>
    <w:p w:rsidR="002F219C" w:rsidRDefault="002F219C" w:rsidP="002F219C">
      <w:pPr>
        <w:rPr>
          <w:sz w:val="24"/>
          <w:szCs w:val="24"/>
        </w:rPr>
      </w:pPr>
    </w:p>
    <w:p w:rsidR="002F219C" w:rsidRPr="00D97711" w:rsidRDefault="002F219C" w:rsidP="002F219C">
      <w:pPr>
        <w:jc w:val="right"/>
        <w:rPr>
          <w:sz w:val="24"/>
          <w:szCs w:val="24"/>
        </w:rPr>
      </w:pPr>
    </w:p>
    <w:p w:rsidR="002F219C" w:rsidRPr="00D97711" w:rsidRDefault="002F219C" w:rsidP="002F219C">
      <w:pPr>
        <w:jc w:val="center"/>
        <w:rPr>
          <w:b/>
          <w:sz w:val="24"/>
          <w:szCs w:val="24"/>
          <w:u w:val="single"/>
        </w:rPr>
      </w:pPr>
      <w:r w:rsidRPr="00D97711">
        <w:rPr>
          <w:b/>
          <w:sz w:val="24"/>
          <w:szCs w:val="24"/>
          <w:u w:val="single"/>
        </w:rPr>
        <w:t>Форма внутренней описи документов дела</w:t>
      </w:r>
    </w:p>
    <w:p w:rsidR="002F219C" w:rsidRPr="00D97711" w:rsidRDefault="002F219C" w:rsidP="002F219C">
      <w:pPr>
        <w:jc w:val="right"/>
        <w:rPr>
          <w:sz w:val="24"/>
          <w:szCs w:val="24"/>
        </w:rPr>
      </w:pPr>
    </w:p>
    <w:p w:rsidR="002F219C" w:rsidRPr="000A37F0" w:rsidRDefault="002F219C" w:rsidP="002F219C">
      <w:pPr>
        <w:jc w:val="center"/>
        <w:rPr>
          <w:sz w:val="24"/>
          <w:szCs w:val="24"/>
        </w:rPr>
      </w:pPr>
      <w:r w:rsidRPr="000A37F0">
        <w:rPr>
          <w:sz w:val="24"/>
          <w:szCs w:val="24"/>
        </w:rPr>
        <w:t>ВНУТРЕННЯЯ ОПИСЬ</w:t>
      </w:r>
    </w:p>
    <w:p w:rsidR="002F219C" w:rsidRPr="000A37F0" w:rsidRDefault="00FD3F4C" w:rsidP="002F219C">
      <w:pPr>
        <w:jc w:val="center"/>
        <w:rPr>
          <w:sz w:val="24"/>
          <w:szCs w:val="24"/>
        </w:rPr>
      </w:pPr>
      <w:r>
        <w:rPr>
          <w:sz w:val="24"/>
          <w:szCs w:val="24"/>
        </w:rPr>
        <w:t xml:space="preserve">Документов дела </w:t>
      </w:r>
      <w:r w:rsidR="002F219C" w:rsidRPr="000A37F0">
        <w:rPr>
          <w:sz w:val="24"/>
          <w:szCs w:val="24"/>
        </w:rPr>
        <w:t xml:space="preserve"> № ______________</w:t>
      </w:r>
    </w:p>
    <w:p w:rsidR="002F219C" w:rsidRPr="000A37F0" w:rsidRDefault="002F219C" w:rsidP="002F219C">
      <w:pPr>
        <w:jc w:val="both"/>
        <w:rPr>
          <w:sz w:val="24"/>
          <w:szCs w:val="24"/>
        </w:rPr>
      </w:pPr>
    </w:p>
    <w:tbl>
      <w:tblPr>
        <w:tblW w:w="9484" w:type="dxa"/>
        <w:tblInd w:w="70" w:type="dxa"/>
        <w:tblLayout w:type="fixed"/>
        <w:tblCellMar>
          <w:left w:w="70" w:type="dxa"/>
          <w:right w:w="70" w:type="dxa"/>
        </w:tblCellMar>
        <w:tblLook w:val="0000"/>
      </w:tblPr>
      <w:tblGrid>
        <w:gridCol w:w="675"/>
        <w:gridCol w:w="1350"/>
        <w:gridCol w:w="1350"/>
        <w:gridCol w:w="3004"/>
        <w:gridCol w:w="1620"/>
        <w:gridCol w:w="1485"/>
      </w:tblGrid>
      <w:tr w:rsidR="002F219C" w:rsidRPr="00034F30" w:rsidTr="00EA32E6">
        <w:trPr>
          <w:trHeight w:val="360"/>
        </w:trPr>
        <w:tc>
          <w:tcPr>
            <w:tcW w:w="67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N пп</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FD3F4C" w:rsidP="00F12573">
            <w:pPr>
              <w:jc w:val="center"/>
              <w:rPr>
                <w:sz w:val="20"/>
                <w:szCs w:val="20"/>
              </w:rPr>
            </w:pPr>
            <w:r w:rsidRPr="00034F30">
              <w:rPr>
                <w:sz w:val="20"/>
                <w:szCs w:val="20"/>
              </w:rPr>
              <w:t>Регистрационный №</w:t>
            </w:r>
            <w:r w:rsidR="002F219C" w:rsidRPr="00034F30">
              <w:rPr>
                <w:sz w:val="20"/>
                <w:szCs w:val="20"/>
              </w:rPr>
              <w:t xml:space="preserve"> </w:t>
            </w:r>
            <w:r w:rsidR="002F219C" w:rsidRPr="00034F30">
              <w:rPr>
                <w:sz w:val="20"/>
                <w:szCs w:val="20"/>
              </w:rPr>
              <w:br/>
              <w:t>документа</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 xml:space="preserve">Дата   </w:t>
            </w:r>
            <w:r w:rsidRPr="00034F30">
              <w:rPr>
                <w:sz w:val="20"/>
                <w:szCs w:val="20"/>
              </w:rPr>
              <w:br/>
              <w:t>документа</w:t>
            </w: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 xml:space="preserve">Заголовок    </w:t>
            </w:r>
            <w:r w:rsidRPr="00034F30">
              <w:rPr>
                <w:sz w:val="20"/>
                <w:szCs w:val="20"/>
              </w:rPr>
              <w:br/>
              <w:t>документа</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D3F4C">
            <w:pPr>
              <w:jc w:val="center"/>
              <w:rPr>
                <w:sz w:val="20"/>
                <w:szCs w:val="20"/>
              </w:rPr>
            </w:pPr>
            <w:r w:rsidRPr="00034F30">
              <w:rPr>
                <w:sz w:val="20"/>
                <w:szCs w:val="20"/>
              </w:rPr>
              <w:t xml:space="preserve">Номера  </w:t>
            </w:r>
            <w:r w:rsidRPr="00034F30">
              <w:rPr>
                <w:sz w:val="20"/>
                <w:szCs w:val="20"/>
              </w:rPr>
              <w:br/>
              <w:t xml:space="preserve">листов </w:t>
            </w:r>
            <w:r w:rsidR="00FD3F4C" w:rsidRPr="00034F30">
              <w:rPr>
                <w:sz w:val="20"/>
                <w:szCs w:val="20"/>
              </w:rPr>
              <w:t>дела</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r w:rsidRPr="00034F30">
              <w:rPr>
                <w:sz w:val="20"/>
                <w:szCs w:val="20"/>
              </w:rPr>
              <w:t>Примечание</w:t>
            </w:r>
          </w:p>
        </w:tc>
      </w:tr>
      <w:tr w:rsidR="002F219C" w:rsidRPr="00034F30" w:rsidTr="00EA32E6">
        <w:trPr>
          <w:trHeight w:val="240"/>
        </w:trPr>
        <w:tc>
          <w:tcPr>
            <w:tcW w:w="67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1</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2</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3</w:t>
            </w: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4</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5</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jc w:val="center"/>
              <w:rPr>
                <w:sz w:val="20"/>
                <w:szCs w:val="20"/>
              </w:rPr>
            </w:pPr>
            <w:r w:rsidRPr="00034F30">
              <w:rPr>
                <w:sz w:val="20"/>
                <w:szCs w:val="20"/>
              </w:rPr>
              <w:t>6</w:t>
            </w:r>
          </w:p>
        </w:tc>
      </w:tr>
      <w:tr w:rsidR="002F219C" w:rsidRPr="00034F30" w:rsidTr="00EA32E6">
        <w:trPr>
          <w:trHeight w:val="1200"/>
        </w:trPr>
        <w:tc>
          <w:tcPr>
            <w:tcW w:w="67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2F219C" w:rsidRPr="00034F30" w:rsidRDefault="002F219C" w:rsidP="00F12573">
            <w:pPr>
              <w:rPr>
                <w:sz w:val="20"/>
                <w:szCs w:val="20"/>
              </w:rPr>
            </w:pPr>
          </w:p>
        </w:tc>
      </w:tr>
    </w:tbl>
    <w:p w:rsidR="002F219C" w:rsidRPr="00D97711" w:rsidRDefault="002F219C" w:rsidP="002F219C">
      <w:pPr>
        <w:jc w:val="both"/>
        <w:rPr>
          <w:sz w:val="24"/>
          <w:szCs w:val="24"/>
        </w:rPr>
      </w:pPr>
    </w:p>
    <w:p w:rsidR="002F219C" w:rsidRPr="00D97711" w:rsidRDefault="002F219C" w:rsidP="002F219C">
      <w:pPr>
        <w:rPr>
          <w:sz w:val="24"/>
          <w:szCs w:val="24"/>
        </w:rPr>
      </w:pPr>
      <w:r w:rsidRPr="00D97711">
        <w:rPr>
          <w:sz w:val="24"/>
          <w:szCs w:val="24"/>
        </w:rPr>
        <w:t>Итого _________________________________________________ документов</w:t>
      </w:r>
    </w:p>
    <w:p w:rsidR="002F219C" w:rsidRPr="00D97711" w:rsidRDefault="002F219C" w:rsidP="002F219C">
      <w:pPr>
        <w:rPr>
          <w:sz w:val="24"/>
          <w:szCs w:val="24"/>
        </w:rPr>
      </w:pPr>
      <w:r w:rsidRPr="00D97711">
        <w:rPr>
          <w:sz w:val="24"/>
          <w:szCs w:val="24"/>
        </w:rPr>
        <w:t xml:space="preserve">                                            (цифрами и прописью)</w:t>
      </w:r>
    </w:p>
    <w:p w:rsidR="002F219C" w:rsidRPr="00D97711" w:rsidRDefault="002F219C" w:rsidP="002F219C">
      <w:pPr>
        <w:rPr>
          <w:sz w:val="24"/>
          <w:szCs w:val="24"/>
        </w:rPr>
      </w:pPr>
    </w:p>
    <w:p w:rsidR="002F219C" w:rsidRPr="00D97711" w:rsidRDefault="002F219C" w:rsidP="002F219C">
      <w:pPr>
        <w:rPr>
          <w:sz w:val="24"/>
          <w:szCs w:val="24"/>
        </w:rPr>
      </w:pPr>
      <w:r w:rsidRPr="00D97711">
        <w:rPr>
          <w:sz w:val="24"/>
          <w:szCs w:val="24"/>
        </w:rPr>
        <w:t>Количество листов внутренней описи _______________________________</w:t>
      </w:r>
      <w:r w:rsidR="00FD3F4C">
        <w:rPr>
          <w:sz w:val="24"/>
          <w:szCs w:val="24"/>
        </w:rPr>
        <w:t>лл.</w:t>
      </w:r>
    </w:p>
    <w:p w:rsidR="002F219C" w:rsidRPr="00D97711" w:rsidRDefault="002F219C" w:rsidP="002F219C">
      <w:pPr>
        <w:rPr>
          <w:sz w:val="24"/>
          <w:szCs w:val="24"/>
        </w:rPr>
      </w:pPr>
      <w:r w:rsidRPr="00D97711">
        <w:rPr>
          <w:sz w:val="24"/>
          <w:szCs w:val="24"/>
        </w:rPr>
        <w:t xml:space="preserve">                                                                         (цифрами и прописью)</w:t>
      </w:r>
    </w:p>
    <w:p w:rsidR="002F219C" w:rsidRPr="00D97711" w:rsidRDefault="002F219C" w:rsidP="002F219C">
      <w:pPr>
        <w:rPr>
          <w:sz w:val="24"/>
          <w:szCs w:val="24"/>
        </w:rPr>
      </w:pPr>
    </w:p>
    <w:p w:rsidR="002F219C" w:rsidRPr="00D97711" w:rsidRDefault="002F219C" w:rsidP="002F219C">
      <w:pPr>
        <w:rPr>
          <w:sz w:val="24"/>
          <w:szCs w:val="24"/>
        </w:rPr>
      </w:pPr>
      <w:r w:rsidRPr="00D97711">
        <w:rPr>
          <w:sz w:val="24"/>
          <w:szCs w:val="24"/>
        </w:rPr>
        <w:t>Наименование должности лица,</w:t>
      </w:r>
    </w:p>
    <w:p w:rsidR="002F219C" w:rsidRPr="00D97711" w:rsidRDefault="002F219C" w:rsidP="002F219C">
      <w:pPr>
        <w:rPr>
          <w:sz w:val="24"/>
          <w:szCs w:val="24"/>
        </w:rPr>
      </w:pPr>
      <w:r w:rsidRPr="00D97711">
        <w:rPr>
          <w:sz w:val="24"/>
          <w:szCs w:val="24"/>
        </w:rPr>
        <w:t>составившего внутреннюю опись</w:t>
      </w:r>
    </w:p>
    <w:p w:rsidR="002F219C" w:rsidRPr="00D97711" w:rsidRDefault="002F219C" w:rsidP="002F219C">
      <w:pPr>
        <w:rPr>
          <w:sz w:val="24"/>
          <w:szCs w:val="24"/>
        </w:rPr>
      </w:pPr>
      <w:r w:rsidRPr="00D97711">
        <w:rPr>
          <w:sz w:val="24"/>
          <w:szCs w:val="24"/>
        </w:rPr>
        <w:t xml:space="preserve">документов дела         </w:t>
      </w:r>
      <w:r w:rsidR="00FD3F4C">
        <w:rPr>
          <w:sz w:val="24"/>
          <w:szCs w:val="24"/>
        </w:rPr>
        <w:t xml:space="preserve">                               (п</w:t>
      </w:r>
      <w:r w:rsidRPr="00D97711">
        <w:rPr>
          <w:sz w:val="24"/>
          <w:szCs w:val="24"/>
        </w:rPr>
        <w:t>одпись</w:t>
      </w:r>
      <w:r w:rsidR="00FD3F4C">
        <w:rPr>
          <w:sz w:val="24"/>
          <w:szCs w:val="24"/>
        </w:rPr>
        <w:t>)</w:t>
      </w:r>
      <w:r w:rsidRPr="00D97711">
        <w:rPr>
          <w:sz w:val="24"/>
          <w:szCs w:val="24"/>
        </w:rPr>
        <w:t xml:space="preserve">     </w:t>
      </w:r>
      <w:r w:rsidR="00FD3F4C">
        <w:rPr>
          <w:sz w:val="24"/>
          <w:szCs w:val="24"/>
        </w:rPr>
        <w:t xml:space="preserve">                    </w:t>
      </w:r>
      <w:r w:rsidRPr="00D97711">
        <w:rPr>
          <w:sz w:val="24"/>
          <w:szCs w:val="24"/>
        </w:rPr>
        <w:t xml:space="preserve"> Расшифровка подписи</w:t>
      </w:r>
    </w:p>
    <w:p w:rsidR="002F219C" w:rsidRPr="00D97711" w:rsidRDefault="002F219C" w:rsidP="002F219C">
      <w:pPr>
        <w:rPr>
          <w:sz w:val="24"/>
          <w:szCs w:val="24"/>
        </w:rPr>
      </w:pPr>
    </w:p>
    <w:p w:rsidR="002F219C" w:rsidRPr="00D97711" w:rsidRDefault="00FD3F4C" w:rsidP="002F219C">
      <w:pPr>
        <w:rPr>
          <w:sz w:val="24"/>
          <w:szCs w:val="24"/>
        </w:rPr>
      </w:pPr>
      <w:r>
        <w:rPr>
          <w:sz w:val="24"/>
          <w:szCs w:val="24"/>
        </w:rPr>
        <w:t>(д</w:t>
      </w:r>
      <w:r w:rsidR="002F219C" w:rsidRPr="00D97711">
        <w:rPr>
          <w:sz w:val="24"/>
          <w:szCs w:val="24"/>
        </w:rPr>
        <w:t>ата</w:t>
      </w:r>
      <w:r>
        <w:rPr>
          <w:sz w:val="24"/>
          <w:szCs w:val="24"/>
        </w:rPr>
        <w:t>)</w:t>
      </w:r>
    </w:p>
    <w:p w:rsidR="008B631C" w:rsidRDefault="00EF1059" w:rsidP="008B631C">
      <w:pPr>
        <w:shd w:val="clear" w:color="auto" w:fill="FFFFFF"/>
        <w:jc w:val="right"/>
      </w:pPr>
      <w:r>
        <w:br w:type="page"/>
      </w:r>
      <w:r w:rsidR="008B631C">
        <w:rPr>
          <w:color w:val="000000"/>
          <w:sz w:val="24"/>
          <w:szCs w:val="24"/>
        </w:rPr>
        <w:lastRenderedPageBreak/>
        <w:t>Приложение 1</w:t>
      </w:r>
      <w:r w:rsidR="008207A3">
        <w:rPr>
          <w:color w:val="000000"/>
          <w:sz w:val="24"/>
          <w:szCs w:val="24"/>
        </w:rPr>
        <w:t>6</w:t>
      </w:r>
    </w:p>
    <w:p w:rsidR="008B631C" w:rsidRDefault="008B631C" w:rsidP="008B631C">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8B631C" w:rsidRDefault="008B631C" w:rsidP="008B631C">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8B631C" w:rsidRDefault="008B631C" w:rsidP="008B631C">
      <w:pPr>
        <w:spacing w:after="200" w:line="276" w:lineRule="auto"/>
        <w:jc w:val="right"/>
        <w:rPr>
          <w:color w:val="000000"/>
          <w:sz w:val="24"/>
          <w:szCs w:val="24"/>
        </w:rPr>
      </w:pPr>
      <w:r>
        <w:rPr>
          <w:color w:val="000000"/>
          <w:sz w:val="24"/>
          <w:szCs w:val="24"/>
        </w:rPr>
        <w:t>муниципального округа</w:t>
      </w:r>
    </w:p>
    <w:p w:rsidR="00EA32E6" w:rsidRDefault="00EA32E6" w:rsidP="008B631C">
      <w:pPr>
        <w:contextualSpacing/>
        <w:jc w:val="center"/>
        <w:rPr>
          <w:b/>
          <w:sz w:val="24"/>
          <w:szCs w:val="24"/>
        </w:rPr>
      </w:pPr>
    </w:p>
    <w:p w:rsidR="008B631C" w:rsidRPr="00034F30" w:rsidRDefault="008B631C" w:rsidP="008B631C">
      <w:pPr>
        <w:contextualSpacing/>
        <w:jc w:val="center"/>
        <w:rPr>
          <w:b/>
          <w:sz w:val="24"/>
          <w:szCs w:val="24"/>
          <w:u w:val="single"/>
        </w:rPr>
      </w:pPr>
      <w:r w:rsidRPr="00034F30">
        <w:rPr>
          <w:b/>
          <w:sz w:val="24"/>
          <w:szCs w:val="24"/>
          <w:u w:val="single"/>
        </w:rPr>
        <w:t>Опись дел структурного подразделения</w:t>
      </w:r>
    </w:p>
    <w:p w:rsidR="008B631C" w:rsidRPr="008B631C" w:rsidRDefault="008B631C" w:rsidP="008B631C">
      <w:pPr>
        <w:contextualSpacing/>
        <w:jc w:val="center"/>
        <w:rPr>
          <w:sz w:val="24"/>
          <w:szCs w:val="24"/>
        </w:rPr>
      </w:pPr>
    </w:p>
    <w:tbl>
      <w:tblPr>
        <w:tblW w:w="3315" w:type="pct"/>
        <w:tblLook w:val="04A0"/>
      </w:tblPr>
      <w:tblGrid>
        <w:gridCol w:w="535"/>
        <w:gridCol w:w="814"/>
        <w:gridCol w:w="533"/>
        <w:gridCol w:w="4464"/>
      </w:tblGrid>
      <w:tr w:rsidR="008B631C" w:rsidRPr="008B631C" w:rsidTr="00A96D61">
        <w:tc>
          <w:tcPr>
            <w:tcW w:w="5000" w:type="pct"/>
            <w:gridSpan w:val="4"/>
            <w:tcBorders>
              <w:bottom w:val="single" w:sz="4" w:space="0" w:color="auto"/>
            </w:tcBorders>
            <w:shd w:val="clear" w:color="auto" w:fill="auto"/>
          </w:tcPr>
          <w:p w:rsidR="008B631C" w:rsidRPr="008B631C" w:rsidRDefault="00DB49EB" w:rsidP="00A96D61">
            <w:pPr>
              <w:contextualSpacing/>
              <w:rPr>
                <w:sz w:val="24"/>
                <w:szCs w:val="24"/>
              </w:rPr>
            </w:pPr>
            <w:r>
              <w:rPr>
                <w:sz w:val="24"/>
                <w:szCs w:val="24"/>
              </w:rPr>
              <w:t xml:space="preserve">Администрация Новоржевского </w:t>
            </w:r>
            <w:r w:rsidR="00A96D61">
              <w:rPr>
                <w:sz w:val="24"/>
                <w:szCs w:val="24"/>
              </w:rPr>
              <w:t>м</w:t>
            </w:r>
            <w:r>
              <w:rPr>
                <w:sz w:val="24"/>
                <w:szCs w:val="24"/>
              </w:rPr>
              <w:t xml:space="preserve">униципального </w:t>
            </w:r>
            <w:r w:rsidR="00A96D61">
              <w:rPr>
                <w:sz w:val="24"/>
                <w:szCs w:val="24"/>
              </w:rPr>
              <w:t>о</w:t>
            </w:r>
            <w:r>
              <w:rPr>
                <w:sz w:val="24"/>
                <w:szCs w:val="24"/>
              </w:rPr>
              <w:t>круга</w:t>
            </w:r>
          </w:p>
        </w:tc>
      </w:tr>
      <w:tr w:rsidR="008B631C" w:rsidRPr="008B631C" w:rsidTr="00A96D61">
        <w:tc>
          <w:tcPr>
            <w:tcW w:w="5000" w:type="pct"/>
            <w:gridSpan w:val="4"/>
            <w:tcBorders>
              <w:bottom w:val="single" w:sz="4" w:space="0" w:color="auto"/>
            </w:tcBorders>
            <w:shd w:val="clear" w:color="auto" w:fill="auto"/>
          </w:tcPr>
          <w:p w:rsidR="008B631C" w:rsidRPr="008B631C" w:rsidRDefault="008B631C" w:rsidP="008B631C">
            <w:pPr>
              <w:contextualSpacing/>
              <w:rPr>
                <w:sz w:val="24"/>
                <w:szCs w:val="24"/>
              </w:rPr>
            </w:pPr>
          </w:p>
        </w:tc>
      </w:tr>
      <w:tr w:rsidR="008B631C" w:rsidRPr="008B631C" w:rsidTr="00A96D61">
        <w:tc>
          <w:tcPr>
            <w:tcW w:w="5000" w:type="pct"/>
            <w:gridSpan w:val="4"/>
            <w:tcBorders>
              <w:top w:val="single" w:sz="4" w:space="0" w:color="auto"/>
            </w:tcBorders>
            <w:shd w:val="clear" w:color="auto" w:fill="auto"/>
          </w:tcPr>
          <w:p w:rsidR="008B631C" w:rsidRPr="008B631C" w:rsidRDefault="008B631C" w:rsidP="008B631C">
            <w:pPr>
              <w:contextualSpacing/>
              <w:jc w:val="center"/>
              <w:rPr>
                <w:sz w:val="24"/>
                <w:szCs w:val="24"/>
              </w:rPr>
            </w:pPr>
            <w:r w:rsidRPr="008B631C">
              <w:rPr>
                <w:sz w:val="24"/>
                <w:szCs w:val="24"/>
              </w:rPr>
              <w:t>(наименование структурного подразделения)</w:t>
            </w:r>
          </w:p>
        </w:tc>
      </w:tr>
      <w:tr w:rsidR="008B631C" w:rsidRPr="008B631C" w:rsidTr="00A96D61">
        <w:tc>
          <w:tcPr>
            <w:tcW w:w="1063" w:type="pct"/>
            <w:gridSpan w:val="2"/>
            <w:shd w:val="clear" w:color="auto" w:fill="auto"/>
          </w:tcPr>
          <w:p w:rsidR="008B631C" w:rsidRPr="008B631C" w:rsidRDefault="008B631C" w:rsidP="008B631C">
            <w:pPr>
              <w:contextualSpacing/>
              <w:rPr>
                <w:sz w:val="24"/>
                <w:szCs w:val="24"/>
              </w:rPr>
            </w:pPr>
          </w:p>
          <w:p w:rsidR="008B631C" w:rsidRPr="008B631C" w:rsidRDefault="008B631C" w:rsidP="008B631C">
            <w:pPr>
              <w:contextualSpacing/>
              <w:rPr>
                <w:sz w:val="24"/>
                <w:szCs w:val="24"/>
              </w:rPr>
            </w:pPr>
            <w:r w:rsidRPr="008B631C">
              <w:rPr>
                <w:sz w:val="24"/>
                <w:szCs w:val="24"/>
              </w:rPr>
              <w:t>ОПИСЬ №</w:t>
            </w:r>
          </w:p>
        </w:tc>
        <w:tc>
          <w:tcPr>
            <w:tcW w:w="3937" w:type="pct"/>
            <w:gridSpan w:val="2"/>
            <w:tcBorders>
              <w:bottom w:val="single" w:sz="4" w:space="0" w:color="auto"/>
            </w:tcBorders>
            <w:shd w:val="clear" w:color="auto" w:fill="auto"/>
          </w:tcPr>
          <w:p w:rsidR="008B631C" w:rsidRPr="008B631C" w:rsidRDefault="008B631C" w:rsidP="008B631C">
            <w:pPr>
              <w:contextualSpacing/>
              <w:rPr>
                <w:sz w:val="24"/>
                <w:szCs w:val="24"/>
              </w:rPr>
            </w:pPr>
          </w:p>
        </w:tc>
      </w:tr>
      <w:tr w:rsidR="008B631C" w:rsidRPr="008B631C" w:rsidTr="00A96D61">
        <w:tc>
          <w:tcPr>
            <w:tcW w:w="5000" w:type="pct"/>
            <w:gridSpan w:val="4"/>
            <w:shd w:val="clear" w:color="auto" w:fill="auto"/>
          </w:tcPr>
          <w:p w:rsidR="008B631C" w:rsidRPr="008B631C" w:rsidRDefault="008B631C" w:rsidP="008B631C">
            <w:pPr>
              <w:contextualSpacing/>
              <w:rPr>
                <w:sz w:val="24"/>
                <w:szCs w:val="24"/>
              </w:rPr>
            </w:pPr>
            <w:r w:rsidRPr="008B631C">
              <w:rPr>
                <w:sz w:val="24"/>
                <w:szCs w:val="24"/>
              </w:rPr>
              <w:t>дел, документов</w:t>
            </w:r>
          </w:p>
        </w:tc>
      </w:tr>
      <w:tr w:rsidR="008B631C" w:rsidRPr="008B631C" w:rsidTr="00A96D61">
        <w:tc>
          <w:tcPr>
            <w:tcW w:w="422" w:type="pct"/>
            <w:shd w:val="clear" w:color="auto" w:fill="auto"/>
          </w:tcPr>
          <w:p w:rsidR="008B631C" w:rsidRPr="008B631C" w:rsidRDefault="008B631C" w:rsidP="008B631C">
            <w:pPr>
              <w:contextualSpacing/>
              <w:rPr>
                <w:sz w:val="24"/>
                <w:szCs w:val="24"/>
              </w:rPr>
            </w:pPr>
            <w:r w:rsidRPr="008B631C">
              <w:rPr>
                <w:sz w:val="24"/>
                <w:szCs w:val="24"/>
              </w:rPr>
              <w:t xml:space="preserve">за </w:t>
            </w:r>
          </w:p>
        </w:tc>
        <w:tc>
          <w:tcPr>
            <w:tcW w:w="1061" w:type="pct"/>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3517" w:type="pct"/>
            <w:shd w:val="clear" w:color="auto" w:fill="auto"/>
          </w:tcPr>
          <w:p w:rsidR="008B631C" w:rsidRPr="008B631C" w:rsidRDefault="008B631C" w:rsidP="008B631C">
            <w:pPr>
              <w:contextualSpacing/>
              <w:rPr>
                <w:sz w:val="24"/>
                <w:szCs w:val="24"/>
              </w:rPr>
            </w:pPr>
            <w:r w:rsidRPr="008B631C">
              <w:rPr>
                <w:sz w:val="24"/>
                <w:szCs w:val="24"/>
              </w:rPr>
              <w:t>год</w:t>
            </w:r>
          </w:p>
        </w:tc>
      </w:tr>
    </w:tbl>
    <w:p w:rsidR="008B631C" w:rsidRPr="008B631C" w:rsidRDefault="008B631C" w:rsidP="008B631C">
      <w:pPr>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500"/>
        <w:gridCol w:w="471"/>
        <w:gridCol w:w="685"/>
        <w:gridCol w:w="345"/>
        <w:gridCol w:w="63"/>
        <w:gridCol w:w="881"/>
        <w:gridCol w:w="398"/>
        <w:gridCol w:w="1045"/>
        <w:gridCol w:w="52"/>
        <w:gridCol w:w="791"/>
        <w:gridCol w:w="425"/>
        <w:gridCol w:w="287"/>
        <w:gridCol w:w="1417"/>
        <w:gridCol w:w="302"/>
        <w:gridCol w:w="570"/>
        <w:gridCol w:w="800"/>
      </w:tblGrid>
      <w:tr w:rsidR="008B631C" w:rsidRPr="008B631C" w:rsidTr="00C62D56">
        <w:tc>
          <w:tcPr>
            <w:tcW w:w="282" w:type="pct"/>
            <w:shd w:val="clear" w:color="auto" w:fill="auto"/>
            <w:vAlign w:val="center"/>
          </w:tcPr>
          <w:p w:rsidR="008B631C" w:rsidRPr="00034F30" w:rsidRDefault="008B631C" w:rsidP="008B631C">
            <w:pPr>
              <w:contextualSpacing/>
              <w:jc w:val="center"/>
              <w:rPr>
                <w:sz w:val="20"/>
                <w:szCs w:val="20"/>
              </w:rPr>
            </w:pPr>
            <w:r w:rsidRPr="00034F30">
              <w:rPr>
                <w:sz w:val="20"/>
                <w:szCs w:val="20"/>
              </w:rPr>
              <w:t>№ п/п</w:t>
            </w:r>
          </w:p>
        </w:tc>
        <w:tc>
          <w:tcPr>
            <w:tcW w:w="507" w:type="pct"/>
            <w:gridSpan w:val="2"/>
            <w:shd w:val="clear" w:color="auto" w:fill="auto"/>
            <w:vAlign w:val="center"/>
          </w:tcPr>
          <w:p w:rsidR="008B631C" w:rsidRPr="00034F30" w:rsidRDefault="008B631C" w:rsidP="008B631C">
            <w:pPr>
              <w:contextualSpacing/>
              <w:jc w:val="center"/>
              <w:rPr>
                <w:sz w:val="20"/>
                <w:szCs w:val="20"/>
              </w:rPr>
            </w:pPr>
            <w:r w:rsidRPr="00034F30">
              <w:rPr>
                <w:sz w:val="20"/>
                <w:szCs w:val="20"/>
              </w:rPr>
              <w:t>Индекс дела</w:t>
            </w:r>
          </w:p>
        </w:tc>
        <w:tc>
          <w:tcPr>
            <w:tcW w:w="1239" w:type="pct"/>
            <w:gridSpan w:val="5"/>
            <w:shd w:val="clear" w:color="auto" w:fill="auto"/>
            <w:vAlign w:val="center"/>
          </w:tcPr>
          <w:p w:rsidR="008B631C" w:rsidRPr="00034F30" w:rsidRDefault="008B631C" w:rsidP="008B631C">
            <w:pPr>
              <w:contextualSpacing/>
              <w:jc w:val="center"/>
              <w:rPr>
                <w:sz w:val="20"/>
                <w:szCs w:val="20"/>
              </w:rPr>
            </w:pPr>
            <w:r w:rsidRPr="00034F30">
              <w:rPr>
                <w:sz w:val="20"/>
                <w:szCs w:val="20"/>
              </w:rPr>
              <w:t>Заголовок дела</w:t>
            </w:r>
          </w:p>
        </w:tc>
        <w:tc>
          <w:tcPr>
            <w:tcW w:w="573" w:type="pct"/>
            <w:gridSpan w:val="2"/>
            <w:shd w:val="clear" w:color="auto" w:fill="auto"/>
            <w:vAlign w:val="center"/>
          </w:tcPr>
          <w:p w:rsidR="008B631C" w:rsidRPr="00034F30" w:rsidRDefault="008B631C" w:rsidP="008B631C">
            <w:pPr>
              <w:contextualSpacing/>
              <w:jc w:val="center"/>
              <w:rPr>
                <w:sz w:val="20"/>
                <w:szCs w:val="20"/>
              </w:rPr>
            </w:pPr>
            <w:r w:rsidRPr="00034F30">
              <w:rPr>
                <w:sz w:val="20"/>
                <w:szCs w:val="20"/>
              </w:rPr>
              <w:t>Крайние даты</w:t>
            </w:r>
          </w:p>
        </w:tc>
        <w:tc>
          <w:tcPr>
            <w:tcW w:w="785" w:type="pct"/>
            <w:gridSpan w:val="3"/>
            <w:shd w:val="clear" w:color="auto" w:fill="auto"/>
          </w:tcPr>
          <w:p w:rsidR="008B631C" w:rsidRPr="00034F30" w:rsidRDefault="008B631C" w:rsidP="008B631C">
            <w:pPr>
              <w:contextualSpacing/>
              <w:jc w:val="center"/>
              <w:rPr>
                <w:sz w:val="20"/>
                <w:szCs w:val="20"/>
              </w:rPr>
            </w:pPr>
            <w:r w:rsidRPr="00034F30">
              <w:rPr>
                <w:sz w:val="20"/>
                <w:szCs w:val="20"/>
              </w:rPr>
              <w:t>Срок хранения</w:t>
            </w:r>
          </w:p>
          <w:p w:rsidR="008B631C" w:rsidRPr="00034F30" w:rsidRDefault="008B631C" w:rsidP="008B631C">
            <w:pPr>
              <w:contextualSpacing/>
              <w:jc w:val="center"/>
              <w:rPr>
                <w:sz w:val="20"/>
                <w:szCs w:val="20"/>
              </w:rPr>
            </w:pPr>
            <w:r w:rsidRPr="00034F30">
              <w:rPr>
                <w:sz w:val="20"/>
                <w:szCs w:val="20"/>
              </w:rPr>
              <w:t>(графа не заполняется в описи дел постоянного срока хранения)</w:t>
            </w:r>
          </w:p>
        </w:tc>
        <w:tc>
          <w:tcPr>
            <w:tcW w:w="740" w:type="pct"/>
            <w:shd w:val="clear" w:color="auto" w:fill="auto"/>
            <w:vAlign w:val="center"/>
          </w:tcPr>
          <w:p w:rsidR="008B631C" w:rsidRPr="00034F30" w:rsidRDefault="008B631C" w:rsidP="008B631C">
            <w:pPr>
              <w:contextualSpacing/>
              <w:jc w:val="center"/>
              <w:rPr>
                <w:sz w:val="20"/>
                <w:szCs w:val="20"/>
              </w:rPr>
            </w:pPr>
            <w:r w:rsidRPr="00034F30">
              <w:rPr>
                <w:sz w:val="20"/>
                <w:szCs w:val="20"/>
              </w:rPr>
              <w:t>Количество листов</w:t>
            </w:r>
          </w:p>
        </w:tc>
        <w:tc>
          <w:tcPr>
            <w:tcW w:w="874" w:type="pct"/>
            <w:gridSpan w:val="3"/>
            <w:shd w:val="clear" w:color="auto" w:fill="auto"/>
            <w:vAlign w:val="center"/>
          </w:tcPr>
          <w:p w:rsidR="008B631C" w:rsidRPr="00034F30" w:rsidRDefault="008B631C" w:rsidP="008B631C">
            <w:pPr>
              <w:contextualSpacing/>
              <w:jc w:val="center"/>
              <w:rPr>
                <w:sz w:val="20"/>
                <w:szCs w:val="20"/>
              </w:rPr>
            </w:pPr>
            <w:r w:rsidRPr="00034F30">
              <w:rPr>
                <w:sz w:val="20"/>
                <w:szCs w:val="20"/>
              </w:rPr>
              <w:t>Примечания</w:t>
            </w:r>
          </w:p>
        </w:tc>
      </w:tr>
      <w:tr w:rsidR="008B631C" w:rsidRPr="008B631C" w:rsidTr="00C62D56">
        <w:tc>
          <w:tcPr>
            <w:tcW w:w="282" w:type="pct"/>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c>
          <w:tcPr>
            <w:tcW w:w="507" w:type="pct"/>
            <w:gridSpan w:val="2"/>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c>
          <w:tcPr>
            <w:tcW w:w="1239" w:type="pct"/>
            <w:gridSpan w:val="5"/>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c>
          <w:tcPr>
            <w:tcW w:w="573" w:type="pct"/>
            <w:gridSpan w:val="2"/>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c>
          <w:tcPr>
            <w:tcW w:w="785" w:type="pct"/>
            <w:gridSpan w:val="3"/>
            <w:shd w:val="clear" w:color="auto" w:fill="auto"/>
          </w:tcPr>
          <w:p w:rsidR="008B631C" w:rsidRPr="00034F30" w:rsidRDefault="008B631C" w:rsidP="008B631C">
            <w:pPr>
              <w:pStyle w:val="a6"/>
              <w:numPr>
                <w:ilvl w:val="0"/>
                <w:numId w:val="2"/>
              </w:numPr>
              <w:spacing w:after="0" w:line="240" w:lineRule="auto"/>
              <w:jc w:val="center"/>
              <w:rPr>
                <w:sz w:val="20"/>
                <w:szCs w:val="20"/>
              </w:rPr>
            </w:pPr>
          </w:p>
        </w:tc>
        <w:tc>
          <w:tcPr>
            <w:tcW w:w="740" w:type="pct"/>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c>
          <w:tcPr>
            <w:tcW w:w="874" w:type="pct"/>
            <w:gridSpan w:val="3"/>
            <w:shd w:val="clear" w:color="auto" w:fill="auto"/>
            <w:vAlign w:val="center"/>
          </w:tcPr>
          <w:p w:rsidR="008B631C" w:rsidRPr="00034F30" w:rsidRDefault="008B631C" w:rsidP="008B631C">
            <w:pPr>
              <w:pStyle w:val="a6"/>
              <w:numPr>
                <w:ilvl w:val="0"/>
                <w:numId w:val="2"/>
              </w:numPr>
              <w:spacing w:after="0" w:line="240" w:lineRule="auto"/>
              <w:jc w:val="center"/>
              <w:rPr>
                <w:sz w:val="20"/>
                <w:szCs w:val="20"/>
              </w:rPr>
            </w:pPr>
          </w:p>
        </w:tc>
      </w:tr>
      <w:tr w:rsidR="008B631C" w:rsidRPr="008B631C" w:rsidTr="00EA32E6">
        <w:tc>
          <w:tcPr>
            <w:tcW w:w="5000" w:type="pct"/>
            <w:gridSpan w:val="17"/>
            <w:tcBorders>
              <w:bottom w:val="single" w:sz="4" w:space="0" w:color="auto"/>
            </w:tcBorders>
            <w:shd w:val="clear" w:color="auto" w:fill="auto"/>
          </w:tcPr>
          <w:p w:rsidR="008B631C" w:rsidRPr="008B631C" w:rsidRDefault="008B631C" w:rsidP="008B631C">
            <w:pPr>
              <w:contextualSpacing/>
              <w:jc w:val="center"/>
              <w:rPr>
                <w:sz w:val="24"/>
                <w:szCs w:val="24"/>
              </w:rPr>
            </w:pPr>
            <w:r w:rsidRPr="008B631C">
              <w:rPr>
                <w:sz w:val="24"/>
                <w:szCs w:val="24"/>
              </w:rPr>
              <w:t>Название раздела</w:t>
            </w:r>
          </w:p>
        </w:tc>
      </w:tr>
      <w:tr w:rsidR="008B631C" w:rsidRPr="008B631C" w:rsidTr="00C62D56">
        <w:tc>
          <w:tcPr>
            <w:tcW w:w="282" w:type="pct"/>
            <w:tcBorders>
              <w:bottom w:val="single" w:sz="4" w:space="0" w:color="auto"/>
            </w:tcBorders>
            <w:shd w:val="clear" w:color="auto" w:fill="auto"/>
          </w:tcPr>
          <w:p w:rsidR="008B631C" w:rsidRPr="008B631C" w:rsidRDefault="008B631C" w:rsidP="008B631C">
            <w:pPr>
              <w:tabs>
                <w:tab w:val="left" w:pos="360"/>
              </w:tabs>
              <w:contextualSpacing/>
              <w:rPr>
                <w:sz w:val="24"/>
                <w:szCs w:val="24"/>
              </w:rPr>
            </w:pPr>
          </w:p>
        </w:tc>
        <w:tc>
          <w:tcPr>
            <w:tcW w:w="507" w:type="pct"/>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1239" w:type="pct"/>
            <w:gridSpan w:val="5"/>
            <w:tcBorders>
              <w:bottom w:val="single" w:sz="4" w:space="0" w:color="auto"/>
            </w:tcBorders>
            <w:shd w:val="clear" w:color="auto" w:fill="auto"/>
          </w:tcPr>
          <w:p w:rsidR="008B631C" w:rsidRPr="008B631C" w:rsidRDefault="008B631C" w:rsidP="008B631C">
            <w:pPr>
              <w:contextualSpacing/>
              <w:rPr>
                <w:sz w:val="24"/>
                <w:szCs w:val="24"/>
              </w:rPr>
            </w:pPr>
          </w:p>
        </w:tc>
        <w:tc>
          <w:tcPr>
            <w:tcW w:w="573" w:type="pct"/>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785" w:type="pct"/>
            <w:gridSpan w:val="3"/>
            <w:tcBorders>
              <w:bottom w:val="single" w:sz="4" w:space="0" w:color="auto"/>
            </w:tcBorders>
            <w:shd w:val="clear" w:color="auto" w:fill="auto"/>
          </w:tcPr>
          <w:p w:rsidR="008B631C" w:rsidRPr="008B631C" w:rsidRDefault="008B631C" w:rsidP="008B631C">
            <w:pPr>
              <w:contextualSpacing/>
              <w:rPr>
                <w:sz w:val="24"/>
                <w:szCs w:val="24"/>
              </w:rPr>
            </w:pPr>
          </w:p>
        </w:tc>
        <w:tc>
          <w:tcPr>
            <w:tcW w:w="740" w:type="pct"/>
            <w:tcBorders>
              <w:bottom w:val="single" w:sz="4" w:space="0" w:color="auto"/>
            </w:tcBorders>
            <w:shd w:val="clear" w:color="auto" w:fill="auto"/>
          </w:tcPr>
          <w:p w:rsidR="008B631C" w:rsidRPr="008B631C" w:rsidRDefault="008B631C" w:rsidP="008B631C">
            <w:pPr>
              <w:contextualSpacing/>
              <w:rPr>
                <w:sz w:val="24"/>
                <w:szCs w:val="24"/>
              </w:rPr>
            </w:pPr>
          </w:p>
        </w:tc>
        <w:tc>
          <w:tcPr>
            <w:tcW w:w="874" w:type="pct"/>
            <w:gridSpan w:val="3"/>
            <w:tcBorders>
              <w:bottom w:val="single" w:sz="4" w:space="0" w:color="auto"/>
            </w:tcBorders>
            <w:shd w:val="clear" w:color="auto" w:fill="auto"/>
          </w:tcPr>
          <w:p w:rsidR="008B631C" w:rsidRPr="008B631C" w:rsidRDefault="008B631C" w:rsidP="008B631C">
            <w:pPr>
              <w:contextualSpacing/>
              <w:rPr>
                <w:sz w:val="24"/>
                <w:szCs w:val="24"/>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20" w:type="pct"/>
            <w:gridSpan w:val="7"/>
            <w:tcBorders>
              <w:top w:val="nil"/>
              <w:bottom w:val="nil"/>
            </w:tcBorders>
            <w:shd w:val="clear" w:color="auto" w:fill="auto"/>
            <w:vAlign w:val="bottom"/>
          </w:tcPr>
          <w:p w:rsidR="008B631C" w:rsidRPr="008B631C" w:rsidRDefault="008B631C" w:rsidP="008B631C">
            <w:pPr>
              <w:contextualSpacing/>
              <w:rPr>
                <w:sz w:val="24"/>
                <w:szCs w:val="24"/>
              </w:rPr>
            </w:pPr>
            <w:r w:rsidRPr="008B631C">
              <w:rPr>
                <w:sz w:val="24"/>
                <w:szCs w:val="24"/>
              </w:rPr>
              <w:t>В данный раздел описи внесено</w:t>
            </w:r>
          </w:p>
        </w:tc>
        <w:tc>
          <w:tcPr>
            <w:tcW w:w="3180" w:type="pct"/>
            <w:gridSpan w:val="10"/>
            <w:tcBorders>
              <w:bottom w:val="single" w:sz="4" w:space="0" w:color="auto"/>
            </w:tcBorders>
            <w:shd w:val="clear" w:color="auto" w:fill="auto"/>
            <w:vAlign w:val="bottom"/>
          </w:tcPr>
          <w:p w:rsidR="008B631C" w:rsidRPr="008B631C" w:rsidRDefault="008B631C" w:rsidP="008B631C">
            <w:pPr>
              <w:contextualSpacing/>
              <w:rPr>
                <w:sz w:val="24"/>
                <w:szCs w:val="24"/>
              </w:rPr>
            </w:pPr>
            <w:r w:rsidRPr="008B631C">
              <w:rPr>
                <w:sz w:val="24"/>
                <w:szCs w:val="24"/>
              </w:rPr>
              <w:t xml:space="preserve"> </w:t>
            </w: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20" w:type="pct"/>
            <w:gridSpan w:val="7"/>
            <w:tcBorders>
              <w:top w:val="nil"/>
              <w:bottom w:val="nil"/>
            </w:tcBorders>
            <w:shd w:val="clear" w:color="auto" w:fill="auto"/>
            <w:vAlign w:val="bottom"/>
          </w:tcPr>
          <w:p w:rsidR="008B631C" w:rsidRPr="008B631C" w:rsidRDefault="008B631C" w:rsidP="008B631C">
            <w:pPr>
              <w:contextualSpacing/>
              <w:rPr>
                <w:sz w:val="24"/>
                <w:szCs w:val="24"/>
              </w:rPr>
            </w:pPr>
          </w:p>
        </w:tc>
        <w:tc>
          <w:tcPr>
            <w:tcW w:w="3180" w:type="pct"/>
            <w:gridSpan w:val="10"/>
            <w:tcBorders>
              <w:top w:val="single" w:sz="4" w:space="0" w:color="auto"/>
              <w:bottom w:val="nil"/>
            </w:tcBorders>
            <w:shd w:val="clear" w:color="auto" w:fill="auto"/>
            <w:vAlign w:val="bottom"/>
          </w:tcPr>
          <w:p w:rsidR="008B631C" w:rsidRPr="008B631C" w:rsidRDefault="008B631C" w:rsidP="008B631C">
            <w:pPr>
              <w:ind w:left="923"/>
              <w:contextualSpacing/>
              <w:jc w:val="center"/>
              <w:rPr>
                <w:sz w:val="24"/>
                <w:szCs w:val="24"/>
              </w:rPr>
            </w:pPr>
            <w:r w:rsidRPr="008B631C">
              <w:rPr>
                <w:sz w:val="24"/>
                <w:szCs w:val="24"/>
              </w:rPr>
              <w:t>(цифрами и прописью)</w:t>
            </w:r>
          </w:p>
        </w:tc>
      </w:tr>
      <w:tr w:rsidR="008B631C" w:rsidRPr="008B631C" w:rsidTr="00A2361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4582" w:type="pct"/>
            <w:gridSpan w:val="16"/>
            <w:tcBorders>
              <w:top w:val="nil"/>
              <w:bottom w:val="single" w:sz="4" w:space="0" w:color="auto"/>
            </w:tcBorders>
            <w:shd w:val="clear" w:color="auto" w:fill="auto"/>
            <w:vAlign w:val="bottom"/>
          </w:tcPr>
          <w:p w:rsidR="008B631C" w:rsidRPr="008B631C" w:rsidRDefault="008B631C" w:rsidP="008B631C">
            <w:pPr>
              <w:contextualSpacing/>
              <w:rPr>
                <w:sz w:val="24"/>
                <w:szCs w:val="24"/>
              </w:rPr>
            </w:pPr>
          </w:p>
        </w:tc>
        <w:tc>
          <w:tcPr>
            <w:tcW w:w="418" w:type="pct"/>
            <w:tcBorders>
              <w:top w:val="nil"/>
              <w:bottom w:val="nil"/>
            </w:tcBorders>
            <w:shd w:val="clear" w:color="auto" w:fill="auto"/>
            <w:vAlign w:val="bottom"/>
          </w:tcPr>
          <w:p w:rsidR="008B631C" w:rsidRPr="008B631C" w:rsidRDefault="008B631C" w:rsidP="008B631C">
            <w:pPr>
              <w:contextualSpacing/>
              <w:jc w:val="right"/>
              <w:rPr>
                <w:sz w:val="24"/>
                <w:szCs w:val="24"/>
              </w:rPr>
            </w:pPr>
            <w:r w:rsidRPr="008B631C">
              <w:rPr>
                <w:sz w:val="24"/>
                <w:szCs w:val="24"/>
              </w:rPr>
              <w:t>дел</w:t>
            </w: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43" w:type="pct"/>
            <w:gridSpan w:val="2"/>
            <w:tcBorders>
              <w:top w:val="nil"/>
              <w:bottom w:val="nil"/>
              <w:right w:val="nil"/>
            </w:tcBorders>
            <w:shd w:val="clear" w:color="auto" w:fill="auto"/>
            <w:vAlign w:val="bottom"/>
          </w:tcPr>
          <w:p w:rsidR="008B631C" w:rsidRPr="008B631C" w:rsidRDefault="008B631C" w:rsidP="008B631C">
            <w:pPr>
              <w:contextualSpacing/>
              <w:rPr>
                <w:sz w:val="24"/>
                <w:szCs w:val="24"/>
              </w:rPr>
            </w:pPr>
            <w:r w:rsidRPr="008B631C">
              <w:rPr>
                <w:sz w:val="24"/>
                <w:szCs w:val="24"/>
              </w:rPr>
              <w:t>с №</w:t>
            </w:r>
          </w:p>
        </w:tc>
        <w:tc>
          <w:tcPr>
            <w:tcW w:w="2031" w:type="pct"/>
            <w:gridSpan w:val="7"/>
            <w:tcBorders>
              <w:top w:val="nil"/>
              <w:left w:val="nil"/>
              <w:bottom w:val="single" w:sz="4" w:space="0" w:color="auto"/>
              <w:right w:val="nil"/>
            </w:tcBorders>
            <w:shd w:val="clear" w:color="auto" w:fill="auto"/>
            <w:vAlign w:val="bottom"/>
          </w:tcPr>
          <w:p w:rsidR="008B631C" w:rsidRPr="008B631C" w:rsidRDefault="008B631C" w:rsidP="008B631C">
            <w:pPr>
              <w:contextualSpacing/>
              <w:rPr>
                <w:sz w:val="24"/>
                <w:szCs w:val="24"/>
              </w:rPr>
            </w:pPr>
          </w:p>
        </w:tc>
        <w:tc>
          <w:tcPr>
            <w:tcW w:w="440" w:type="pct"/>
            <w:gridSpan w:val="2"/>
            <w:tcBorders>
              <w:top w:val="nil"/>
              <w:left w:val="nil"/>
              <w:bottom w:val="nil"/>
              <w:right w:val="nil"/>
            </w:tcBorders>
            <w:shd w:val="clear" w:color="auto" w:fill="auto"/>
            <w:vAlign w:val="bottom"/>
          </w:tcPr>
          <w:p w:rsidR="008B631C" w:rsidRPr="008B631C" w:rsidRDefault="008B631C" w:rsidP="008B631C">
            <w:pPr>
              <w:contextualSpacing/>
              <w:rPr>
                <w:sz w:val="24"/>
                <w:szCs w:val="24"/>
              </w:rPr>
            </w:pPr>
            <w:r w:rsidRPr="008B631C">
              <w:rPr>
                <w:sz w:val="24"/>
                <w:szCs w:val="24"/>
              </w:rPr>
              <w:t>по №</w:t>
            </w:r>
          </w:p>
        </w:tc>
        <w:tc>
          <w:tcPr>
            <w:tcW w:w="1270" w:type="pct"/>
            <w:gridSpan w:val="4"/>
            <w:tcBorders>
              <w:top w:val="nil"/>
              <w:left w:val="nil"/>
              <w:bottom w:val="single" w:sz="4" w:space="0" w:color="auto"/>
              <w:right w:val="nil"/>
            </w:tcBorders>
            <w:shd w:val="clear" w:color="auto" w:fill="auto"/>
            <w:vAlign w:val="bottom"/>
          </w:tcPr>
          <w:p w:rsidR="008B631C" w:rsidRPr="008B631C" w:rsidRDefault="008B631C" w:rsidP="008B631C">
            <w:pPr>
              <w:ind w:left="-108"/>
              <w:contextualSpacing/>
              <w:jc w:val="right"/>
              <w:rPr>
                <w:sz w:val="24"/>
                <w:szCs w:val="24"/>
              </w:rPr>
            </w:pPr>
          </w:p>
        </w:tc>
        <w:tc>
          <w:tcPr>
            <w:tcW w:w="715" w:type="pct"/>
            <w:gridSpan w:val="2"/>
            <w:tcBorders>
              <w:top w:val="nil"/>
              <w:left w:val="nil"/>
              <w:bottom w:val="nil"/>
              <w:right w:val="nil"/>
            </w:tcBorders>
            <w:shd w:val="clear" w:color="auto" w:fill="auto"/>
            <w:vAlign w:val="bottom"/>
          </w:tcPr>
          <w:p w:rsidR="008B631C" w:rsidRPr="008B631C" w:rsidRDefault="008B631C" w:rsidP="008B631C">
            <w:pPr>
              <w:ind w:left="-108"/>
              <w:contextualSpacing/>
              <w:jc w:val="right"/>
              <w:rPr>
                <w:sz w:val="24"/>
                <w:szCs w:val="24"/>
              </w:rPr>
            </w:pPr>
            <w:r w:rsidRPr="008B631C">
              <w:rPr>
                <w:sz w:val="24"/>
                <w:szCs w:val="24"/>
              </w:rPr>
              <w:t>в том числе:</w:t>
            </w: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147" w:type="pct"/>
            <w:gridSpan w:val="4"/>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r w:rsidRPr="008B631C">
              <w:rPr>
                <w:sz w:val="24"/>
                <w:szCs w:val="24"/>
              </w:rPr>
              <w:t>литерные номера:</w:t>
            </w:r>
          </w:p>
        </w:tc>
        <w:tc>
          <w:tcPr>
            <w:tcW w:w="3853" w:type="pct"/>
            <w:gridSpan w:val="13"/>
            <w:tcBorders>
              <w:top w:val="nil"/>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rPr>
                <w:sz w:val="24"/>
                <w:szCs w:val="24"/>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60" w:type="pct"/>
            <w:gridSpan w:val="6"/>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r w:rsidRPr="008B631C">
              <w:rPr>
                <w:sz w:val="24"/>
                <w:szCs w:val="24"/>
              </w:rPr>
              <w:t>пропущенные номера:</w:t>
            </w:r>
          </w:p>
        </w:tc>
        <w:tc>
          <w:tcPr>
            <w:tcW w:w="3640" w:type="pct"/>
            <w:gridSpan w:val="11"/>
            <w:tcBorders>
              <w:top w:val="nil"/>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rPr>
                <w:sz w:val="24"/>
                <w:szCs w:val="24"/>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trHeight w:val="431"/>
          <w:jc w:val="center"/>
        </w:trPr>
        <w:tc>
          <w:tcPr>
            <w:tcW w:w="2574" w:type="pct"/>
            <w:gridSpan w:val="9"/>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r w:rsidRPr="008B631C">
              <w:rPr>
                <w:sz w:val="24"/>
                <w:szCs w:val="24"/>
              </w:rPr>
              <w:t xml:space="preserve">Наименование должности составителя описи </w:t>
            </w:r>
          </w:p>
        </w:tc>
        <w:tc>
          <w:tcPr>
            <w:tcW w:w="662" w:type="pct"/>
            <w:gridSpan w:val="3"/>
            <w:tcBorders>
              <w:top w:val="nil"/>
              <w:left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c>
          <w:tcPr>
            <w:tcW w:w="1763" w:type="pct"/>
            <w:gridSpan w:val="5"/>
            <w:tcBorders>
              <w:top w:val="single" w:sz="4" w:space="0" w:color="auto"/>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c>
          <w:tcPr>
            <w:tcW w:w="662" w:type="pct"/>
            <w:gridSpan w:val="3"/>
            <w:tcBorders>
              <w:top w:val="nil"/>
              <w:left w:val="nil"/>
              <w:bottom w:val="nil"/>
              <w:right w:val="nil"/>
            </w:tcBorders>
            <w:shd w:val="clear" w:color="auto" w:fill="auto"/>
            <w:vAlign w:val="bottom"/>
          </w:tcPr>
          <w:p w:rsidR="008B631C" w:rsidRPr="00DB49EB" w:rsidRDefault="008B631C" w:rsidP="008B631C">
            <w:pPr>
              <w:widowControl w:val="0"/>
              <w:autoSpaceDE w:val="0"/>
              <w:autoSpaceDN w:val="0"/>
              <w:adjustRightInd w:val="0"/>
              <w:contextualSpacing/>
              <w:jc w:val="center"/>
              <w:rPr>
                <w:sz w:val="20"/>
                <w:szCs w:val="20"/>
              </w:rPr>
            </w:pPr>
            <w:r w:rsidRPr="00DB49EB">
              <w:rPr>
                <w:sz w:val="20"/>
                <w:szCs w:val="20"/>
              </w:rPr>
              <w:t>(подпись)</w:t>
            </w:r>
          </w:p>
        </w:tc>
        <w:tc>
          <w:tcPr>
            <w:tcW w:w="1763" w:type="pct"/>
            <w:gridSpan w:val="5"/>
            <w:tcBorders>
              <w:top w:val="single" w:sz="4" w:space="0" w:color="auto"/>
              <w:left w:val="nil"/>
              <w:bottom w:val="nil"/>
            </w:tcBorders>
            <w:shd w:val="clear" w:color="auto" w:fill="auto"/>
            <w:vAlign w:val="bottom"/>
          </w:tcPr>
          <w:p w:rsidR="008B631C" w:rsidRPr="00DB49EB" w:rsidRDefault="008B631C" w:rsidP="008B631C">
            <w:pPr>
              <w:widowControl w:val="0"/>
              <w:autoSpaceDE w:val="0"/>
              <w:autoSpaceDN w:val="0"/>
              <w:adjustRightInd w:val="0"/>
              <w:contextualSpacing/>
              <w:jc w:val="center"/>
              <w:rPr>
                <w:sz w:val="20"/>
                <w:szCs w:val="20"/>
              </w:rPr>
            </w:pPr>
            <w:r w:rsidRPr="00DB49EB">
              <w:rPr>
                <w:sz w:val="20"/>
                <w:szCs w:val="20"/>
              </w:rPr>
              <w:t>(расшифровка подписи)</w:t>
            </w: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27" w:type="pct"/>
            <w:gridSpan w:val="5"/>
            <w:tcBorders>
              <w:top w:val="single" w:sz="4" w:space="0" w:color="auto"/>
              <w:bottom w:val="nil"/>
              <w:right w:val="nil"/>
            </w:tcBorders>
            <w:shd w:val="clear" w:color="auto" w:fill="auto"/>
            <w:vAlign w:val="bottom"/>
          </w:tcPr>
          <w:p w:rsidR="008B631C" w:rsidRPr="00DB49EB" w:rsidRDefault="008B631C" w:rsidP="008B631C">
            <w:pPr>
              <w:autoSpaceDE w:val="0"/>
              <w:autoSpaceDN w:val="0"/>
              <w:adjustRightInd w:val="0"/>
              <w:contextualSpacing/>
              <w:jc w:val="center"/>
              <w:rPr>
                <w:sz w:val="20"/>
                <w:szCs w:val="20"/>
              </w:rPr>
            </w:pPr>
            <w:r w:rsidRPr="00DB49EB">
              <w:rPr>
                <w:sz w:val="20"/>
                <w:szCs w:val="20"/>
              </w:rPr>
              <w:t>(дата)</w:t>
            </w:r>
          </w:p>
        </w:tc>
        <w:tc>
          <w:tcPr>
            <w:tcW w:w="3673" w:type="pct"/>
            <w:gridSpan w:val="12"/>
            <w:tcBorders>
              <w:top w:val="nil"/>
              <w:left w:val="nil"/>
              <w:bottom w:val="nil"/>
            </w:tcBorders>
            <w:shd w:val="clear" w:color="auto" w:fill="auto"/>
            <w:vAlign w:val="bottom"/>
          </w:tcPr>
          <w:p w:rsidR="008B631C" w:rsidRPr="00DB49EB" w:rsidRDefault="008B631C" w:rsidP="008B631C">
            <w:pPr>
              <w:autoSpaceDE w:val="0"/>
              <w:autoSpaceDN w:val="0"/>
              <w:adjustRightInd w:val="0"/>
              <w:contextualSpacing/>
              <w:rPr>
                <w:sz w:val="20"/>
                <w:szCs w:val="20"/>
              </w:rPr>
            </w:pPr>
          </w:p>
        </w:tc>
      </w:tr>
      <w:tr w:rsidR="008B631C" w:rsidRPr="008B631C" w:rsidTr="00A2361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17"/>
            <w:tcBorders>
              <w:top w:val="nil"/>
              <w:bottom w:val="nil"/>
            </w:tcBorders>
            <w:shd w:val="clear" w:color="auto" w:fill="auto"/>
            <w:vAlign w:val="bottom"/>
          </w:tcPr>
          <w:p w:rsidR="008B631C" w:rsidRPr="00DB49EB" w:rsidRDefault="008B631C" w:rsidP="008B631C">
            <w:pPr>
              <w:autoSpaceDE w:val="0"/>
              <w:autoSpaceDN w:val="0"/>
              <w:adjustRightInd w:val="0"/>
              <w:contextualSpacing/>
              <w:rPr>
                <w:sz w:val="20"/>
                <w:szCs w:val="20"/>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8B631C" w:rsidRPr="008B631C" w:rsidRDefault="008B631C" w:rsidP="005C0800">
            <w:pPr>
              <w:autoSpaceDE w:val="0"/>
              <w:autoSpaceDN w:val="0"/>
              <w:adjustRightInd w:val="0"/>
              <w:contextualSpacing/>
              <w:jc w:val="both"/>
              <w:rPr>
                <w:sz w:val="24"/>
                <w:szCs w:val="24"/>
              </w:rPr>
            </w:pPr>
            <w:r w:rsidRPr="008B631C">
              <w:rPr>
                <w:sz w:val="24"/>
                <w:szCs w:val="24"/>
              </w:rPr>
              <w:t xml:space="preserve">Наименование должности </w:t>
            </w:r>
            <w:r w:rsidR="00C62D56">
              <w:rPr>
                <w:sz w:val="24"/>
                <w:szCs w:val="24"/>
              </w:rPr>
              <w:t>отв.</w:t>
            </w:r>
            <w:r w:rsidR="005C0800">
              <w:rPr>
                <w:sz w:val="24"/>
                <w:szCs w:val="24"/>
              </w:rPr>
              <w:t xml:space="preserve"> за архив</w:t>
            </w:r>
          </w:p>
        </w:tc>
        <w:tc>
          <w:tcPr>
            <w:tcW w:w="662" w:type="pct"/>
            <w:gridSpan w:val="3"/>
            <w:tcBorders>
              <w:top w:val="nil"/>
              <w:left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c>
          <w:tcPr>
            <w:tcW w:w="1763" w:type="pct"/>
            <w:gridSpan w:val="5"/>
            <w:tcBorders>
              <w:top w:val="nil"/>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c>
          <w:tcPr>
            <w:tcW w:w="662" w:type="pct"/>
            <w:gridSpan w:val="3"/>
            <w:tcBorders>
              <w:top w:val="nil"/>
              <w:left w:val="nil"/>
              <w:bottom w:val="nil"/>
              <w:right w:val="nil"/>
            </w:tcBorders>
            <w:shd w:val="clear" w:color="auto" w:fill="auto"/>
            <w:vAlign w:val="bottom"/>
          </w:tcPr>
          <w:p w:rsidR="008B631C" w:rsidRPr="005C0800" w:rsidRDefault="008B631C" w:rsidP="008B631C">
            <w:pPr>
              <w:autoSpaceDE w:val="0"/>
              <w:autoSpaceDN w:val="0"/>
              <w:adjustRightInd w:val="0"/>
              <w:contextualSpacing/>
              <w:jc w:val="center"/>
              <w:rPr>
                <w:sz w:val="20"/>
                <w:szCs w:val="20"/>
              </w:rPr>
            </w:pPr>
            <w:r w:rsidRPr="005C0800">
              <w:rPr>
                <w:sz w:val="20"/>
                <w:szCs w:val="20"/>
              </w:rPr>
              <w:t>(подпись)</w:t>
            </w:r>
          </w:p>
        </w:tc>
        <w:tc>
          <w:tcPr>
            <w:tcW w:w="1763" w:type="pct"/>
            <w:gridSpan w:val="5"/>
            <w:tcBorders>
              <w:top w:val="nil"/>
              <w:left w:val="nil"/>
              <w:bottom w:val="nil"/>
            </w:tcBorders>
            <w:shd w:val="clear" w:color="auto" w:fill="auto"/>
            <w:vAlign w:val="bottom"/>
          </w:tcPr>
          <w:p w:rsidR="008B631C" w:rsidRPr="005C0800" w:rsidRDefault="008B631C" w:rsidP="008B631C">
            <w:pPr>
              <w:autoSpaceDE w:val="0"/>
              <w:autoSpaceDN w:val="0"/>
              <w:adjustRightInd w:val="0"/>
              <w:contextualSpacing/>
              <w:jc w:val="center"/>
              <w:rPr>
                <w:sz w:val="20"/>
                <w:szCs w:val="20"/>
              </w:rPr>
            </w:pPr>
            <w:r w:rsidRPr="005C0800">
              <w:rPr>
                <w:sz w:val="20"/>
                <w:szCs w:val="20"/>
              </w:rPr>
              <w:t>(расшифровка подписи)</w:t>
            </w:r>
          </w:p>
        </w:tc>
      </w:tr>
      <w:tr w:rsidR="008B631C" w:rsidRPr="008B631C" w:rsidTr="00C62D56">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27" w:type="pct"/>
            <w:gridSpan w:val="5"/>
            <w:tcBorders>
              <w:top w:val="single" w:sz="4" w:space="0" w:color="auto"/>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r w:rsidRPr="008B631C">
              <w:rPr>
                <w:sz w:val="24"/>
                <w:szCs w:val="24"/>
              </w:rPr>
              <w:t>(дата)</w:t>
            </w:r>
          </w:p>
        </w:tc>
        <w:tc>
          <w:tcPr>
            <w:tcW w:w="3673" w:type="pct"/>
            <w:gridSpan w:val="12"/>
            <w:tcBorders>
              <w:top w:val="nil"/>
              <w:left w:val="nil"/>
              <w:bottom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r>
    </w:tbl>
    <w:p w:rsidR="008B631C" w:rsidRPr="008B631C" w:rsidRDefault="008B631C" w:rsidP="008B631C">
      <w:pPr>
        <w:contextualSpacing/>
        <w:rPr>
          <w:sz w:val="24"/>
          <w:szCs w:val="24"/>
        </w:rPr>
      </w:pPr>
    </w:p>
    <w:tbl>
      <w:tblPr>
        <w:tblW w:w="5092" w:type="pct"/>
        <w:tblInd w:w="-176" w:type="dxa"/>
        <w:tblLayout w:type="fixed"/>
        <w:tblLook w:val="04A0"/>
      </w:tblPr>
      <w:tblGrid>
        <w:gridCol w:w="2051"/>
        <w:gridCol w:w="2499"/>
        <w:gridCol w:w="881"/>
        <w:gridCol w:w="483"/>
        <w:gridCol w:w="1439"/>
        <w:gridCol w:w="530"/>
        <w:gridCol w:w="1864"/>
      </w:tblGrid>
      <w:tr w:rsidR="008B631C" w:rsidRPr="008B631C" w:rsidTr="005C0800">
        <w:trPr>
          <w:trHeight w:val="333"/>
        </w:trPr>
        <w:tc>
          <w:tcPr>
            <w:tcW w:w="2334" w:type="pct"/>
            <w:gridSpan w:val="2"/>
            <w:shd w:val="clear" w:color="auto" w:fill="auto"/>
          </w:tcPr>
          <w:p w:rsidR="008B631C" w:rsidRDefault="008B631C" w:rsidP="008B631C">
            <w:pPr>
              <w:widowControl w:val="0"/>
              <w:autoSpaceDE w:val="0"/>
              <w:autoSpaceDN w:val="0"/>
              <w:adjustRightInd w:val="0"/>
              <w:ind w:left="-144"/>
              <w:contextualSpacing/>
              <w:jc w:val="center"/>
              <w:rPr>
                <w:sz w:val="24"/>
                <w:szCs w:val="24"/>
              </w:rPr>
            </w:pPr>
            <w:r w:rsidRPr="008B631C">
              <w:rPr>
                <w:sz w:val="24"/>
                <w:szCs w:val="24"/>
              </w:rPr>
              <w:t>СОГЛАСОВАНО</w:t>
            </w:r>
          </w:p>
          <w:p w:rsidR="005C0800" w:rsidRPr="008B631C" w:rsidRDefault="005C0800" w:rsidP="008B631C">
            <w:pPr>
              <w:widowControl w:val="0"/>
              <w:autoSpaceDE w:val="0"/>
              <w:autoSpaceDN w:val="0"/>
              <w:adjustRightInd w:val="0"/>
              <w:ind w:left="-144"/>
              <w:contextualSpacing/>
              <w:jc w:val="center"/>
              <w:rPr>
                <w:sz w:val="24"/>
                <w:szCs w:val="24"/>
              </w:rPr>
            </w:pPr>
            <w:r>
              <w:rPr>
                <w:sz w:val="24"/>
                <w:szCs w:val="24"/>
              </w:rPr>
              <w:t>Ответственный за архив Администрации</w:t>
            </w:r>
          </w:p>
        </w:tc>
        <w:tc>
          <w:tcPr>
            <w:tcW w:w="452" w:type="pct"/>
            <w:tcBorders>
              <w:left w:val="nil"/>
            </w:tcBorders>
            <w:shd w:val="clear" w:color="auto" w:fill="auto"/>
          </w:tcPr>
          <w:p w:rsidR="008B631C" w:rsidRPr="008B631C" w:rsidRDefault="008B631C" w:rsidP="008B631C">
            <w:pPr>
              <w:widowControl w:val="0"/>
              <w:autoSpaceDE w:val="0"/>
              <w:autoSpaceDN w:val="0"/>
              <w:adjustRightInd w:val="0"/>
              <w:contextualSpacing/>
              <w:jc w:val="center"/>
              <w:rPr>
                <w:sz w:val="24"/>
                <w:szCs w:val="24"/>
              </w:rPr>
            </w:pPr>
          </w:p>
        </w:tc>
        <w:tc>
          <w:tcPr>
            <w:tcW w:w="2214" w:type="pct"/>
            <w:gridSpan w:val="4"/>
            <w:shd w:val="clear" w:color="auto" w:fill="auto"/>
          </w:tcPr>
          <w:p w:rsidR="008B631C" w:rsidRPr="008B631C" w:rsidRDefault="008B631C" w:rsidP="008B631C">
            <w:pPr>
              <w:widowControl w:val="0"/>
              <w:autoSpaceDE w:val="0"/>
              <w:autoSpaceDN w:val="0"/>
              <w:adjustRightInd w:val="0"/>
              <w:ind w:left="-144"/>
              <w:contextualSpacing/>
              <w:jc w:val="center"/>
              <w:rPr>
                <w:sz w:val="24"/>
                <w:szCs w:val="24"/>
              </w:rPr>
            </w:pPr>
            <w:r w:rsidRPr="008B631C">
              <w:rPr>
                <w:sz w:val="24"/>
                <w:szCs w:val="24"/>
              </w:rPr>
              <w:t>СОГЛАСОВАНО</w:t>
            </w:r>
          </w:p>
          <w:p w:rsidR="008B631C" w:rsidRPr="008B631C" w:rsidRDefault="008B631C" w:rsidP="008B631C">
            <w:pPr>
              <w:widowControl w:val="0"/>
              <w:autoSpaceDE w:val="0"/>
              <w:autoSpaceDN w:val="0"/>
              <w:adjustRightInd w:val="0"/>
              <w:ind w:left="-144"/>
              <w:contextualSpacing/>
              <w:jc w:val="center"/>
              <w:rPr>
                <w:sz w:val="24"/>
                <w:szCs w:val="24"/>
              </w:rPr>
            </w:pPr>
            <w:r w:rsidRPr="008B631C">
              <w:rPr>
                <w:sz w:val="24"/>
                <w:szCs w:val="24"/>
              </w:rPr>
              <w:t>(при наличии ЭК структурного подразделения)</w:t>
            </w:r>
          </w:p>
        </w:tc>
      </w:tr>
      <w:tr w:rsidR="008B631C" w:rsidRPr="008B631C" w:rsidTr="005C0800">
        <w:tc>
          <w:tcPr>
            <w:tcW w:w="2334" w:type="pct"/>
            <w:gridSpan w:val="2"/>
            <w:shd w:val="clear" w:color="auto" w:fill="auto"/>
          </w:tcPr>
          <w:p w:rsidR="008B631C" w:rsidRPr="008B631C" w:rsidRDefault="008B631C" w:rsidP="008B631C">
            <w:pPr>
              <w:ind w:right="34"/>
              <w:contextualSpacing/>
              <w:jc w:val="center"/>
              <w:rPr>
                <w:sz w:val="24"/>
                <w:szCs w:val="24"/>
              </w:rPr>
            </w:pPr>
          </w:p>
        </w:tc>
        <w:tc>
          <w:tcPr>
            <w:tcW w:w="452" w:type="pct"/>
            <w:tcBorders>
              <w:left w:val="nil"/>
            </w:tcBorders>
            <w:shd w:val="clear" w:color="auto" w:fill="auto"/>
          </w:tcPr>
          <w:p w:rsidR="008B631C" w:rsidRPr="008B631C" w:rsidRDefault="008B631C" w:rsidP="008B631C">
            <w:pPr>
              <w:ind w:right="34"/>
              <w:contextualSpacing/>
              <w:rPr>
                <w:sz w:val="24"/>
                <w:szCs w:val="24"/>
              </w:rPr>
            </w:pPr>
          </w:p>
        </w:tc>
        <w:tc>
          <w:tcPr>
            <w:tcW w:w="2214" w:type="pct"/>
            <w:gridSpan w:val="4"/>
            <w:shd w:val="clear" w:color="auto" w:fill="auto"/>
          </w:tcPr>
          <w:p w:rsidR="008B631C" w:rsidRPr="008B631C" w:rsidRDefault="008B631C" w:rsidP="008B631C">
            <w:pPr>
              <w:ind w:right="34"/>
              <w:contextualSpacing/>
              <w:jc w:val="center"/>
              <w:rPr>
                <w:sz w:val="24"/>
                <w:szCs w:val="24"/>
              </w:rPr>
            </w:pPr>
            <w:r w:rsidRPr="008B631C">
              <w:rPr>
                <w:sz w:val="24"/>
                <w:szCs w:val="24"/>
              </w:rPr>
              <w:t>Протокол ЭК структурного подразделения</w:t>
            </w:r>
          </w:p>
        </w:tc>
      </w:tr>
      <w:tr w:rsidR="008B631C" w:rsidRPr="008B631C" w:rsidTr="005C0800">
        <w:tc>
          <w:tcPr>
            <w:tcW w:w="1052" w:type="pct"/>
            <w:shd w:val="clear" w:color="auto" w:fill="auto"/>
          </w:tcPr>
          <w:p w:rsidR="008B631C" w:rsidRPr="008B631C" w:rsidRDefault="008B631C" w:rsidP="008B631C">
            <w:pPr>
              <w:ind w:right="34"/>
              <w:contextualSpacing/>
              <w:rPr>
                <w:sz w:val="24"/>
                <w:szCs w:val="24"/>
              </w:rPr>
            </w:pPr>
          </w:p>
        </w:tc>
        <w:tc>
          <w:tcPr>
            <w:tcW w:w="1282" w:type="pct"/>
            <w:tcBorders>
              <w:bottom w:val="single" w:sz="4" w:space="0" w:color="auto"/>
            </w:tcBorders>
            <w:shd w:val="clear" w:color="auto" w:fill="auto"/>
          </w:tcPr>
          <w:p w:rsidR="008B631C" w:rsidRPr="008B631C" w:rsidRDefault="008B631C" w:rsidP="008B631C">
            <w:pPr>
              <w:ind w:right="34"/>
              <w:contextualSpacing/>
              <w:rPr>
                <w:sz w:val="24"/>
                <w:szCs w:val="24"/>
              </w:rPr>
            </w:pPr>
          </w:p>
        </w:tc>
        <w:tc>
          <w:tcPr>
            <w:tcW w:w="452" w:type="pct"/>
            <w:tcBorders>
              <w:left w:val="nil"/>
            </w:tcBorders>
            <w:shd w:val="clear" w:color="auto" w:fill="auto"/>
          </w:tcPr>
          <w:p w:rsidR="008B631C" w:rsidRPr="008B631C" w:rsidRDefault="008B631C" w:rsidP="008B631C">
            <w:pPr>
              <w:ind w:right="34"/>
              <w:contextualSpacing/>
              <w:rPr>
                <w:sz w:val="24"/>
                <w:szCs w:val="24"/>
              </w:rPr>
            </w:pPr>
          </w:p>
        </w:tc>
        <w:tc>
          <w:tcPr>
            <w:tcW w:w="248" w:type="pct"/>
            <w:shd w:val="clear" w:color="auto" w:fill="auto"/>
            <w:vAlign w:val="bottom"/>
          </w:tcPr>
          <w:p w:rsidR="008B631C" w:rsidRPr="008B631C" w:rsidRDefault="008B631C" w:rsidP="008B631C">
            <w:pPr>
              <w:contextualSpacing/>
              <w:rPr>
                <w:sz w:val="24"/>
                <w:szCs w:val="24"/>
              </w:rPr>
            </w:pPr>
          </w:p>
        </w:tc>
        <w:tc>
          <w:tcPr>
            <w:tcW w:w="738" w:type="pct"/>
            <w:vMerge w:val="restart"/>
            <w:tcBorders>
              <w:left w:val="nil"/>
              <w:bottom w:val="single" w:sz="4" w:space="0" w:color="auto"/>
            </w:tcBorders>
            <w:shd w:val="clear" w:color="auto" w:fill="auto"/>
            <w:vAlign w:val="bottom"/>
          </w:tcPr>
          <w:p w:rsidR="008B631C" w:rsidRPr="008B631C" w:rsidRDefault="008B631C" w:rsidP="008B631C">
            <w:pPr>
              <w:ind w:right="566"/>
              <w:contextualSpacing/>
              <w:rPr>
                <w:sz w:val="24"/>
                <w:szCs w:val="24"/>
              </w:rPr>
            </w:pPr>
          </w:p>
        </w:tc>
        <w:tc>
          <w:tcPr>
            <w:tcW w:w="272" w:type="pct"/>
            <w:vMerge w:val="restart"/>
            <w:shd w:val="clear" w:color="auto" w:fill="auto"/>
            <w:vAlign w:val="bottom"/>
          </w:tcPr>
          <w:p w:rsidR="008B631C" w:rsidRPr="008B631C" w:rsidRDefault="008B631C" w:rsidP="008B631C">
            <w:pPr>
              <w:ind w:right="566"/>
              <w:contextualSpacing/>
              <w:rPr>
                <w:sz w:val="24"/>
                <w:szCs w:val="24"/>
              </w:rPr>
            </w:pPr>
            <w:r w:rsidRPr="008B631C">
              <w:rPr>
                <w:sz w:val="24"/>
                <w:szCs w:val="24"/>
              </w:rPr>
              <w:t>№</w:t>
            </w:r>
          </w:p>
        </w:tc>
        <w:tc>
          <w:tcPr>
            <w:tcW w:w="956" w:type="pct"/>
            <w:vMerge w:val="restart"/>
            <w:tcBorders>
              <w:left w:val="nil"/>
              <w:bottom w:val="single" w:sz="4" w:space="0" w:color="auto"/>
            </w:tcBorders>
            <w:shd w:val="clear" w:color="auto" w:fill="auto"/>
            <w:vAlign w:val="bottom"/>
          </w:tcPr>
          <w:p w:rsidR="008B631C" w:rsidRPr="008B631C" w:rsidRDefault="008B631C" w:rsidP="008B631C">
            <w:pPr>
              <w:ind w:right="566"/>
              <w:contextualSpacing/>
              <w:rPr>
                <w:sz w:val="24"/>
                <w:szCs w:val="24"/>
              </w:rPr>
            </w:pPr>
          </w:p>
        </w:tc>
      </w:tr>
      <w:tr w:rsidR="008B631C" w:rsidRPr="008B631C" w:rsidTr="005C0800">
        <w:trPr>
          <w:trHeight w:val="358"/>
        </w:trPr>
        <w:tc>
          <w:tcPr>
            <w:tcW w:w="1052" w:type="pct"/>
            <w:shd w:val="clear" w:color="auto" w:fill="auto"/>
          </w:tcPr>
          <w:p w:rsidR="008B631C" w:rsidRPr="005C0800" w:rsidRDefault="008B631C" w:rsidP="008B631C">
            <w:pPr>
              <w:ind w:right="34"/>
              <w:contextualSpacing/>
              <w:jc w:val="center"/>
              <w:rPr>
                <w:sz w:val="20"/>
                <w:szCs w:val="20"/>
              </w:rPr>
            </w:pPr>
            <w:r w:rsidRPr="005C0800">
              <w:rPr>
                <w:sz w:val="20"/>
                <w:szCs w:val="20"/>
              </w:rPr>
              <w:t>(подпись)</w:t>
            </w:r>
          </w:p>
        </w:tc>
        <w:tc>
          <w:tcPr>
            <w:tcW w:w="1282" w:type="pct"/>
            <w:shd w:val="clear" w:color="auto" w:fill="auto"/>
          </w:tcPr>
          <w:p w:rsidR="008B631C" w:rsidRPr="005C0800" w:rsidRDefault="008B631C" w:rsidP="008B631C">
            <w:pPr>
              <w:ind w:right="34"/>
              <w:contextualSpacing/>
              <w:jc w:val="center"/>
              <w:rPr>
                <w:sz w:val="20"/>
                <w:szCs w:val="20"/>
              </w:rPr>
            </w:pPr>
            <w:r w:rsidRPr="005C0800">
              <w:rPr>
                <w:sz w:val="20"/>
                <w:szCs w:val="20"/>
              </w:rPr>
              <w:t>(расшифровка подписи)</w:t>
            </w:r>
          </w:p>
        </w:tc>
        <w:tc>
          <w:tcPr>
            <w:tcW w:w="452" w:type="pct"/>
            <w:tcBorders>
              <w:left w:val="nil"/>
            </w:tcBorders>
            <w:shd w:val="clear" w:color="auto" w:fill="auto"/>
          </w:tcPr>
          <w:p w:rsidR="008B631C" w:rsidRPr="008B631C" w:rsidRDefault="008B631C" w:rsidP="008B631C">
            <w:pPr>
              <w:ind w:right="34"/>
              <w:contextualSpacing/>
              <w:rPr>
                <w:sz w:val="24"/>
                <w:szCs w:val="24"/>
              </w:rPr>
            </w:pPr>
          </w:p>
        </w:tc>
        <w:tc>
          <w:tcPr>
            <w:tcW w:w="248" w:type="pct"/>
            <w:shd w:val="clear" w:color="auto" w:fill="auto"/>
            <w:vAlign w:val="bottom"/>
          </w:tcPr>
          <w:p w:rsidR="008B631C" w:rsidRPr="008B631C" w:rsidRDefault="008B631C" w:rsidP="008B631C">
            <w:pPr>
              <w:contextualSpacing/>
              <w:rPr>
                <w:sz w:val="24"/>
                <w:szCs w:val="24"/>
              </w:rPr>
            </w:pPr>
            <w:r w:rsidRPr="008B631C">
              <w:rPr>
                <w:sz w:val="24"/>
                <w:szCs w:val="24"/>
              </w:rPr>
              <w:t>от</w:t>
            </w:r>
          </w:p>
        </w:tc>
        <w:tc>
          <w:tcPr>
            <w:tcW w:w="738" w:type="pct"/>
            <w:vMerge/>
            <w:tcBorders>
              <w:top w:val="single" w:sz="4" w:space="0" w:color="auto"/>
              <w:left w:val="nil"/>
              <w:bottom w:val="single" w:sz="4" w:space="0" w:color="auto"/>
            </w:tcBorders>
            <w:shd w:val="clear" w:color="auto" w:fill="auto"/>
            <w:vAlign w:val="bottom"/>
          </w:tcPr>
          <w:p w:rsidR="008B631C" w:rsidRPr="008B631C" w:rsidRDefault="008B631C" w:rsidP="008B631C">
            <w:pPr>
              <w:ind w:right="566"/>
              <w:contextualSpacing/>
              <w:rPr>
                <w:sz w:val="24"/>
                <w:szCs w:val="24"/>
              </w:rPr>
            </w:pPr>
          </w:p>
        </w:tc>
        <w:tc>
          <w:tcPr>
            <w:tcW w:w="272" w:type="pct"/>
            <w:vMerge/>
            <w:shd w:val="clear" w:color="auto" w:fill="auto"/>
            <w:vAlign w:val="bottom"/>
          </w:tcPr>
          <w:p w:rsidR="008B631C" w:rsidRPr="008B631C" w:rsidRDefault="008B631C" w:rsidP="008B631C">
            <w:pPr>
              <w:ind w:right="566"/>
              <w:contextualSpacing/>
              <w:rPr>
                <w:sz w:val="24"/>
                <w:szCs w:val="24"/>
              </w:rPr>
            </w:pPr>
          </w:p>
        </w:tc>
        <w:tc>
          <w:tcPr>
            <w:tcW w:w="956" w:type="pct"/>
            <w:vMerge/>
            <w:tcBorders>
              <w:top w:val="single" w:sz="4" w:space="0" w:color="auto"/>
              <w:left w:val="nil"/>
              <w:bottom w:val="single" w:sz="4" w:space="0" w:color="auto"/>
            </w:tcBorders>
            <w:shd w:val="clear" w:color="auto" w:fill="auto"/>
            <w:vAlign w:val="bottom"/>
          </w:tcPr>
          <w:p w:rsidR="008B631C" w:rsidRPr="008B631C" w:rsidRDefault="008B631C" w:rsidP="008B631C">
            <w:pPr>
              <w:ind w:right="566"/>
              <w:contextualSpacing/>
              <w:rPr>
                <w:sz w:val="24"/>
                <w:szCs w:val="24"/>
              </w:rPr>
            </w:pPr>
          </w:p>
        </w:tc>
      </w:tr>
      <w:tr w:rsidR="008B631C" w:rsidRPr="008B631C" w:rsidTr="005C0800">
        <w:trPr>
          <w:trHeight w:val="132"/>
        </w:trPr>
        <w:tc>
          <w:tcPr>
            <w:tcW w:w="1052" w:type="pct"/>
            <w:shd w:val="clear" w:color="auto" w:fill="auto"/>
          </w:tcPr>
          <w:p w:rsidR="008B631C" w:rsidRPr="008B631C" w:rsidRDefault="008B631C" w:rsidP="008B631C">
            <w:pPr>
              <w:ind w:right="34"/>
              <w:contextualSpacing/>
              <w:jc w:val="center"/>
              <w:rPr>
                <w:sz w:val="24"/>
                <w:szCs w:val="24"/>
              </w:rPr>
            </w:pPr>
            <w:r w:rsidRPr="008B631C">
              <w:rPr>
                <w:sz w:val="24"/>
                <w:szCs w:val="24"/>
              </w:rPr>
              <w:t>Дата</w:t>
            </w:r>
          </w:p>
        </w:tc>
        <w:tc>
          <w:tcPr>
            <w:tcW w:w="3948" w:type="pct"/>
            <w:gridSpan w:val="6"/>
            <w:shd w:val="clear" w:color="auto" w:fill="auto"/>
          </w:tcPr>
          <w:p w:rsidR="008B631C" w:rsidRPr="008B631C" w:rsidRDefault="008B631C" w:rsidP="008B631C">
            <w:pPr>
              <w:ind w:right="566"/>
              <w:contextualSpacing/>
              <w:rPr>
                <w:sz w:val="24"/>
                <w:szCs w:val="24"/>
              </w:rPr>
            </w:pPr>
          </w:p>
        </w:tc>
      </w:tr>
    </w:tbl>
    <w:p w:rsidR="008B631C" w:rsidRPr="008B631C" w:rsidRDefault="008B631C" w:rsidP="008B631C">
      <w:pPr>
        <w:contextualSpacing/>
        <w:jc w:val="right"/>
        <w:rPr>
          <w:i/>
          <w:strike/>
          <w:sz w:val="24"/>
          <w:szCs w:val="24"/>
        </w:rPr>
      </w:pPr>
    </w:p>
    <w:tbl>
      <w:tblPr>
        <w:tblW w:w="0" w:type="auto"/>
        <w:tblLook w:val="04A0"/>
      </w:tblPr>
      <w:tblGrid>
        <w:gridCol w:w="421"/>
        <w:gridCol w:w="1040"/>
        <w:gridCol w:w="4726"/>
        <w:gridCol w:w="2437"/>
        <w:gridCol w:w="947"/>
      </w:tblGrid>
      <w:tr w:rsidR="008B631C" w:rsidRPr="008B631C" w:rsidTr="00A23617">
        <w:tc>
          <w:tcPr>
            <w:tcW w:w="1466" w:type="dxa"/>
            <w:gridSpan w:val="2"/>
            <w:shd w:val="clear" w:color="auto" w:fill="auto"/>
          </w:tcPr>
          <w:p w:rsidR="008B631C" w:rsidRPr="008B631C" w:rsidRDefault="008B631C" w:rsidP="008B631C">
            <w:pPr>
              <w:contextualSpacing/>
              <w:rPr>
                <w:sz w:val="24"/>
                <w:szCs w:val="24"/>
              </w:rPr>
            </w:pPr>
            <w:r w:rsidRPr="008B631C">
              <w:rPr>
                <w:sz w:val="24"/>
                <w:szCs w:val="24"/>
              </w:rPr>
              <w:t>Передал</w:t>
            </w:r>
          </w:p>
        </w:tc>
        <w:tc>
          <w:tcPr>
            <w:tcW w:w="7224" w:type="dxa"/>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948" w:type="dxa"/>
            <w:shd w:val="clear" w:color="auto" w:fill="auto"/>
          </w:tcPr>
          <w:p w:rsidR="008B631C" w:rsidRPr="008B631C" w:rsidRDefault="008B631C" w:rsidP="008B631C">
            <w:pPr>
              <w:contextualSpacing/>
              <w:rPr>
                <w:sz w:val="24"/>
                <w:szCs w:val="24"/>
              </w:rPr>
            </w:pPr>
            <w:r w:rsidRPr="008B631C">
              <w:rPr>
                <w:sz w:val="24"/>
                <w:szCs w:val="24"/>
              </w:rPr>
              <w:t>ед.хр.</w:t>
            </w:r>
          </w:p>
        </w:tc>
      </w:tr>
      <w:tr w:rsidR="008B631C" w:rsidRPr="008B631C" w:rsidTr="00A23617">
        <w:tc>
          <w:tcPr>
            <w:tcW w:w="1466" w:type="dxa"/>
            <w:gridSpan w:val="2"/>
            <w:shd w:val="clear" w:color="auto" w:fill="auto"/>
          </w:tcPr>
          <w:p w:rsidR="008B631C" w:rsidRPr="008B631C" w:rsidRDefault="008B631C" w:rsidP="008B631C">
            <w:pPr>
              <w:contextualSpacing/>
              <w:jc w:val="center"/>
              <w:rPr>
                <w:sz w:val="24"/>
                <w:szCs w:val="24"/>
              </w:rPr>
            </w:pPr>
          </w:p>
        </w:tc>
        <w:tc>
          <w:tcPr>
            <w:tcW w:w="7224" w:type="dxa"/>
            <w:gridSpan w:val="2"/>
            <w:tcBorders>
              <w:top w:val="single" w:sz="4" w:space="0" w:color="auto"/>
            </w:tcBorders>
            <w:shd w:val="clear" w:color="auto" w:fill="auto"/>
          </w:tcPr>
          <w:p w:rsidR="008B631C" w:rsidRPr="005C0800" w:rsidRDefault="008B631C" w:rsidP="008B631C">
            <w:pPr>
              <w:contextualSpacing/>
              <w:jc w:val="center"/>
              <w:rPr>
                <w:sz w:val="20"/>
                <w:szCs w:val="20"/>
              </w:rPr>
            </w:pPr>
            <w:r w:rsidRPr="005C0800">
              <w:rPr>
                <w:sz w:val="20"/>
                <w:szCs w:val="20"/>
              </w:rPr>
              <w:t>(цифрами и прописью)</w:t>
            </w:r>
          </w:p>
        </w:tc>
        <w:tc>
          <w:tcPr>
            <w:tcW w:w="948" w:type="dxa"/>
            <w:shd w:val="clear" w:color="auto" w:fill="auto"/>
          </w:tcPr>
          <w:p w:rsidR="008B631C" w:rsidRPr="008B631C" w:rsidRDefault="008B631C" w:rsidP="008B631C">
            <w:pPr>
              <w:contextualSpacing/>
              <w:jc w:val="center"/>
              <w:rPr>
                <w:sz w:val="24"/>
                <w:szCs w:val="24"/>
              </w:rPr>
            </w:pPr>
          </w:p>
        </w:tc>
      </w:tr>
      <w:tr w:rsidR="008B631C" w:rsidRPr="008B631C" w:rsidTr="00A23617">
        <w:tc>
          <w:tcPr>
            <w:tcW w:w="421" w:type="dxa"/>
            <w:shd w:val="clear" w:color="auto" w:fill="auto"/>
          </w:tcPr>
          <w:p w:rsidR="008B631C" w:rsidRPr="008B631C" w:rsidRDefault="008B631C" w:rsidP="008B631C">
            <w:pPr>
              <w:contextualSpacing/>
              <w:rPr>
                <w:sz w:val="24"/>
                <w:szCs w:val="24"/>
              </w:rPr>
            </w:pPr>
            <w:r w:rsidRPr="008B631C">
              <w:rPr>
                <w:sz w:val="24"/>
                <w:szCs w:val="24"/>
              </w:rPr>
              <w:t>и</w:t>
            </w:r>
          </w:p>
        </w:tc>
        <w:tc>
          <w:tcPr>
            <w:tcW w:w="5816" w:type="dxa"/>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3401" w:type="dxa"/>
            <w:gridSpan w:val="2"/>
            <w:shd w:val="clear" w:color="auto" w:fill="auto"/>
          </w:tcPr>
          <w:p w:rsidR="008B631C" w:rsidRPr="008B631C" w:rsidRDefault="008B631C" w:rsidP="008B631C">
            <w:pPr>
              <w:contextualSpacing/>
              <w:rPr>
                <w:sz w:val="24"/>
                <w:szCs w:val="24"/>
              </w:rPr>
            </w:pPr>
            <w:r w:rsidRPr="008B631C">
              <w:rPr>
                <w:sz w:val="24"/>
                <w:szCs w:val="24"/>
              </w:rPr>
              <w:t xml:space="preserve">регистрационно-контрольных </w:t>
            </w:r>
          </w:p>
        </w:tc>
      </w:tr>
      <w:tr w:rsidR="008B631C" w:rsidRPr="008B631C" w:rsidTr="00A23617">
        <w:tc>
          <w:tcPr>
            <w:tcW w:w="421" w:type="dxa"/>
            <w:shd w:val="clear" w:color="auto" w:fill="auto"/>
          </w:tcPr>
          <w:p w:rsidR="008B631C" w:rsidRPr="008B631C" w:rsidRDefault="008B631C" w:rsidP="008B631C">
            <w:pPr>
              <w:contextualSpacing/>
              <w:jc w:val="center"/>
              <w:rPr>
                <w:sz w:val="24"/>
                <w:szCs w:val="24"/>
              </w:rPr>
            </w:pPr>
          </w:p>
        </w:tc>
        <w:tc>
          <w:tcPr>
            <w:tcW w:w="5816" w:type="dxa"/>
            <w:gridSpan w:val="2"/>
            <w:tcBorders>
              <w:top w:val="single" w:sz="4" w:space="0" w:color="auto"/>
            </w:tcBorders>
            <w:shd w:val="clear" w:color="auto" w:fill="auto"/>
          </w:tcPr>
          <w:p w:rsidR="008B631C" w:rsidRPr="005C0800" w:rsidRDefault="008B631C" w:rsidP="008B631C">
            <w:pPr>
              <w:contextualSpacing/>
              <w:jc w:val="center"/>
              <w:rPr>
                <w:sz w:val="20"/>
                <w:szCs w:val="20"/>
              </w:rPr>
            </w:pPr>
            <w:r w:rsidRPr="005C0800">
              <w:rPr>
                <w:sz w:val="20"/>
                <w:szCs w:val="20"/>
              </w:rPr>
              <w:t>(цифрами и прописью)</w:t>
            </w:r>
          </w:p>
        </w:tc>
        <w:tc>
          <w:tcPr>
            <w:tcW w:w="3401" w:type="dxa"/>
            <w:gridSpan w:val="2"/>
            <w:shd w:val="clear" w:color="auto" w:fill="auto"/>
          </w:tcPr>
          <w:p w:rsidR="008B631C" w:rsidRPr="008B631C" w:rsidRDefault="008B631C" w:rsidP="008B631C">
            <w:pPr>
              <w:contextualSpacing/>
              <w:jc w:val="center"/>
              <w:rPr>
                <w:sz w:val="24"/>
                <w:szCs w:val="24"/>
              </w:rPr>
            </w:pPr>
          </w:p>
        </w:tc>
      </w:tr>
      <w:tr w:rsidR="008B631C" w:rsidRPr="008B631C" w:rsidTr="00A23617">
        <w:tc>
          <w:tcPr>
            <w:tcW w:w="9638" w:type="dxa"/>
            <w:gridSpan w:val="5"/>
            <w:shd w:val="clear" w:color="auto" w:fill="auto"/>
          </w:tcPr>
          <w:p w:rsidR="008B631C" w:rsidRPr="008B631C" w:rsidRDefault="008B631C" w:rsidP="008B631C">
            <w:pPr>
              <w:contextualSpacing/>
              <w:rPr>
                <w:sz w:val="24"/>
                <w:szCs w:val="24"/>
              </w:rPr>
            </w:pPr>
            <w:r w:rsidRPr="008B631C">
              <w:rPr>
                <w:sz w:val="24"/>
                <w:szCs w:val="24"/>
              </w:rPr>
              <w:t>картотек к документам.</w:t>
            </w:r>
          </w:p>
        </w:tc>
      </w:tr>
    </w:tbl>
    <w:p w:rsidR="008B631C" w:rsidRPr="008B631C" w:rsidRDefault="008B631C" w:rsidP="008B631C">
      <w:pPr>
        <w:contextualSpacing/>
        <w:rPr>
          <w:i/>
          <w:sz w:val="24"/>
          <w:szCs w:val="24"/>
        </w:rPr>
      </w:pPr>
    </w:p>
    <w:tbl>
      <w:tblPr>
        <w:tblW w:w="5000" w:type="pct"/>
        <w:jc w:val="center"/>
        <w:tblBorders>
          <w:insideH w:val="single" w:sz="4" w:space="0" w:color="auto"/>
        </w:tblBorders>
        <w:tblLook w:val="04A0"/>
      </w:tblPr>
      <w:tblGrid>
        <w:gridCol w:w="2515"/>
        <w:gridCol w:w="2343"/>
        <w:gridCol w:w="1220"/>
        <w:gridCol w:w="3493"/>
      </w:tblGrid>
      <w:tr w:rsidR="008B631C" w:rsidRPr="008B631C" w:rsidTr="00C62D56">
        <w:trPr>
          <w:jc w:val="center"/>
        </w:trPr>
        <w:tc>
          <w:tcPr>
            <w:tcW w:w="2538" w:type="pct"/>
            <w:gridSpan w:val="2"/>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r w:rsidRPr="008B631C">
              <w:rPr>
                <w:sz w:val="24"/>
                <w:szCs w:val="24"/>
              </w:rPr>
              <w:t>Наименование должности работника структурного подразделения</w:t>
            </w:r>
          </w:p>
        </w:tc>
        <w:tc>
          <w:tcPr>
            <w:tcW w:w="637" w:type="pct"/>
            <w:tcBorders>
              <w:top w:val="nil"/>
              <w:left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c>
          <w:tcPr>
            <w:tcW w:w="1824" w:type="pct"/>
            <w:tcBorders>
              <w:top w:val="nil"/>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r>
      <w:tr w:rsidR="008B631C" w:rsidRPr="008B631C" w:rsidTr="00C62D56">
        <w:trPr>
          <w:jc w:val="center"/>
        </w:trPr>
        <w:tc>
          <w:tcPr>
            <w:tcW w:w="2538" w:type="pct"/>
            <w:gridSpan w:val="2"/>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c>
          <w:tcPr>
            <w:tcW w:w="637" w:type="pct"/>
            <w:tcBorders>
              <w:top w:val="nil"/>
              <w:left w:val="nil"/>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r w:rsidRPr="008B631C">
              <w:rPr>
                <w:sz w:val="24"/>
                <w:szCs w:val="24"/>
              </w:rPr>
              <w:t>(подпись)</w:t>
            </w:r>
          </w:p>
        </w:tc>
        <w:tc>
          <w:tcPr>
            <w:tcW w:w="1824" w:type="pct"/>
            <w:tcBorders>
              <w:top w:val="nil"/>
              <w:left w:val="nil"/>
              <w:bottom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r w:rsidRPr="008B631C">
              <w:rPr>
                <w:sz w:val="24"/>
                <w:szCs w:val="24"/>
              </w:rPr>
              <w:t>(расшифровка подписи)</w:t>
            </w:r>
          </w:p>
        </w:tc>
      </w:tr>
      <w:tr w:rsidR="008B631C" w:rsidRPr="008B631C" w:rsidTr="00C62D56">
        <w:trPr>
          <w:jc w:val="center"/>
        </w:trPr>
        <w:tc>
          <w:tcPr>
            <w:tcW w:w="1314" w:type="pct"/>
            <w:tcBorders>
              <w:top w:val="single" w:sz="4" w:space="0" w:color="auto"/>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r w:rsidRPr="008B631C">
              <w:rPr>
                <w:sz w:val="24"/>
                <w:szCs w:val="24"/>
              </w:rPr>
              <w:t>(дата)</w:t>
            </w:r>
          </w:p>
        </w:tc>
        <w:tc>
          <w:tcPr>
            <w:tcW w:w="3686" w:type="pct"/>
            <w:gridSpan w:val="3"/>
            <w:tcBorders>
              <w:top w:val="nil"/>
              <w:left w:val="nil"/>
              <w:bottom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r>
    </w:tbl>
    <w:p w:rsidR="008B631C" w:rsidRPr="008B631C" w:rsidRDefault="008B631C" w:rsidP="008B631C">
      <w:pPr>
        <w:contextualSpacing/>
        <w:rPr>
          <w:i/>
          <w:sz w:val="24"/>
          <w:szCs w:val="24"/>
        </w:rPr>
      </w:pPr>
    </w:p>
    <w:tbl>
      <w:tblPr>
        <w:tblW w:w="0" w:type="auto"/>
        <w:tblLook w:val="04A0"/>
      </w:tblPr>
      <w:tblGrid>
        <w:gridCol w:w="421"/>
        <w:gridCol w:w="699"/>
        <w:gridCol w:w="5067"/>
        <w:gridCol w:w="2437"/>
        <w:gridCol w:w="947"/>
      </w:tblGrid>
      <w:tr w:rsidR="008B631C" w:rsidRPr="008B631C" w:rsidTr="00A23617">
        <w:tc>
          <w:tcPr>
            <w:tcW w:w="1121" w:type="dxa"/>
            <w:gridSpan w:val="2"/>
            <w:shd w:val="clear" w:color="auto" w:fill="auto"/>
          </w:tcPr>
          <w:p w:rsidR="008B631C" w:rsidRPr="008B631C" w:rsidRDefault="008B631C" w:rsidP="008B631C">
            <w:pPr>
              <w:contextualSpacing/>
              <w:rPr>
                <w:sz w:val="24"/>
                <w:szCs w:val="24"/>
              </w:rPr>
            </w:pPr>
            <w:r w:rsidRPr="008B631C">
              <w:rPr>
                <w:sz w:val="24"/>
                <w:szCs w:val="24"/>
              </w:rPr>
              <w:t>Принял</w:t>
            </w:r>
          </w:p>
        </w:tc>
        <w:tc>
          <w:tcPr>
            <w:tcW w:w="7569" w:type="dxa"/>
            <w:gridSpan w:val="2"/>
            <w:tcBorders>
              <w:bottom w:val="single" w:sz="4" w:space="0" w:color="auto"/>
            </w:tcBorders>
            <w:shd w:val="clear" w:color="auto" w:fill="auto"/>
          </w:tcPr>
          <w:p w:rsidR="008B631C" w:rsidRPr="008B631C" w:rsidRDefault="008B631C" w:rsidP="008B631C">
            <w:pPr>
              <w:contextualSpacing/>
              <w:rPr>
                <w:sz w:val="24"/>
                <w:szCs w:val="24"/>
              </w:rPr>
            </w:pPr>
          </w:p>
        </w:tc>
        <w:tc>
          <w:tcPr>
            <w:tcW w:w="948" w:type="dxa"/>
            <w:shd w:val="clear" w:color="auto" w:fill="auto"/>
          </w:tcPr>
          <w:p w:rsidR="008B631C" w:rsidRPr="008B631C" w:rsidRDefault="008B631C" w:rsidP="008B631C">
            <w:pPr>
              <w:contextualSpacing/>
              <w:rPr>
                <w:sz w:val="24"/>
                <w:szCs w:val="24"/>
              </w:rPr>
            </w:pPr>
            <w:r w:rsidRPr="008B631C">
              <w:rPr>
                <w:sz w:val="24"/>
                <w:szCs w:val="24"/>
              </w:rPr>
              <w:t>ед.хр.</w:t>
            </w:r>
          </w:p>
        </w:tc>
      </w:tr>
      <w:tr w:rsidR="008B631C" w:rsidRPr="008B631C" w:rsidTr="00A23617">
        <w:tc>
          <w:tcPr>
            <w:tcW w:w="1121" w:type="dxa"/>
            <w:gridSpan w:val="2"/>
            <w:shd w:val="clear" w:color="auto" w:fill="auto"/>
          </w:tcPr>
          <w:p w:rsidR="008B631C" w:rsidRPr="008B631C" w:rsidRDefault="008B631C" w:rsidP="008B631C">
            <w:pPr>
              <w:contextualSpacing/>
              <w:jc w:val="center"/>
              <w:rPr>
                <w:sz w:val="24"/>
                <w:szCs w:val="24"/>
              </w:rPr>
            </w:pPr>
          </w:p>
        </w:tc>
        <w:tc>
          <w:tcPr>
            <w:tcW w:w="7569" w:type="dxa"/>
            <w:gridSpan w:val="2"/>
            <w:tcBorders>
              <w:top w:val="single" w:sz="4" w:space="0" w:color="auto"/>
            </w:tcBorders>
            <w:shd w:val="clear" w:color="auto" w:fill="auto"/>
          </w:tcPr>
          <w:p w:rsidR="008B631C" w:rsidRPr="005C0800" w:rsidRDefault="008B631C" w:rsidP="008B631C">
            <w:pPr>
              <w:contextualSpacing/>
              <w:jc w:val="center"/>
              <w:rPr>
                <w:sz w:val="20"/>
                <w:szCs w:val="20"/>
              </w:rPr>
            </w:pPr>
            <w:r w:rsidRPr="005C0800">
              <w:rPr>
                <w:sz w:val="20"/>
                <w:szCs w:val="20"/>
              </w:rPr>
              <w:t>(цифрами и прописью)</w:t>
            </w:r>
          </w:p>
        </w:tc>
        <w:tc>
          <w:tcPr>
            <w:tcW w:w="948" w:type="dxa"/>
            <w:shd w:val="clear" w:color="auto" w:fill="auto"/>
          </w:tcPr>
          <w:p w:rsidR="008B631C" w:rsidRPr="008B631C" w:rsidRDefault="008B631C" w:rsidP="008B631C">
            <w:pPr>
              <w:contextualSpacing/>
              <w:jc w:val="center"/>
              <w:rPr>
                <w:sz w:val="24"/>
                <w:szCs w:val="24"/>
              </w:rPr>
            </w:pPr>
          </w:p>
        </w:tc>
      </w:tr>
      <w:tr w:rsidR="008B631C" w:rsidRPr="008B631C" w:rsidTr="00A23617">
        <w:tc>
          <w:tcPr>
            <w:tcW w:w="421" w:type="dxa"/>
            <w:shd w:val="clear" w:color="auto" w:fill="auto"/>
          </w:tcPr>
          <w:p w:rsidR="008B631C" w:rsidRPr="008B631C" w:rsidRDefault="008B631C" w:rsidP="008B631C">
            <w:pPr>
              <w:contextualSpacing/>
              <w:rPr>
                <w:sz w:val="24"/>
                <w:szCs w:val="24"/>
              </w:rPr>
            </w:pPr>
            <w:r w:rsidRPr="008B631C">
              <w:rPr>
                <w:sz w:val="24"/>
                <w:szCs w:val="24"/>
              </w:rPr>
              <w:t>и</w:t>
            </w:r>
          </w:p>
        </w:tc>
        <w:tc>
          <w:tcPr>
            <w:tcW w:w="5816" w:type="dxa"/>
            <w:gridSpan w:val="2"/>
            <w:tcBorders>
              <w:bottom w:val="single" w:sz="4" w:space="0" w:color="auto"/>
            </w:tcBorders>
            <w:shd w:val="clear" w:color="auto" w:fill="auto"/>
          </w:tcPr>
          <w:p w:rsidR="008B631C" w:rsidRPr="008B631C" w:rsidRDefault="008B631C" w:rsidP="008B631C">
            <w:pPr>
              <w:contextualSpacing/>
              <w:rPr>
                <w:sz w:val="24"/>
                <w:szCs w:val="24"/>
                <w:highlight w:val="yellow"/>
              </w:rPr>
            </w:pPr>
          </w:p>
        </w:tc>
        <w:tc>
          <w:tcPr>
            <w:tcW w:w="3401" w:type="dxa"/>
            <w:gridSpan w:val="2"/>
            <w:shd w:val="clear" w:color="auto" w:fill="auto"/>
          </w:tcPr>
          <w:p w:rsidR="008B631C" w:rsidRPr="008B631C" w:rsidRDefault="008B631C" w:rsidP="008B631C">
            <w:pPr>
              <w:contextualSpacing/>
              <w:rPr>
                <w:sz w:val="24"/>
                <w:szCs w:val="24"/>
              </w:rPr>
            </w:pPr>
            <w:r w:rsidRPr="008B631C">
              <w:rPr>
                <w:sz w:val="24"/>
                <w:szCs w:val="24"/>
              </w:rPr>
              <w:t xml:space="preserve">регистрационно-контрольных </w:t>
            </w:r>
          </w:p>
        </w:tc>
      </w:tr>
      <w:tr w:rsidR="008B631C" w:rsidRPr="008B631C" w:rsidTr="00A23617">
        <w:tc>
          <w:tcPr>
            <w:tcW w:w="421" w:type="dxa"/>
            <w:shd w:val="clear" w:color="auto" w:fill="auto"/>
          </w:tcPr>
          <w:p w:rsidR="008B631C" w:rsidRPr="008B631C" w:rsidRDefault="008B631C" w:rsidP="008B631C">
            <w:pPr>
              <w:contextualSpacing/>
              <w:jc w:val="center"/>
              <w:rPr>
                <w:sz w:val="24"/>
                <w:szCs w:val="24"/>
              </w:rPr>
            </w:pPr>
          </w:p>
        </w:tc>
        <w:tc>
          <w:tcPr>
            <w:tcW w:w="5816" w:type="dxa"/>
            <w:gridSpan w:val="2"/>
            <w:tcBorders>
              <w:top w:val="single" w:sz="4" w:space="0" w:color="auto"/>
            </w:tcBorders>
            <w:shd w:val="clear" w:color="auto" w:fill="auto"/>
          </w:tcPr>
          <w:p w:rsidR="008B631C" w:rsidRPr="005C0800" w:rsidRDefault="008B631C" w:rsidP="008B631C">
            <w:pPr>
              <w:contextualSpacing/>
              <w:jc w:val="center"/>
              <w:rPr>
                <w:sz w:val="20"/>
                <w:szCs w:val="20"/>
              </w:rPr>
            </w:pPr>
            <w:r w:rsidRPr="005C0800">
              <w:rPr>
                <w:sz w:val="20"/>
                <w:szCs w:val="20"/>
              </w:rPr>
              <w:t>(цифрами и прописью)</w:t>
            </w:r>
          </w:p>
        </w:tc>
        <w:tc>
          <w:tcPr>
            <w:tcW w:w="3401" w:type="dxa"/>
            <w:gridSpan w:val="2"/>
            <w:shd w:val="clear" w:color="auto" w:fill="auto"/>
          </w:tcPr>
          <w:p w:rsidR="008B631C" w:rsidRPr="008B631C" w:rsidRDefault="008B631C" w:rsidP="008B631C">
            <w:pPr>
              <w:contextualSpacing/>
              <w:jc w:val="center"/>
              <w:rPr>
                <w:sz w:val="24"/>
                <w:szCs w:val="24"/>
              </w:rPr>
            </w:pPr>
          </w:p>
        </w:tc>
      </w:tr>
      <w:tr w:rsidR="008B631C" w:rsidRPr="008B631C" w:rsidTr="00A23617">
        <w:tc>
          <w:tcPr>
            <w:tcW w:w="9638" w:type="dxa"/>
            <w:gridSpan w:val="5"/>
            <w:shd w:val="clear" w:color="auto" w:fill="auto"/>
          </w:tcPr>
          <w:p w:rsidR="008B631C" w:rsidRPr="008B631C" w:rsidRDefault="008B631C" w:rsidP="008B631C">
            <w:pPr>
              <w:contextualSpacing/>
              <w:rPr>
                <w:sz w:val="24"/>
                <w:szCs w:val="24"/>
              </w:rPr>
            </w:pPr>
            <w:r w:rsidRPr="008B631C">
              <w:rPr>
                <w:sz w:val="24"/>
                <w:szCs w:val="24"/>
              </w:rPr>
              <w:t>картотек к документам.</w:t>
            </w:r>
          </w:p>
        </w:tc>
      </w:tr>
    </w:tbl>
    <w:p w:rsidR="008B631C" w:rsidRPr="008B631C" w:rsidRDefault="008B631C" w:rsidP="008B631C">
      <w:pPr>
        <w:contextualSpacing/>
        <w:rPr>
          <w:i/>
          <w:sz w:val="24"/>
          <w:szCs w:val="24"/>
        </w:rPr>
      </w:pPr>
    </w:p>
    <w:tbl>
      <w:tblPr>
        <w:tblW w:w="5000" w:type="pct"/>
        <w:jc w:val="center"/>
        <w:tblBorders>
          <w:insideH w:val="single" w:sz="4" w:space="0" w:color="auto"/>
        </w:tblBorders>
        <w:tblLook w:val="04A0"/>
      </w:tblPr>
      <w:tblGrid>
        <w:gridCol w:w="2557"/>
        <w:gridCol w:w="2383"/>
        <w:gridCol w:w="1099"/>
        <w:gridCol w:w="3532"/>
      </w:tblGrid>
      <w:tr w:rsidR="008B631C" w:rsidRPr="008B631C" w:rsidTr="00A23617">
        <w:trPr>
          <w:jc w:val="center"/>
        </w:trPr>
        <w:tc>
          <w:tcPr>
            <w:tcW w:w="2581" w:type="pct"/>
            <w:gridSpan w:val="2"/>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r w:rsidRPr="008B631C">
              <w:rPr>
                <w:sz w:val="24"/>
                <w:szCs w:val="24"/>
              </w:rPr>
              <w:t>Наименование должности работника архива</w:t>
            </w:r>
          </w:p>
        </w:tc>
        <w:tc>
          <w:tcPr>
            <w:tcW w:w="574" w:type="pct"/>
            <w:tcBorders>
              <w:top w:val="nil"/>
              <w:left w:val="nil"/>
              <w:bottom w:val="nil"/>
              <w:right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c>
          <w:tcPr>
            <w:tcW w:w="1845" w:type="pct"/>
            <w:tcBorders>
              <w:top w:val="nil"/>
              <w:left w:val="nil"/>
              <w:bottom w:val="single" w:sz="4" w:space="0" w:color="auto"/>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r>
      <w:tr w:rsidR="008B631C" w:rsidRPr="008B631C" w:rsidTr="00A23617">
        <w:trPr>
          <w:jc w:val="center"/>
        </w:trPr>
        <w:tc>
          <w:tcPr>
            <w:tcW w:w="2581" w:type="pct"/>
            <w:gridSpan w:val="2"/>
            <w:tcBorders>
              <w:top w:val="nil"/>
              <w:bottom w:val="nil"/>
              <w:right w:val="nil"/>
            </w:tcBorders>
            <w:shd w:val="clear" w:color="auto" w:fill="auto"/>
            <w:vAlign w:val="bottom"/>
          </w:tcPr>
          <w:p w:rsidR="008B631C" w:rsidRPr="008B631C" w:rsidRDefault="008B631C" w:rsidP="008B631C">
            <w:pPr>
              <w:autoSpaceDE w:val="0"/>
              <w:autoSpaceDN w:val="0"/>
              <w:adjustRightInd w:val="0"/>
              <w:contextualSpacing/>
              <w:jc w:val="center"/>
              <w:rPr>
                <w:sz w:val="24"/>
                <w:szCs w:val="24"/>
              </w:rPr>
            </w:pPr>
          </w:p>
        </w:tc>
        <w:tc>
          <w:tcPr>
            <w:tcW w:w="574" w:type="pct"/>
            <w:tcBorders>
              <w:top w:val="nil"/>
              <w:left w:val="nil"/>
              <w:bottom w:val="nil"/>
              <w:right w:val="nil"/>
            </w:tcBorders>
            <w:shd w:val="clear" w:color="auto" w:fill="auto"/>
            <w:vAlign w:val="bottom"/>
          </w:tcPr>
          <w:p w:rsidR="008B631C" w:rsidRPr="005C0800" w:rsidRDefault="008B631C" w:rsidP="008B631C">
            <w:pPr>
              <w:autoSpaceDE w:val="0"/>
              <w:autoSpaceDN w:val="0"/>
              <w:adjustRightInd w:val="0"/>
              <w:contextualSpacing/>
              <w:jc w:val="center"/>
              <w:rPr>
                <w:sz w:val="20"/>
                <w:szCs w:val="20"/>
              </w:rPr>
            </w:pPr>
            <w:r w:rsidRPr="005C0800">
              <w:rPr>
                <w:sz w:val="20"/>
                <w:szCs w:val="20"/>
              </w:rPr>
              <w:t>(подпись)</w:t>
            </w:r>
          </w:p>
        </w:tc>
        <w:tc>
          <w:tcPr>
            <w:tcW w:w="1845" w:type="pct"/>
            <w:tcBorders>
              <w:top w:val="nil"/>
              <w:left w:val="nil"/>
              <w:bottom w:val="nil"/>
            </w:tcBorders>
            <w:shd w:val="clear" w:color="auto" w:fill="auto"/>
            <w:vAlign w:val="bottom"/>
          </w:tcPr>
          <w:p w:rsidR="008B631C" w:rsidRPr="005C0800" w:rsidRDefault="008B631C" w:rsidP="008B631C">
            <w:pPr>
              <w:autoSpaceDE w:val="0"/>
              <w:autoSpaceDN w:val="0"/>
              <w:adjustRightInd w:val="0"/>
              <w:contextualSpacing/>
              <w:jc w:val="center"/>
              <w:rPr>
                <w:sz w:val="20"/>
                <w:szCs w:val="20"/>
              </w:rPr>
            </w:pPr>
            <w:r w:rsidRPr="005C0800">
              <w:rPr>
                <w:sz w:val="20"/>
                <w:szCs w:val="20"/>
              </w:rPr>
              <w:t>(расшифровка подписи)</w:t>
            </w:r>
          </w:p>
        </w:tc>
      </w:tr>
      <w:tr w:rsidR="008B631C" w:rsidRPr="008B631C" w:rsidTr="00A23617">
        <w:trPr>
          <w:jc w:val="center"/>
        </w:trPr>
        <w:tc>
          <w:tcPr>
            <w:tcW w:w="1336" w:type="pct"/>
            <w:tcBorders>
              <w:top w:val="single" w:sz="4" w:space="0" w:color="auto"/>
              <w:bottom w:val="nil"/>
              <w:right w:val="nil"/>
            </w:tcBorders>
            <w:shd w:val="clear" w:color="auto" w:fill="auto"/>
            <w:vAlign w:val="bottom"/>
          </w:tcPr>
          <w:p w:rsidR="008B631C" w:rsidRPr="005C0800" w:rsidRDefault="008B631C" w:rsidP="008B631C">
            <w:pPr>
              <w:autoSpaceDE w:val="0"/>
              <w:autoSpaceDN w:val="0"/>
              <w:adjustRightInd w:val="0"/>
              <w:contextualSpacing/>
              <w:jc w:val="center"/>
              <w:rPr>
                <w:sz w:val="20"/>
                <w:szCs w:val="20"/>
              </w:rPr>
            </w:pPr>
            <w:r w:rsidRPr="005C0800">
              <w:rPr>
                <w:sz w:val="20"/>
                <w:szCs w:val="20"/>
              </w:rPr>
              <w:t>(дата)</w:t>
            </w:r>
          </w:p>
        </w:tc>
        <w:tc>
          <w:tcPr>
            <w:tcW w:w="3664" w:type="pct"/>
            <w:gridSpan w:val="3"/>
            <w:tcBorders>
              <w:top w:val="nil"/>
              <w:left w:val="nil"/>
              <w:bottom w:val="nil"/>
            </w:tcBorders>
            <w:shd w:val="clear" w:color="auto" w:fill="auto"/>
            <w:vAlign w:val="bottom"/>
          </w:tcPr>
          <w:p w:rsidR="008B631C" w:rsidRPr="008B631C" w:rsidRDefault="008B631C" w:rsidP="008B631C">
            <w:pPr>
              <w:autoSpaceDE w:val="0"/>
              <w:autoSpaceDN w:val="0"/>
              <w:adjustRightInd w:val="0"/>
              <w:contextualSpacing/>
              <w:rPr>
                <w:sz w:val="24"/>
                <w:szCs w:val="24"/>
              </w:rPr>
            </w:pPr>
          </w:p>
        </w:tc>
      </w:tr>
    </w:tbl>
    <w:p w:rsidR="008B631C" w:rsidRPr="008B631C" w:rsidRDefault="008B631C" w:rsidP="008B631C">
      <w:pPr>
        <w:contextualSpacing/>
        <w:rPr>
          <w:i/>
          <w:sz w:val="24"/>
          <w:szCs w:val="24"/>
        </w:rPr>
      </w:pPr>
    </w:p>
    <w:p w:rsidR="008B631C" w:rsidRPr="008B631C" w:rsidRDefault="008B631C" w:rsidP="008B631C">
      <w:pPr>
        <w:contextualSpacing/>
        <w:rPr>
          <w:sz w:val="24"/>
          <w:szCs w:val="24"/>
        </w:rPr>
      </w:pPr>
      <w:r w:rsidRPr="008B631C">
        <w:rPr>
          <w:sz w:val="24"/>
          <w:szCs w:val="24"/>
        </w:rPr>
        <w:br w:type="page"/>
      </w:r>
    </w:p>
    <w:p w:rsidR="00EF1059" w:rsidRDefault="00EF1059" w:rsidP="00EF1059">
      <w:pPr>
        <w:shd w:val="clear" w:color="auto" w:fill="FFFFFF"/>
        <w:jc w:val="right"/>
      </w:pPr>
      <w:r>
        <w:rPr>
          <w:color w:val="000000"/>
          <w:sz w:val="24"/>
          <w:szCs w:val="24"/>
        </w:rPr>
        <w:lastRenderedPageBreak/>
        <w:t>Приложение 1</w:t>
      </w:r>
      <w:r w:rsidR="008207A3">
        <w:rPr>
          <w:color w:val="000000"/>
          <w:sz w:val="24"/>
          <w:szCs w:val="24"/>
        </w:rPr>
        <w:t>7</w:t>
      </w:r>
    </w:p>
    <w:p w:rsidR="00EF1059" w:rsidRDefault="00EF1059" w:rsidP="00EF1059">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EF1059" w:rsidRDefault="00EF1059" w:rsidP="00EF105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EF1059" w:rsidRDefault="00EF1059" w:rsidP="00EF1059">
      <w:pPr>
        <w:spacing w:after="200" w:line="276" w:lineRule="auto"/>
        <w:jc w:val="right"/>
        <w:rPr>
          <w:color w:val="000000"/>
          <w:sz w:val="24"/>
          <w:szCs w:val="24"/>
        </w:rPr>
      </w:pPr>
      <w:r>
        <w:rPr>
          <w:color w:val="000000"/>
          <w:sz w:val="24"/>
          <w:szCs w:val="24"/>
        </w:rPr>
        <w:t>муниципального округа</w:t>
      </w:r>
    </w:p>
    <w:p w:rsidR="00562D92" w:rsidRPr="00FA539C" w:rsidRDefault="00562D92" w:rsidP="00562D92">
      <w:pPr>
        <w:jc w:val="right"/>
        <w:rPr>
          <w:sz w:val="24"/>
          <w:szCs w:val="24"/>
        </w:rPr>
      </w:pPr>
    </w:p>
    <w:p w:rsidR="00562D92" w:rsidRPr="00FA539C" w:rsidRDefault="00562D92" w:rsidP="00562D92">
      <w:pPr>
        <w:jc w:val="center"/>
        <w:rPr>
          <w:sz w:val="24"/>
          <w:szCs w:val="24"/>
        </w:rPr>
      </w:pPr>
    </w:p>
    <w:p w:rsidR="00562D92" w:rsidRPr="00FA539C" w:rsidRDefault="00562D92" w:rsidP="00562D92">
      <w:pPr>
        <w:jc w:val="center"/>
        <w:rPr>
          <w:b/>
          <w:sz w:val="24"/>
          <w:szCs w:val="24"/>
          <w:u w:val="single"/>
        </w:rPr>
      </w:pPr>
      <w:r w:rsidRPr="00FA539C">
        <w:rPr>
          <w:b/>
          <w:sz w:val="24"/>
          <w:szCs w:val="24"/>
          <w:u w:val="single"/>
        </w:rPr>
        <w:t>Форма сводной описи дел постоянного хранения и по личному составу</w:t>
      </w:r>
    </w:p>
    <w:p w:rsidR="00562D92" w:rsidRPr="00FA539C" w:rsidRDefault="00562D92" w:rsidP="00562D92">
      <w:pPr>
        <w:jc w:val="center"/>
        <w:rPr>
          <w:sz w:val="24"/>
          <w:szCs w:val="24"/>
        </w:rPr>
      </w:pPr>
    </w:p>
    <w:p w:rsidR="00562D92" w:rsidRPr="00FA539C" w:rsidRDefault="00562D92" w:rsidP="00562D92">
      <w:pPr>
        <w:jc w:val="center"/>
        <w:rPr>
          <w:b/>
          <w:sz w:val="24"/>
          <w:szCs w:val="24"/>
        </w:rPr>
      </w:pPr>
      <w:r w:rsidRPr="00FA539C">
        <w:rPr>
          <w:b/>
          <w:sz w:val="24"/>
          <w:szCs w:val="24"/>
        </w:rPr>
        <w:t xml:space="preserve"> </w:t>
      </w:r>
    </w:p>
    <w:p w:rsidR="00562D92" w:rsidRPr="00FA539C" w:rsidRDefault="00562D92" w:rsidP="00562D92">
      <w:pPr>
        <w:rPr>
          <w:sz w:val="24"/>
          <w:szCs w:val="24"/>
        </w:rPr>
      </w:pPr>
      <w:r w:rsidRPr="00FA539C">
        <w:rPr>
          <w:sz w:val="24"/>
          <w:szCs w:val="24"/>
        </w:rPr>
        <w:t>Ад</w:t>
      </w:r>
      <w:r>
        <w:rPr>
          <w:sz w:val="24"/>
          <w:szCs w:val="24"/>
        </w:rPr>
        <w:t xml:space="preserve">министрация </w:t>
      </w:r>
      <w:r w:rsidR="009F7B20">
        <w:rPr>
          <w:sz w:val="24"/>
          <w:szCs w:val="24"/>
        </w:rPr>
        <w:t xml:space="preserve">Новоржевского </w:t>
      </w:r>
    </w:p>
    <w:p w:rsidR="00562D92" w:rsidRPr="00FA539C" w:rsidRDefault="009F7B20" w:rsidP="00562D92">
      <w:pPr>
        <w:rPr>
          <w:sz w:val="24"/>
          <w:szCs w:val="24"/>
        </w:rPr>
      </w:pPr>
      <w:r>
        <w:rPr>
          <w:sz w:val="24"/>
          <w:szCs w:val="24"/>
        </w:rPr>
        <w:t xml:space="preserve">муниципального округа                                                          </w:t>
      </w:r>
      <w:r w:rsidRPr="009F7B20">
        <w:rPr>
          <w:sz w:val="24"/>
          <w:szCs w:val="24"/>
        </w:rPr>
        <w:t xml:space="preserve"> </w:t>
      </w:r>
      <w:r w:rsidRPr="00FA539C">
        <w:rPr>
          <w:sz w:val="24"/>
          <w:szCs w:val="24"/>
        </w:rPr>
        <w:t>УТВЕРЖДАЮ</w:t>
      </w:r>
      <w:r w:rsidR="00562D92" w:rsidRPr="00FA539C">
        <w:rPr>
          <w:rFonts w:ascii="Courier New" w:hAnsi="Courier New" w:cs="Courier New"/>
          <w:sz w:val="24"/>
          <w:szCs w:val="24"/>
        </w:rPr>
        <w:t xml:space="preserve"> </w:t>
      </w:r>
    </w:p>
    <w:p w:rsidR="009F7B20" w:rsidRDefault="00562D92" w:rsidP="009F7B20">
      <w:pPr>
        <w:rPr>
          <w:sz w:val="24"/>
          <w:szCs w:val="24"/>
        </w:rPr>
      </w:pPr>
      <w:r>
        <w:rPr>
          <w:sz w:val="24"/>
          <w:szCs w:val="24"/>
        </w:rPr>
        <w:t>ФОНД№_______________</w:t>
      </w:r>
      <w:r w:rsidR="00C62D56" w:rsidRPr="00C62D56">
        <w:rPr>
          <w:sz w:val="24"/>
          <w:szCs w:val="24"/>
        </w:rPr>
        <w:t xml:space="preserve"> </w:t>
      </w:r>
      <w:r w:rsidR="00C62D56">
        <w:rPr>
          <w:sz w:val="24"/>
          <w:szCs w:val="24"/>
        </w:rPr>
        <w:t xml:space="preserve">                                                     </w:t>
      </w:r>
      <w:r w:rsidR="00C62D56" w:rsidRPr="00FA539C">
        <w:rPr>
          <w:sz w:val="24"/>
          <w:szCs w:val="24"/>
        </w:rPr>
        <w:t xml:space="preserve">Глава </w:t>
      </w:r>
      <w:r w:rsidR="00C62D56">
        <w:rPr>
          <w:sz w:val="24"/>
          <w:szCs w:val="24"/>
        </w:rPr>
        <w:t>Новоржевского</w:t>
      </w:r>
    </w:p>
    <w:p w:rsidR="00562D92" w:rsidRPr="00FA539C" w:rsidRDefault="00C62D56" w:rsidP="009F7B20">
      <w:pPr>
        <w:rPr>
          <w:sz w:val="24"/>
          <w:szCs w:val="24"/>
        </w:rPr>
      </w:pPr>
      <w:r>
        <w:rPr>
          <w:sz w:val="24"/>
          <w:szCs w:val="24"/>
        </w:rPr>
        <w:t xml:space="preserve">ОПИСЬ №_______________  </w:t>
      </w:r>
      <w:r w:rsidR="00562D92" w:rsidRPr="00FA539C">
        <w:rPr>
          <w:sz w:val="24"/>
          <w:szCs w:val="24"/>
        </w:rPr>
        <w:t xml:space="preserve">                                               </w:t>
      </w:r>
      <w:r w:rsidR="009F7B20">
        <w:rPr>
          <w:sz w:val="24"/>
          <w:szCs w:val="24"/>
        </w:rPr>
        <w:t xml:space="preserve">  муниципального округа</w:t>
      </w:r>
      <w:r w:rsidR="00562D92" w:rsidRPr="00FA539C">
        <w:rPr>
          <w:sz w:val="24"/>
          <w:szCs w:val="24"/>
        </w:rPr>
        <w:t xml:space="preserve"> </w:t>
      </w:r>
    </w:p>
    <w:p w:rsidR="00562D92" w:rsidRPr="00FA539C" w:rsidRDefault="00562D92" w:rsidP="00562D92">
      <w:pPr>
        <w:rPr>
          <w:sz w:val="24"/>
          <w:szCs w:val="24"/>
        </w:rPr>
      </w:pPr>
      <w:r w:rsidRPr="00FA539C">
        <w:rPr>
          <w:sz w:val="24"/>
          <w:szCs w:val="24"/>
        </w:rPr>
        <w:t xml:space="preserve">дел постоянного хранения                  </w:t>
      </w:r>
      <w:r w:rsidR="00450CAD">
        <w:rPr>
          <w:sz w:val="24"/>
          <w:szCs w:val="24"/>
        </w:rPr>
        <w:t xml:space="preserve">                               </w:t>
      </w:r>
      <w:r w:rsidRPr="00FA539C">
        <w:rPr>
          <w:sz w:val="24"/>
          <w:szCs w:val="24"/>
        </w:rPr>
        <w:t xml:space="preserve">   </w:t>
      </w:r>
      <w:r>
        <w:rPr>
          <w:sz w:val="24"/>
          <w:szCs w:val="24"/>
        </w:rPr>
        <w:t xml:space="preserve"> </w:t>
      </w:r>
      <w:r w:rsidR="00C62D56">
        <w:rPr>
          <w:sz w:val="24"/>
          <w:szCs w:val="24"/>
        </w:rPr>
        <w:t xml:space="preserve"> </w:t>
      </w:r>
      <w:r>
        <w:rPr>
          <w:sz w:val="24"/>
          <w:szCs w:val="24"/>
        </w:rPr>
        <w:t>Подпись</w:t>
      </w:r>
      <w:r w:rsidRPr="00FA539C">
        <w:rPr>
          <w:sz w:val="24"/>
          <w:szCs w:val="24"/>
        </w:rPr>
        <w:t xml:space="preserve">                     </w:t>
      </w:r>
    </w:p>
    <w:p w:rsidR="00562D92" w:rsidRPr="00FA539C" w:rsidRDefault="00562D92" w:rsidP="00562D92">
      <w:pPr>
        <w:rPr>
          <w:sz w:val="24"/>
          <w:szCs w:val="24"/>
        </w:rPr>
      </w:pPr>
      <w:r w:rsidRPr="00FA539C">
        <w:rPr>
          <w:sz w:val="24"/>
          <w:szCs w:val="24"/>
        </w:rPr>
        <w:t>(дел по личному составу)</w:t>
      </w:r>
      <w:r>
        <w:rPr>
          <w:sz w:val="24"/>
          <w:szCs w:val="24"/>
        </w:rPr>
        <w:t xml:space="preserve">                                                       </w:t>
      </w:r>
      <w:r w:rsidR="00C62D56">
        <w:rPr>
          <w:sz w:val="24"/>
          <w:szCs w:val="24"/>
        </w:rPr>
        <w:t xml:space="preserve"> </w:t>
      </w:r>
      <w:r>
        <w:rPr>
          <w:sz w:val="24"/>
          <w:szCs w:val="24"/>
        </w:rPr>
        <w:t>Дата</w:t>
      </w:r>
    </w:p>
    <w:p w:rsidR="00562D92" w:rsidRDefault="00562D92" w:rsidP="00562D92">
      <w:pPr>
        <w:rPr>
          <w:sz w:val="24"/>
          <w:szCs w:val="24"/>
        </w:rPr>
      </w:pPr>
      <w:r>
        <w:rPr>
          <w:sz w:val="24"/>
          <w:szCs w:val="24"/>
        </w:rPr>
        <w:t xml:space="preserve">за_________ </w:t>
      </w:r>
      <w:r w:rsidRPr="00FA539C">
        <w:rPr>
          <w:sz w:val="24"/>
          <w:szCs w:val="24"/>
        </w:rPr>
        <w:t>год</w:t>
      </w:r>
    </w:p>
    <w:p w:rsidR="00C62D56" w:rsidRPr="00FA539C" w:rsidRDefault="00C62D56" w:rsidP="00562D92">
      <w:pPr>
        <w:rPr>
          <w:sz w:val="24"/>
          <w:szCs w:val="24"/>
        </w:rPr>
      </w:pPr>
    </w:p>
    <w:tbl>
      <w:tblPr>
        <w:tblW w:w="0" w:type="auto"/>
        <w:tblInd w:w="70" w:type="dxa"/>
        <w:tblLayout w:type="fixed"/>
        <w:tblCellMar>
          <w:left w:w="70" w:type="dxa"/>
          <w:right w:w="70" w:type="dxa"/>
        </w:tblCellMar>
        <w:tblLook w:val="0000"/>
      </w:tblPr>
      <w:tblGrid>
        <w:gridCol w:w="795"/>
        <w:gridCol w:w="1112"/>
        <w:gridCol w:w="1430"/>
        <w:gridCol w:w="1271"/>
        <w:gridCol w:w="1907"/>
        <w:gridCol w:w="2383"/>
      </w:tblGrid>
      <w:tr w:rsidR="00562D92" w:rsidRPr="00450CAD" w:rsidTr="008B631C">
        <w:trPr>
          <w:trHeight w:val="638"/>
        </w:trPr>
        <w:tc>
          <w:tcPr>
            <w:tcW w:w="795"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N</w:t>
            </w:r>
            <w:r w:rsidRPr="00450CAD">
              <w:rPr>
                <w:sz w:val="20"/>
                <w:szCs w:val="20"/>
              </w:rPr>
              <w:br/>
              <w:t>пп</w:t>
            </w:r>
          </w:p>
        </w:tc>
        <w:tc>
          <w:tcPr>
            <w:tcW w:w="1112"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Индекс</w:t>
            </w:r>
            <w:r w:rsidRPr="00450CAD">
              <w:rPr>
                <w:sz w:val="20"/>
                <w:szCs w:val="20"/>
              </w:rPr>
              <w:br/>
              <w:t xml:space="preserve">дела </w:t>
            </w:r>
            <w:r w:rsidRPr="00450CAD">
              <w:rPr>
                <w:sz w:val="20"/>
                <w:szCs w:val="20"/>
              </w:rPr>
              <w:br/>
            </w:r>
            <w:r w:rsidRPr="00450CAD">
              <w:rPr>
                <w:sz w:val="20"/>
                <w:szCs w:val="20"/>
              </w:rPr>
              <w:br/>
            </w:r>
          </w:p>
        </w:tc>
        <w:tc>
          <w:tcPr>
            <w:tcW w:w="1430"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Заголовок дела</w:t>
            </w:r>
            <w:r w:rsidRPr="00450CAD">
              <w:rPr>
                <w:sz w:val="20"/>
                <w:szCs w:val="20"/>
              </w:rPr>
              <w:br/>
            </w:r>
            <w:r w:rsidRPr="00450CAD">
              <w:rPr>
                <w:sz w:val="20"/>
                <w:szCs w:val="20"/>
              </w:rPr>
              <w:br/>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Крайние даты</w:t>
            </w:r>
          </w:p>
        </w:tc>
        <w:tc>
          <w:tcPr>
            <w:tcW w:w="1907"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 xml:space="preserve">Количество </w:t>
            </w:r>
            <w:r w:rsidRPr="00450CAD">
              <w:rPr>
                <w:sz w:val="20"/>
                <w:szCs w:val="20"/>
              </w:rPr>
              <w:br/>
              <w:t>листов</w:t>
            </w:r>
          </w:p>
        </w:tc>
        <w:tc>
          <w:tcPr>
            <w:tcW w:w="2383"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br/>
              <w:t>Примечание</w:t>
            </w:r>
          </w:p>
        </w:tc>
      </w:tr>
      <w:tr w:rsidR="00562D92" w:rsidRPr="00450CAD" w:rsidTr="008B631C">
        <w:trPr>
          <w:trHeight w:val="255"/>
        </w:trPr>
        <w:tc>
          <w:tcPr>
            <w:tcW w:w="795"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1</w:t>
            </w:r>
          </w:p>
        </w:tc>
        <w:tc>
          <w:tcPr>
            <w:tcW w:w="1112"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2</w:t>
            </w:r>
          </w:p>
        </w:tc>
        <w:tc>
          <w:tcPr>
            <w:tcW w:w="1430"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3</w:t>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4</w:t>
            </w:r>
          </w:p>
        </w:tc>
        <w:tc>
          <w:tcPr>
            <w:tcW w:w="1907"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5</w:t>
            </w:r>
          </w:p>
        </w:tc>
        <w:tc>
          <w:tcPr>
            <w:tcW w:w="2383" w:type="dxa"/>
            <w:tcBorders>
              <w:top w:val="single" w:sz="6" w:space="0" w:color="auto"/>
              <w:left w:val="single" w:sz="6" w:space="0" w:color="auto"/>
              <w:bottom w:val="single" w:sz="6" w:space="0" w:color="auto"/>
              <w:right w:val="single" w:sz="6" w:space="0" w:color="auto"/>
            </w:tcBorders>
            <w:shd w:val="clear" w:color="auto" w:fill="auto"/>
          </w:tcPr>
          <w:p w:rsidR="00562D92" w:rsidRPr="00450CAD" w:rsidRDefault="00562D92" w:rsidP="00C858A5">
            <w:pPr>
              <w:jc w:val="center"/>
              <w:rPr>
                <w:sz w:val="20"/>
                <w:szCs w:val="20"/>
              </w:rPr>
            </w:pPr>
            <w:r w:rsidRPr="00450CAD">
              <w:rPr>
                <w:sz w:val="20"/>
                <w:szCs w:val="20"/>
              </w:rPr>
              <w:t>6</w:t>
            </w:r>
          </w:p>
        </w:tc>
      </w:tr>
    </w:tbl>
    <w:p w:rsidR="00562D92" w:rsidRPr="00FA539C" w:rsidRDefault="00562D92" w:rsidP="00562D92">
      <w:pPr>
        <w:jc w:val="center"/>
        <w:rPr>
          <w:sz w:val="24"/>
          <w:szCs w:val="24"/>
        </w:rPr>
      </w:pPr>
    </w:p>
    <w:p w:rsidR="00562D92" w:rsidRPr="00FA539C" w:rsidRDefault="00562D92" w:rsidP="00562D92">
      <w:pPr>
        <w:jc w:val="center"/>
        <w:rPr>
          <w:sz w:val="24"/>
          <w:szCs w:val="24"/>
        </w:rPr>
      </w:pPr>
    </w:p>
    <w:p w:rsidR="00562D92" w:rsidRPr="00FA539C" w:rsidRDefault="00562D92" w:rsidP="00562D92">
      <w:pPr>
        <w:jc w:val="both"/>
        <w:rPr>
          <w:sz w:val="24"/>
          <w:szCs w:val="24"/>
        </w:rPr>
      </w:pPr>
      <w:r w:rsidRPr="00FA539C">
        <w:rPr>
          <w:sz w:val="24"/>
          <w:szCs w:val="24"/>
        </w:rPr>
        <w:t>В данный раздел описи внесено __________________________________ед.хр.,</w:t>
      </w:r>
    </w:p>
    <w:p w:rsidR="00562D92" w:rsidRPr="00FA539C" w:rsidRDefault="00562D92" w:rsidP="00562D92">
      <w:pPr>
        <w:jc w:val="both"/>
        <w:rPr>
          <w:sz w:val="24"/>
          <w:szCs w:val="24"/>
        </w:rPr>
      </w:pPr>
      <w:r w:rsidRPr="00FA539C">
        <w:rPr>
          <w:sz w:val="24"/>
          <w:szCs w:val="24"/>
        </w:rPr>
        <w:t xml:space="preserve">                                                                        (цифрами и прописью)</w:t>
      </w:r>
    </w:p>
    <w:p w:rsidR="00562D92" w:rsidRDefault="00562D92" w:rsidP="00562D92">
      <w:pPr>
        <w:jc w:val="both"/>
        <w:rPr>
          <w:sz w:val="24"/>
          <w:szCs w:val="24"/>
        </w:rPr>
      </w:pPr>
      <w:r w:rsidRPr="00FA539C">
        <w:rPr>
          <w:sz w:val="24"/>
          <w:szCs w:val="24"/>
        </w:rPr>
        <w:t>с №____________________________</w:t>
      </w:r>
      <w:r w:rsidR="005C0800">
        <w:rPr>
          <w:sz w:val="24"/>
          <w:szCs w:val="24"/>
        </w:rPr>
        <w:t>_____</w:t>
      </w:r>
      <w:r w:rsidR="00450CAD">
        <w:rPr>
          <w:sz w:val="24"/>
          <w:szCs w:val="24"/>
        </w:rPr>
        <w:t xml:space="preserve"> по № _____________________</w:t>
      </w:r>
      <w:r w:rsidR="005C0800">
        <w:rPr>
          <w:sz w:val="24"/>
          <w:szCs w:val="24"/>
        </w:rPr>
        <w:t>, в том числе</w:t>
      </w:r>
    </w:p>
    <w:p w:rsidR="005C0800" w:rsidRDefault="005C0800" w:rsidP="00562D92">
      <w:pPr>
        <w:jc w:val="both"/>
        <w:rPr>
          <w:sz w:val="24"/>
          <w:szCs w:val="24"/>
        </w:rPr>
      </w:pPr>
      <w:r>
        <w:rPr>
          <w:sz w:val="24"/>
          <w:szCs w:val="24"/>
        </w:rPr>
        <w:t>литерные номера:_____________________________________________________________</w:t>
      </w:r>
    </w:p>
    <w:p w:rsidR="005C0800" w:rsidRPr="00FA539C" w:rsidRDefault="005C0800" w:rsidP="00562D92">
      <w:pPr>
        <w:jc w:val="both"/>
        <w:rPr>
          <w:sz w:val="24"/>
          <w:szCs w:val="24"/>
        </w:rPr>
      </w:pPr>
      <w:r>
        <w:rPr>
          <w:sz w:val="24"/>
          <w:szCs w:val="24"/>
        </w:rPr>
        <w:t>пропущенные номера__________________________________________________________</w:t>
      </w:r>
    </w:p>
    <w:p w:rsidR="00562D92" w:rsidRPr="00FA539C" w:rsidRDefault="00562D92" w:rsidP="00562D92">
      <w:pPr>
        <w:jc w:val="both"/>
        <w:rPr>
          <w:sz w:val="24"/>
          <w:szCs w:val="24"/>
        </w:rPr>
      </w:pPr>
    </w:p>
    <w:p w:rsidR="00562D92" w:rsidRPr="00FA539C" w:rsidRDefault="00562D92" w:rsidP="00562D92">
      <w:pPr>
        <w:jc w:val="both"/>
        <w:rPr>
          <w:sz w:val="24"/>
          <w:szCs w:val="24"/>
        </w:rPr>
      </w:pPr>
    </w:p>
    <w:p w:rsidR="00562D92" w:rsidRPr="00FA539C" w:rsidRDefault="00562D92" w:rsidP="00562D92">
      <w:pPr>
        <w:jc w:val="both"/>
        <w:rPr>
          <w:sz w:val="24"/>
          <w:szCs w:val="24"/>
        </w:rPr>
      </w:pPr>
      <w:r w:rsidRPr="00FA539C">
        <w:rPr>
          <w:sz w:val="24"/>
          <w:szCs w:val="24"/>
        </w:rPr>
        <w:t>Наименование должности</w:t>
      </w:r>
      <w:r w:rsidR="0002779D">
        <w:rPr>
          <w:sz w:val="24"/>
          <w:szCs w:val="24"/>
        </w:rPr>
        <w:t xml:space="preserve">                                                      ___________________________</w:t>
      </w:r>
    </w:p>
    <w:p w:rsidR="00562D92" w:rsidRPr="00FA539C" w:rsidRDefault="00562D92" w:rsidP="00562D92">
      <w:pPr>
        <w:jc w:val="both"/>
        <w:rPr>
          <w:sz w:val="24"/>
          <w:szCs w:val="24"/>
        </w:rPr>
      </w:pPr>
      <w:r w:rsidRPr="00FA539C">
        <w:rPr>
          <w:sz w:val="24"/>
          <w:szCs w:val="24"/>
        </w:rPr>
        <w:t xml:space="preserve">составителя описи                                     </w:t>
      </w:r>
      <w:r w:rsidR="0002779D">
        <w:rPr>
          <w:sz w:val="24"/>
          <w:szCs w:val="24"/>
        </w:rPr>
        <w:t>(</w:t>
      </w:r>
      <w:r w:rsidRPr="00FA539C">
        <w:rPr>
          <w:sz w:val="24"/>
          <w:szCs w:val="24"/>
        </w:rPr>
        <w:t>подпись</w:t>
      </w:r>
      <w:r w:rsidR="0002779D">
        <w:rPr>
          <w:sz w:val="24"/>
          <w:szCs w:val="24"/>
        </w:rPr>
        <w:t>)</w:t>
      </w:r>
      <w:r w:rsidRPr="00FA539C">
        <w:rPr>
          <w:sz w:val="24"/>
          <w:szCs w:val="24"/>
        </w:rPr>
        <w:t xml:space="preserve">                       </w:t>
      </w:r>
      <w:r w:rsidR="0002779D">
        <w:rPr>
          <w:sz w:val="24"/>
          <w:szCs w:val="24"/>
        </w:rPr>
        <w:t>(р</w:t>
      </w:r>
      <w:r w:rsidRPr="00FA539C">
        <w:rPr>
          <w:sz w:val="24"/>
          <w:szCs w:val="24"/>
        </w:rPr>
        <w:t>асшифровка подписи</w:t>
      </w:r>
      <w:r w:rsidR="0002779D">
        <w:rPr>
          <w:sz w:val="24"/>
          <w:szCs w:val="24"/>
        </w:rPr>
        <w:t>)</w:t>
      </w:r>
    </w:p>
    <w:p w:rsidR="00562D92" w:rsidRPr="00FA539C" w:rsidRDefault="00562D92" w:rsidP="00562D92">
      <w:pPr>
        <w:jc w:val="both"/>
        <w:rPr>
          <w:sz w:val="24"/>
          <w:szCs w:val="24"/>
        </w:rPr>
      </w:pPr>
    </w:p>
    <w:p w:rsidR="00562D92" w:rsidRPr="00FA539C" w:rsidRDefault="00562D92" w:rsidP="00562D92">
      <w:pPr>
        <w:jc w:val="both"/>
        <w:rPr>
          <w:sz w:val="24"/>
          <w:szCs w:val="24"/>
        </w:rPr>
      </w:pPr>
      <w:r w:rsidRPr="00FA539C">
        <w:rPr>
          <w:sz w:val="24"/>
          <w:szCs w:val="24"/>
        </w:rPr>
        <w:t>Дата</w:t>
      </w:r>
    </w:p>
    <w:p w:rsidR="00562D92" w:rsidRPr="00FA539C" w:rsidRDefault="00562D92" w:rsidP="00562D92">
      <w:pPr>
        <w:jc w:val="both"/>
        <w:rPr>
          <w:sz w:val="24"/>
          <w:szCs w:val="24"/>
        </w:rPr>
      </w:pPr>
    </w:p>
    <w:p w:rsidR="00562D92" w:rsidRPr="00FA539C" w:rsidRDefault="00F85173" w:rsidP="00562D92">
      <w:pPr>
        <w:jc w:val="both"/>
        <w:rPr>
          <w:sz w:val="24"/>
          <w:szCs w:val="24"/>
        </w:rPr>
      </w:pPr>
      <w:r>
        <w:rPr>
          <w:sz w:val="24"/>
          <w:szCs w:val="24"/>
        </w:rPr>
        <w:t xml:space="preserve">       </w:t>
      </w:r>
      <w:r w:rsidR="00562D92">
        <w:rPr>
          <w:sz w:val="24"/>
          <w:szCs w:val="24"/>
        </w:rPr>
        <w:t>СОГЛАСОВАНО</w:t>
      </w:r>
      <w:r w:rsidR="00562D92" w:rsidRPr="00FA539C">
        <w:rPr>
          <w:sz w:val="24"/>
          <w:szCs w:val="24"/>
        </w:rPr>
        <w:t xml:space="preserve">                                                                   </w:t>
      </w:r>
      <w:r w:rsidR="00562D92">
        <w:rPr>
          <w:sz w:val="24"/>
          <w:szCs w:val="24"/>
        </w:rPr>
        <w:t>УТВЕРЖДЕНА</w:t>
      </w:r>
    </w:p>
    <w:p w:rsidR="00562D92" w:rsidRPr="00FA539C" w:rsidRDefault="00562D92" w:rsidP="00562D92">
      <w:pPr>
        <w:jc w:val="both"/>
        <w:rPr>
          <w:sz w:val="24"/>
          <w:szCs w:val="24"/>
        </w:rPr>
      </w:pPr>
    </w:p>
    <w:p w:rsidR="00562D92" w:rsidRPr="00FA539C" w:rsidRDefault="00562D92" w:rsidP="00F85173">
      <w:pPr>
        <w:rPr>
          <w:sz w:val="24"/>
          <w:szCs w:val="24"/>
        </w:rPr>
      </w:pPr>
      <w:r w:rsidRPr="00FA539C">
        <w:rPr>
          <w:sz w:val="24"/>
          <w:szCs w:val="24"/>
        </w:rPr>
        <w:t xml:space="preserve">Протокол </w:t>
      </w:r>
      <w:r>
        <w:rPr>
          <w:sz w:val="24"/>
          <w:szCs w:val="24"/>
        </w:rPr>
        <w:t>ЦЭК Администрации</w:t>
      </w:r>
      <w:r w:rsidRPr="00FA539C">
        <w:rPr>
          <w:sz w:val="24"/>
          <w:szCs w:val="24"/>
        </w:rPr>
        <w:t xml:space="preserve"> </w:t>
      </w:r>
      <w:r>
        <w:rPr>
          <w:sz w:val="24"/>
          <w:szCs w:val="24"/>
        </w:rPr>
        <w:t xml:space="preserve">      </w:t>
      </w:r>
      <w:r w:rsidR="00F85173">
        <w:rPr>
          <w:sz w:val="24"/>
          <w:szCs w:val="24"/>
        </w:rPr>
        <w:t xml:space="preserve">       </w:t>
      </w:r>
      <w:r>
        <w:rPr>
          <w:sz w:val="24"/>
          <w:szCs w:val="24"/>
        </w:rPr>
        <w:t xml:space="preserve">                </w:t>
      </w:r>
      <w:r w:rsidR="00E97502">
        <w:rPr>
          <w:sz w:val="24"/>
          <w:szCs w:val="24"/>
        </w:rPr>
        <w:t xml:space="preserve">      </w:t>
      </w:r>
      <w:r w:rsidR="00F136E4">
        <w:rPr>
          <w:sz w:val="24"/>
          <w:szCs w:val="24"/>
        </w:rPr>
        <w:t xml:space="preserve">  </w:t>
      </w:r>
      <w:r>
        <w:rPr>
          <w:sz w:val="24"/>
          <w:szCs w:val="24"/>
        </w:rPr>
        <w:t xml:space="preserve"> Протокол ЭП</w:t>
      </w:r>
      <w:r w:rsidR="005C0800">
        <w:rPr>
          <w:sz w:val="24"/>
          <w:szCs w:val="24"/>
        </w:rPr>
        <w:t>М</w:t>
      </w:r>
      <w:r>
        <w:rPr>
          <w:sz w:val="24"/>
          <w:szCs w:val="24"/>
        </w:rPr>
        <w:t xml:space="preserve">К </w:t>
      </w:r>
      <w:r w:rsidR="005C0800">
        <w:rPr>
          <w:sz w:val="24"/>
          <w:szCs w:val="24"/>
        </w:rPr>
        <w:t>Коми</w:t>
      </w:r>
      <w:r w:rsidR="00F136E4">
        <w:rPr>
          <w:sz w:val="24"/>
          <w:szCs w:val="24"/>
        </w:rPr>
        <w:t>тета</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D7E">
        <w:rPr>
          <w:sz w:val="24"/>
          <w:szCs w:val="24"/>
        </w:rPr>
        <w:t xml:space="preserve">                   </w:t>
      </w:r>
      <w:r w:rsidR="00F136E4">
        <w:rPr>
          <w:sz w:val="24"/>
          <w:szCs w:val="24"/>
        </w:rPr>
        <w:t xml:space="preserve">   </w:t>
      </w:r>
      <w:r w:rsidR="00344D7E">
        <w:rPr>
          <w:sz w:val="24"/>
          <w:szCs w:val="24"/>
        </w:rPr>
        <w:t xml:space="preserve"> </w:t>
      </w:r>
      <w:r w:rsidR="00F136E4">
        <w:rPr>
          <w:sz w:val="24"/>
          <w:szCs w:val="24"/>
        </w:rPr>
        <w:t xml:space="preserve">юстиции </w:t>
      </w:r>
      <w:r>
        <w:rPr>
          <w:sz w:val="24"/>
          <w:szCs w:val="24"/>
        </w:rPr>
        <w:t>Псковской</w:t>
      </w:r>
      <w:r w:rsidR="00344D7E">
        <w:rPr>
          <w:sz w:val="24"/>
          <w:szCs w:val="24"/>
        </w:rPr>
        <w:t xml:space="preserve"> области</w:t>
      </w:r>
    </w:p>
    <w:p w:rsidR="00562D92" w:rsidRDefault="00344D7E" w:rsidP="00562D92">
      <w:pPr>
        <w:rPr>
          <w:sz w:val="24"/>
          <w:szCs w:val="24"/>
        </w:rPr>
      </w:pPr>
      <w:r>
        <w:rPr>
          <w:sz w:val="24"/>
          <w:szCs w:val="24"/>
        </w:rPr>
        <w:t xml:space="preserve">от_________№___________                                  </w:t>
      </w:r>
      <w:r w:rsidR="00F136E4">
        <w:rPr>
          <w:sz w:val="24"/>
          <w:szCs w:val="24"/>
        </w:rPr>
        <w:t xml:space="preserve">       </w:t>
      </w:r>
      <w:r w:rsidR="00E97502">
        <w:rPr>
          <w:sz w:val="24"/>
          <w:szCs w:val="24"/>
        </w:rPr>
        <w:t xml:space="preserve">  </w:t>
      </w:r>
      <w:r w:rsidR="00F136E4">
        <w:rPr>
          <w:sz w:val="24"/>
          <w:szCs w:val="24"/>
        </w:rPr>
        <w:t xml:space="preserve">  </w:t>
      </w:r>
      <w:r>
        <w:rPr>
          <w:sz w:val="24"/>
          <w:szCs w:val="24"/>
        </w:rPr>
        <w:t xml:space="preserve"> от_______________№____________</w:t>
      </w:r>
    </w:p>
    <w:p w:rsidR="00344D7E" w:rsidRDefault="00344D7E" w:rsidP="00562D92">
      <w:pPr>
        <w:rPr>
          <w:sz w:val="24"/>
          <w:szCs w:val="24"/>
        </w:rPr>
      </w:pPr>
    </w:p>
    <w:p w:rsidR="00C62D56" w:rsidRDefault="00C62D56">
      <w:pPr>
        <w:spacing w:after="200" w:line="276" w:lineRule="auto"/>
        <w:rPr>
          <w:sz w:val="24"/>
          <w:szCs w:val="24"/>
        </w:rPr>
      </w:pPr>
      <w:r>
        <w:rPr>
          <w:sz w:val="24"/>
          <w:szCs w:val="24"/>
        </w:rPr>
        <w:br w:type="page"/>
      </w:r>
    </w:p>
    <w:p w:rsidR="00EF1059" w:rsidRDefault="00EF1059" w:rsidP="00EF1059">
      <w:pPr>
        <w:shd w:val="clear" w:color="auto" w:fill="FFFFFF"/>
        <w:jc w:val="right"/>
      </w:pPr>
      <w:r>
        <w:rPr>
          <w:color w:val="000000"/>
          <w:sz w:val="24"/>
          <w:szCs w:val="24"/>
        </w:rPr>
        <w:lastRenderedPageBreak/>
        <w:t>Приложение 1</w:t>
      </w:r>
      <w:r w:rsidR="008207A3">
        <w:rPr>
          <w:color w:val="000000"/>
          <w:sz w:val="24"/>
          <w:szCs w:val="24"/>
        </w:rPr>
        <w:t>8</w:t>
      </w:r>
    </w:p>
    <w:p w:rsidR="00EF1059" w:rsidRDefault="00EF1059" w:rsidP="00EF1059">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EF1059" w:rsidRDefault="00EF1059" w:rsidP="00EF1059">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EF1059" w:rsidRDefault="00EF1059" w:rsidP="00EF1059">
      <w:pPr>
        <w:spacing w:after="200" w:line="276" w:lineRule="auto"/>
        <w:jc w:val="right"/>
        <w:rPr>
          <w:color w:val="000000"/>
          <w:sz w:val="24"/>
          <w:szCs w:val="24"/>
        </w:rPr>
      </w:pPr>
      <w:r>
        <w:rPr>
          <w:color w:val="000000"/>
          <w:sz w:val="24"/>
          <w:szCs w:val="24"/>
        </w:rPr>
        <w:t>муниципального округа</w:t>
      </w:r>
    </w:p>
    <w:p w:rsidR="00C62D56" w:rsidRDefault="00C62D56" w:rsidP="00EF1059">
      <w:pPr>
        <w:jc w:val="center"/>
        <w:rPr>
          <w:b/>
          <w:sz w:val="24"/>
          <w:szCs w:val="24"/>
          <w:u w:val="single"/>
        </w:rPr>
      </w:pPr>
    </w:p>
    <w:p w:rsidR="00C62D56" w:rsidRDefault="00C62D56" w:rsidP="00EF1059">
      <w:pPr>
        <w:jc w:val="center"/>
        <w:rPr>
          <w:b/>
          <w:sz w:val="24"/>
          <w:szCs w:val="24"/>
          <w:u w:val="single"/>
        </w:rPr>
      </w:pPr>
    </w:p>
    <w:p w:rsidR="00EF1059" w:rsidRPr="00CE5770" w:rsidRDefault="00EF1059" w:rsidP="00EF1059">
      <w:pPr>
        <w:jc w:val="center"/>
        <w:rPr>
          <w:b/>
          <w:sz w:val="24"/>
          <w:szCs w:val="24"/>
          <w:u w:val="single"/>
        </w:rPr>
      </w:pPr>
      <w:r w:rsidRPr="00CE5770">
        <w:rPr>
          <w:b/>
          <w:sz w:val="24"/>
          <w:szCs w:val="24"/>
          <w:u w:val="single"/>
        </w:rPr>
        <w:t xml:space="preserve">Форма акта о выделении к уничтожению документов, </w:t>
      </w:r>
    </w:p>
    <w:p w:rsidR="00EF1059" w:rsidRPr="00CE5770" w:rsidRDefault="00EF1059" w:rsidP="00EF1059">
      <w:pPr>
        <w:jc w:val="center"/>
        <w:rPr>
          <w:b/>
          <w:sz w:val="24"/>
          <w:szCs w:val="24"/>
          <w:u w:val="single"/>
        </w:rPr>
      </w:pPr>
      <w:r w:rsidRPr="00CE5770">
        <w:rPr>
          <w:b/>
          <w:sz w:val="24"/>
          <w:szCs w:val="24"/>
          <w:u w:val="single"/>
        </w:rPr>
        <w:t xml:space="preserve">не подлежащих хранению  </w:t>
      </w:r>
    </w:p>
    <w:p w:rsidR="00EF1059" w:rsidRPr="00CE5770" w:rsidRDefault="00EF1059" w:rsidP="00EF1059">
      <w:pPr>
        <w:jc w:val="center"/>
        <w:rPr>
          <w:sz w:val="24"/>
          <w:szCs w:val="24"/>
          <w:u w:val="single"/>
        </w:rPr>
      </w:pPr>
    </w:p>
    <w:p w:rsidR="00EF1059" w:rsidRDefault="00EF1059" w:rsidP="00EF1059">
      <w:pPr>
        <w:jc w:val="both"/>
        <w:rPr>
          <w:sz w:val="24"/>
          <w:szCs w:val="24"/>
        </w:rPr>
      </w:pPr>
    </w:p>
    <w:tbl>
      <w:tblPr>
        <w:tblStyle w:val="af1"/>
        <w:tblW w:w="0" w:type="auto"/>
        <w:tblLook w:val="04A0"/>
      </w:tblPr>
      <w:tblGrid>
        <w:gridCol w:w="3509"/>
      </w:tblGrid>
      <w:tr w:rsidR="00F136E4" w:rsidTr="00F136E4">
        <w:trPr>
          <w:trHeight w:val="1555"/>
        </w:trPr>
        <w:tc>
          <w:tcPr>
            <w:tcW w:w="3509" w:type="dxa"/>
            <w:tcBorders>
              <w:top w:val="nil"/>
              <w:left w:val="nil"/>
              <w:bottom w:val="nil"/>
              <w:right w:val="nil"/>
            </w:tcBorders>
          </w:tcPr>
          <w:p w:rsidR="00F136E4" w:rsidRDefault="00F136E4" w:rsidP="00EF1059">
            <w:pPr>
              <w:jc w:val="both"/>
              <w:rPr>
                <w:sz w:val="24"/>
                <w:szCs w:val="24"/>
              </w:rPr>
            </w:pPr>
            <w:r>
              <w:rPr>
                <w:sz w:val="24"/>
                <w:szCs w:val="24"/>
              </w:rPr>
              <w:t>Администрация Новоржевского муниципального округа</w:t>
            </w:r>
          </w:p>
        </w:tc>
      </w:tr>
    </w:tbl>
    <w:tbl>
      <w:tblPr>
        <w:tblStyle w:val="af1"/>
        <w:tblpPr w:leftFromText="180" w:rightFromText="180" w:vertAnchor="text" w:horzAnchor="margin" w:tblpXSpec="right" w:tblpY="-15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6"/>
      </w:tblGrid>
      <w:tr w:rsidR="00F136E4" w:rsidTr="00C62D56">
        <w:trPr>
          <w:trHeight w:val="953"/>
        </w:trPr>
        <w:tc>
          <w:tcPr>
            <w:tcW w:w="3336" w:type="dxa"/>
          </w:tcPr>
          <w:p w:rsidR="00F136E4" w:rsidRDefault="00F136E4" w:rsidP="00F136E4">
            <w:pPr>
              <w:jc w:val="right"/>
              <w:rPr>
                <w:sz w:val="24"/>
                <w:szCs w:val="24"/>
              </w:rPr>
            </w:pPr>
            <w:r>
              <w:rPr>
                <w:sz w:val="24"/>
                <w:szCs w:val="24"/>
              </w:rPr>
              <w:t>УТВЕРЖДАЮ</w:t>
            </w:r>
          </w:p>
          <w:p w:rsidR="00F136E4" w:rsidRDefault="00450CAD" w:rsidP="00F136E4">
            <w:pPr>
              <w:jc w:val="right"/>
              <w:rPr>
                <w:sz w:val="24"/>
                <w:szCs w:val="24"/>
              </w:rPr>
            </w:pPr>
            <w:r>
              <w:rPr>
                <w:sz w:val="24"/>
                <w:szCs w:val="24"/>
              </w:rPr>
              <w:t>Глава Новоржевского</w:t>
            </w:r>
          </w:p>
          <w:p w:rsidR="00F136E4" w:rsidRDefault="00F136E4" w:rsidP="00F136E4">
            <w:pPr>
              <w:jc w:val="right"/>
              <w:rPr>
                <w:sz w:val="24"/>
                <w:szCs w:val="24"/>
              </w:rPr>
            </w:pPr>
            <w:r>
              <w:rPr>
                <w:sz w:val="24"/>
                <w:szCs w:val="24"/>
              </w:rPr>
              <w:t>муниципального округа</w:t>
            </w:r>
          </w:p>
          <w:p w:rsidR="00C62D56" w:rsidRDefault="00450CAD" w:rsidP="00F136E4">
            <w:pPr>
              <w:jc w:val="right"/>
              <w:rPr>
                <w:sz w:val="24"/>
                <w:szCs w:val="24"/>
              </w:rPr>
            </w:pPr>
            <w:r>
              <w:rPr>
                <w:sz w:val="24"/>
                <w:szCs w:val="24"/>
              </w:rPr>
              <w:t>подпись</w:t>
            </w:r>
          </w:p>
          <w:p w:rsidR="00F136E4" w:rsidRPr="00CE5770" w:rsidRDefault="00F136E4" w:rsidP="00F136E4">
            <w:pPr>
              <w:jc w:val="right"/>
              <w:rPr>
                <w:sz w:val="24"/>
                <w:szCs w:val="24"/>
              </w:rPr>
            </w:pPr>
            <w:r w:rsidRPr="00CE5770">
              <w:rPr>
                <w:sz w:val="24"/>
                <w:szCs w:val="24"/>
              </w:rPr>
              <w:t xml:space="preserve">                            </w:t>
            </w:r>
            <w:r w:rsidRPr="00CE5770">
              <w:rPr>
                <w:rFonts w:ascii="Courier New" w:hAnsi="Courier New" w:cs="Courier New"/>
                <w:sz w:val="24"/>
                <w:szCs w:val="24"/>
              </w:rPr>
              <w:t xml:space="preserve">       </w:t>
            </w:r>
          </w:p>
          <w:p w:rsidR="00F136E4" w:rsidRDefault="00F136E4" w:rsidP="00F136E4">
            <w:pPr>
              <w:tabs>
                <w:tab w:val="left" w:pos="3420"/>
              </w:tabs>
              <w:jc w:val="both"/>
              <w:rPr>
                <w:sz w:val="24"/>
                <w:szCs w:val="24"/>
              </w:rPr>
            </w:pPr>
          </w:p>
        </w:tc>
      </w:tr>
    </w:tbl>
    <w:p w:rsidR="00EF1059" w:rsidRPr="00CE5770" w:rsidRDefault="00C62D56" w:rsidP="00C62D56">
      <w:pPr>
        <w:jc w:val="center"/>
        <w:rPr>
          <w:sz w:val="24"/>
          <w:szCs w:val="24"/>
        </w:rPr>
      </w:pPr>
      <w:r>
        <w:rPr>
          <w:sz w:val="24"/>
          <w:szCs w:val="24"/>
        </w:rPr>
        <w:t xml:space="preserve">                                                 </w:t>
      </w:r>
      <w:r w:rsidR="00B51033">
        <w:rPr>
          <w:sz w:val="24"/>
          <w:szCs w:val="24"/>
        </w:rPr>
        <w:t>А</w:t>
      </w:r>
      <w:r w:rsidR="00EF1059" w:rsidRPr="00CE5770">
        <w:rPr>
          <w:sz w:val="24"/>
          <w:szCs w:val="24"/>
        </w:rPr>
        <w:t>КТ</w:t>
      </w:r>
    </w:p>
    <w:p w:rsidR="00EF1059" w:rsidRPr="00CE5770" w:rsidRDefault="00EF1059" w:rsidP="00EF1059">
      <w:pPr>
        <w:jc w:val="center"/>
        <w:rPr>
          <w:sz w:val="24"/>
          <w:szCs w:val="24"/>
        </w:rPr>
      </w:pPr>
      <w:r w:rsidRPr="00CE5770">
        <w:rPr>
          <w:sz w:val="24"/>
          <w:szCs w:val="24"/>
        </w:rPr>
        <w:t>о выделении к уничтожению документов,</w:t>
      </w:r>
    </w:p>
    <w:p w:rsidR="00EF1059" w:rsidRPr="00CE5770" w:rsidRDefault="00EF1059" w:rsidP="00EF1059">
      <w:pPr>
        <w:jc w:val="center"/>
        <w:rPr>
          <w:sz w:val="24"/>
          <w:szCs w:val="24"/>
        </w:rPr>
      </w:pPr>
      <w:r w:rsidRPr="00CE5770">
        <w:rPr>
          <w:sz w:val="24"/>
          <w:szCs w:val="24"/>
        </w:rPr>
        <w:t>не подлежащих хранению</w:t>
      </w:r>
    </w:p>
    <w:p w:rsidR="00EF1059" w:rsidRPr="00CE5770" w:rsidRDefault="00EF1059" w:rsidP="00EF1059">
      <w:pPr>
        <w:rPr>
          <w:sz w:val="24"/>
          <w:szCs w:val="24"/>
        </w:rPr>
      </w:pPr>
    </w:p>
    <w:p w:rsidR="00EF1059" w:rsidRPr="002852EC" w:rsidRDefault="00EF1059" w:rsidP="00EF1059">
      <w:pPr>
        <w:pStyle w:val="a5"/>
        <w:rPr>
          <w:sz w:val="24"/>
          <w:szCs w:val="24"/>
        </w:rPr>
      </w:pPr>
      <w:r w:rsidRPr="002852EC">
        <w:rPr>
          <w:sz w:val="24"/>
          <w:szCs w:val="24"/>
        </w:rPr>
        <w:t>______________ N ___________</w:t>
      </w:r>
    </w:p>
    <w:p w:rsidR="00EF1059" w:rsidRPr="002852EC" w:rsidRDefault="00EF1059" w:rsidP="00EF1059">
      <w:pPr>
        <w:pStyle w:val="a5"/>
        <w:rPr>
          <w:sz w:val="24"/>
          <w:szCs w:val="24"/>
        </w:rPr>
      </w:pPr>
      <w:r w:rsidRPr="002852EC">
        <w:rPr>
          <w:sz w:val="24"/>
          <w:szCs w:val="24"/>
        </w:rPr>
        <w:t xml:space="preserve">    </w:t>
      </w:r>
      <w:r w:rsidR="00B51033">
        <w:rPr>
          <w:sz w:val="20"/>
          <w:szCs w:val="20"/>
        </w:rPr>
        <w:t>(дата)</w:t>
      </w:r>
      <w:r w:rsidRPr="002852EC">
        <w:rPr>
          <w:sz w:val="24"/>
          <w:szCs w:val="24"/>
        </w:rPr>
        <w:t xml:space="preserve">                    </w:t>
      </w:r>
    </w:p>
    <w:p w:rsidR="00EF1059" w:rsidRPr="00CE5770" w:rsidRDefault="00EF1059" w:rsidP="00EF1059">
      <w:pPr>
        <w:rPr>
          <w:sz w:val="24"/>
          <w:szCs w:val="24"/>
        </w:rPr>
      </w:pPr>
    </w:p>
    <w:tbl>
      <w:tblPr>
        <w:tblW w:w="9854" w:type="dxa"/>
        <w:tblLook w:val="04A0"/>
      </w:tblPr>
      <w:tblGrid>
        <w:gridCol w:w="546"/>
        <w:gridCol w:w="1181"/>
        <w:gridCol w:w="318"/>
        <w:gridCol w:w="759"/>
        <w:gridCol w:w="1409"/>
        <w:gridCol w:w="711"/>
        <w:gridCol w:w="915"/>
        <w:gridCol w:w="1396"/>
        <w:gridCol w:w="1150"/>
        <w:gridCol w:w="1469"/>
      </w:tblGrid>
      <w:tr w:rsidR="00B51033" w:rsidRPr="00F42D39" w:rsidTr="00F42D39">
        <w:tc>
          <w:tcPr>
            <w:tcW w:w="1727" w:type="dxa"/>
            <w:gridSpan w:val="2"/>
            <w:shd w:val="clear" w:color="auto" w:fill="auto"/>
          </w:tcPr>
          <w:p w:rsidR="00B51033" w:rsidRPr="00F42D39" w:rsidRDefault="00B51033" w:rsidP="00A23617">
            <w:pPr>
              <w:rPr>
                <w:sz w:val="20"/>
                <w:szCs w:val="20"/>
              </w:rPr>
            </w:pPr>
            <w:r w:rsidRPr="00F42D39">
              <w:rPr>
                <w:sz w:val="20"/>
                <w:szCs w:val="20"/>
              </w:rPr>
              <w:t>На основании</w:t>
            </w:r>
          </w:p>
        </w:tc>
        <w:tc>
          <w:tcPr>
            <w:tcW w:w="8127" w:type="dxa"/>
            <w:gridSpan w:val="8"/>
            <w:tcBorders>
              <w:bottom w:val="single" w:sz="4" w:space="0" w:color="auto"/>
            </w:tcBorders>
            <w:shd w:val="clear" w:color="auto" w:fill="auto"/>
          </w:tcPr>
          <w:p w:rsidR="00B51033" w:rsidRPr="00F42D39" w:rsidRDefault="00B51033" w:rsidP="00A23617">
            <w:pPr>
              <w:rPr>
                <w:sz w:val="20"/>
                <w:szCs w:val="20"/>
              </w:rPr>
            </w:pPr>
          </w:p>
        </w:tc>
      </w:tr>
      <w:tr w:rsidR="00B51033" w:rsidRPr="00F42D39" w:rsidTr="00F42D39">
        <w:tc>
          <w:tcPr>
            <w:tcW w:w="1727" w:type="dxa"/>
            <w:gridSpan w:val="2"/>
            <w:shd w:val="clear" w:color="auto" w:fill="auto"/>
          </w:tcPr>
          <w:p w:rsidR="00B51033" w:rsidRPr="00F42D39" w:rsidRDefault="00B51033" w:rsidP="00A23617">
            <w:pPr>
              <w:rPr>
                <w:sz w:val="20"/>
                <w:szCs w:val="20"/>
              </w:rPr>
            </w:pPr>
          </w:p>
        </w:tc>
        <w:tc>
          <w:tcPr>
            <w:tcW w:w="8127" w:type="dxa"/>
            <w:gridSpan w:val="8"/>
            <w:tcBorders>
              <w:top w:val="single" w:sz="4" w:space="0" w:color="auto"/>
            </w:tcBorders>
            <w:shd w:val="clear" w:color="auto" w:fill="auto"/>
          </w:tcPr>
          <w:p w:rsidR="00B51033" w:rsidRPr="00F42D39" w:rsidRDefault="00B51033" w:rsidP="00A23617">
            <w:pPr>
              <w:rPr>
                <w:sz w:val="20"/>
                <w:szCs w:val="20"/>
              </w:rPr>
            </w:pPr>
            <w:r w:rsidRPr="00F42D39">
              <w:rPr>
                <w:sz w:val="20"/>
                <w:szCs w:val="20"/>
              </w:rPr>
              <w:t>(название и выходные данные перечня документов с указанием сроков их хранения)</w:t>
            </w:r>
          </w:p>
        </w:tc>
      </w:tr>
      <w:tr w:rsidR="00B51033" w:rsidRPr="00F42D39" w:rsidTr="00F42D39">
        <w:tc>
          <w:tcPr>
            <w:tcW w:w="9854" w:type="dxa"/>
            <w:gridSpan w:val="10"/>
            <w:shd w:val="clear" w:color="auto" w:fill="auto"/>
          </w:tcPr>
          <w:p w:rsidR="00B51033" w:rsidRPr="00F42D39" w:rsidRDefault="00B51033" w:rsidP="00A23617">
            <w:pPr>
              <w:jc w:val="both"/>
              <w:rPr>
                <w:sz w:val="20"/>
                <w:szCs w:val="20"/>
              </w:rPr>
            </w:pPr>
            <w:r w:rsidRPr="00F42D39">
              <w:rPr>
                <w:sz w:val="20"/>
                <w:szCs w:val="20"/>
              </w:rPr>
              <w:t>отобраны к уничтожению как не имеющие научно-исторической ценности и утратившие</w:t>
            </w:r>
          </w:p>
        </w:tc>
      </w:tr>
      <w:tr w:rsidR="00B51033" w:rsidRPr="00F42D39" w:rsidTr="00F42D39">
        <w:tc>
          <w:tcPr>
            <w:tcW w:w="4924" w:type="dxa"/>
            <w:gridSpan w:val="6"/>
            <w:shd w:val="clear" w:color="auto" w:fill="auto"/>
          </w:tcPr>
          <w:p w:rsidR="00B51033" w:rsidRPr="00F42D39" w:rsidRDefault="00B51033" w:rsidP="00A23617">
            <w:pPr>
              <w:rPr>
                <w:sz w:val="20"/>
                <w:szCs w:val="20"/>
              </w:rPr>
            </w:pPr>
            <w:r w:rsidRPr="00F42D39">
              <w:rPr>
                <w:sz w:val="20"/>
                <w:szCs w:val="20"/>
              </w:rPr>
              <w:t>практическое значение документы фонда №</w:t>
            </w:r>
          </w:p>
        </w:tc>
        <w:tc>
          <w:tcPr>
            <w:tcW w:w="4930" w:type="dxa"/>
            <w:gridSpan w:val="4"/>
            <w:tcBorders>
              <w:bottom w:val="single" w:sz="4" w:space="0" w:color="auto"/>
            </w:tcBorders>
            <w:shd w:val="clear" w:color="auto" w:fill="auto"/>
          </w:tcPr>
          <w:p w:rsidR="00B51033" w:rsidRPr="00F42D39" w:rsidRDefault="00B51033" w:rsidP="00A23617">
            <w:pPr>
              <w:rPr>
                <w:sz w:val="20"/>
                <w:szCs w:val="20"/>
              </w:rPr>
            </w:pPr>
          </w:p>
        </w:tc>
      </w:tr>
      <w:tr w:rsidR="00B51033" w:rsidRPr="00F42D39" w:rsidTr="00F42D39">
        <w:tc>
          <w:tcPr>
            <w:tcW w:w="4924" w:type="dxa"/>
            <w:gridSpan w:val="6"/>
            <w:shd w:val="clear" w:color="auto" w:fill="auto"/>
          </w:tcPr>
          <w:p w:rsidR="00B51033" w:rsidRPr="00F42D39" w:rsidRDefault="00B51033" w:rsidP="00A23617">
            <w:pPr>
              <w:jc w:val="center"/>
              <w:rPr>
                <w:sz w:val="20"/>
                <w:szCs w:val="20"/>
              </w:rPr>
            </w:pPr>
          </w:p>
        </w:tc>
        <w:tc>
          <w:tcPr>
            <w:tcW w:w="4930" w:type="dxa"/>
            <w:gridSpan w:val="4"/>
            <w:tcBorders>
              <w:top w:val="single" w:sz="4" w:space="0" w:color="auto"/>
            </w:tcBorders>
            <w:shd w:val="clear" w:color="auto" w:fill="auto"/>
          </w:tcPr>
          <w:p w:rsidR="00B51033" w:rsidRPr="00F42D39" w:rsidRDefault="00B51033" w:rsidP="00A23617">
            <w:pPr>
              <w:jc w:val="center"/>
              <w:rPr>
                <w:sz w:val="20"/>
                <w:szCs w:val="20"/>
              </w:rPr>
            </w:pPr>
            <w:r w:rsidRPr="00F42D39">
              <w:rPr>
                <w:sz w:val="20"/>
                <w:szCs w:val="20"/>
              </w:rPr>
              <w:t>(№ и название фонда)</w:t>
            </w:r>
          </w:p>
        </w:tc>
      </w:tr>
      <w:tr w:rsidR="00B51033" w:rsidRPr="00F42D39" w:rsidTr="00F4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shd w:val="clear" w:color="auto" w:fill="auto"/>
            <w:vAlign w:val="center"/>
          </w:tcPr>
          <w:p w:rsidR="00B51033" w:rsidRPr="00F42D39" w:rsidRDefault="00B51033" w:rsidP="00A23617">
            <w:pPr>
              <w:jc w:val="center"/>
              <w:rPr>
                <w:sz w:val="20"/>
                <w:szCs w:val="20"/>
              </w:rPr>
            </w:pPr>
            <w:r w:rsidRPr="00F42D39">
              <w:rPr>
                <w:sz w:val="20"/>
                <w:szCs w:val="20"/>
              </w:rPr>
              <w:t>№ п/п</w:t>
            </w:r>
          </w:p>
        </w:tc>
        <w:tc>
          <w:tcPr>
            <w:tcW w:w="1499" w:type="dxa"/>
            <w:gridSpan w:val="2"/>
            <w:shd w:val="clear" w:color="auto" w:fill="auto"/>
            <w:vAlign w:val="center"/>
          </w:tcPr>
          <w:p w:rsidR="00B51033" w:rsidRPr="00F42D39" w:rsidRDefault="00B51033" w:rsidP="00A23617">
            <w:pPr>
              <w:jc w:val="center"/>
              <w:rPr>
                <w:sz w:val="20"/>
                <w:szCs w:val="20"/>
              </w:rPr>
            </w:pPr>
            <w:r w:rsidRPr="00F42D39">
              <w:rPr>
                <w:sz w:val="20"/>
                <w:szCs w:val="20"/>
              </w:rPr>
              <w:t>Заголовок дела (групповой заголовок документов)</w:t>
            </w:r>
          </w:p>
        </w:tc>
        <w:tc>
          <w:tcPr>
            <w:tcW w:w="759" w:type="dxa"/>
            <w:shd w:val="clear" w:color="auto" w:fill="auto"/>
            <w:vAlign w:val="center"/>
          </w:tcPr>
          <w:p w:rsidR="00B51033" w:rsidRPr="00F42D39" w:rsidRDefault="00B51033" w:rsidP="00A23617">
            <w:pPr>
              <w:jc w:val="center"/>
              <w:rPr>
                <w:sz w:val="20"/>
                <w:szCs w:val="20"/>
              </w:rPr>
            </w:pPr>
            <w:r w:rsidRPr="00F42D39">
              <w:rPr>
                <w:sz w:val="20"/>
                <w:szCs w:val="20"/>
              </w:rPr>
              <w:t>Годы</w:t>
            </w:r>
          </w:p>
        </w:tc>
        <w:tc>
          <w:tcPr>
            <w:tcW w:w="1409" w:type="dxa"/>
            <w:shd w:val="clear" w:color="auto" w:fill="auto"/>
            <w:vAlign w:val="center"/>
          </w:tcPr>
          <w:p w:rsidR="00B51033" w:rsidRPr="00F42D39" w:rsidRDefault="00B51033" w:rsidP="00A23617">
            <w:pPr>
              <w:jc w:val="center"/>
              <w:rPr>
                <w:sz w:val="20"/>
                <w:szCs w:val="20"/>
              </w:rPr>
            </w:pPr>
            <w:r w:rsidRPr="00F42D39">
              <w:rPr>
                <w:sz w:val="20"/>
                <w:szCs w:val="20"/>
              </w:rPr>
              <w:t>№№ описи</w:t>
            </w:r>
          </w:p>
          <w:p w:rsidR="00B51033" w:rsidRPr="00F42D39" w:rsidRDefault="00B51033" w:rsidP="00A23617">
            <w:pPr>
              <w:jc w:val="center"/>
              <w:rPr>
                <w:sz w:val="20"/>
                <w:szCs w:val="20"/>
              </w:rPr>
            </w:pPr>
            <w:r w:rsidRPr="00F42D39">
              <w:rPr>
                <w:sz w:val="20"/>
                <w:szCs w:val="20"/>
              </w:rPr>
              <w:t>(при выделении к уничтожению документов при подготовке дел к передаче в архив организации, графа не заполняется)</w:t>
            </w:r>
          </w:p>
        </w:tc>
        <w:tc>
          <w:tcPr>
            <w:tcW w:w="1626" w:type="dxa"/>
            <w:gridSpan w:val="2"/>
            <w:shd w:val="clear" w:color="auto" w:fill="auto"/>
            <w:vAlign w:val="center"/>
          </w:tcPr>
          <w:p w:rsidR="00B51033" w:rsidRPr="00F42D39" w:rsidRDefault="00B51033" w:rsidP="00A23617">
            <w:pPr>
              <w:jc w:val="center"/>
              <w:rPr>
                <w:sz w:val="20"/>
                <w:szCs w:val="20"/>
              </w:rPr>
            </w:pPr>
            <w:r w:rsidRPr="00F42D39">
              <w:rPr>
                <w:sz w:val="20"/>
                <w:szCs w:val="20"/>
              </w:rPr>
              <w:t>№ ед.хр. по описи (индекс по номенклатуре дел)</w:t>
            </w:r>
          </w:p>
        </w:tc>
        <w:tc>
          <w:tcPr>
            <w:tcW w:w="1396" w:type="dxa"/>
            <w:shd w:val="clear" w:color="auto" w:fill="auto"/>
            <w:vAlign w:val="center"/>
          </w:tcPr>
          <w:p w:rsidR="00B51033" w:rsidRPr="00F42D39" w:rsidRDefault="00B51033" w:rsidP="00A23617">
            <w:pPr>
              <w:jc w:val="center"/>
              <w:rPr>
                <w:sz w:val="20"/>
                <w:szCs w:val="20"/>
              </w:rPr>
            </w:pPr>
            <w:r w:rsidRPr="00F42D39">
              <w:rPr>
                <w:sz w:val="20"/>
                <w:szCs w:val="20"/>
              </w:rPr>
              <w:t>Количество ед.хр. (дел)</w:t>
            </w:r>
          </w:p>
        </w:tc>
        <w:tc>
          <w:tcPr>
            <w:tcW w:w="1150" w:type="dxa"/>
            <w:shd w:val="clear" w:color="auto" w:fill="auto"/>
            <w:vAlign w:val="center"/>
          </w:tcPr>
          <w:p w:rsidR="00B51033" w:rsidRPr="00F42D39" w:rsidRDefault="00B51033" w:rsidP="00A23617">
            <w:pPr>
              <w:jc w:val="center"/>
              <w:rPr>
                <w:sz w:val="20"/>
                <w:szCs w:val="20"/>
              </w:rPr>
            </w:pPr>
            <w:r w:rsidRPr="00F42D39">
              <w:rPr>
                <w:sz w:val="20"/>
                <w:szCs w:val="20"/>
              </w:rPr>
              <w:t>Сроки хранения и №№ статей по перечню</w:t>
            </w:r>
          </w:p>
        </w:tc>
        <w:tc>
          <w:tcPr>
            <w:tcW w:w="1469" w:type="dxa"/>
            <w:shd w:val="clear" w:color="auto" w:fill="auto"/>
            <w:vAlign w:val="center"/>
          </w:tcPr>
          <w:p w:rsidR="00B51033" w:rsidRPr="00F42D39" w:rsidRDefault="00B51033" w:rsidP="00A23617">
            <w:pPr>
              <w:jc w:val="center"/>
              <w:rPr>
                <w:sz w:val="20"/>
                <w:szCs w:val="20"/>
              </w:rPr>
            </w:pPr>
            <w:r w:rsidRPr="00F42D39">
              <w:rPr>
                <w:sz w:val="20"/>
                <w:szCs w:val="20"/>
              </w:rPr>
              <w:t>Примечания</w:t>
            </w:r>
          </w:p>
        </w:tc>
      </w:tr>
      <w:tr w:rsidR="00B51033" w:rsidRPr="00F42D39" w:rsidTr="00F4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499" w:type="dxa"/>
            <w:gridSpan w:val="2"/>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759"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409"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626" w:type="dxa"/>
            <w:gridSpan w:val="2"/>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396"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150"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c>
          <w:tcPr>
            <w:tcW w:w="1469" w:type="dxa"/>
            <w:tcBorders>
              <w:bottom w:val="single" w:sz="4" w:space="0" w:color="auto"/>
            </w:tcBorders>
            <w:shd w:val="clear" w:color="auto" w:fill="auto"/>
          </w:tcPr>
          <w:p w:rsidR="00B51033" w:rsidRPr="00F42D39" w:rsidRDefault="00B51033" w:rsidP="00B51033">
            <w:pPr>
              <w:pStyle w:val="a6"/>
              <w:numPr>
                <w:ilvl w:val="0"/>
                <w:numId w:val="3"/>
              </w:numPr>
              <w:spacing w:after="0" w:line="240" w:lineRule="auto"/>
              <w:jc w:val="center"/>
              <w:rPr>
                <w:sz w:val="20"/>
                <w:szCs w:val="20"/>
              </w:rPr>
            </w:pPr>
          </w:p>
        </w:tc>
      </w:tr>
      <w:tr w:rsidR="00B51033" w:rsidRPr="00F42D39" w:rsidTr="00F4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tcBorders>
              <w:bottom w:val="single" w:sz="4" w:space="0" w:color="auto"/>
            </w:tcBorders>
            <w:shd w:val="clear" w:color="auto" w:fill="auto"/>
          </w:tcPr>
          <w:p w:rsidR="00B51033" w:rsidRPr="00F42D39" w:rsidRDefault="00B51033" w:rsidP="00A23617">
            <w:pPr>
              <w:rPr>
                <w:sz w:val="20"/>
                <w:szCs w:val="20"/>
              </w:rPr>
            </w:pPr>
          </w:p>
        </w:tc>
        <w:tc>
          <w:tcPr>
            <w:tcW w:w="1499" w:type="dxa"/>
            <w:gridSpan w:val="2"/>
            <w:tcBorders>
              <w:bottom w:val="single" w:sz="4" w:space="0" w:color="auto"/>
            </w:tcBorders>
            <w:shd w:val="clear" w:color="auto" w:fill="auto"/>
          </w:tcPr>
          <w:p w:rsidR="00B51033" w:rsidRPr="00F42D39" w:rsidRDefault="00B51033" w:rsidP="00A23617">
            <w:pPr>
              <w:rPr>
                <w:sz w:val="20"/>
                <w:szCs w:val="20"/>
              </w:rPr>
            </w:pPr>
          </w:p>
        </w:tc>
        <w:tc>
          <w:tcPr>
            <w:tcW w:w="759" w:type="dxa"/>
            <w:tcBorders>
              <w:bottom w:val="single" w:sz="4" w:space="0" w:color="auto"/>
            </w:tcBorders>
            <w:shd w:val="clear" w:color="auto" w:fill="auto"/>
          </w:tcPr>
          <w:p w:rsidR="00B51033" w:rsidRPr="00F42D39" w:rsidRDefault="00B51033" w:rsidP="00A23617">
            <w:pPr>
              <w:rPr>
                <w:sz w:val="20"/>
                <w:szCs w:val="20"/>
              </w:rPr>
            </w:pPr>
          </w:p>
        </w:tc>
        <w:tc>
          <w:tcPr>
            <w:tcW w:w="1409" w:type="dxa"/>
            <w:tcBorders>
              <w:bottom w:val="single" w:sz="4" w:space="0" w:color="auto"/>
            </w:tcBorders>
            <w:shd w:val="clear" w:color="auto" w:fill="auto"/>
          </w:tcPr>
          <w:p w:rsidR="00B51033" w:rsidRPr="00F42D39" w:rsidRDefault="00B51033" w:rsidP="00A23617">
            <w:pPr>
              <w:rPr>
                <w:sz w:val="20"/>
                <w:szCs w:val="20"/>
              </w:rPr>
            </w:pPr>
          </w:p>
        </w:tc>
        <w:tc>
          <w:tcPr>
            <w:tcW w:w="1626" w:type="dxa"/>
            <w:gridSpan w:val="2"/>
            <w:tcBorders>
              <w:bottom w:val="single" w:sz="4" w:space="0" w:color="auto"/>
            </w:tcBorders>
            <w:shd w:val="clear" w:color="auto" w:fill="auto"/>
          </w:tcPr>
          <w:p w:rsidR="00B51033" w:rsidRPr="00F42D39" w:rsidRDefault="00B51033" w:rsidP="00A23617">
            <w:pPr>
              <w:rPr>
                <w:sz w:val="20"/>
                <w:szCs w:val="20"/>
              </w:rPr>
            </w:pPr>
          </w:p>
        </w:tc>
        <w:tc>
          <w:tcPr>
            <w:tcW w:w="1396" w:type="dxa"/>
            <w:tcBorders>
              <w:bottom w:val="single" w:sz="4" w:space="0" w:color="auto"/>
            </w:tcBorders>
            <w:shd w:val="clear" w:color="auto" w:fill="auto"/>
          </w:tcPr>
          <w:p w:rsidR="00B51033" w:rsidRPr="00F42D39" w:rsidRDefault="00B51033" w:rsidP="00A23617">
            <w:pPr>
              <w:rPr>
                <w:sz w:val="20"/>
                <w:szCs w:val="20"/>
              </w:rPr>
            </w:pPr>
          </w:p>
        </w:tc>
        <w:tc>
          <w:tcPr>
            <w:tcW w:w="1150" w:type="dxa"/>
            <w:tcBorders>
              <w:bottom w:val="single" w:sz="4" w:space="0" w:color="auto"/>
            </w:tcBorders>
            <w:shd w:val="clear" w:color="auto" w:fill="auto"/>
          </w:tcPr>
          <w:p w:rsidR="00B51033" w:rsidRPr="00F42D39" w:rsidRDefault="00B51033" w:rsidP="00A23617">
            <w:pPr>
              <w:rPr>
                <w:sz w:val="20"/>
                <w:szCs w:val="20"/>
              </w:rPr>
            </w:pPr>
          </w:p>
        </w:tc>
        <w:tc>
          <w:tcPr>
            <w:tcW w:w="1469" w:type="dxa"/>
            <w:tcBorders>
              <w:bottom w:val="single" w:sz="4" w:space="0" w:color="auto"/>
            </w:tcBorders>
            <w:shd w:val="clear" w:color="auto" w:fill="auto"/>
          </w:tcPr>
          <w:p w:rsidR="00B51033" w:rsidRPr="00F42D39" w:rsidRDefault="00B51033" w:rsidP="00A23617">
            <w:pPr>
              <w:rPr>
                <w:sz w:val="20"/>
                <w:szCs w:val="20"/>
              </w:rPr>
            </w:pPr>
          </w:p>
        </w:tc>
      </w:tr>
    </w:tbl>
    <w:p w:rsidR="00B51033" w:rsidRPr="00CE5770" w:rsidRDefault="00B51033" w:rsidP="00EF1059">
      <w:pPr>
        <w:rPr>
          <w:sz w:val="24"/>
          <w:szCs w:val="24"/>
        </w:rPr>
      </w:pPr>
    </w:p>
    <w:p w:rsidR="00EF1059" w:rsidRPr="00CE5770" w:rsidRDefault="00EF1059" w:rsidP="00EF1059">
      <w:pPr>
        <w:rPr>
          <w:sz w:val="24"/>
          <w:szCs w:val="24"/>
        </w:rPr>
      </w:pPr>
      <w:r w:rsidRPr="00CE5770">
        <w:rPr>
          <w:sz w:val="24"/>
          <w:szCs w:val="24"/>
        </w:rPr>
        <w:t>Итого __________________________ ед.хр. за _____________________ годы</w:t>
      </w:r>
    </w:p>
    <w:p w:rsidR="00EF1059" w:rsidRPr="00CE5770" w:rsidRDefault="00EF1059" w:rsidP="00EF1059">
      <w:pPr>
        <w:rPr>
          <w:sz w:val="24"/>
          <w:szCs w:val="24"/>
        </w:rPr>
      </w:pPr>
      <w:r w:rsidRPr="00CE5770">
        <w:rPr>
          <w:sz w:val="24"/>
          <w:szCs w:val="24"/>
        </w:rPr>
        <w:t xml:space="preserve">                 (цифрами и прописью)</w:t>
      </w:r>
    </w:p>
    <w:p w:rsidR="00EF1059" w:rsidRPr="00CE5770" w:rsidRDefault="00EF1059" w:rsidP="00EF1059">
      <w:pPr>
        <w:rPr>
          <w:sz w:val="24"/>
          <w:szCs w:val="24"/>
        </w:rPr>
      </w:pPr>
    </w:p>
    <w:p w:rsidR="00EF1059" w:rsidRPr="00CE5770" w:rsidRDefault="00EF1059" w:rsidP="00EF1059">
      <w:pPr>
        <w:jc w:val="both"/>
        <w:rPr>
          <w:sz w:val="24"/>
          <w:szCs w:val="24"/>
        </w:rPr>
      </w:pPr>
      <w:r w:rsidRPr="00CE5770">
        <w:rPr>
          <w:sz w:val="24"/>
          <w:szCs w:val="24"/>
        </w:rPr>
        <w:t>Описи дел постоянного хранения за ________________________________ годы утверждены,</w:t>
      </w:r>
    </w:p>
    <w:p w:rsidR="00EF1059" w:rsidRPr="00CE5770" w:rsidRDefault="00EF1059" w:rsidP="00EF1059">
      <w:pPr>
        <w:jc w:val="both"/>
        <w:rPr>
          <w:sz w:val="24"/>
          <w:szCs w:val="24"/>
        </w:rPr>
      </w:pPr>
      <w:r w:rsidRPr="00CE5770">
        <w:rPr>
          <w:sz w:val="24"/>
          <w:szCs w:val="24"/>
        </w:rPr>
        <w:t>по л</w:t>
      </w:r>
      <w:r>
        <w:rPr>
          <w:sz w:val="24"/>
          <w:szCs w:val="24"/>
        </w:rPr>
        <w:t>ичному составу согласованы с ЭП</w:t>
      </w:r>
      <w:r w:rsidR="00A05B07">
        <w:rPr>
          <w:sz w:val="24"/>
          <w:szCs w:val="24"/>
        </w:rPr>
        <w:t>М</w:t>
      </w:r>
      <w:r w:rsidRPr="00CE5770">
        <w:rPr>
          <w:sz w:val="24"/>
          <w:szCs w:val="24"/>
        </w:rPr>
        <w:t xml:space="preserve">К </w:t>
      </w:r>
      <w:r w:rsidR="00E97502">
        <w:rPr>
          <w:sz w:val="24"/>
          <w:szCs w:val="24"/>
        </w:rPr>
        <w:t>Комитета</w:t>
      </w:r>
      <w:r>
        <w:rPr>
          <w:sz w:val="24"/>
          <w:szCs w:val="24"/>
        </w:rPr>
        <w:t xml:space="preserve"> Юстиции</w:t>
      </w:r>
      <w:r w:rsidRPr="00CE5770">
        <w:rPr>
          <w:sz w:val="24"/>
          <w:szCs w:val="24"/>
        </w:rPr>
        <w:t xml:space="preserve"> Псковской области  (протокол от ______________ N __________).</w:t>
      </w:r>
    </w:p>
    <w:p w:rsidR="00EF1059" w:rsidRPr="00CE5770" w:rsidRDefault="00EF1059" w:rsidP="00EF1059">
      <w:pPr>
        <w:rPr>
          <w:sz w:val="24"/>
          <w:szCs w:val="24"/>
        </w:rPr>
      </w:pPr>
    </w:p>
    <w:p w:rsidR="00EF1059" w:rsidRPr="00CE5770" w:rsidRDefault="00EF1059" w:rsidP="00EF1059">
      <w:pPr>
        <w:rPr>
          <w:sz w:val="24"/>
          <w:szCs w:val="24"/>
        </w:rPr>
      </w:pPr>
      <w:r w:rsidRPr="00CE5770">
        <w:rPr>
          <w:sz w:val="24"/>
          <w:szCs w:val="24"/>
        </w:rPr>
        <w:t>Наименование должности лица,</w:t>
      </w:r>
    </w:p>
    <w:p w:rsidR="00EF1059" w:rsidRPr="00CE5770" w:rsidRDefault="00EF1059" w:rsidP="00EF1059">
      <w:pPr>
        <w:rPr>
          <w:sz w:val="24"/>
          <w:szCs w:val="24"/>
        </w:rPr>
      </w:pPr>
      <w:r w:rsidRPr="00CE5770">
        <w:rPr>
          <w:sz w:val="24"/>
          <w:szCs w:val="24"/>
        </w:rPr>
        <w:t>проводившего экспертизу</w:t>
      </w:r>
      <w:r w:rsidR="00B51033">
        <w:rPr>
          <w:sz w:val="24"/>
          <w:szCs w:val="24"/>
        </w:rPr>
        <w:t xml:space="preserve">                                                        ___________________________</w:t>
      </w:r>
    </w:p>
    <w:p w:rsidR="00EF1059" w:rsidRPr="00CE5770" w:rsidRDefault="00EF1059" w:rsidP="00EF1059">
      <w:pPr>
        <w:rPr>
          <w:sz w:val="24"/>
          <w:szCs w:val="24"/>
        </w:rPr>
      </w:pPr>
      <w:r w:rsidRPr="00CE5770">
        <w:rPr>
          <w:sz w:val="24"/>
          <w:szCs w:val="24"/>
        </w:rPr>
        <w:lastRenderedPageBreak/>
        <w:t xml:space="preserve">ценности документов                                </w:t>
      </w:r>
      <w:r w:rsidR="00B51033">
        <w:rPr>
          <w:sz w:val="24"/>
          <w:szCs w:val="24"/>
        </w:rPr>
        <w:t>(п</w:t>
      </w:r>
      <w:r w:rsidRPr="00CE5770">
        <w:rPr>
          <w:sz w:val="24"/>
          <w:szCs w:val="24"/>
        </w:rPr>
        <w:t>одпись</w:t>
      </w:r>
      <w:r w:rsidR="00B51033">
        <w:rPr>
          <w:sz w:val="24"/>
          <w:szCs w:val="24"/>
        </w:rPr>
        <w:t xml:space="preserve">)        </w:t>
      </w:r>
      <w:r w:rsidRPr="00CE5770">
        <w:rPr>
          <w:sz w:val="24"/>
          <w:szCs w:val="24"/>
        </w:rPr>
        <w:t xml:space="preserve">     </w:t>
      </w:r>
      <w:r w:rsidR="00B51033">
        <w:rPr>
          <w:sz w:val="24"/>
          <w:szCs w:val="24"/>
        </w:rPr>
        <w:t xml:space="preserve">        </w:t>
      </w:r>
      <w:r w:rsidR="0002779D">
        <w:rPr>
          <w:sz w:val="24"/>
          <w:szCs w:val="24"/>
        </w:rPr>
        <w:t>(р</w:t>
      </w:r>
      <w:r w:rsidRPr="00CE5770">
        <w:rPr>
          <w:sz w:val="24"/>
          <w:szCs w:val="24"/>
        </w:rPr>
        <w:t>асшифровка  подписи</w:t>
      </w:r>
      <w:r w:rsidR="0002779D">
        <w:rPr>
          <w:sz w:val="24"/>
          <w:szCs w:val="24"/>
        </w:rPr>
        <w:t>)</w:t>
      </w:r>
    </w:p>
    <w:p w:rsidR="00EF1059" w:rsidRPr="000A37F0" w:rsidRDefault="00EF1059" w:rsidP="00EF1059">
      <w:pPr>
        <w:rPr>
          <w:sz w:val="24"/>
          <w:szCs w:val="24"/>
        </w:rPr>
      </w:pPr>
    </w:p>
    <w:p w:rsidR="0002779D" w:rsidRPr="00FA539C" w:rsidRDefault="0002779D" w:rsidP="0002779D">
      <w:pPr>
        <w:jc w:val="both"/>
        <w:rPr>
          <w:sz w:val="24"/>
          <w:szCs w:val="24"/>
        </w:rPr>
      </w:pPr>
      <w:r>
        <w:rPr>
          <w:sz w:val="24"/>
          <w:szCs w:val="24"/>
        </w:rPr>
        <w:t>СОГЛАСОВАНО</w:t>
      </w:r>
      <w:r w:rsidRPr="00FA539C">
        <w:rPr>
          <w:sz w:val="24"/>
          <w:szCs w:val="24"/>
        </w:rPr>
        <w:t xml:space="preserve">                                               </w:t>
      </w:r>
      <w:r w:rsidR="00E97502">
        <w:rPr>
          <w:sz w:val="24"/>
          <w:szCs w:val="24"/>
        </w:rPr>
        <w:t xml:space="preserve">  </w:t>
      </w:r>
      <w:r w:rsidRPr="00FA539C">
        <w:rPr>
          <w:sz w:val="24"/>
          <w:szCs w:val="24"/>
        </w:rPr>
        <w:t xml:space="preserve">                   </w:t>
      </w:r>
      <w:r>
        <w:rPr>
          <w:sz w:val="24"/>
          <w:szCs w:val="24"/>
        </w:rPr>
        <w:t xml:space="preserve">     </w:t>
      </w:r>
      <w:r w:rsidRPr="00FA539C">
        <w:rPr>
          <w:sz w:val="24"/>
          <w:szCs w:val="24"/>
        </w:rPr>
        <w:t xml:space="preserve"> </w:t>
      </w:r>
      <w:r>
        <w:rPr>
          <w:sz w:val="24"/>
          <w:szCs w:val="24"/>
        </w:rPr>
        <w:t>УТВЕРЖДЕН</w:t>
      </w:r>
    </w:p>
    <w:p w:rsidR="0002779D" w:rsidRPr="00FA539C" w:rsidRDefault="0002779D" w:rsidP="00A23617">
      <w:pPr>
        <w:rPr>
          <w:sz w:val="24"/>
          <w:szCs w:val="24"/>
        </w:rPr>
      </w:pPr>
      <w:r w:rsidRPr="00FA539C">
        <w:rPr>
          <w:sz w:val="24"/>
          <w:szCs w:val="24"/>
        </w:rPr>
        <w:t xml:space="preserve">Протокол </w:t>
      </w:r>
      <w:r>
        <w:rPr>
          <w:sz w:val="24"/>
          <w:szCs w:val="24"/>
        </w:rPr>
        <w:t>ЦЭК Администрации</w:t>
      </w:r>
      <w:r w:rsidRPr="00FA539C">
        <w:rPr>
          <w:sz w:val="24"/>
          <w:szCs w:val="24"/>
        </w:rPr>
        <w:t xml:space="preserve"> </w:t>
      </w:r>
      <w:r>
        <w:rPr>
          <w:sz w:val="24"/>
          <w:szCs w:val="24"/>
        </w:rPr>
        <w:t xml:space="preserve">                                 </w:t>
      </w:r>
      <w:r w:rsidR="00E97502">
        <w:rPr>
          <w:sz w:val="24"/>
          <w:szCs w:val="24"/>
        </w:rPr>
        <w:t xml:space="preserve">            </w:t>
      </w:r>
      <w:r w:rsidR="00A23617">
        <w:rPr>
          <w:sz w:val="24"/>
          <w:szCs w:val="24"/>
        </w:rPr>
        <w:t xml:space="preserve">    </w:t>
      </w:r>
      <w:r>
        <w:rPr>
          <w:sz w:val="24"/>
          <w:szCs w:val="24"/>
        </w:rPr>
        <w:t xml:space="preserve">Протокол ЭПМК Комитета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97502">
        <w:rPr>
          <w:sz w:val="24"/>
          <w:szCs w:val="24"/>
        </w:rPr>
        <w:t xml:space="preserve">           </w:t>
      </w:r>
      <w:r>
        <w:rPr>
          <w:sz w:val="24"/>
          <w:szCs w:val="24"/>
        </w:rPr>
        <w:t xml:space="preserve">      юстиции Псковской области</w:t>
      </w:r>
    </w:p>
    <w:p w:rsidR="0002779D" w:rsidRDefault="0002779D" w:rsidP="0002779D">
      <w:pPr>
        <w:rPr>
          <w:sz w:val="24"/>
          <w:szCs w:val="24"/>
        </w:rPr>
      </w:pPr>
      <w:r>
        <w:rPr>
          <w:sz w:val="24"/>
          <w:szCs w:val="24"/>
        </w:rPr>
        <w:t xml:space="preserve">от_________№___________                    </w:t>
      </w:r>
      <w:r w:rsidR="00A23617">
        <w:rPr>
          <w:sz w:val="24"/>
          <w:szCs w:val="24"/>
        </w:rPr>
        <w:t xml:space="preserve"> </w:t>
      </w:r>
      <w:r>
        <w:rPr>
          <w:sz w:val="24"/>
          <w:szCs w:val="24"/>
        </w:rPr>
        <w:t xml:space="preserve">                     </w:t>
      </w:r>
      <w:r w:rsidR="00A23617">
        <w:rPr>
          <w:sz w:val="24"/>
          <w:szCs w:val="24"/>
        </w:rPr>
        <w:t xml:space="preserve">      </w:t>
      </w:r>
      <w:r>
        <w:rPr>
          <w:sz w:val="24"/>
          <w:szCs w:val="24"/>
        </w:rPr>
        <w:t xml:space="preserve"> </w:t>
      </w:r>
      <w:r w:rsidR="00A23617">
        <w:rPr>
          <w:sz w:val="24"/>
          <w:szCs w:val="24"/>
        </w:rPr>
        <w:t xml:space="preserve">     </w:t>
      </w:r>
      <w:r>
        <w:rPr>
          <w:sz w:val="24"/>
          <w:szCs w:val="24"/>
        </w:rPr>
        <w:t xml:space="preserve">  </w:t>
      </w:r>
      <w:r w:rsidR="00A23617">
        <w:rPr>
          <w:sz w:val="24"/>
          <w:szCs w:val="24"/>
        </w:rPr>
        <w:t xml:space="preserve"> от____________    №_______</w:t>
      </w:r>
    </w:p>
    <w:p w:rsidR="0002779D" w:rsidRDefault="00A23617" w:rsidP="0002779D">
      <w:pPr>
        <w:rPr>
          <w:sz w:val="24"/>
          <w:szCs w:val="24"/>
        </w:rPr>
      </w:pPr>
      <w:r>
        <w:rPr>
          <w:sz w:val="24"/>
          <w:szCs w:val="24"/>
        </w:rPr>
        <w:t xml:space="preserve">  </w:t>
      </w:r>
    </w:p>
    <w:p w:rsidR="0002779D" w:rsidRPr="000C3F4B" w:rsidRDefault="0002779D" w:rsidP="0002779D">
      <w:pPr>
        <w:jc w:val="right"/>
        <w:rPr>
          <w:i/>
          <w:strike/>
          <w:sz w:val="20"/>
        </w:rPr>
      </w:pPr>
    </w:p>
    <w:tbl>
      <w:tblPr>
        <w:tblW w:w="0" w:type="auto"/>
        <w:tblLook w:val="04A0"/>
      </w:tblPr>
      <w:tblGrid>
        <w:gridCol w:w="2820"/>
        <w:gridCol w:w="562"/>
        <w:gridCol w:w="2255"/>
        <w:gridCol w:w="693"/>
        <w:gridCol w:w="3241"/>
      </w:tblGrid>
      <w:tr w:rsidR="0002779D" w:rsidRPr="0002779D" w:rsidTr="00F42D39">
        <w:tc>
          <w:tcPr>
            <w:tcW w:w="2820" w:type="dxa"/>
            <w:shd w:val="clear" w:color="auto" w:fill="auto"/>
          </w:tcPr>
          <w:p w:rsidR="0002779D" w:rsidRPr="0002779D" w:rsidRDefault="0002779D" w:rsidP="00A23617">
            <w:pPr>
              <w:rPr>
                <w:sz w:val="24"/>
                <w:szCs w:val="24"/>
              </w:rPr>
            </w:pPr>
            <w:r w:rsidRPr="0002779D">
              <w:rPr>
                <w:sz w:val="24"/>
                <w:szCs w:val="24"/>
              </w:rPr>
              <w:t>Документы в количестве</w:t>
            </w:r>
          </w:p>
        </w:tc>
        <w:tc>
          <w:tcPr>
            <w:tcW w:w="3510" w:type="dxa"/>
            <w:gridSpan w:val="3"/>
            <w:tcBorders>
              <w:bottom w:val="single" w:sz="4" w:space="0" w:color="auto"/>
            </w:tcBorders>
            <w:shd w:val="clear" w:color="auto" w:fill="auto"/>
          </w:tcPr>
          <w:p w:rsidR="0002779D" w:rsidRPr="0002779D" w:rsidRDefault="0002779D" w:rsidP="00A23617">
            <w:pPr>
              <w:rPr>
                <w:sz w:val="24"/>
                <w:szCs w:val="24"/>
              </w:rPr>
            </w:pPr>
          </w:p>
        </w:tc>
        <w:tc>
          <w:tcPr>
            <w:tcW w:w="3241" w:type="dxa"/>
            <w:shd w:val="clear" w:color="auto" w:fill="auto"/>
          </w:tcPr>
          <w:p w:rsidR="0002779D" w:rsidRPr="0002779D" w:rsidRDefault="0002779D" w:rsidP="00A23617">
            <w:pPr>
              <w:rPr>
                <w:sz w:val="24"/>
                <w:szCs w:val="24"/>
              </w:rPr>
            </w:pPr>
            <w:r w:rsidRPr="0002779D">
              <w:rPr>
                <w:sz w:val="24"/>
                <w:szCs w:val="24"/>
              </w:rPr>
              <w:t>ед.хр.(дел, электронных дел):</w:t>
            </w:r>
          </w:p>
        </w:tc>
      </w:tr>
      <w:tr w:rsidR="0002779D" w:rsidRPr="0002779D" w:rsidTr="00F42D39">
        <w:tc>
          <w:tcPr>
            <w:tcW w:w="3382" w:type="dxa"/>
            <w:gridSpan w:val="2"/>
            <w:shd w:val="clear" w:color="auto" w:fill="auto"/>
          </w:tcPr>
          <w:p w:rsidR="0002779D" w:rsidRPr="0002779D" w:rsidRDefault="0002779D" w:rsidP="00A23617">
            <w:pPr>
              <w:rPr>
                <w:sz w:val="24"/>
                <w:szCs w:val="24"/>
              </w:rPr>
            </w:pPr>
            <w:r w:rsidRPr="0002779D">
              <w:rPr>
                <w:sz w:val="24"/>
                <w:szCs w:val="24"/>
              </w:rPr>
              <w:t>- на бумажном носителе весом</w:t>
            </w:r>
          </w:p>
        </w:tc>
        <w:tc>
          <w:tcPr>
            <w:tcW w:w="2948" w:type="dxa"/>
            <w:gridSpan w:val="2"/>
            <w:tcBorders>
              <w:bottom w:val="single" w:sz="4" w:space="0" w:color="auto"/>
            </w:tcBorders>
            <w:shd w:val="clear" w:color="auto" w:fill="auto"/>
          </w:tcPr>
          <w:p w:rsidR="0002779D" w:rsidRPr="0002779D" w:rsidRDefault="0002779D" w:rsidP="00A23617">
            <w:pPr>
              <w:rPr>
                <w:sz w:val="24"/>
                <w:szCs w:val="24"/>
              </w:rPr>
            </w:pPr>
          </w:p>
        </w:tc>
        <w:tc>
          <w:tcPr>
            <w:tcW w:w="3241" w:type="dxa"/>
            <w:shd w:val="clear" w:color="auto" w:fill="auto"/>
          </w:tcPr>
          <w:p w:rsidR="0002779D" w:rsidRPr="0002779D" w:rsidRDefault="0002779D" w:rsidP="00A23617">
            <w:pPr>
              <w:rPr>
                <w:sz w:val="24"/>
                <w:szCs w:val="24"/>
              </w:rPr>
            </w:pPr>
            <w:r w:rsidRPr="0002779D">
              <w:rPr>
                <w:sz w:val="24"/>
                <w:szCs w:val="24"/>
              </w:rPr>
              <w:t>кг. сданы на уничтожение</w:t>
            </w:r>
          </w:p>
        </w:tc>
      </w:tr>
      <w:tr w:rsidR="0002779D" w:rsidRPr="0002779D" w:rsidTr="00F42D39">
        <w:tc>
          <w:tcPr>
            <w:tcW w:w="5637" w:type="dxa"/>
            <w:gridSpan w:val="3"/>
            <w:shd w:val="clear" w:color="auto" w:fill="auto"/>
          </w:tcPr>
          <w:p w:rsidR="0002779D" w:rsidRPr="0002779D" w:rsidRDefault="0002779D" w:rsidP="00C62D56">
            <w:pPr>
              <w:rPr>
                <w:sz w:val="24"/>
                <w:szCs w:val="24"/>
              </w:rPr>
            </w:pPr>
            <w:r w:rsidRPr="0002779D">
              <w:rPr>
                <w:sz w:val="24"/>
                <w:szCs w:val="24"/>
              </w:rPr>
              <w:t xml:space="preserve">- на электронном носителе сданы на </w:t>
            </w:r>
            <w:r w:rsidR="00F42D39">
              <w:rPr>
                <w:sz w:val="24"/>
                <w:szCs w:val="24"/>
              </w:rPr>
              <w:t>у</w:t>
            </w:r>
            <w:r w:rsidRPr="0002779D">
              <w:rPr>
                <w:sz w:val="24"/>
                <w:szCs w:val="24"/>
              </w:rPr>
              <w:t>ничтожение</w:t>
            </w:r>
          </w:p>
        </w:tc>
        <w:tc>
          <w:tcPr>
            <w:tcW w:w="3934" w:type="dxa"/>
            <w:gridSpan w:val="2"/>
            <w:tcBorders>
              <w:bottom w:val="single" w:sz="4" w:space="0" w:color="auto"/>
            </w:tcBorders>
            <w:shd w:val="clear" w:color="auto" w:fill="auto"/>
          </w:tcPr>
          <w:p w:rsidR="0002779D" w:rsidRPr="0002779D" w:rsidRDefault="0002779D" w:rsidP="00A23617">
            <w:pPr>
              <w:rPr>
                <w:sz w:val="24"/>
                <w:szCs w:val="24"/>
              </w:rPr>
            </w:pPr>
          </w:p>
        </w:tc>
      </w:tr>
      <w:tr w:rsidR="0002779D" w:rsidRPr="0002779D" w:rsidTr="00F42D39">
        <w:tc>
          <w:tcPr>
            <w:tcW w:w="9571" w:type="dxa"/>
            <w:gridSpan w:val="5"/>
            <w:tcBorders>
              <w:bottom w:val="single" w:sz="4" w:space="0" w:color="auto"/>
            </w:tcBorders>
            <w:shd w:val="clear" w:color="auto" w:fill="auto"/>
          </w:tcPr>
          <w:p w:rsidR="0002779D" w:rsidRPr="0002779D" w:rsidRDefault="0002779D" w:rsidP="00A23617">
            <w:pPr>
              <w:rPr>
                <w:sz w:val="24"/>
                <w:szCs w:val="24"/>
              </w:rPr>
            </w:pPr>
          </w:p>
        </w:tc>
      </w:tr>
      <w:tr w:rsidR="0002779D" w:rsidRPr="0002779D" w:rsidTr="00F42D39">
        <w:tc>
          <w:tcPr>
            <w:tcW w:w="9571" w:type="dxa"/>
            <w:gridSpan w:val="5"/>
            <w:tcBorders>
              <w:top w:val="single" w:sz="4" w:space="0" w:color="auto"/>
            </w:tcBorders>
            <w:shd w:val="clear" w:color="auto" w:fill="auto"/>
          </w:tcPr>
          <w:p w:rsidR="0002779D" w:rsidRPr="0002779D" w:rsidRDefault="0002779D" w:rsidP="00A23617">
            <w:pPr>
              <w:jc w:val="center"/>
              <w:rPr>
                <w:sz w:val="24"/>
                <w:szCs w:val="24"/>
              </w:rPr>
            </w:pPr>
            <w:r w:rsidRPr="0002779D">
              <w:rPr>
                <w:sz w:val="24"/>
                <w:szCs w:val="24"/>
              </w:rPr>
              <w:t>(способ уничтожения)</w:t>
            </w:r>
          </w:p>
        </w:tc>
      </w:tr>
    </w:tbl>
    <w:p w:rsidR="0002779D" w:rsidRDefault="0002779D" w:rsidP="0002779D">
      <w:pPr>
        <w:jc w:val="right"/>
        <w:rPr>
          <w:b/>
          <w:sz w:val="20"/>
          <w:szCs w:val="20"/>
        </w:rPr>
      </w:pPr>
    </w:p>
    <w:tbl>
      <w:tblPr>
        <w:tblW w:w="9639" w:type="dxa"/>
        <w:jc w:val="center"/>
        <w:tblBorders>
          <w:insideH w:val="single" w:sz="4" w:space="0" w:color="auto"/>
        </w:tblBorders>
        <w:tblLayout w:type="fixed"/>
        <w:tblLook w:val="04A0"/>
      </w:tblPr>
      <w:tblGrid>
        <w:gridCol w:w="2303"/>
        <w:gridCol w:w="2146"/>
        <w:gridCol w:w="2160"/>
        <w:gridCol w:w="3030"/>
      </w:tblGrid>
      <w:tr w:rsidR="0002779D" w:rsidRPr="001C3B57" w:rsidTr="00A23617">
        <w:trPr>
          <w:jc w:val="center"/>
        </w:trPr>
        <w:tc>
          <w:tcPr>
            <w:tcW w:w="4449" w:type="dxa"/>
            <w:gridSpan w:val="2"/>
            <w:tcBorders>
              <w:top w:val="nil"/>
              <w:bottom w:val="nil"/>
              <w:right w:val="nil"/>
            </w:tcBorders>
            <w:shd w:val="clear" w:color="auto" w:fill="auto"/>
          </w:tcPr>
          <w:p w:rsidR="0002779D" w:rsidRPr="001C3B57" w:rsidRDefault="0002779D" w:rsidP="00A23617">
            <w:pPr>
              <w:pStyle w:val="ConsPlusNonformat"/>
              <w:widowControl/>
              <w:ind w:left="-105"/>
              <w:rPr>
                <w:rFonts w:ascii="Times New Roman" w:hAnsi="Times New Roman" w:cs="Times New Roman"/>
                <w:sz w:val="24"/>
                <w:szCs w:val="24"/>
              </w:rPr>
            </w:pPr>
            <w:r w:rsidRPr="001C3B57">
              <w:rPr>
                <w:rFonts w:ascii="Times New Roman" w:hAnsi="Times New Roman" w:cs="Times New Roman"/>
                <w:sz w:val="24"/>
                <w:szCs w:val="24"/>
              </w:rPr>
              <w:t>Наименование должности работника, сдавшего документы</w:t>
            </w:r>
          </w:p>
        </w:tc>
        <w:tc>
          <w:tcPr>
            <w:tcW w:w="2160" w:type="dxa"/>
            <w:tcBorders>
              <w:top w:val="nil"/>
              <w:left w:val="nil"/>
              <w:bottom w:val="nil"/>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c>
          <w:tcPr>
            <w:tcW w:w="3030" w:type="dxa"/>
            <w:tcBorders>
              <w:top w:val="nil"/>
              <w:left w:val="nil"/>
              <w:bottom w:val="single" w:sz="4" w:space="0" w:color="auto"/>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r>
      <w:tr w:rsidR="0002779D" w:rsidRPr="001C3B57" w:rsidTr="00A23617">
        <w:trPr>
          <w:jc w:val="center"/>
        </w:trPr>
        <w:tc>
          <w:tcPr>
            <w:tcW w:w="2303" w:type="dxa"/>
            <w:tcBorders>
              <w:top w:val="nil"/>
              <w:bottom w:val="single" w:sz="4" w:space="0" w:color="auto"/>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c>
          <w:tcPr>
            <w:tcW w:w="2146" w:type="dxa"/>
            <w:tcBorders>
              <w:top w:val="nil"/>
              <w:left w:val="nil"/>
              <w:bottom w:val="nil"/>
              <w:right w:val="nil"/>
            </w:tcBorders>
            <w:shd w:val="clear" w:color="auto" w:fill="auto"/>
          </w:tcPr>
          <w:p w:rsidR="0002779D" w:rsidRPr="001C3B57" w:rsidRDefault="0002779D" w:rsidP="00A23617">
            <w:pPr>
              <w:pStyle w:val="ConsPlusNonformat"/>
              <w:rPr>
                <w:rFonts w:ascii="Times New Roman" w:hAnsi="Times New Roman" w:cs="Times New Roman"/>
                <w:sz w:val="24"/>
                <w:szCs w:val="24"/>
              </w:rPr>
            </w:pPr>
          </w:p>
        </w:tc>
        <w:tc>
          <w:tcPr>
            <w:tcW w:w="2160" w:type="dxa"/>
            <w:tcBorders>
              <w:top w:val="nil"/>
              <w:left w:val="nil"/>
              <w:bottom w:val="nil"/>
              <w:right w:val="nil"/>
            </w:tcBorders>
            <w:shd w:val="clear" w:color="auto" w:fill="auto"/>
          </w:tcPr>
          <w:p w:rsidR="0002779D" w:rsidRPr="001C3B57" w:rsidRDefault="0002779D" w:rsidP="00A23617">
            <w:pPr>
              <w:pStyle w:val="ConsPlusNonformat"/>
              <w:jc w:val="center"/>
              <w:rPr>
                <w:rFonts w:ascii="Times New Roman" w:hAnsi="Times New Roman" w:cs="Times New Roman"/>
                <w:sz w:val="24"/>
                <w:szCs w:val="24"/>
              </w:rPr>
            </w:pPr>
            <w:r w:rsidRPr="001C3B57">
              <w:rPr>
                <w:rFonts w:ascii="Times New Roman" w:hAnsi="Times New Roman" w:cs="Times New Roman"/>
                <w:szCs w:val="24"/>
              </w:rPr>
              <w:t>(подпись)</w:t>
            </w:r>
          </w:p>
        </w:tc>
        <w:tc>
          <w:tcPr>
            <w:tcW w:w="3030" w:type="dxa"/>
            <w:tcBorders>
              <w:top w:val="nil"/>
              <w:left w:val="nil"/>
              <w:bottom w:val="nil"/>
              <w:right w:val="nil"/>
            </w:tcBorders>
            <w:shd w:val="clear" w:color="auto" w:fill="auto"/>
          </w:tcPr>
          <w:p w:rsidR="0002779D" w:rsidRPr="001C3B57" w:rsidRDefault="0002779D" w:rsidP="00A23617">
            <w:pPr>
              <w:pStyle w:val="ConsPlusNonformat"/>
              <w:jc w:val="center"/>
              <w:rPr>
                <w:rFonts w:ascii="Times New Roman" w:hAnsi="Times New Roman" w:cs="Times New Roman"/>
                <w:sz w:val="24"/>
                <w:szCs w:val="24"/>
              </w:rPr>
            </w:pPr>
            <w:r w:rsidRPr="001C3B57">
              <w:rPr>
                <w:rFonts w:ascii="Times New Roman" w:hAnsi="Times New Roman" w:cs="Times New Roman"/>
                <w:szCs w:val="24"/>
              </w:rPr>
              <w:t>(расшифровка подписи)</w:t>
            </w:r>
          </w:p>
        </w:tc>
      </w:tr>
      <w:tr w:rsidR="0002779D" w:rsidRPr="001C3B57" w:rsidTr="00A23617">
        <w:trPr>
          <w:jc w:val="center"/>
        </w:trPr>
        <w:tc>
          <w:tcPr>
            <w:tcW w:w="2303" w:type="dxa"/>
            <w:tcBorders>
              <w:top w:val="single" w:sz="4" w:space="0" w:color="auto"/>
              <w:bottom w:val="nil"/>
              <w:right w:val="nil"/>
            </w:tcBorders>
            <w:shd w:val="clear" w:color="auto" w:fill="auto"/>
          </w:tcPr>
          <w:p w:rsidR="0002779D" w:rsidRPr="001C3B57" w:rsidRDefault="0002779D" w:rsidP="00A23617">
            <w:pPr>
              <w:pStyle w:val="ConsPlusNonformat"/>
              <w:widowControl/>
              <w:jc w:val="center"/>
              <w:rPr>
                <w:rFonts w:ascii="Times New Roman" w:hAnsi="Times New Roman" w:cs="Times New Roman"/>
                <w:szCs w:val="24"/>
              </w:rPr>
            </w:pPr>
            <w:r w:rsidRPr="001C3B57">
              <w:rPr>
                <w:rFonts w:ascii="Times New Roman" w:hAnsi="Times New Roman" w:cs="Times New Roman"/>
                <w:szCs w:val="24"/>
              </w:rPr>
              <w:t>(дата)</w:t>
            </w:r>
          </w:p>
        </w:tc>
        <w:tc>
          <w:tcPr>
            <w:tcW w:w="4306" w:type="dxa"/>
            <w:gridSpan w:val="2"/>
            <w:tcBorders>
              <w:top w:val="nil"/>
              <w:left w:val="nil"/>
              <w:bottom w:val="nil"/>
              <w:right w:val="nil"/>
            </w:tcBorders>
            <w:shd w:val="clear" w:color="auto" w:fill="auto"/>
          </w:tcPr>
          <w:p w:rsidR="0002779D" w:rsidRPr="001C3B57" w:rsidRDefault="0002779D" w:rsidP="00A23617">
            <w:pPr>
              <w:pStyle w:val="ConsPlusNonformat"/>
              <w:widowControl/>
              <w:rPr>
                <w:rFonts w:ascii="Times New Roman" w:hAnsi="Times New Roman" w:cs="Times New Roman"/>
                <w:szCs w:val="24"/>
              </w:rPr>
            </w:pPr>
          </w:p>
        </w:tc>
        <w:tc>
          <w:tcPr>
            <w:tcW w:w="3030" w:type="dxa"/>
            <w:tcBorders>
              <w:top w:val="nil"/>
              <w:left w:val="nil"/>
              <w:bottom w:val="nil"/>
            </w:tcBorders>
            <w:shd w:val="clear" w:color="auto" w:fill="auto"/>
          </w:tcPr>
          <w:p w:rsidR="0002779D" w:rsidRPr="001C3B57" w:rsidRDefault="0002779D" w:rsidP="00A23617">
            <w:pPr>
              <w:pStyle w:val="ConsPlusNonformat"/>
              <w:widowControl/>
              <w:rPr>
                <w:rFonts w:ascii="Times New Roman" w:hAnsi="Times New Roman" w:cs="Times New Roman"/>
                <w:szCs w:val="24"/>
              </w:rPr>
            </w:pPr>
          </w:p>
        </w:tc>
      </w:tr>
    </w:tbl>
    <w:p w:rsidR="0002779D" w:rsidRDefault="0002779D" w:rsidP="0002779D"/>
    <w:tbl>
      <w:tblPr>
        <w:tblW w:w="9639" w:type="dxa"/>
        <w:jc w:val="center"/>
        <w:tblBorders>
          <w:insideH w:val="single" w:sz="4" w:space="0" w:color="auto"/>
        </w:tblBorders>
        <w:tblLayout w:type="fixed"/>
        <w:tblLook w:val="04A0"/>
      </w:tblPr>
      <w:tblGrid>
        <w:gridCol w:w="2303"/>
        <w:gridCol w:w="2146"/>
        <w:gridCol w:w="2160"/>
        <w:gridCol w:w="3030"/>
      </w:tblGrid>
      <w:tr w:rsidR="0002779D" w:rsidRPr="001C3B57" w:rsidTr="00A23617">
        <w:trPr>
          <w:jc w:val="center"/>
        </w:trPr>
        <w:tc>
          <w:tcPr>
            <w:tcW w:w="9639" w:type="dxa"/>
            <w:gridSpan w:val="4"/>
            <w:tcBorders>
              <w:top w:val="nil"/>
              <w:bottom w:val="nil"/>
            </w:tcBorders>
            <w:shd w:val="clear" w:color="auto" w:fill="auto"/>
          </w:tcPr>
          <w:p w:rsidR="0002779D" w:rsidRPr="001C3B57" w:rsidRDefault="0002779D" w:rsidP="00A23617">
            <w:pPr>
              <w:pStyle w:val="ConsPlusNonformat"/>
              <w:widowControl/>
              <w:spacing w:before="120"/>
              <w:ind w:left="-105"/>
              <w:rPr>
                <w:rFonts w:ascii="Times New Roman" w:hAnsi="Times New Roman" w:cs="Times New Roman"/>
                <w:sz w:val="24"/>
                <w:szCs w:val="24"/>
              </w:rPr>
            </w:pPr>
            <w:r w:rsidRPr="001C3B57">
              <w:rPr>
                <w:rFonts w:ascii="Times New Roman" w:hAnsi="Times New Roman" w:cs="Times New Roman"/>
                <w:sz w:val="24"/>
                <w:szCs w:val="24"/>
              </w:rPr>
              <w:t>Изменения в учетные документы внесены</w:t>
            </w:r>
          </w:p>
        </w:tc>
      </w:tr>
      <w:tr w:rsidR="0002779D" w:rsidRPr="001C3B57" w:rsidTr="00A23617">
        <w:trPr>
          <w:jc w:val="center"/>
        </w:trPr>
        <w:tc>
          <w:tcPr>
            <w:tcW w:w="4449" w:type="dxa"/>
            <w:gridSpan w:val="2"/>
            <w:tcBorders>
              <w:top w:val="nil"/>
              <w:bottom w:val="nil"/>
              <w:right w:val="nil"/>
            </w:tcBorders>
            <w:shd w:val="clear" w:color="auto" w:fill="auto"/>
          </w:tcPr>
          <w:p w:rsidR="0002779D" w:rsidRPr="001C3B57" w:rsidRDefault="0002779D" w:rsidP="00A23617">
            <w:pPr>
              <w:pStyle w:val="ConsPlusNonformat"/>
              <w:widowControl/>
              <w:ind w:left="-105"/>
              <w:rPr>
                <w:rFonts w:ascii="Times New Roman" w:hAnsi="Times New Roman" w:cs="Times New Roman"/>
                <w:sz w:val="24"/>
                <w:szCs w:val="24"/>
              </w:rPr>
            </w:pPr>
            <w:r w:rsidRPr="001C3B57">
              <w:rPr>
                <w:rFonts w:ascii="Times New Roman" w:hAnsi="Times New Roman" w:cs="Times New Roman"/>
                <w:sz w:val="24"/>
                <w:szCs w:val="24"/>
              </w:rPr>
              <w:t xml:space="preserve">Наименование должности работника </w:t>
            </w:r>
          </w:p>
        </w:tc>
        <w:tc>
          <w:tcPr>
            <w:tcW w:w="2160" w:type="dxa"/>
            <w:tcBorders>
              <w:top w:val="nil"/>
              <w:left w:val="nil"/>
              <w:bottom w:val="nil"/>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c>
          <w:tcPr>
            <w:tcW w:w="3030" w:type="dxa"/>
            <w:tcBorders>
              <w:top w:val="nil"/>
              <w:left w:val="nil"/>
              <w:bottom w:val="single" w:sz="4" w:space="0" w:color="auto"/>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r>
      <w:tr w:rsidR="0002779D" w:rsidRPr="001C3B57" w:rsidTr="00A23617">
        <w:trPr>
          <w:jc w:val="center"/>
        </w:trPr>
        <w:tc>
          <w:tcPr>
            <w:tcW w:w="2303" w:type="dxa"/>
            <w:tcBorders>
              <w:top w:val="nil"/>
              <w:bottom w:val="single" w:sz="4" w:space="0" w:color="auto"/>
              <w:right w:val="nil"/>
            </w:tcBorders>
            <w:shd w:val="clear" w:color="auto" w:fill="auto"/>
          </w:tcPr>
          <w:p w:rsidR="0002779D" w:rsidRPr="001C3B57" w:rsidRDefault="0002779D" w:rsidP="00A23617">
            <w:pPr>
              <w:pStyle w:val="ConsPlusNonformat"/>
              <w:widowControl/>
              <w:rPr>
                <w:rFonts w:ascii="Times New Roman" w:hAnsi="Times New Roman" w:cs="Times New Roman"/>
                <w:sz w:val="24"/>
                <w:szCs w:val="24"/>
              </w:rPr>
            </w:pPr>
          </w:p>
        </w:tc>
        <w:tc>
          <w:tcPr>
            <w:tcW w:w="2146" w:type="dxa"/>
            <w:tcBorders>
              <w:top w:val="nil"/>
              <w:left w:val="nil"/>
              <w:bottom w:val="nil"/>
              <w:right w:val="nil"/>
            </w:tcBorders>
            <w:shd w:val="clear" w:color="auto" w:fill="auto"/>
          </w:tcPr>
          <w:p w:rsidR="0002779D" w:rsidRPr="001C3B57" w:rsidRDefault="0002779D" w:rsidP="00A23617">
            <w:pPr>
              <w:pStyle w:val="ConsPlusNonformat"/>
              <w:rPr>
                <w:rFonts w:ascii="Times New Roman" w:hAnsi="Times New Roman" w:cs="Times New Roman"/>
                <w:sz w:val="24"/>
                <w:szCs w:val="24"/>
              </w:rPr>
            </w:pPr>
          </w:p>
        </w:tc>
        <w:tc>
          <w:tcPr>
            <w:tcW w:w="2160" w:type="dxa"/>
            <w:tcBorders>
              <w:top w:val="nil"/>
              <w:left w:val="nil"/>
              <w:bottom w:val="nil"/>
              <w:right w:val="nil"/>
            </w:tcBorders>
            <w:shd w:val="clear" w:color="auto" w:fill="auto"/>
          </w:tcPr>
          <w:p w:rsidR="0002779D" w:rsidRPr="001C3B57" w:rsidRDefault="0002779D" w:rsidP="00A23617">
            <w:pPr>
              <w:pStyle w:val="ConsPlusNonformat"/>
              <w:jc w:val="center"/>
              <w:rPr>
                <w:rFonts w:ascii="Times New Roman" w:hAnsi="Times New Roman" w:cs="Times New Roman"/>
                <w:sz w:val="24"/>
                <w:szCs w:val="24"/>
              </w:rPr>
            </w:pPr>
            <w:r w:rsidRPr="001C3B57">
              <w:rPr>
                <w:rFonts w:ascii="Times New Roman" w:hAnsi="Times New Roman" w:cs="Times New Roman"/>
                <w:szCs w:val="24"/>
              </w:rPr>
              <w:t>(подпись)</w:t>
            </w:r>
          </w:p>
        </w:tc>
        <w:tc>
          <w:tcPr>
            <w:tcW w:w="3030" w:type="dxa"/>
            <w:tcBorders>
              <w:top w:val="nil"/>
              <w:left w:val="nil"/>
              <w:bottom w:val="nil"/>
              <w:right w:val="nil"/>
            </w:tcBorders>
            <w:shd w:val="clear" w:color="auto" w:fill="auto"/>
          </w:tcPr>
          <w:p w:rsidR="0002779D" w:rsidRPr="001C3B57" w:rsidRDefault="0002779D" w:rsidP="00A23617">
            <w:pPr>
              <w:pStyle w:val="ConsPlusNonformat"/>
              <w:jc w:val="center"/>
              <w:rPr>
                <w:rFonts w:ascii="Times New Roman" w:hAnsi="Times New Roman" w:cs="Times New Roman"/>
                <w:sz w:val="24"/>
                <w:szCs w:val="24"/>
              </w:rPr>
            </w:pPr>
            <w:r w:rsidRPr="001C3B57">
              <w:rPr>
                <w:rFonts w:ascii="Times New Roman" w:hAnsi="Times New Roman" w:cs="Times New Roman"/>
                <w:szCs w:val="24"/>
              </w:rPr>
              <w:t>(расшифровка подписи)</w:t>
            </w:r>
          </w:p>
        </w:tc>
      </w:tr>
    </w:tbl>
    <w:p w:rsidR="004B5C13" w:rsidRPr="008A5F1D" w:rsidRDefault="004B5C13" w:rsidP="002F219C">
      <w:pPr>
        <w:pStyle w:val="formattexttopleveltext"/>
        <w:spacing w:before="0" w:beforeAutospacing="0" w:after="0" w:afterAutospacing="0"/>
        <w:ind w:firstLine="709"/>
        <w:contextualSpacing/>
        <w:jc w:val="both"/>
      </w:pPr>
    </w:p>
    <w:sectPr w:rsidR="004B5C13" w:rsidRPr="008A5F1D" w:rsidSect="001D65FB">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30" w:rsidRDefault="007F4530" w:rsidP="001D65FB">
      <w:r>
        <w:separator/>
      </w:r>
    </w:p>
  </w:endnote>
  <w:endnote w:type="continuationSeparator" w:id="1">
    <w:p w:rsidR="007F4530" w:rsidRDefault="007F4530" w:rsidP="001D6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30" w:rsidRDefault="007F4530" w:rsidP="001D65FB">
      <w:r>
        <w:separator/>
      </w:r>
    </w:p>
  </w:footnote>
  <w:footnote w:type="continuationSeparator" w:id="1">
    <w:p w:rsidR="007F4530" w:rsidRDefault="007F4530" w:rsidP="001D6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91672"/>
    </w:sdtPr>
    <w:sdtContent>
      <w:p w:rsidR="00085B47" w:rsidRDefault="00996374">
        <w:pPr>
          <w:pStyle w:val="aa"/>
          <w:jc w:val="center"/>
        </w:pPr>
        <w:fldSimple w:instr=" PAGE   \* MERGEFORMAT ">
          <w:r w:rsidR="00EC4407">
            <w:rPr>
              <w:noProof/>
            </w:rPr>
            <w:t>2</w:t>
          </w:r>
        </w:fldSimple>
      </w:p>
    </w:sdtContent>
  </w:sdt>
  <w:p w:rsidR="00085B47" w:rsidRDefault="00085B4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941"/>
    <w:multiLevelType w:val="hybridMultilevel"/>
    <w:tmpl w:val="86085D10"/>
    <w:lvl w:ilvl="0" w:tplc="95A07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0B220D"/>
    <w:multiLevelType w:val="hybridMultilevel"/>
    <w:tmpl w:val="E44CDF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9138CC"/>
    <w:multiLevelType w:val="multilevel"/>
    <w:tmpl w:val="179138CC"/>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9F7661"/>
    <w:multiLevelType w:val="multilevel"/>
    <w:tmpl w:val="299F7661"/>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93BC4"/>
    <w:rsid w:val="00002810"/>
    <w:rsid w:val="00012FBE"/>
    <w:rsid w:val="00020190"/>
    <w:rsid w:val="0002779D"/>
    <w:rsid w:val="00027B3C"/>
    <w:rsid w:val="00031183"/>
    <w:rsid w:val="000321A6"/>
    <w:rsid w:val="000325D6"/>
    <w:rsid w:val="00034F30"/>
    <w:rsid w:val="00036CAA"/>
    <w:rsid w:val="0005529E"/>
    <w:rsid w:val="00065FB6"/>
    <w:rsid w:val="00083CF9"/>
    <w:rsid w:val="00085984"/>
    <w:rsid w:val="00085B47"/>
    <w:rsid w:val="0008733C"/>
    <w:rsid w:val="0009065A"/>
    <w:rsid w:val="000B4FB4"/>
    <w:rsid w:val="000B7F92"/>
    <w:rsid w:val="000C06B8"/>
    <w:rsid w:val="000C311B"/>
    <w:rsid w:val="000C5FBF"/>
    <w:rsid w:val="000D2D7E"/>
    <w:rsid w:val="000D50B5"/>
    <w:rsid w:val="000D5208"/>
    <w:rsid w:val="000D703F"/>
    <w:rsid w:val="000E09BA"/>
    <w:rsid w:val="000E50BB"/>
    <w:rsid w:val="000F7F46"/>
    <w:rsid w:val="00101A0C"/>
    <w:rsid w:val="00117A95"/>
    <w:rsid w:val="00130073"/>
    <w:rsid w:val="00133836"/>
    <w:rsid w:val="00133D41"/>
    <w:rsid w:val="001445FE"/>
    <w:rsid w:val="0014509C"/>
    <w:rsid w:val="00157BF7"/>
    <w:rsid w:val="00167E7E"/>
    <w:rsid w:val="00181CBD"/>
    <w:rsid w:val="00183D28"/>
    <w:rsid w:val="00192155"/>
    <w:rsid w:val="001A1B88"/>
    <w:rsid w:val="001A416B"/>
    <w:rsid w:val="001B623C"/>
    <w:rsid w:val="001B6762"/>
    <w:rsid w:val="001C234D"/>
    <w:rsid w:val="001C4308"/>
    <w:rsid w:val="001D0815"/>
    <w:rsid w:val="001D3756"/>
    <w:rsid w:val="001D4FA7"/>
    <w:rsid w:val="001D65FB"/>
    <w:rsid w:val="001F2E61"/>
    <w:rsid w:val="0021545F"/>
    <w:rsid w:val="002212CA"/>
    <w:rsid w:val="00223AE9"/>
    <w:rsid w:val="0022508B"/>
    <w:rsid w:val="0023172C"/>
    <w:rsid w:val="002453E0"/>
    <w:rsid w:val="0024725D"/>
    <w:rsid w:val="0025360C"/>
    <w:rsid w:val="00254D8A"/>
    <w:rsid w:val="0026649A"/>
    <w:rsid w:val="0027583B"/>
    <w:rsid w:val="00281CD9"/>
    <w:rsid w:val="00284985"/>
    <w:rsid w:val="00297C0C"/>
    <w:rsid w:val="002B4014"/>
    <w:rsid w:val="002B54A3"/>
    <w:rsid w:val="002D1DA7"/>
    <w:rsid w:val="002D50B7"/>
    <w:rsid w:val="002E6C99"/>
    <w:rsid w:val="002F02FA"/>
    <w:rsid w:val="002F085B"/>
    <w:rsid w:val="002F219C"/>
    <w:rsid w:val="002F5EC6"/>
    <w:rsid w:val="00304319"/>
    <w:rsid w:val="00305259"/>
    <w:rsid w:val="00305E6A"/>
    <w:rsid w:val="00310F88"/>
    <w:rsid w:val="00335DFA"/>
    <w:rsid w:val="00337731"/>
    <w:rsid w:val="0034405D"/>
    <w:rsid w:val="00344D7E"/>
    <w:rsid w:val="00363955"/>
    <w:rsid w:val="00370A27"/>
    <w:rsid w:val="003769B8"/>
    <w:rsid w:val="00380A3F"/>
    <w:rsid w:val="003857F3"/>
    <w:rsid w:val="00385E01"/>
    <w:rsid w:val="003915CE"/>
    <w:rsid w:val="00392065"/>
    <w:rsid w:val="003A4297"/>
    <w:rsid w:val="003B02FB"/>
    <w:rsid w:val="003B0361"/>
    <w:rsid w:val="003B3053"/>
    <w:rsid w:val="003B5FF1"/>
    <w:rsid w:val="003B7FA8"/>
    <w:rsid w:val="003C5AB0"/>
    <w:rsid w:val="003D10D9"/>
    <w:rsid w:val="003D19D5"/>
    <w:rsid w:val="003E243D"/>
    <w:rsid w:val="003E536B"/>
    <w:rsid w:val="003E5E24"/>
    <w:rsid w:val="00412C4C"/>
    <w:rsid w:val="004258E4"/>
    <w:rsid w:val="00432489"/>
    <w:rsid w:val="00433D23"/>
    <w:rsid w:val="004361AC"/>
    <w:rsid w:val="00450CAD"/>
    <w:rsid w:val="00473E7A"/>
    <w:rsid w:val="00485149"/>
    <w:rsid w:val="004866A1"/>
    <w:rsid w:val="00490257"/>
    <w:rsid w:val="00491B96"/>
    <w:rsid w:val="00496B16"/>
    <w:rsid w:val="004B5C13"/>
    <w:rsid w:val="004B7450"/>
    <w:rsid w:val="004B76F0"/>
    <w:rsid w:val="004C0E65"/>
    <w:rsid w:val="004E15B1"/>
    <w:rsid w:val="004E3346"/>
    <w:rsid w:val="004E5E4B"/>
    <w:rsid w:val="004F1353"/>
    <w:rsid w:val="004F77E3"/>
    <w:rsid w:val="004F7DE8"/>
    <w:rsid w:val="00512659"/>
    <w:rsid w:val="00512DE8"/>
    <w:rsid w:val="00517CE3"/>
    <w:rsid w:val="005222AD"/>
    <w:rsid w:val="005370CE"/>
    <w:rsid w:val="00545909"/>
    <w:rsid w:val="00562D92"/>
    <w:rsid w:val="00567263"/>
    <w:rsid w:val="00567541"/>
    <w:rsid w:val="00571283"/>
    <w:rsid w:val="00575A9A"/>
    <w:rsid w:val="00577395"/>
    <w:rsid w:val="0058653A"/>
    <w:rsid w:val="0059377C"/>
    <w:rsid w:val="00596847"/>
    <w:rsid w:val="005B1559"/>
    <w:rsid w:val="005B6C61"/>
    <w:rsid w:val="005C0800"/>
    <w:rsid w:val="005D0F34"/>
    <w:rsid w:val="005D62BD"/>
    <w:rsid w:val="005F2827"/>
    <w:rsid w:val="005F72C3"/>
    <w:rsid w:val="005F7DB2"/>
    <w:rsid w:val="006042EB"/>
    <w:rsid w:val="00622407"/>
    <w:rsid w:val="00627A55"/>
    <w:rsid w:val="0063322C"/>
    <w:rsid w:val="00641AA8"/>
    <w:rsid w:val="0066551A"/>
    <w:rsid w:val="006670D5"/>
    <w:rsid w:val="006715EA"/>
    <w:rsid w:val="006741E7"/>
    <w:rsid w:val="00677E0D"/>
    <w:rsid w:val="00677F9D"/>
    <w:rsid w:val="0068284A"/>
    <w:rsid w:val="00690302"/>
    <w:rsid w:val="00693BC4"/>
    <w:rsid w:val="006C4A78"/>
    <w:rsid w:val="006D4A96"/>
    <w:rsid w:val="006D6491"/>
    <w:rsid w:val="006E0116"/>
    <w:rsid w:val="006E2E06"/>
    <w:rsid w:val="006E7487"/>
    <w:rsid w:val="00700FC7"/>
    <w:rsid w:val="00712D1A"/>
    <w:rsid w:val="007149F9"/>
    <w:rsid w:val="00725862"/>
    <w:rsid w:val="007526EB"/>
    <w:rsid w:val="00772BC6"/>
    <w:rsid w:val="007758DC"/>
    <w:rsid w:val="007907DD"/>
    <w:rsid w:val="00792455"/>
    <w:rsid w:val="007A7EA2"/>
    <w:rsid w:val="007B02DD"/>
    <w:rsid w:val="007B72D2"/>
    <w:rsid w:val="007C4228"/>
    <w:rsid w:val="007E10E6"/>
    <w:rsid w:val="007E1544"/>
    <w:rsid w:val="007E2944"/>
    <w:rsid w:val="007E6E00"/>
    <w:rsid w:val="007F4530"/>
    <w:rsid w:val="008065A5"/>
    <w:rsid w:val="00811E52"/>
    <w:rsid w:val="00817C3F"/>
    <w:rsid w:val="008207A3"/>
    <w:rsid w:val="00824356"/>
    <w:rsid w:val="008354FD"/>
    <w:rsid w:val="00840FD4"/>
    <w:rsid w:val="00847115"/>
    <w:rsid w:val="00854481"/>
    <w:rsid w:val="008563E2"/>
    <w:rsid w:val="0087309B"/>
    <w:rsid w:val="008779C5"/>
    <w:rsid w:val="008803A5"/>
    <w:rsid w:val="00881BB1"/>
    <w:rsid w:val="00882327"/>
    <w:rsid w:val="00892B6D"/>
    <w:rsid w:val="008A2CBB"/>
    <w:rsid w:val="008A5F1D"/>
    <w:rsid w:val="008A6FB7"/>
    <w:rsid w:val="008B19A0"/>
    <w:rsid w:val="008B631C"/>
    <w:rsid w:val="008B68BD"/>
    <w:rsid w:val="008C43BD"/>
    <w:rsid w:val="008D0637"/>
    <w:rsid w:val="008D213F"/>
    <w:rsid w:val="008E16D2"/>
    <w:rsid w:val="008E6497"/>
    <w:rsid w:val="008F066B"/>
    <w:rsid w:val="008F1859"/>
    <w:rsid w:val="009039E1"/>
    <w:rsid w:val="00905D04"/>
    <w:rsid w:val="00910B4F"/>
    <w:rsid w:val="009228AE"/>
    <w:rsid w:val="009254CD"/>
    <w:rsid w:val="00927955"/>
    <w:rsid w:val="00934386"/>
    <w:rsid w:val="00940583"/>
    <w:rsid w:val="009668B7"/>
    <w:rsid w:val="00966D0D"/>
    <w:rsid w:val="009676AB"/>
    <w:rsid w:val="0098551C"/>
    <w:rsid w:val="009861F4"/>
    <w:rsid w:val="00996374"/>
    <w:rsid w:val="0099779C"/>
    <w:rsid w:val="009A60C6"/>
    <w:rsid w:val="009B1F6E"/>
    <w:rsid w:val="009B3291"/>
    <w:rsid w:val="009B3FA9"/>
    <w:rsid w:val="009C0C59"/>
    <w:rsid w:val="009C482D"/>
    <w:rsid w:val="009D7749"/>
    <w:rsid w:val="009E07F1"/>
    <w:rsid w:val="009E65CC"/>
    <w:rsid w:val="009F1064"/>
    <w:rsid w:val="009F2526"/>
    <w:rsid w:val="009F7B20"/>
    <w:rsid w:val="00A02518"/>
    <w:rsid w:val="00A026EA"/>
    <w:rsid w:val="00A05B07"/>
    <w:rsid w:val="00A06DA7"/>
    <w:rsid w:val="00A16893"/>
    <w:rsid w:val="00A22B12"/>
    <w:rsid w:val="00A23617"/>
    <w:rsid w:val="00A35E2A"/>
    <w:rsid w:val="00A45018"/>
    <w:rsid w:val="00A47943"/>
    <w:rsid w:val="00A5046D"/>
    <w:rsid w:val="00A60B60"/>
    <w:rsid w:val="00A60FEC"/>
    <w:rsid w:val="00A62806"/>
    <w:rsid w:val="00A62979"/>
    <w:rsid w:val="00A64940"/>
    <w:rsid w:val="00A65007"/>
    <w:rsid w:val="00A75363"/>
    <w:rsid w:val="00A76208"/>
    <w:rsid w:val="00A96D61"/>
    <w:rsid w:val="00AB34C3"/>
    <w:rsid w:val="00AB4017"/>
    <w:rsid w:val="00AC172A"/>
    <w:rsid w:val="00AC4F83"/>
    <w:rsid w:val="00AC5D54"/>
    <w:rsid w:val="00B04AD2"/>
    <w:rsid w:val="00B04E59"/>
    <w:rsid w:val="00B050A0"/>
    <w:rsid w:val="00B13752"/>
    <w:rsid w:val="00B51033"/>
    <w:rsid w:val="00B53ADA"/>
    <w:rsid w:val="00B62AC5"/>
    <w:rsid w:val="00B7596E"/>
    <w:rsid w:val="00B81CF8"/>
    <w:rsid w:val="00BD0789"/>
    <w:rsid w:val="00BD1467"/>
    <w:rsid w:val="00BE1C3C"/>
    <w:rsid w:val="00BF2A59"/>
    <w:rsid w:val="00BF312D"/>
    <w:rsid w:val="00BF4B62"/>
    <w:rsid w:val="00C116BE"/>
    <w:rsid w:val="00C20EEE"/>
    <w:rsid w:val="00C26A38"/>
    <w:rsid w:val="00C504C6"/>
    <w:rsid w:val="00C53962"/>
    <w:rsid w:val="00C55DE6"/>
    <w:rsid w:val="00C60625"/>
    <w:rsid w:val="00C627BB"/>
    <w:rsid w:val="00C62D56"/>
    <w:rsid w:val="00C72D04"/>
    <w:rsid w:val="00C7468B"/>
    <w:rsid w:val="00C858A5"/>
    <w:rsid w:val="00C86102"/>
    <w:rsid w:val="00C86DC2"/>
    <w:rsid w:val="00C90907"/>
    <w:rsid w:val="00C91C6C"/>
    <w:rsid w:val="00C92CF6"/>
    <w:rsid w:val="00C93BAC"/>
    <w:rsid w:val="00C94771"/>
    <w:rsid w:val="00C96886"/>
    <w:rsid w:val="00CB37EE"/>
    <w:rsid w:val="00CD1AE6"/>
    <w:rsid w:val="00CD42A1"/>
    <w:rsid w:val="00CE1028"/>
    <w:rsid w:val="00CF1265"/>
    <w:rsid w:val="00CF1C62"/>
    <w:rsid w:val="00D02D89"/>
    <w:rsid w:val="00D033BF"/>
    <w:rsid w:val="00D173BB"/>
    <w:rsid w:val="00D2291E"/>
    <w:rsid w:val="00D4442F"/>
    <w:rsid w:val="00D532AA"/>
    <w:rsid w:val="00D91C2E"/>
    <w:rsid w:val="00D95FE3"/>
    <w:rsid w:val="00DA2016"/>
    <w:rsid w:val="00DB1ACD"/>
    <w:rsid w:val="00DB49EB"/>
    <w:rsid w:val="00DB75E2"/>
    <w:rsid w:val="00DC1A8C"/>
    <w:rsid w:val="00DC62FF"/>
    <w:rsid w:val="00DD2819"/>
    <w:rsid w:val="00DD6AC7"/>
    <w:rsid w:val="00DE4915"/>
    <w:rsid w:val="00DF3002"/>
    <w:rsid w:val="00DF406B"/>
    <w:rsid w:val="00E2330D"/>
    <w:rsid w:val="00E36B0A"/>
    <w:rsid w:val="00E434E8"/>
    <w:rsid w:val="00E44C4B"/>
    <w:rsid w:val="00E610E5"/>
    <w:rsid w:val="00E673A8"/>
    <w:rsid w:val="00E81684"/>
    <w:rsid w:val="00E90DD2"/>
    <w:rsid w:val="00E97502"/>
    <w:rsid w:val="00EA02AE"/>
    <w:rsid w:val="00EA1D6D"/>
    <w:rsid w:val="00EA32E6"/>
    <w:rsid w:val="00EA483D"/>
    <w:rsid w:val="00EB05EC"/>
    <w:rsid w:val="00EB3D0B"/>
    <w:rsid w:val="00EC4407"/>
    <w:rsid w:val="00EC76C0"/>
    <w:rsid w:val="00EE2A9E"/>
    <w:rsid w:val="00EE6EE2"/>
    <w:rsid w:val="00EF1059"/>
    <w:rsid w:val="00EF2474"/>
    <w:rsid w:val="00F010BD"/>
    <w:rsid w:val="00F12573"/>
    <w:rsid w:val="00F136E4"/>
    <w:rsid w:val="00F2587E"/>
    <w:rsid w:val="00F312EA"/>
    <w:rsid w:val="00F34D5A"/>
    <w:rsid w:val="00F42D39"/>
    <w:rsid w:val="00F43A1F"/>
    <w:rsid w:val="00F53F7E"/>
    <w:rsid w:val="00F56211"/>
    <w:rsid w:val="00F63B81"/>
    <w:rsid w:val="00F660D5"/>
    <w:rsid w:val="00F700EE"/>
    <w:rsid w:val="00F77CEC"/>
    <w:rsid w:val="00F85173"/>
    <w:rsid w:val="00F86435"/>
    <w:rsid w:val="00F9212C"/>
    <w:rsid w:val="00F93F0F"/>
    <w:rsid w:val="00F9519C"/>
    <w:rsid w:val="00F95954"/>
    <w:rsid w:val="00FA5B23"/>
    <w:rsid w:val="00FC093F"/>
    <w:rsid w:val="00FD1D8B"/>
    <w:rsid w:val="00FD3F4C"/>
    <w:rsid w:val="00FE125A"/>
    <w:rsid w:val="00FE2F6F"/>
    <w:rsid w:val="00FE5C5C"/>
    <w:rsid w:val="00FF045B"/>
    <w:rsid w:val="00FF1EA4"/>
    <w:rsid w:val="00FF484A"/>
    <w:rsid w:val="00FF5E11"/>
    <w:rsid w:val="00FF6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C4"/>
    <w:pPr>
      <w:spacing w:after="0" w:line="240" w:lineRule="auto"/>
    </w:pPr>
    <w:rPr>
      <w:rFonts w:eastAsia="Times New Roman" w:cs="Times New Roman"/>
      <w:szCs w:val="28"/>
      <w:lang w:eastAsia="ru-RU"/>
    </w:rPr>
  </w:style>
  <w:style w:type="paragraph" w:styleId="1">
    <w:name w:val="heading 1"/>
    <w:basedOn w:val="a"/>
    <w:link w:val="10"/>
    <w:uiPriority w:val="9"/>
    <w:qFormat/>
    <w:rsid w:val="003E5E2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E5E2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3E5E24"/>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5E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5E24"/>
    <w:rPr>
      <w:rFonts w:asciiTheme="majorHAnsi" w:eastAsiaTheme="majorEastAsia" w:hAnsiTheme="majorHAnsi" w:cstheme="majorBidi"/>
      <w:b/>
      <w:bCs/>
      <w:color w:val="4F81BD" w:themeColor="accent1"/>
    </w:rPr>
  </w:style>
  <w:style w:type="paragraph" w:styleId="a3">
    <w:name w:val="caption"/>
    <w:basedOn w:val="a"/>
    <w:next w:val="a"/>
    <w:semiHidden/>
    <w:unhideWhenUsed/>
    <w:qFormat/>
    <w:rsid w:val="003E5E24"/>
    <w:pPr>
      <w:framePr w:h="13686" w:hSpace="180" w:wrap="auto" w:vAnchor="text" w:hAnchor="page" w:x="1073" w:y="48"/>
      <w:widowControl w:val="0"/>
      <w:pBdr>
        <w:left w:val="single" w:sz="6" w:space="1" w:color="auto"/>
        <w:right w:val="single" w:sz="6" w:space="1" w:color="auto"/>
      </w:pBdr>
      <w:spacing w:line="120" w:lineRule="atLeast"/>
      <w:jc w:val="right"/>
    </w:pPr>
    <w:rPr>
      <w:rFonts w:ascii="Courier New" w:hAnsi="Courier New"/>
      <w:b/>
      <w:i/>
      <w:szCs w:val="20"/>
    </w:rPr>
  </w:style>
  <w:style w:type="character" w:styleId="a4">
    <w:name w:val="Strong"/>
    <w:basedOn w:val="a0"/>
    <w:uiPriority w:val="22"/>
    <w:qFormat/>
    <w:rsid w:val="003E5E24"/>
    <w:rPr>
      <w:b/>
      <w:bCs/>
    </w:rPr>
  </w:style>
  <w:style w:type="paragraph" w:styleId="a5">
    <w:name w:val="No Spacing"/>
    <w:uiPriority w:val="1"/>
    <w:qFormat/>
    <w:rsid w:val="003E5E24"/>
    <w:pPr>
      <w:spacing w:after="0" w:line="240" w:lineRule="auto"/>
    </w:pPr>
  </w:style>
  <w:style w:type="paragraph" w:styleId="a6">
    <w:name w:val="List Paragraph"/>
    <w:basedOn w:val="a"/>
    <w:uiPriority w:val="99"/>
    <w:qFormat/>
    <w:rsid w:val="003E5E24"/>
    <w:pPr>
      <w:spacing w:after="200" w:line="276" w:lineRule="auto"/>
      <w:ind w:left="720"/>
      <w:contextualSpacing/>
    </w:pPr>
    <w:rPr>
      <w:rFonts w:eastAsiaTheme="minorHAnsi" w:cstheme="minorBidi"/>
      <w:szCs w:val="22"/>
      <w:lang w:eastAsia="en-US"/>
    </w:rPr>
  </w:style>
  <w:style w:type="paragraph" w:styleId="a7">
    <w:name w:val="TOC Heading"/>
    <w:basedOn w:val="1"/>
    <w:next w:val="a"/>
    <w:uiPriority w:val="39"/>
    <w:unhideWhenUsed/>
    <w:qFormat/>
    <w:rsid w:val="003E5E2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a8">
    <w:name w:val="Заголовок реферат"/>
    <w:basedOn w:val="a9"/>
    <w:qFormat/>
    <w:rsid w:val="003E5E24"/>
    <w:pPr>
      <w:shd w:val="clear" w:color="auto" w:fill="FFFFFF"/>
      <w:spacing w:after="0" w:line="360" w:lineRule="auto"/>
      <w:jc w:val="both"/>
    </w:pPr>
    <w:rPr>
      <w:rFonts w:eastAsia="Times New Roman"/>
      <w:b/>
      <w:color w:val="000000"/>
      <w:sz w:val="28"/>
      <w:szCs w:val="28"/>
      <w:lang w:eastAsia="ru-RU"/>
    </w:rPr>
  </w:style>
  <w:style w:type="paragraph" w:styleId="a9">
    <w:name w:val="Normal (Web)"/>
    <w:basedOn w:val="a"/>
    <w:uiPriority w:val="99"/>
    <w:semiHidden/>
    <w:unhideWhenUsed/>
    <w:rsid w:val="003E5E24"/>
    <w:pPr>
      <w:spacing w:after="200" w:line="276" w:lineRule="auto"/>
    </w:pPr>
    <w:rPr>
      <w:rFonts w:eastAsiaTheme="minorHAnsi"/>
      <w:sz w:val="24"/>
      <w:szCs w:val="24"/>
      <w:lang w:eastAsia="en-US"/>
    </w:rPr>
  </w:style>
  <w:style w:type="paragraph" w:styleId="7">
    <w:name w:val="toc 7"/>
    <w:basedOn w:val="a"/>
    <w:next w:val="a"/>
    <w:autoRedefine/>
    <w:rsid w:val="00882327"/>
    <w:pPr>
      <w:spacing w:line="276" w:lineRule="auto"/>
      <w:ind w:left="1100"/>
    </w:pPr>
    <w:rPr>
      <w:rFonts w:eastAsia="Calibri" w:cs="Calibri"/>
      <w:szCs w:val="20"/>
      <w:lang w:eastAsia="en-US"/>
    </w:rPr>
  </w:style>
  <w:style w:type="paragraph" w:customStyle="1" w:styleId="formattexttopleveltext">
    <w:name w:val="formattext topleveltext"/>
    <w:basedOn w:val="a"/>
    <w:rsid w:val="00D173BB"/>
    <w:pPr>
      <w:spacing w:before="100" w:beforeAutospacing="1" w:after="100" w:afterAutospacing="1"/>
    </w:pPr>
    <w:rPr>
      <w:sz w:val="24"/>
      <w:szCs w:val="24"/>
    </w:rPr>
  </w:style>
  <w:style w:type="paragraph" w:customStyle="1" w:styleId="FORMATTEXT">
    <w:name w:val=".FORMATTEXT"/>
    <w:uiPriority w:val="99"/>
    <w:rsid w:val="007E294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7E294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nsPlusNormal">
    <w:name w:val="ConsPlusNormal"/>
    <w:rsid w:val="00F2587E"/>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header"/>
    <w:basedOn w:val="a"/>
    <w:link w:val="ab"/>
    <w:uiPriority w:val="99"/>
    <w:unhideWhenUsed/>
    <w:rsid w:val="001D65FB"/>
    <w:pPr>
      <w:tabs>
        <w:tab w:val="center" w:pos="4677"/>
        <w:tab w:val="right" w:pos="9355"/>
      </w:tabs>
    </w:pPr>
  </w:style>
  <w:style w:type="character" w:customStyle="1" w:styleId="ab">
    <w:name w:val="Верхний колонтитул Знак"/>
    <w:basedOn w:val="a0"/>
    <w:link w:val="aa"/>
    <w:uiPriority w:val="99"/>
    <w:rsid w:val="001D65FB"/>
    <w:rPr>
      <w:rFonts w:eastAsia="Times New Roman" w:cs="Times New Roman"/>
      <w:szCs w:val="28"/>
      <w:lang w:eastAsia="ru-RU"/>
    </w:rPr>
  </w:style>
  <w:style w:type="paragraph" w:styleId="ac">
    <w:name w:val="footer"/>
    <w:basedOn w:val="a"/>
    <w:link w:val="ad"/>
    <w:uiPriority w:val="99"/>
    <w:semiHidden/>
    <w:unhideWhenUsed/>
    <w:rsid w:val="001D65FB"/>
    <w:pPr>
      <w:tabs>
        <w:tab w:val="center" w:pos="4677"/>
        <w:tab w:val="right" w:pos="9355"/>
      </w:tabs>
    </w:pPr>
  </w:style>
  <w:style w:type="character" w:customStyle="1" w:styleId="ad">
    <w:name w:val="Нижний колонтитул Знак"/>
    <w:basedOn w:val="a0"/>
    <w:link w:val="ac"/>
    <w:uiPriority w:val="99"/>
    <w:semiHidden/>
    <w:rsid w:val="001D65FB"/>
    <w:rPr>
      <w:rFonts w:eastAsia="Times New Roman" w:cs="Times New Roman"/>
      <w:szCs w:val="28"/>
      <w:lang w:eastAsia="ru-RU"/>
    </w:rPr>
  </w:style>
  <w:style w:type="character" w:styleId="ae">
    <w:name w:val="Hyperlink"/>
    <w:basedOn w:val="a0"/>
    <w:rsid w:val="002B4014"/>
    <w:rPr>
      <w:color w:val="0000FF"/>
      <w:u w:val="single"/>
    </w:rPr>
  </w:style>
  <w:style w:type="paragraph" w:customStyle="1" w:styleId="formattext0">
    <w:name w:val="formattext"/>
    <w:basedOn w:val="a"/>
    <w:rsid w:val="002B4014"/>
    <w:pPr>
      <w:spacing w:before="100" w:beforeAutospacing="1" w:after="100" w:afterAutospacing="1"/>
    </w:pPr>
    <w:rPr>
      <w:sz w:val="24"/>
      <w:szCs w:val="24"/>
    </w:rPr>
  </w:style>
  <w:style w:type="paragraph" w:customStyle="1" w:styleId="formattexttopleveltextcentertext">
    <w:name w:val="formattext topleveltext centertext"/>
    <w:basedOn w:val="a"/>
    <w:rsid w:val="003A4297"/>
    <w:pPr>
      <w:spacing w:before="100" w:beforeAutospacing="1" w:after="100" w:afterAutospacing="1"/>
    </w:pPr>
    <w:rPr>
      <w:sz w:val="24"/>
      <w:szCs w:val="24"/>
    </w:rPr>
  </w:style>
  <w:style w:type="paragraph" w:styleId="af">
    <w:name w:val="Balloon Text"/>
    <w:basedOn w:val="a"/>
    <w:link w:val="af0"/>
    <w:uiPriority w:val="99"/>
    <w:semiHidden/>
    <w:unhideWhenUsed/>
    <w:rsid w:val="00083CF9"/>
    <w:rPr>
      <w:rFonts w:ascii="Tahoma" w:hAnsi="Tahoma" w:cs="Tahoma"/>
      <w:sz w:val="16"/>
      <w:szCs w:val="16"/>
    </w:rPr>
  </w:style>
  <w:style w:type="character" w:customStyle="1" w:styleId="af0">
    <w:name w:val="Текст выноски Знак"/>
    <w:basedOn w:val="a0"/>
    <w:link w:val="af"/>
    <w:uiPriority w:val="99"/>
    <w:semiHidden/>
    <w:rsid w:val="00083CF9"/>
    <w:rPr>
      <w:rFonts w:ascii="Tahoma" w:eastAsia="Times New Roman" w:hAnsi="Tahoma" w:cs="Tahoma"/>
      <w:sz w:val="16"/>
      <w:szCs w:val="16"/>
      <w:lang w:eastAsia="ru-RU"/>
    </w:rPr>
  </w:style>
  <w:style w:type="paragraph" w:customStyle="1" w:styleId="ConsPlusTitle">
    <w:name w:val="ConsPlusTitle"/>
    <w:rsid w:val="004F7DE8"/>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qFormat/>
    <w:rsid w:val="00A22B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F1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085B47"/>
    <w:pPr>
      <w:spacing w:line="240" w:lineRule="exact"/>
      <w:ind w:right="5101"/>
    </w:pPr>
    <w:rPr>
      <w:b/>
      <w:szCs w:val="20"/>
    </w:rPr>
  </w:style>
  <w:style w:type="character" w:customStyle="1" w:styleId="af3">
    <w:name w:val="Основной текст Знак"/>
    <w:basedOn w:val="a0"/>
    <w:link w:val="af2"/>
    <w:rsid w:val="00085B47"/>
    <w:rPr>
      <w:rFonts w:eastAsia="Times New Roman" w:cs="Times New Roman"/>
      <w:b/>
      <w:szCs w:val="20"/>
      <w:lang w:eastAsia="ru-RU"/>
    </w:rPr>
  </w:style>
  <w:style w:type="paragraph" w:styleId="af4">
    <w:name w:val="Body Text Indent"/>
    <w:basedOn w:val="a"/>
    <w:link w:val="af5"/>
    <w:rsid w:val="00085B47"/>
    <w:pPr>
      <w:spacing w:line="360" w:lineRule="atLeast"/>
      <w:ind w:firstLine="851"/>
      <w:jc w:val="both"/>
    </w:pPr>
    <w:rPr>
      <w:szCs w:val="20"/>
    </w:rPr>
  </w:style>
  <w:style w:type="character" w:customStyle="1" w:styleId="af5">
    <w:name w:val="Основной текст с отступом Знак"/>
    <w:basedOn w:val="a0"/>
    <w:link w:val="af4"/>
    <w:rsid w:val="00085B47"/>
    <w:rPr>
      <w:rFonts w:eastAsia="Times New Roman" w:cs="Times New Roman"/>
      <w:szCs w:val="20"/>
      <w:lang w:eastAsia="ru-RU"/>
    </w:rPr>
  </w:style>
  <w:style w:type="paragraph" w:customStyle="1" w:styleId="msonormalbullet1gif">
    <w:name w:val="msonormalbullet1.gif"/>
    <w:basedOn w:val="a"/>
    <w:rsid w:val="00085B47"/>
    <w:pPr>
      <w:spacing w:before="100" w:beforeAutospacing="1" w:after="100" w:afterAutospacing="1"/>
    </w:pPr>
    <w:rPr>
      <w:sz w:val="24"/>
      <w:szCs w:val="24"/>
    </w:rPr>
  </w:style>
  <w:style w:type="paragraph" w:customStyle="1" w:styleId="Standard">
    <w:name w:val="Standard"/>
    <w:rsid w:val="00085B47"/>
    <w:pPr>
      <w:suppressAutoHyphens/>
      <w:autoSpaceDN w:val="0"/>
      <w:spacing w:after="0" w:line="240" w:lineRule="auto"/>
      <w:textAlignment w:val="baseline"/>
    </w:pPr>
    <w:rPr>
      <w:rFonts w:eastAsia="Times New Roman" w:cs="Times New Roman"/>
      <w:kern w:val="3"/>
      <w:sz w:val="20"/>
      <w:szCs w:val="20"/>
      <w:lang w:eastAsia="ar-SA"/>
    </w:rPr>
  </w:style>
</w:styles>
</file>

<file path=word/webSettings.xml><?xml version="1.0" encoding="utf-8"?>
<w:webSettings xmlns:r="http://schemas.openxmlformats.org/officeDocument/2006/relationships" xmlns:w="http://schemas.openxmlformats.org/wordprocessingml/2006/main">
  <w:divs>
    <w:div w:id="774516871">
      <w:bodyDiv w:val="1"/>
      <w:marLeft w:val="0"/>
      <w:marRight w:val="0"/>
      <w:marTop w:val="0"/>
      <w:marBottom w:val="0"/>
      <w:divBdr>
        <w:top w:val="none" w:sz="0" w:space="0" w:color="auto"/>
        <w:left w:val="none" w:sz="0" w:space="0" w:color="auto"/>
        <w:bottom w:val="none" w:sz="0" w:space="0" w:color="auto"/>
        <w:right w:val="none" w:sz="0" w:space="0" w:color="auto"/>
      </w:divBdr>
    </w:div>
    <w:div w:id="16283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in_Iv@techn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56257-A78A-4A78-920B-3D45A8F4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57</Pages>
  <Words>18406</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имидж АПО</Company>
  <LinksUpToDate>false</LinksUpToDate>
  <CharactersWithSpaces>123075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сп</dc:creator>
  <cp:lastModifiedBy>Кочнева МВ</cp:lastModifiedBy>
  <cp:revision>38</cp:revision>
  <dcterms:created xsi:type="dcterms:W3CDTF">2024-01-21T11:51:00Z</dcterms:created>
  <dcterms:modified xsi:type="dcterms:W3CDTF">2024-01-28T15:51:00Z</dcterms:modified>
</cp:coreProperties>
</file>