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97" w:rsidRDefault="001C02A8" w:rsidP="001C02A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ПРОЕКТ</w:t>
      </w:r>
    </w:p>
    <w:p w:rsidR="001C02A8" w:rsidRPr="001C02A8" w:rsidRDefault="001C02A8" w:rsidP="001C02A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C02A8">
        <w:rPr>
          <w:rFonts w:ascii="Times New Roman" w:eastAsiaTheme="minorEastAsia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1C02A8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1C02A8" w:rsidRPr="001C02A8" w:rsidRDefault="001C02A8" w:rsidP="001C02A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32"/>
          <w:szCs w:val="32"/>
          <w:lang w:eastAsia="ru-RU"/>
        </w:rPr>
      </w:pPr>
    </w:p>
    <w:p w:rsidR="001C02A8" w:rsidRPr="001C02A8" w:rsidRDefault="001C02A8" w:rsidP="001C02A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C02A8">
        <w:rPr>
          <w:rFonts w:ascii="Times New Roman" w:eastAsiaTheme="minorEastAsia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1C02A8" w:rsidRPr="001C02A8" w:rsidRDefault="001C02A8" w:rsidP="001C02A8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C02A8">
        <w:rPr>
          <w:rFonts w:ascii="Times New Roman" w:eastAsiaTheme="minorEastAsia" w:hAnsi="Times New Roman" w:cs="Times New Roman"/>
          <w:b/>
          <w:bCs/>
          <w:color w:val="000000"/>
          <w:spacing w:val="-11"/>
          <w:lang w:eastAsia="ru-RU"/>
        </w:rPr>
        <w:t>от</w:t>
      </w:r>
      <w:r w:rsidRPr="001C02A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____________________ №__________</w:t>
      </w:r>
    </w:p>
    <w:p w:rsidR="001C02A8" w:rsidRPr="001C02A8" w:rsidRDefault="001C02A8" w:rsidP="001C02A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Theme="minorEastAsia" w:hAnsi="Times New Roman" w:cs="Times New Roman"/>
          <w:lang w:eastAsia="ru-RU"/>
        </w:rPr>
      </w:pPr>
      <w:r w:rsidRPr="001C02A8">
        <w:rPr>
          <w:rFonts w:ascii="Times New Roman" w:eastAsiaTheme="minorEastAsia" w:hAnsi="Times New Roman" w:cs="Times New Roman"/>
          <w:color w:val="000000"/>
          <w:lang w:eastAsia="ru-RU"/>
        </w:rPr>
        <w:t xml:space="preserve">                               г. Новоржев</w:t>
      </w:r>
    </w:p>
    <w:p w:rsidR="00514141" w:rsidRPr="00514141" w:rsidRDefault="00514141" w:rsidP="0051414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14141" w:rsidRPr="00F23434" w:rsidRDefault="00514141" w:rsidP="001C02A8">
      <w:pPr>
        <w:shd w:val="clear" w:color="auto" w:fill="FFFFFF"/>
        <w:tabs>
          <w:tab w:val="left" w:pos="4678"/>
          <w:tab w:val="left" w:pos="5103"/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sz w:val="26"/>
          <w:szCs w:val="26"/>
        </w:rPr>
      </w:pPr>
      <w:r w:rsidRPr="00F23434">
        <w:rPr>
          <w:rFonts w:ascii="Times New Roman" w:hAnsi="Times New Roman" w:cs="Times New Roman"/>
          <w:sz w:val="26"/>
          <w:szCs w:val="26"/>
        </w:rPr>
        <w:t>Об утверждении порядка содержания и ремонта автомобильных дорог</w:t>
      </w:r>
      <w:r w:rsidR="00303617">
        <w:rPr>
          <w:rFonts w:ascii="Times New Roman" w:hAnsi="Times New Roman" w:cs="Times New Roman"/>
          <w:sz w:val="26"/>
          <w:szCs w:val="26"/>
        </w:rPr>
        <w:t xml:space="preserve"> (улиц)</w:t>
      </w:r>
      <w:r w:rsidRPr="00F23434">
        <w:rPr>
          <w:rFonts w:ascii="Times New Roman" w:hAnsi="Times New Roman" w:cs="Times New Roman"/>
          <w:sz w:val="26"/>
          <w:szCs w:val="26"/>
        </w:rPr>
        <w:t xml:space="preserve"> общего пользования м</w:t>
      </w:r>
      <w:r w:rsidR="001C02A8" w:rsidRPr="00F23434">
        <w:rPr>
          <w:rFonts w:ascii="Times New Roman" w:hAnsi="Times New Roman" w:cs="Times New Roman"/>
          <w:sz w:val="26"/>
          <w:szCs w:val="26"/>
        </w:rPr>
        <w:t xml:space="preserve">естного значения Новоржевского </w:t>
      </w:r>
      <w:bookmarkStart w:id="0" w:name="_GoBack"/>
      <w:bookmarkEnd w:id="0"/>
      <w:r w:rsidR="001C02A8" w:rsidRPr="00F23434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514141" w:rsidRPr="00F23434" w:rsidRDefault="00514141" w:rsidP="00514141">
      <w:pPr>
        <w:shd w:val="clear" w:color="auto" w:fill="FFFFFF"/>
        <w:tabs>
          <w:tab w:val="left" w:pos="4678"/>
          <w:tab w:val="left" w:pos="5103"/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sz w:val="26"/>
          <w:szCs w:val="26"/>
        </w:rPr>
      </w:pPr>
    </w:p>
    <w:p w:rsidR="00514141" w:rsidRPr="00F23434" w:rsidRDefault="00514141" w:rsidP="00D21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6" w:history="1">
        <w:r w:rsidRPr="00F234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F234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F234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10.12.1995 N 196-ФЗ "О безопасности дорожного движения"</w:t>
        </w:r>
      </w:hyperlink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Новоржевского </w:t>
      </w:r>
      <w:r w:rsidR="001C02A8"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ПОСТАНОВЛЯЕТ:</w:t>
      </w:r>
    </w:p>
    <w:p w:rsidR="00514141" w:rsidRPr="00F23434" w:rsidRDefault="00514141" w:rsidP="001C02A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содержания и ремонта автомобильных дорог </w:t>
      </w:r>
      <w:r w:rsidR="00927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(улиц) </w:t>
      </w: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пользования местного значения </w:t>
      </w:r>
      <w:r w:rsidR="001C02A8" w:rsidRPr="00F23434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F23434">
        <w:rPr>
          <w:rFonts w:ascii="Times New Roman" w:hAnsi="Times New Roman" w:cs="Times New Roman"/>
          <w:sz w:val="26"/>
          <w:szCs w:val="26"/>
        </w:rPr>
        <w:t xml:space="preserve"> </w:t>
      </w: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 w:rsidR="00DB2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</w:t>
      </w:r>
      <w:r w:rsidR="001C02A8"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02A8" w:rsidRPr="00F23434" w:rsidRDefault="001C02A8" w:rsidP="001C02A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1C02A8" w:rsidRPr="00F23434" w:rsidRDefault="001C02A8" w:rsidP="001C02A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«Земля </w:t>
      </w:r>
      <w:proofErr w:type="spellStart"/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новоржевская</w:t>
      </w:r>
      <w:proofErr w:type="spellEnd"/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1C02A8" w:rsidRPr="00F23434" w:rsidRDefault="001C02A8" w:rsidP="001C02A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4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6295"/>
        <w:gridCol w:w="3169"/>
      </w:tblGrid>
      <w:tr w:rsidR="00F23434" w:rsidRPr="00F23434" w:rsidTr="005D1996">
        <w:trPr>
          <w:trHeight w:val="998"/>
        </w:trPr>
        <w:tc>
          <w:tcPr>
            <w:tcW w:w="6295" w:type="dxa"/>
            <w:shd w:val="clear" w:color="auto" w:fill="FFFFFF"/>
          </w:tcPr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Новоржевского муниципального округа</w:t>
            </w:r>
          </w:p>
        </w:tc>
        <w:tc>
          <w:tcPr>
            <w:tcW w:w="3169" w:type="dxa"/>
            <w:shd w:val="clear" w:color="auto" w:fill="FFFFFF"/>
          </w:tcPr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Л.М. Трифонова</w:t>
            </w:r>
          </w:p>
        </w:tc>
      </w:tr>
      <w:tr w:rsidR="00F23434" w:rsidRPr="00F23434" w:rsidTr="005D1996">
        <w:trPr>
          <w:trHeight w:val="2393"/>
        </w:trPr>
        <w:tc>
          <w:tcPr>
            <w:tcW w:w="6295" w:type="dxa"/>
            <w:shd w:val="clear" w:color="auto" w:fill="FFFFFF"/>
          </w:tcPr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Согласовано:</w:t>
            </w: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   </w:t>
            </w: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подготовил:</w:t>
            </w: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по дорожной деятельности, транспорту и связи Администрации Новоржевского муниципального округа                             </w:t>
            </w:r>
          </w:p>
        </w:tc>
        <w:tc>
          <w:tcPr>
            <w:tcW w:w="3169" w:type="dxa"/>
            <w:shd w:val="clear" w:color="auto" w:fill="FFFFFF"/>
          </w:tcPr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F23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Д.А. Тимофеев</w:t>
            </w: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434" w:rsidRPr="00F23434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О.Е. Алексеева</w:t>
            </w:r>
          </w:p>
        </w:tc>
      </w:tr>
    </w:tbl>
    <w:p w:rsidR="006233D0" w:rsidRPr="006233D0" w:rsidRDefault="00DB280D" w:rsidP="00DB280D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right="-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6233D0" w:rsidRPr="006233D0" w:rsidRDefault="006233D0" w:rsidP="006233D0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2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</w:t>
      </w:r>
    </w:p>
    <w:p w:rsidR="006233D0" w:rsidRPr="006233D0" w:rsidRDefault="006233D0" w:rsidP="006233D0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Новоржевского </w:t>
      </w:r>
    </w:p>
    <w:p w:rsidR="006233D0" w:rsidRPr="006233D0" w:rsidRDefault="006233D0" w:rsidP="006233D0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F23434" w:rsidRDefault="006233D0" w:rsidP="00DB280D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 № _____</w:t>
      </w:r>
    </w:p>
    <w:p w:rsidR="00DB280D" w:rsidRDefault="00DB280D" w:rsidP="00DB280D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80D" w:rsidRPr="00DB280D" w:rsidRDefault="00DB280D" w:rsidP="00DB280D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427" w:rsidRPr="00DB280D" w:rsidRDefault="005C7427" w:rsidP="00DB280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80D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14141" w:rsidRPr="00DB280D" w:rsidRDefault="005C7427" w:rsidP="00DB280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80D">
        <w:rPr>
          <w:rFonts w:ascii="Times New Roman" w:hAnsi="Times New Roman" w:cs="Times New Roman"/>
          <w:b/>
          <w:sz w:val="28"/>
          <w:szCs w:val="28"/>
        </w:rPr>
        <w:t>содержания и ремонта автомобильных дорог общего пользования местного значения муниципального образования</w:t>
      </w:r>
      <w:r w:rsidR="00514141" w:rsidRPr="00DB28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280D">
        <w:rPr>
          <w:rFonts w:ascii="Times New Roman" w:hAnsi="Times New Roman" w:cs="Times New Roman"/>
          <w:b/>
          <w:sz w:val="28"/>
          <w:szCs w:val="28"/>
          <w:lang w:eastAsia="ru-RU"/>
        </w:rPr>
        <w:t>«Новоржевский район»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1. Общие положения </w:t>
      </w:r>
    </w:p>
    <w:p w:rsidR="00514141" w:rsidRPr="00303617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содержания и ремонта автомобильных дорог </w:t>
      </w:r>
      <w:r w:rsidR="0093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(улиц) 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</w:t>
      </w:r>
      <w:r w:rsidR="00F2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Новоржевского муниципального округа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</w:t>
      </w:r>
      <w:hyperlink r:id="rId9" w:history="1">
        <w:r w:rsidRPr="0030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30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30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30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30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10.12.1995 N 196-ФЗ "О безопасности дорожного движения"</w:t>
        </w:r>
      </w:hyperlink>
      <w:r w:rsidRPr="0030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303617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Основные понятия, используемые в настоящем Порядке, применяются в значениях, определенных </w:t>
      </w:r>
      <w:hyperlink r:id="rId12" w:history="1">
        <w:r w:rsidRPr="0030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30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303617" w:rsidRDefault="00514141" w:rsidP="0030361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03617">
        <w:rPr>
          <w:rFonts w:ascii="Times New Roman" w:hAnsi="Times New Roman" w:cs="Times New Roman"/>
          <w:sz w:val="28"/>
          <w:szCs w:val="28"/>
          <w:lang w:eastAsia="ru-RU"/>
        </w:rPr>
        <w:t xml:space="preserve">1.3. Организация и проведение работ по ремонту автомобильных дорог </w:t>
      </w:r>
      <w:r w:rsidR="00930033">
        <w:rPr>
          <w:rFonts w:ascii="Times New Roman" w:hAnsi="Times New Roman" w:cs="Times New Roman"/>
          <w:sz w:val="28"/>
          <w:szCs w:val="28"/>
          <w:lang w:eastAsia="ru-RU"/>
        </w:rPr>
        <w:t xml:space="preserve">(улиц) </w:t>
      </w:r>
      <w:r w:rsidRPr="00303617">
        <w:rPr>
          <w:rFonts w:ascii="Times New Roman" w:hAnsi="Times New Roman" w:cs="Times New Roman"/>
          <w:sz w:val="28"/>
          <w:szCs w:val="28"/>
          <w:lang w:eastAsia="ru-RU"/>
        </w:rPr>
        <w:t>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514141" w:rsidRPr="00303617" w:rsidRDefault="00514141" w:rsidP="0030361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03617">
        <w:rPr>
          <w:rFonts w:ascii="Times New Roman" w:hAnsi="Times New Roman" w:cs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514141" w:rsidRPr="00303617" w:rsidRDefault="00514141" w:rsidP="0030361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03617">
        <w:rPr>
          <w:rFonts w:ascii="Times New Roman" w:hAnsi="Times New Roman" w:cs="Times New Roman"/>
          <w:sz w:val="28"/>
          <w:szCs w:val="28"/>
          <w:lang w:eastAsia="ru-RU"/>
        </w:rPr>
        <w:t>б) планирование и финансирование работ;</w:t>
      </w:r>
    </w:p>
    <w:p w:rsidR="00514141" w:rsidRPr="00303617" w:rsidRDefault="00514141" w:rsidP="0030361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03617">
        <w:rPr>
          <w:rFonts w:ascii="Times New Roman" w:hAnsi="Times New Roman" w:cs="Times New Roman"/>
          <w:sz w:val="28"/>
          <w:szCs w:val="28"/>
          <w:lang w:eastAsia="ru-RU"/>
        </w:rPr>
        <w:t>в) разработка проектно-сметной документации на работы по ремонту и содержанию автомобильных дорог;</w:t>
      </w:r>
    </w:p>
    <w:p w:rsidR="00514141" w:rsidRPr="00303617" w:rsidRDefault="00514141" w:rsidP="0030361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03617">
        <w:rPr>
          <w:rFonts w:ascii="Times New Roman" w:hAnsi="Times New Roman" w:cs="Times New Roman"/>
          <w:sz w:val="28"/>
          <w:szCs w:val="28"/>
          <w:lang w:eastAsia="ru-RU"/>
        </w:rPr>
        <w:t>г) проведение работ по ремонту и содержанию автомобильных дорог;</w:t>
      </w:r>
    </w:p>
    <w:p w:rsidR="00514141" w:rsidRPr="00303617" w:rsidRDefault="00514141" w:rsidP="0030361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03617">
        <w:rPr>
          <w:rFonts w:ascii="Times New Roman" w:hAnsi="Times New Roman" w:cs="Times New Roman"/>
          <w:sz w:val="28"/>
          <w:szCs w:val="28"/>
          <w:lang w:eastAsia="ru-RU"/>
        </w:rPr>
        <w:t>д) приемка работ по ремонту и содержанию автомобильных дорог.</w:t>
      </w:r>
    </w:p>
    <w:p w:rsidR="00514141" w:rsidRPr="00303617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Назначение состава и видов работ производится в соответствии с </w:t>
      </w:r>
      <w:hyperlink r:id="rId13" w:anchor="6540IN" w:history="1">
        <w:r w:rsidRPr="0030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Pr="0030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4" w:history="1">
        <w:r w:rsidRPr="0030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транспорта Российской Федерации от 16.11.2012 N 402</w:t>
        </w:r>
      </w:hyperlink>
      <w:r w:rsidRPr="0030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Работы по капитальному ремонту, ремонту и содержанию автомобильных дорог осуществляются на основании заключаемых с подрядными организациями в установленном порядке муниципальных контрактов при размещении муниципального заказа.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Оценка технического состояния автомобильных дорог </w:t>
      </w:r>
    </w:p>
    <w:p w:rsidR="00514141" w:rsidRPr="00303617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технического состояния автомобильных дорог проводится в порядке, установленном </w:t>
      </w:r>
      <w:hyperlink r:id="rId15" w:history="1">
        <w:r w:rsidRPr="0030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транспорта Российской Федерации от 27.08.2009 N 150 "О порядке проведения оценки технического состояния автомобильных дорог"</w:t>
        </w:r>
      </w:hyperlink>
      <w:r w:rsidRPr="0030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Планирование и финансирование работ </w:t>
      </w:r>
    </w:p>
    <w:p w:rsidR="00514141" w:rsidRPr="00514141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Планирование проведения работ по ремонту автомобильных дорог осуществляется с учетом степени соответствия транспортно-эксплуатационных характеристик автомобильных дорог требованиям технических регламентов на основании результатов оценки технического состояния автомобильных дорог, нормативов финансовых затрат на ремонт автомобильных дорог и муниципальных программ.</w:t>
      </w:r>
    </w:p>
    <w:p w:rsidR="00514141" w:rsidRPr="00514141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Дорожная деятельность в отношении автомобильных дорог местного значения осуществляется за счет средств </w:t>
      </w:r>
      <w:r w:rsidR="0080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и </w:t>
      </w:r>
      <w:proofErr w:type="gramStart"/>
      <w:r w:rsidR="00803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бюджетов</w:t>
      </w:r>
      <w:proofErr w:type="gram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предусмотренных законодательством Российской Федерации источников финансирования, средств, привлеченных в порядке и на условиях, предусмотренных законодательством Российской Федерации.</w:t>
      </w:r>
    </w:p>
    <w:p w:rsidR="00514141" w:rsidRPr="00514141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определяются в соответствии с </w:t>
      </w:r>
      <w:r w:rsid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формирования и использования бюджетных ассигнований муниципального дорожного фонда </w:t>
      </w:r>
      <w:r w:rsidR="00F2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Новоржевского муниципального округа</w:t>
      </w:r>
      <w:r w:rsid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Собрания депутатов Новоржевского </w:t>
      </w:r>
      <w:r w:rsidR="00F23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0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год.</w:t>
      </w:r>
    </w:p>
    <w:p w:rsidR="00514141" w:rsidRPr="00514141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Финансирование работ за счет средств </w:t>
      </w:r>
      <w:r w:rsidR="00803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и местного   бюджетов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установленных лимитов бюджетных обязательств на текущий финансовый год.</w:t>
      </w:r>
    </w:p>
    <w:p w:rsidR="00514141" w:rsidRPr="00514141" w:rsidRDefault="00514141" w:rsidP="00F23434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Перечисление денежных средств за выполненные работы производится на основании актов выполненных работ, справок о стоимости выполненных работ, счетов, счетов-фактур, а также в соответствии с условиями заключенных муниципальных контрактов.</w:t>
      </w:r>
    </w:p>
    <w:p w:rsidR="00195C6E" w:rsidRDefault="00195C6E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Разработка проектно-сметной документации </w:t>
      </w:r>
    </w:p>
    <w:p w:rsidR="00514141" w:rsidRPr="008039A9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Проекты и сметные расчеты по ремонту и содержанию дорог разрабатываются с учетом Классификации работ по ремонту и содержанию дорог, утвержденной </w:t>
      </w:r>
      <w:hyperlink r:id="rId16" w:history="1">
        <w:r w:rsidRPr="008039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  </w:r>
      </w:hyperlink>
      <w:r w:rsidRPr="00803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капитальный ремонт автомобильных дорог и сооружений на них состав необходимой документации определяется Положением о составе разделов проектно-сметной документации и требованиях к их содержанию, утвержденным </w:t>
      </w:r>
      <w:hyperlink r:id="rId17" w:history="1">
        <w:r w:rsidRPr="008039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РФ от 16.02.2008 N 87</w:t>
        </w:r>
      </w:hyperlink>
      <w:r w:rsidRPr="00803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Проведение работ по ремонту и содержанию автомобильных дорог 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Работы по капитальному ремонту, ремонту и содержанию автомобильных дорог осуществляются в соответствии с классификацией,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также на основании требований технических регламентов, строительных норм и правил, методических рекомендаций и иных нормативных правовых актов Российской Федерации.</w:t>
      </w:r>
    </w:p>
    <w:p w:rsidR="00514141" w:rsidRPr="008039A9" w:rsidRDefault="00514141" w:rsidP="008039A9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039A9">
        <w:rPr>
          <w:rFonts w:ascii="Times New Roman" w:hAnsi="Times New Roman" w:cs="Times New Roman"/>
          <w:sz w:val="28"/>
          <w:szCs w:val="28"/>
          <w:lang w:eastAsia="ru-RU"/>
        </w:rPr>
        <w:t>5.2. Перечень участков автомобильных дорог, подлежащих капитальному ремонту, ремонту, а также проведению работ по содержанию, определяется на основании:</w:t>
      </w:r>
    </w:p>
    <w:p w:rsidR="00514141" w:rsidRPr="008039A9" w:rsidRDefault="00514141" w:rsidP="008039A9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039A9">
        <w:rPr>
          <w:rFonts w:ascii="Times New Roman" w:hAnsi="Times New Roman" w:cs="Times New Roman"/>
          <w:sz w:val="28"/>
          <w:szCs w:val="28"/>
          <w:lang w:eastAsia="ru-RU"/>
        </w:rPr>
        <w:t>- сезонных обследований технического состояния автомобильных дорог, проводимых два раза в год (весной и осенью);</w:t>
      </w:r>
    </w:p>
    <w:p w:rsidR="00514141" w:rsidRPr="008039A9" w:rsidRDefault="00514141" w:rsidP="008039A9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039A9">
        <w:rPr>
          <w:rFonts w:ascii="Times New Roman" w:hAnsi="Times New Roman" w:cs="Times New Roman"/>
          <w:sz w:val="28"/>
          <w:szCs w:val="28"/>
          <w:lang w:eastAsia="ru-RU"/>
        </w:rPr>
        <w:t>- обследований автомобильных дорог, проводимых в плановом порядке.</w:t>
      </w:r>
    </w:p>
    <w:p w:rsidR="00514141" w:rsidRPr="008039A9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Назначение состава и видов работ производится в соответствии с </w:t>
      </w:r>
      <w:hyperlink r:id="rId18" w:anchor="6540IN" w:history="1">
        <w:r w:rsidRPr="008039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Pr="0080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9" w:history="1">
        <w:r w:rsidRPr="008039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транспорта Российской Федерации от 16.11.2012 N 402</w:t>
        </w:r>
      </w:hyperlink>
      <w:r w:rsidRPr="00803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Работы по капитальному ремонту, ремонту и содержанию автомобильных дорог осуществляются на основании заключаемых с подрядными организациями, в установленном порядке муниципальных контрактов при размещении муниципального заказа.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Критерием для назначения капитального ремонта автомобильных дорог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дороги и 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ремонте автомобильной дороги проводится восстановление транспортно-эксплуатационных характеристик, ее потребительских свойств путем возмещения износа покрытия,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автомобильной дороги.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Обязанность по обеспечению соответствия состояния дорог при их содержании правилам, стандартам, техническим нормам и другим нормативным правовым документам возлагается на лиц, осуществляющих содержание автомобильных дорог по муниципальным контрактам.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Приемка работ по ремонту и содержанию автомобильных дорог 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Приемка выполненных работ осуществляется муниципальным заказчиком в соответствии с действующими строительными нормами и правилами, техническими требованиями и на основании условий заключенных муниципальных контрактов.</w:t>
      </w:r>
    </w:p>
    <w:p w:rsidR="00514141" w:rsidRPr="00514141" w:rsidRDefault="00514141" w:rsidP="006233D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приемке работ по содержанию 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СНиП, ГОСТ, ТУ и иных методических документов.</w:t>
      </w:r>
    </w:p>
    <w:p w:rsidR="00514141" w:rsidRPr="00514141" w:rsidRDefault="00514141" w:rsidP="006233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результатам оценки уровня содержания автомобильных дорог составляется акт формы N КС-2 "Акт о приемке выполненных работ".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E2487C" w:rsidRPr="00514141" w:rsidRDefault="00E2487C">
      <w:pPr>
        <w:rPr>
          <w:rFonts w:ascii="Times New Roman" w:hAnsi="Times New Roman" w:cs="Times New Roman"/>
          <w:sz w:val="28"/>
          <w:szCs w:val="28"/>
        </w:rPr>
      </w:pPr>
    </w:p>
    <w:sectPr w:rsidR="00E2487C" w:rsidRPr="00514141" w:rsidSect="00DB28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441DE"/>
    <w:multiLevelType w:val="hybridMultilevel"/>
    <w:tmpl w:val="2814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64EC9"/>
    <w:multiLevelType w:val="hybridMultilevel"/>
    <w:tmpl w:val="3C04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141"/>
    <w:rsid w:val="00091EC9"/>
    <w:rsid w:val="001128E1"/>
    <w:rsid w:val="00142E85"/>
    <w:rsid w:val="00195C6E"/>
    <w:rsid w:val="001C02A8"/>
    <w:rsid w:val="001D6C9B"/>
    <w:rsid w:val="00303617"/>
    <w:rsid w:val="003A4FF8"/>
    <w:rsid w:val="00421C6E"/>
    <w:rsid w:val="00434FF2"/>
    <w:rsid w:val="00514141"/>
    <w:rsid w:val="005C7427"/>
    <w:rsid w:val="006233D0"/>
    <w:rsid w:val="006B2B53"/>
    <w:rsid w:val="00732E97"/>
    <w:rsid w:val="008039A9"/>
    <w:rsid w:val="00927066"/>
    <w:rsid w:val="00930033"/>
    <w:rsid w:val="00D214ED"/>
    <w:rsid w:val="00DB280D"/>
    <w:rsid w:val="00E045BA"/>
    <w:rsid w:val="00E2487C"/>
    <w:rsid w:val="00F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E0A50-886A-4A0E-85D3-A3E152F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7C"/>
  </w:style>
  <w:style w:type="paragraph" w:styleId="2">
    <w:name w:val="heading 2"/>
    <w:basedOn w:val="a"/>
    <w:link w:val="20"/>
    <w:uiPriority w:val="9"/>
    <w:qFormat/>
    <w:rsid w:val="00514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4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141"/>
    <w:pPr>
      <w:ind w:left="720"/>
      <w:contextualSpacing/>
    </w:pPr>
  </w:style>
  <w:style w:type="paragraph" w:styleId="a7">
    <w:name w:val="No Spacing"/>
    <w:uiPriority w:val="1"/>
    <w:qFormat/>
    <w:rsid w:val="00DB2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765" TargetMode="External"/><Relationship Id="rId13" Type="http://schemas.openxmlformats.org/officeDocument/2006/relationships/hyperlink" Target="https://docs.cntd.ru/document/902397028" TargetMode="External"/><Relationship Id="rId18" Type="http://schemas.openxmlformats.org/officeDocument/2006/relationships/hyperlink" Target="https://docs.cntd.ru/document/90239702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070582" TargetMode="External"/><Relationship Id="rId17" Type="http://schemas.openxmlformats.org/officeDocument/2006/relationships/hyperlink" Target="https://docs.cntd.ru/document/9020879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970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70582" TargetMode="External"/><Relationship Id="rId11" Type="http://schemas.openxmlformats.org/officeDocument/2006/relationships/hyperlink" Target="https://docs.cntd.ru/document/90147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193367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2397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70582" TargetMode="External"/><Relationship Id="rId14" Type="http://schemas.openxmlformats.org/officeDocument/2006/relationships/hyperlink" Target="https://docs.cntd.ru/document/902397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84D4-EEF9-4F92-8CB4-DA282029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Admin</cp:lastModifiedBy>
  <cp:revision>15</cp:revision>
  <cp:lastPrinted>2024-01-29T09:13:00Z</cp:lastPrinted>
  <dcterms:created xsi:type="dcterms:W3CDTF">2023-03-07T07:43:00Z</dcterms:created>
  <dcterms:modified xsi:type="dcterms:W3CDTF">2024-01-30T07:22:00Z</dcterms:modified>
</cp:coreProperties>
</file>