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96" w:rsidRPr="00814CE4" w:rsidRDefault="00AC6648" w:rsidP="00AC6648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4CE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ПРОЕКТ</w:t>
      </w:r>
    </w:p>
    <w:p w:rsidR="00EE4096" w:rsidRPr="00814CE4" w:rsidRDefault="00EE4096" w:rsidP="00EE40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4CE4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C6648" w:rsidRPr="00814CE4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AC6648" w:rsidRPr="00814CE4" w:rsidRDefault="00AC6648" w:rsidP="00EE40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E4096" w:rsidRPr="00814CE4" w:rsidRDefault="00EE4096" w:rsidP="00EE40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4CE4">
        <w:rPr>
          <w:rFonts w:ascii="Times New Roman" w:hAnsi="Times New Roman" w:cs="Times New Roman"/>
          <w:sz w:val="28"/>
          <w:szCs w:val="28"/>
        </w:rPr>
        <w:t>РЕШЕНИЕ</w:t>
      </w:r>
    </w:p>
    <w:p w:rsidR="00EE4096" w:rsidRPr="00814CE4" w:rsidRDefault="00EE4096" w:rsidP="00EE409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1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096" w:rsidRPr="00826C4A" w:rsidRDefault="001E7994" w:rsidP="00EE409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26C4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6648" w:rsidRPr="00826C4A">
        <w:rPr>
          <w:rFonts w:ascii="Times New Roman" w:hAnsi="Times New Roman" w:cs="Times New Roman"/>
          <w:b w:val="0"/>
          <w:sz w:val="28"/>
          <w:szCs w:val="28"/>
        </w:rPr>
        <w:t>______________ 2024</w:t>
      </w:r>
      <w:r w:rsidRPr="00826C4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AC6648" w:rsidRPr="00826C4A">
        <w:rPr>
          <w:rFonts w:ascii="Times New Roman" w:hAnsi="Times New Roman" w:cs="Times New Roman"/>
          <w:b w:val="0"/>
          <w:sz w:val="28"/>
          <w:szCs w:val="28"/>
        </w:rPr>
        <w:t>№ ____</w:t>
      </w:r>
    </w:p>
    <w:p w:rsidR="00AC6648" w:rsidRPr="00814CE4" w:rsidRDefault="00EE4096" w:rsidP="00E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4CE4">
        <w:rPr>
          <w:rFonts w:ascii="Times New Roman" w:hAnsi="Times New Roman" w:cs="Times New Roman"/>
          <w:sz w:val="28"/>
          <w:szCs w:val="28"/>
        </w:rPr>
        <w:t xml:space="preserve">(принято </w:t>
      </w:r>
      <w:r w:rsidR="00AC6648" w:rsidRPr="00814CE4">
        <w:rPr>
          <w:rFonts w:ascii="Times New Roman" w:hAnsi="Times New Roman" w:cs="Times New Roman"/>
          <w:sz w:val="28"/>
          <w:szCs w:val="28"/>
        </w:rPr>
        <w:t xml:space="preserve"> очередной сессии</w:t>
      </w:r>
      <w:proofErr w:type="gramEnd"/>
    </w:p>
    <w:p w:rsidR="00EE4096" w:rsidRPr="00814CE4" w:rsidRDefault="00AC6648" w:rsidP="00E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E4">
        <w:rPr>
          <w:rFonts w:ascii="Times New Roman" w:hAnsi="Times New Roman" w:cs="Times New Roman"/>
          <w:sz w:val="28"/>
          <w:szCs w:val="28"/>
        </w:rPr>
        <w:t xml:space="preserve">       </w:t>
      </w:r>
      <w:r w:rsidR="00EE4096" w:rsidRPr="00814CE4">
        <w:rPr>
          <w:rFonts w:ascii="Times New Roman" w:hAnsi="Times New Roman" w:cs="Times New Roman"/>
          <w:sz w:val="28"/>
          <w:szCs w:val="28"/>
        </w:rPr>
        <w:t xml:space="preserve"> </w:t>
      </w:r>
      <w:r w:rsidRPr="00814CE4">
        <w:rPr>
          <w:rFonts w:ascii="Times New Roman" w:hAnsi="Times New Roman" w:cs="Times New Roman"/>
          <w:sz w:val="28"/>
          <w:szCs w:val="28"/>
        </w:rPr>
        <w:t>первого</w:t>
      </w:r>
      <w:r w:rsidR="00EE4096" w:rsidRPr="00814CE4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EE4096" w:rsidRPr="00814CE4" w:rsidRDefault="00AC6648" w:rsidP="00EE4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CE4">
        <w:rPr>
          <w:rFonts w:ascii="Times New Roman" w:hAnsi="Times New Roman" w:cs="Times New Roman"/>
          <w:sz w:val="28"/>
          <w:szCs w:val="28"/>
        </w:rPr>
        <w:t xml:space="preserve">      </w:t>
      </w:r>
      <w:r w:rsidR="00EE4096" w:rsidRPr="00814CE4">
        <w:rPr>
          <w:rFonts w:ascii="Times New Roman" w:hAnsi="Times New Roman" w:cs="Times New Roman"/>
          <w:sz w:val="28"/>
          <w:szCs w:val="28"/>
        </w:rPr>
        <w:t xml:space="preserve">       г.</w:t>
      </w:r>
      <w:r w:rsidRPr="00814CE4">
        <w:rPr>
          <w:rFonts w:ascii="Times New Roman" w:hAnsi="Times New Roman" w:cs="Times New Roman"/>
          <w:sz w:val="28"/>
          <w:szCs w:val="28"/>
        </w:rPr>
        <w:t xml:space="preserve"> </w:t>
      </w:r>
      <w:r w:rsidR="00EE4096" w:rsidRPr="00814CE4">
        <w:rPr>
          <w:rFonts w:ascii="Times New Roman" w:hAnsi="Times New Roman" w:cs="Times New Roman"/>
          <w:sz w:val="28"/>
          <w:szCs w:val="28"/>
        </w:rPr>
        <w:t>Новоржев</w:t>
      </w:r>
    </w:p>
    <w:p w:rsidR="008D42C2" w:rsidRDefault="008D42C2" w:rsidP="008D42C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32" w:rsidRPr="00814CE4" w:rsidRDefault="00407632" w:rsidP="008D42C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CE4" w:rsidRPr="00970FB9" w:rsidRDefault="008D42C2" w:rsidP="00970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FB9">
        <w:rPr>
          <w:rFonts w:ascii="Times New Roman" w:hAnsi="Times New Roman" w:cs="Times New Roman"/>
          <w:bCs/>
          <w:sz w:val="28"/>
          <w:szCs w:val="28"/>
        </w:rPr>
        <w:t>О</w:t>
      </w:r>
      <w:r w:rsidR="00814CE4" w:rsidRPr="00970FB9">
        <w:rPr>
          <w:rFonts w:ascii="Times New Roman" w:hAnsi="Times New Roman" w:cs="Times New Roman"/>
          <w:bCs/>
          <w:sz w:val="28"/>
          <w:szCs w:val="28"/>
        </w:rPr>
        <w:t>б</w:t>
      </w:r>
      <w:r w:rsidRPr="00970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CE4" w:rsidRPr="00970FB9">
        <w:rPr>
          <w:rFonts w:ascii="Times New Roman" w:hAnsi="Times New Roman" w:cs="Times New Roman"/>
          <w:sz w:val="28"/>
          <w:szCs w:val="28"/>
        </w:rPr>
        <w:t xml:space="preserve">иных дополнительных выплатах </w:t>
      </w:r>
    </w:p>
    <w:p w:rsidR="008D42C2" w:rsidRPr="00970FB9" w:rsidRDefault="00814CE4" w:rsidP="00970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0FB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591557" w:rsidRPr="00970FB9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591557" w:rsidRPr="00970FB9" w:rsidRDefault="00591557" w:rsidP="00970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FB9">
        <w:rPr>
          <w:rFonts w:ascii="Times New Roman" w:hAnsi="Times New Roman" w:cs="Times New Roman"/>
          <w:bCs/>
          <w:sz w:val="28"/>
          <w:szCs w:val="28"/>
        </w:rPr>
        <w:t>Новоржевского муниципального округа</w:t>
      </w:r>
    </w:p>
    <w:p w:rsidR="008D42C2" w:rsidRDefault="008D42C2" w:rsidP="0097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32" w:rsidRPr="00970FB9" w:rsidRDefault="00407632" w:rsidP="00970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C4A" w:rsidRPr="00970FB9" w:rsidRDefault="00826C4A" w:rsidP="00A67ED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Псковской области от 30.07.2007 №700-ОЗ «Об организации муниципальной службы в Псковской области», Закон</w:t>
      </w:r>
      <w:r w:rsidR="004076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 от 06.11.2019 №1985-ОЗ «Об оплате труда лиц, замещающих муниципальные должности, должности муниципальной службы в Псковской области» с изменениями от 30.11.2023 №628), руководствуясь статьей 26 Устава Новоржевского муниципального округа, Собрание депутатов Новоржевского муниципального округа РЕШИЛО:</w:t>
      </w:r>
      <w:proofErr w:type="gramEnd"/>
    </w:p>
    <w:p w:rsidR="00970FB9" w:rsidRPr="00970FB9" w:rsidRDefault="008A1037" w:rsidP="005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FB9">
        <w:rPr>
          <w:rFonts w:ascii="Times New Roman" w:hAnsi="Times New Roman" w:cs="Times New Roman"/>
          <w:sz w:val="28"/>
          <w:szCs w:val="28"/>
        </w:rPr>
        <w:t>1.</w:t>
      </w:r>
      <w:r w:rsidR="00A25E7C" w:rsidRPr="00970FB9">
        <w:rPr>
          <w:rFonts w:ascii="Times New Roman" w:hAnsi="Times New Roman" w:cs="Times New Roman"/>
          <w:sz w:val="28"/>
          <w:szCs w:val="28"/>
        </w:rPr>
        <w:t xml:space="preserve"> </w:t>
      </w:r>
      <w:r w:rsidR="008D42C2" w:rsidRPr="00970FB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history="1">
        <w:r w:rsidR="008D42C2" w:rsidRPr="00970F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D42C2" w:rsidRPr="00970FB9">
        <w:rPr>
          <w:rFonts w:ascii="Times New Roman" w:hAnsi="Times New Roman" w:cs="Times New Roman"/>
          <w:sz w:val="28"/>
          <w:szCs w:val="28"/>
        </w:rPr>
        <w:t xml:space="preserve"> о единовременной выплате при предоставлении ежегодного оплачиваемого отпуска и материальной помощи </w:t>
      </w:r>
      <w:r w:rsidR="00E2799D" w:rsidRPr="00970FB9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</w:t>
      </w:r>
      <w:r w:rsidR="00A25E7C" w:rsidRPr="00970FB9">
        <w:rPr>
          <w:rFonts w:ascii="Times New Roman" w:hAnsi="Times New Roman" w:cs="Times New Roman"/>
          <w:bCs/>
          <w:sz w:val="28"/>
          <w:szCs w:val="28"/>
        </w:rPr>
        <w:t>Администрации Новоржевского муниципального округа согласно п</w:t>
      </w:r>
      <w:r w:rsidR="00970FB9">
        <w:rPr>
          <w:rFonts w:ascii="Times New Roman" w:hAnsi="Times New Roman" w:cs="Times New Roman"/>
          <w:bCs/>
          <w:sz w:val="28"/>
          <w:szCs w:val="28"/>
        </w:rPr>
        <w:t xml:space="preserve">риложению </w:t>
      </w:r>
      <w:r w:rsidR="00E2799D" w:rsidRPr="00970FB9">
        <w:rPr>
          <w:rFonts w:ascii="Times New Roman" w:hAnsi="Times New Roman" w:cs="Times New Roman"/>
          <w:bCs/>
          <w:sz w:val="28"/>
          <w:szCs w:val="28"/>
        </w:rPr>
        <w:t>1</w:t>
      </w:r>
      <w:r w:rsidR="00A25E7C" w:rsidRPr="00970FB9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 w:rsidR="00970FB9" w:rsidRPr="00970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632" w:rsidRPr="00970FB9" w:rsidRDefault="00970FB9" w:rsidP="005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7632" w:rsidRPr="00970FB9">
        <w:rPr>
          <w:rFonts w:ascii="Times New Roman" w:hAnsi="Times New Roman" w:cs="Times New Roman"/>
          <w:sz w:val="28"/>
          <w:szCs w:val="28"/>
        </w:rPr>
        <w:t xml:space="preserve">. Утвердить Положение </w:t>
      </w:r>
      <w:r w:rsidR="004E7632" w:rsidRPr="00970FB9">
        <w:rPr>
          <w:rFonts w:ascii="Times New Roman" w:hAnsi="Times New Roman" w:cs="Times New Roman"/>
          <w:bCs/>
          <w:sz w:val="28"/>
          <w:szCs w:val="28"/>
        </w:rPr>
        <w:t>о выплате единовременного поощрения за безупречную и эфф</w:t>
      </w:r>
      <w:r w:rsidR="00132EFE" w:rsidRPr="00970FB9">
        <w:rPr>
          <w:rFonts w:ascii="Times New Roman" w:hAnsi="Times New Roman" w:cs="Times New Roman"/>
          <w:bCs/>
          <w:sz w:val="28"/>
          <w:szCs w:val="28"/>
        </w:rPr>
        <w:t xml:space="preserve">ективную муниципальную службу </w:t>
      </w:r>
      <w:r w:rsidR="004E7632" w:rsidRPr="00970FB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F73A8" w:rsidRPr="00970FB9">
        <w:rPr>
          <w:rFonts w:ascii="Times New Roman" w:hAnsi="Times New Roman" w:cs="Times New Roman"/>
          <w:bCs/>
          <w:sz w:val="28"/>
          <w:szCs w:val="28"/>
        </w:rPr>
        <w:t>Администрации Новоржевского муниципального округа</w:t>
      </w:r>
      <w:r w:rsidR="00023D34" w:rsidRPr="00970FB9">
        <w:rPr>
          <w:rFonts w:ascii="Times New Roman" w:hAnsi="Times New Roman" w:cs="Times New Roman"/>
          <w:bCs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bCs/>
          <w:sz w:val="28"/>
          <w:szCs w:val="28"/>
        </w:rPr>
        <w:t>риложению 2</w:t>
      </w:r>
      <w:r w:rsidR="003F73A8" w:rsidRPr="00970FB9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 w:rsidR="004E7632" w:rsidRPr="00970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632" w:rsidRDefault="00810355" w:rsidP="005F1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E7632" w:rsidRPr="00970FB9">
        <w:rPr>
          <w:rFonts w:ascii="Times New Roman" w:hAnsi="Times New Roman" w:cs="Times New Roman"/>
          <w:bCs/>
          <w:sz w:val="28"/>
          <w:szCs w:val="28"/>
        </w:rPr>
        <w:t xml:space="preserve">. Утвердить Положение о выплате премии при наличии </w:t>
      </w:r>
      <w:proofErr w:type="gramStart"/>
      <w:r w:rsidR="004E7632" w:rsidRPr="00970FB9">
        <w:rPr>
          <w:rFonts w:ascii="Times New Roman" w:hAnsi="Times New Roman" w:cs="Times New Roman"/>
          <w:bCs/>
          <w:sz w:val="28"/>
          <w:szCs w:val="28"/>
        </w:rPr>
        <w:t>экономии фонд</w:t>
      </w:r>
      <w:r w:rsidR="00407632">
        <w:rPr>
          <w:rFonts w:ascii="Times New Roman" w:hAnsi="Times New Roman" w:cs="Times New Roman"/>
          <w:bCs/>
          <w:sz w:val="28"/>
          <w:szCs w:val="28"/>
        </w:rPr>
        <w:t>а</w:t>
      </w:r>
      <w:r w:rsidR="00A758C0">
        <w:rPr>
          <w:rFonts w:ascii="Times New Roman" w:hAnsi="Times New Roman" w:cs="Times New Roman"/>
          <w:bCs/>
          <w:sz w:val="28"/>
          <w:szCs w:val="28"/>
        </w:rPr>
        <w:t xml:space="preserve"> оплаты труда муниципальных служащих</w:t>
      </w:r>
      <w:r w:rsidR="004E7632" w:rsidRPr="00970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5B" w:rsidRPr="00970FB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B63E5B" w:rsidRPr="00970FB9">
        <w:rPr>
          <w:rFonts w:ascii="Times New Roman" w:hAnsi="Times New Roman" w:cs="Times New Roman"/>
          <w:bCs/>
          <w:sz w:val="28"/>
          <w:szCs w:val="28"/>
        </w:rPr>
        <w:t xml:space="preserve"> Новоржевского муниципального округа</w:t>
      </w:r>
      <w:r w:rsidR="008D75C9" w:rsidRPr="00970FB9">
        <w:rPr>
          <w:rFonts w:ascii="Times New Roman" w:hAnsi="Times New Roman" w:cs="Times New Roman"/>
          <w:bCs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bCs/>
          <w:sz w:val="28"/>
          <w:szCs w:val="28"/>
        </w:rPr>
        <w:t>риложению 3</w:t>
      </w:r>
      <w:r w:rsidR="008D75C9" w:rsidRPr="00970FB9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</w:t>
      </w:r>
      <w:r w:rsidR="004E7632" w:rsidRPr="00970F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0355" w:rsidRDefault="00810355" w:rsidP="005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0FB9">
        <w:rPr>
          <w:rFonts w:ascii="Times New Roman" w:hAnsi="Times New Roman" w:cs="Times New Roman"/>
          <w:sz w:val="28"/>
          <w:szCs w:val="28"/>
        </w:rPr>
        <w:t>. Утвердить</w:t>
      </w:r>
      <w:r w:rsidRPr="007F2F84">
        <w:rPr>
          <w:rFonts w:ascii="Times New Roman" w:hAnsi="Times New Roman" w:cs="Times New Roman"/>
          <w:sz w:val="28"/>
          <w:szCs w:val="28"/>
        </w:rPr>
        <w:t xml:space="preserve"> </w:t>
      </w:r>
      <w:r w:rsidRPr="00970FB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70FB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970FB9">
        <w:rPr>
          <w:rFonts w:ascii="Times New Roman" w:hAnsi="Times New Roman" w:cs="Times New Roman"/>
          <w:sz w:val="28"/>
          <w:szCs w:val="28"/>
        </w:rPr>
        <w:t>выплате премии за выполнение особо важных и сложных заданий</w:t>
      </w:r>
      <w:r w:rsidRPr="00970FB9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Администрации Новоржевского муниципального округа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70FB9"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051785" w:rsidRDefault="00810355" w:rsidP="005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A0C12" w:rsidRPr="00BA0C12">
        <w:rPr>
          <w:rFonts w:ascii="Times New Roman" w:hAnsi="Times New Roman" w:cs="Times New Roman"/>
          <w:sz w:val="28"/>
          <w:szCs w:val="28"/>
        </w:rPr>
        <w:t>. Признать утратившими силу с 01.01.2024:</w:t>
      </w:r>
    </w:p>
    <w:p w:rsidR="005F1F7B" w:rsidRPr="00BA0C12" w:rsidRDefault="005F1F7B" w:rsidP="005F1F7B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BA0C12">
        <w:rPr>
          <w:sz w:val="28"/>
          <w:szCs w:val="28"/>
        </w:rPr>
        <w:t>ешение Собрания депу</w:t>
      </w:r>
      <w:r>
        <w:rPr>
          <w:sz w:val="28"/>
          <w:szCs w:val="28"/>
        </w:rPr>
        <w:t>татов Новоржевского района от 28.12.2019 №5</w:t>
      </w:r>
      <w:r w:rsidRPr="00BA0C12">
        <w:rPr>
          <w:sz w:val="28"/>
          <w:szCs w:val="28"/>
        </w:rPr>
        <w:t xml:space="preserve"> «</w:t>
      </w:r>
      <w:r w:rsidRPr="002212A4">
        <w:rPr>
          <w:sz w:val="28"/>
          <w:szCs w:val="28"/>
        </w:rPr>
        <w:t>Об утверждении положения о единовременной выплате при предоставлении ежегодного оплачиваемого</w:t>
      </w:r>
      <w:r>
        <w:rPr>
          <w:sz w:val="28"/>
          <w:szCs w:val="28"/>
        </w:rPr>
        <w:t xml:space="preserve"> </w:t>
      </w:r>
      <w:r w:rsidRPr="002212A4">
        <w:rPr>
          <w:sz w:val="28"/>
          <w:szCs w:val="28"/>
        </w:rPr>
        <w:t>отпуска и материальной помощи лицам, замещающим должности муниципальной службы в муниципальном образовании «Новоржевский район</w:t>
      </w:r>
      <w:r w:rsidRPr="00BA0C12">
        <w:rPr>
          <w:sz w:val="28"/>
          <w:szCs w:val="28"/>
        </w:rPr>
        <w:t>»;</w:t>
      </w:r>
    </w:p>
    <w:p w:rsidR="005F1F7B" w:rsidRPr="00866843" w:rsidRDefault="005F1F7B" w:rsidP="005F1F7B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BA0C12">
        <w:rPr>
          <w:sz w:val="28"/>
          <w:szCs w:val="28"/>
        </w:rPr>
        <w:t>ешение Собрания депу</w:t>
      </w:r>
      <w:r>
        <w:rPr>
          <w:sz w:val="28"/>
          <w:szCs w:val="28"/>
        </w:rPr>
        <w:t xml:space="preserve">татов Новоржевского района от 28.12.2019 №7 </w:t>
      </w:r>
      <w:r>
        <w:rPr>
          <w:sz w:val="28"/>
          <w:szCs w:val="28"/>
        </w:rPr>
        <w:lastRenderedPageBreak/>
        <w:t>«</w:t>
      </w:r>
      <w:r w:rsidRPr="00866843">
        <w:rPr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Положения</w:t>
      </w:r>
      <w:r w:rsidRPr="00866843">
        <w:rPr>
          <w:bCs/>
          <w:sz w:val="28"/>
          <w:szCs w:val="28"/>
        </w:rPr>
        <w:t xml:space="preserve"> о выплате премии за выполнение особо важных и сложных заданий муниципальным служащим в органах местного самоуправления</w:t>
      </w:r>
      <w:r w:rsidRPr="00866843">
        <w:rPr>
          <w:sz w:val="28"/>
          <w:szCs w:val="28"/>
        </w:rPr>
        <w:t xml:space="preserve"> в муниципальном образовании «Новоржевский район»</w:t>
      </w:r>
      <w:r>
        <w:rPr>
          <w:sz w:val="28"/>
          <w:szCs w:val="28"/>
        </w:rPr>
        <w:t>;</w:t>
      </w:r>
    </w:p>
    <w:p w:rsidR="005F1F7B" w:rsidRPr="00757C06" w:rsidRDefault="005F1F7B" w:rsidP="005F1F7B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757C06">
        <w:rPr>
          <w:sz w:val="28"/>
          <w:szCs w:val="28"/>
        </w:rPr>
        <w:t xml:space="preserve">ешение Собрания депутатов Новоржевского района от 28.12.2019 №8 «Об утверждении положения </w:t>
      </w:r>
      <w:r w:rsidRPr="00757C06">
        <w:rPr>
          <w:bCs/>
          <w:sz w:val="28"/>
          <w:szCs w:val="28"/>
        </w:rPr>
        <w:t>о выплате единовременного поощрения за безупречную и эффективную муниципальную службу в органах местного самоуправления</w:t>
      </w:r>
      <w:r w:rsidRPr="00757C06">
        <w:rPr>
          <w:sz w:val="28"/>
          <w:szCs w:val="28"/>
        </w:rPr>
        <w:t xml:space="preserve"> в муниципальном образовании «Новоржевский район»;</w:t>
      </w:r>
    </w:p>
    <w:p w:rsidR="005F1F7B" w:rsidRPr="00757C06" w:rsidRDefault="005F1F7B" w:rsidP="005F1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757C06">
        <w:rPr>
          <w:rFonts w:ascii="Times New Roman" w:hAnsi="Times New Roman" w:cs="Times New Roman"/>
          <w:sz w:val="28"/>
          <w:szCs w:val="28"/>
        </w:rPr>
        <w:t>ешение Собрания депутатов городского поселения «Новоржев» от 28.01.2020 №3 «О единовременных в</w:t>
      </w:r>
      <w:r>
        <w:rPr>
          <w:rFonts w:ascii="Times New Roman" w:hAnsi="Times New Roman" w:cs="Times New Roman"/>
          <w:sz w:val="28"/>
          <w:szCs w:val="28"/>
        </w:rPr>
        <w:t xml:space="preserve">ыплатах муниципальных служащих </w:t>
      </w:r>
      <w:r w:rsidRPr="00757C06">
        <w:rPr>
          <w:rFonts w:ascii="Times New Roman" w:hAnsi="Times New Roman" w:cs="Times New Roman"/>
          <w:sz w:val="28"/>
          <w:szCs w:val="28"/>
        </w:rPr>
        <w:t>Администрации городского поселения  «Новоржев»;</w:t>
      </w:r>
    </w:p>
    <w:p w:rsidR="005F1F7B" w:rsidRPr="001025C3" w:rsidRDefault="005F1F7B" w:rsidP="005F1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757C06">
        <w:rPr>
          <w:rFonts w:ascii="Times New Roman" w:hAnsi="Times New Roman" w:cs="Times New Roman"/>
          <w:sz w:val="28"/>
          <w:szCs w:val="28"/>
        </w:rPr>
        <w:t>ешение Собрания депутатов сельского поселения «</w:t>
      </w:r>
      <w:proofErr w:type="spellStart"/>
      <w:r w:rsidRPr="00757C06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757C06">
        <w:rPr>
          <w:rFonts w:ascii="Times New Roman" w:hAnsi="Times New Roman" w:cs="Times New Roman"/>
          <w:sz w:val="28"/>
          <w:szCs w:val="28"/>
        </w:rPr>
        <w:t xml:space="preserve"> волость» от 01.04.2020 №2-о «</w:t>
      </w:r>
      <w:r w:rsidRPr="00757C06">
        <w:rPr>
          <w:rFonts w:ascii="Times New Roman" w:hAnsi="Times New Roman" w:cs="Times New Roman"/>
          <w:bCs/>
          <w:sz w:val="28"/>
          <w:szCs w:val="28"/>
        </w:rPr>
        <w:t>Об утверждении положения о единовременной выплате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при предоставлении ежегодного оплачиваемого отпуска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и материальной помощи муниципальным служащим сельского поселения «</w:t>
      </w:r>
      <w:proofErr w:type="spellStart"/>
      <w:r w:rsidRPr="00757C06">
        <w:rPr>
          <w:rFonts w:ascii="Times New Roman" w:hAnsi="Times New Roman" w:cs="Times New Roman"/>
          <w:bCs/>
          <w:sz w:val="28"/>
          <w:szCs w:val="28"/>
        </w:rPr>
        <w:t>Выборская</w:t>
      </w:r>
      <w:proofErr w:type="spellEnd"/>
      <w:r w:rsidRPr="00757C06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</w:p>
    <w:p w:rsidR="005F1F7B" w:rsidRPr="001025C3" w:rsidRDefault="005F1F7B" w:rsidP="005F1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757C06">
        <w:rPr>
          <w:rFonts w:ascii="Times New Roman" w:hAnsi="Times New Roman" w:cs="Times New Roman"/>
          <w:sz w:val="28"/>
          <w:szCs w:val="28"/>
        </w:rPr>
        <w:t>ешение Собрания депутатов сельского поселения «</w:t>
      </w:r>
      <w:proofErr w:type="spellStart"/>
      <w:r w:rsidRPr="00757C06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757C06">
        <w:rPr>
          <w:rFonts w:ascii="Times New Roman" w:hAnsi="Times New Roman" w:cs="Times New Roman"/>
          <w:sz w:val="28"/>
          <w:szCs w:val="28"/>
        </w:rPr>
        <w:t xml:space="preserve"> волость» от 01.04.2020 №№3-о «</w:t>
      </w:r>
      <w:r w:rsidRPr="00757C06">
        <w:rPr>
          <w:rFonts w:ascii="Times New Roman" w:hAnsi="Times New Roman" w:cs="Times New Roman"/>
          <w:bCs/>
          <w:sz w:val="28"/>
          <w:szCs w:val="28"/>
        </w:rPr>
        <w:t>Об утверждении положения о выплате единовременного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поощрения за безупречную и эффективную муниципальную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службу и премии при наличии экономии по фонду оплаты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труда муниципальным служащим в органах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самоуправления в муниципальном образовании «</w:t>
      </w:r>
      <w:proofErr w:type="spellStart"/>
      <w:r w:rsidRPr="00757C06">
        <w:rPr>
          <w:rFonts w:ascii="Times New Roman" w:hAnsi="Times New Roman" w:cs="Times New Roman"/>
          <w:bCs/>
          <w:sz w:val="28"/>
          <w:szCs w:val="28"/>
        </w:rPr>
        <w:t>Выборская</w:t>
      </w:r>
      <w:proofErr w:type="spellEnd"/>
      <w:r w:rsidRPr="00757C06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1F7B" w:rsidRPr="001025C3" w:rsidRDefault="005F1F7B" w:rsidP="005F1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Pr="00757C06">
        <w:rPr>
          <w:rFonts w:ascii="Times New Roman" w:hAnsi="Times New Roman" w:cs="Times New Roman"/>
          <w:sz w:val="28"/>
          <w:szCs w:val="28"/>
        </w:rPr>
        <w:t>ешение Собрания депутатов сельского поселения «</w:t>
      </w:r>
      <w:proofErr w:type="spellStart"/>
      <w:r w:rsidRPr="00757C06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757C06">
        <w:rPr>
          <w:rFonts w:ascii="Times New Roman" w:hAnsi="Times New Roman" w:cs="Times New Roman"/>
          <w:sz w:val="28"/>
          <w:szCs w:val="28"/>
        </w:rPr>
        <w:t xml:space="preserve"> волость» от 01.04.2020 №4-о «</w:t>
      </w:r>
      <w:r w:rsidRPr="00757C06">
        <w:rPr>
          <w:rFonts w:ascii="Times New Roman" w:hAnsi="Times New Roman" w:cs="Times New Roman"/>
          <w:bCs/>
          <w:sz w:val="28"/>
          <w:szCs w:val="28"/>
        </w:rPr>
        <w:t>Об утверждении Положения о выплате премии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за выполнение особо важных и сложных заданий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C06">
        <w:rPr>
          <w:rFonts w:ascii="Times New Roman" w:hAnsi="Times New Roman" w:cs="Times New Roman"/>
          <w:bCs/>
          <w:sz w:val="28"/>
          <w:szCs w:val="28"/>
        </w:rPr>
        <w:t>муниципальным служащим сельского поселения «</w:t>
      </w:r>
      <w:proofErr w:type="spellStart"/>
      <w:r w:rsidRPr="00757C06">
        <w:rPr>
          <w:rFonts w:ascii="Times New Roman" w:hAnsi="Times New Roman" w:cs="Times New Roman"/>
          <w:bCs/>
          <w:sz w:val="28"/>
          <w:szCs w:val="28"/>
        </w:rPr>
        <w:t>Выборская</w:t>
      </w:r>
      <w:proofErr w:type="spellEnd"/>
      <w:r w:rsidRPr="00757C06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1F7B" w:rsidRPr="00757C06" w:rsidRDefault="005F1F7B" w:rsidP="005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</w:t>
      </w:r>
      <w:r w:rsidRPr="00757C06">
        <w:rPr>
          <w:rFonts w:ascii="Times New Roman" w:hAnsi="Times New Roman" w:cs="Times New Roman"/>
          <w:sz w:val="28"/>
          <w:szCs w:val="28"/>
        </w:rPr>
        <w:t>ешение Собрания депутатов сельского поселения «</w:t>
      </w:r>
      <w:proofErr w:type="spellStart"/>
      <w:r w:rsidRPr="00757C06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757C06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Cs/>
          <w:sz w:val="28"/>
          <w:szCs w:val="28"/>
        </w:rPr>
        <w:t>от 31.01.2020</w:t>
      </w:r>
      <w:r w:rsidRPr="00757C06">
        <w:rPr>
          <w:rFonts w:ascii="Times New Roman" w:hAnsi="Times New Roman" w:cs="Times New Roman"/>
          <w:bCs/>
          <w:sz w:val="28"/>
          <w:szCs w:val="28"/>
        </w:rPr>
        <w:t xml:space="preserve"> №5 «</w:t>
      </w:r>
      <w:r>
        <w:rPr>
          <w:rFonts w:ascii="Times New Roman" w:hAnsi="Times New Roman" w:cs="Times New Roman"/>
          <w:bCs/>
          <w:sz w:val="28"/>
          <w:szCs w:val="28"/>
        </w:rPr>
        <w:t>О единовременных выплатах</w:t>
      </w:r>
      <w:r w:rsidRPr="00757C06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сельского поселения «</w:t>
      </w:r>
      <w:proofErr w:type="spellStart"/>
      <w:r w:rsidRPr="00757C06">
        <w:rPr>
          <w:rFonts w:ascii="Times New Roman" w:hAnsi="Times New Roman" w:cs="Times New Roman"/>
          <w:bCs/>
          <w:sz w:val="28"/>
          <w:szCs w:val="28"/>
        </w:rPr>
        <w:t>Новоржевская</w:t>
      </w:r>
      <w:proofErr w:type="spellEnd"/>
      <w:r w:rsidRPr="00757C06">
        <w:rPr>
          <w:rFonts w:ascii="Times New Roman" w:hAnsi="Times New Roman" w:cs="Times New Roman"/>
          <w:bCs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F1F7B" w:rsidRPr="001025C3" w:rsidRDefault="005F1F7B" w:rsidP="005F1F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Pr="00757C06">
        <w:rPr>
          <w:rFonts w:ascii="Times New Roman" w:hAnsi="Times New Roman" w:cs="Times New Roman"/>
          <w:sz w:val="28"/>
          <w:szCs w:val="28"/>
        </w:rPr>
        <w:t>ешение Собрания депутатов сельского поселения «</w:t>
      </w:r>
      <w:proofErr w:type="spellStart"/>
      <w:r w:rsidRPr="00757C06">
        <w:rPr>
          <w:rFonts w:ascii="Times New Roman" w:hAnsi="Times New Roman" w:cs="Times New Roman"/>
          <w:sz w:val="28"/>
          <w:szCs w:val="28"/>
        </w:rPr>
        <w:t>Вехнянская</w:t>
      </w:r>
      <w:proofErr w:type="spellEnd"/>
      <w:r w:rsidRPr="00757C06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757C0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06.02.2020 </w:t>
      </w:r>
      <w:r w:rsidRPr="00757C06">
        <w:rPr>
          <w:rFonts w:ascii="Times New Roman" w:hAnsi="Times New Roman" w:cs="Times New Roman"/>
          <w:bCs/>
          <w:color w:val="000000"/>
          <w:sz w:val="28"/>
          <w:szCs w:val="28"/>
        </w:rPr>
        <w:t>№5 «</w:t>
      </w:r>
      <w:r w:rsidRPr="00757C06">
        <w:rPr>
          <w:rFonts w:ascii="Times New Roman" w:hAnsi="Times New Roman" w:cs="Times New Roman"/>
          <w:bCs/>
          <w:sz w:val="28"/>
          <w:szCs w:val="28"/>
        </w:rPr>
        <w:t>О единовременных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выплатах муниципальным служащим</w:t>
      </w:r>
      <w:r w:rsidRPr="00757C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Pr="00757C06">
        <w:rPr>
          <w:rFonts w:ascii="Times New Roman" w:hAnsi="Times New Roman" w:cs="Times New Roman"/>
          <w:bCs/>
          <w:sz w:val="28"/>
          <w:szCs w:val="28"/>
        </w:rPr>
        <w:t>Вехнянская</w:t>
      </w:r>
      <w:proofErr w:type="spellEnd"/>
      <w:r w:rsidRPr="00757C06">
        <w:rPr>
          <w:rFonts w:ascii="Times New Roman" w:hAnsi="Times New Roman" w:cs="Times New Roman"/>
          <w:bCs/>
          <w:sz w:val="28"/>
          <w:szCs w:val="28"/>
        </w:rPr>
        <w:t xml:space="preserve"> волость».</w:t>
      </w:r>
    </w:p>
    <w:p w:rsidR="007F2F84" w:rsidRPr="00810355" w:rsidRDefault="00810355" w:rsidP="005F1F7B">
      <w:pPr>
        <w:pStyle w:val="Standard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F84" w:rsidRPr="00810355">
        <w:rPr>
          <w:sz w:val="28"/>
          <w:szCs w:val="28"/>
        </w:rPr>
        <w:t xml:space="preserve">. Настоящее решение вступает в силу после официального опубликования и </w:t>
      </w:r>
      <w:r w:rsidR="007F2F84" w:rsidRPr="00810355">
        <w:rPr>
          <w:bCs/>
          <w:color w:val="000000" w:themeColor="text1"/>
          <w:sz w:val="28"/>
          <w:szCs w:val="28"/>
        </w:rPr>
        <w:t>распространяется на правоотношения, возникшие с 01.01.2024.</w:t>
      </w:r>
    </w:p>
    <w:p w:rsidR="007F2F84" w:rsidRDefault="00810355" w:rsidP="005F1F7B">
      <w:pPr>
        <w:pStyle w:val="Standard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2F84" w:rsidRPr="00810355">
        <w:rPr>
          <w:sz w:val="28"/>
          <w:szCs w:val="28"/>
        </w:rPr>
        <w:t xml:space="preserve">. Опубликовать настоящее решение в газете «Земля </w:t>
      </w:r>
      <w:proofErr w:type="spellStart"/>
      <w:r w:rsidR="007F2F84" w:rsidRPr="00810355">
        <w:rPr>
          <w:sz w:val="28"/>
          <w:szCs w:val="28"/>
        </w:rPr>
        <w:t>новоржевская</w:t>
      </w:r>
      <w:proofErr w:type="spellEnd"/>
      <w:r w:rsidR="007F2F84" w:rsidRPr="00810355">
        <w:rPr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407632" w:rsidRPr="00810355" w:rsidRDefault="00F227A3" w:rsidP="005F1F7B">
      <w:pPr>
        <w:pStyle w:val="Standard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</w:t>
      </w:r>
      <w:r w:rsidR="00407632">
        <w:rPr>
          <w:sz w:val="28"/>
          <w:szCs w:val="28"/>
        </w:rPr>
        <w:t>онтроль за</w:t>
      </w:r>
      <w:proofErr w:type="gramEnd"/>
      <w:r w:rsidR="00407632">
        <w:rPr>
          <w:sz w:val="28"/>
          <w:szCs w:val="28"/>
        </w:rPr>
        <w:t xml:space="preserve"> исполнением настояще</w:t>
      </w:r>
      <w:r>
        <w:rPr>
          <w:sz w:val="28"/>
          <w:szCs w:val="28"/>
        </w:rPr>
        <w:t>г</w:t>
      </w:r>
      <w:r w:rsidR="00407632">
        <w:rPr>
          <w:sz w:val="28"/>
          <w:szCs w:val="28"/>
        </w:rPr>
        <w:t>о решения возложить на Главу Новоржевского муниципального округа.</w:t>
      </w:r>
    </w:p>
    <w:p w:rsidR="00810355" w:rsidRPr="00C14524" w:rsidRDefault="00810355" w:rsidP="00407632">
      <w:pPr>
        <w:spacing w:line="252" w:lineRule="exac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355" w:rsidRPr="00C14524" w:rsidRDefault="00810355" w:rsidP="004076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452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10355" w:rsidRPr="00C14524" w:rsidRDefault="00810355" w:rsidP="0040763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14524">
        <w:rPr>
          <w:rFonts w:ascii="Times New Roman" w:hAnsi="Times New Roman" w:cs="Times New Roman"/>
          <w:sz w:val="28"/>
          <w:szCs w:val="28"/>
        </w:rPr>
        <w:t>Новоржевского  муниципального округа                                        В.А.</w:t>
      </w:r>
      <w:r w:rsidR="00C14524">
        <w:rPr>
          <w:rFonts w:ascii="Times New Roman" w:hAnsi="Times New Roman" w:cs="Times New Roman"/>
          <w:sz w:val="28"/>
          <w:szCs w:val="28"/>
        </w:rPr>
        <w:t xml:space="preserve"> Меркулова</w:t>
      </w:r>
    </w:p>
    <w:p w:rsidR="00810355" w:rsidRPr="00C14524" w:rsidRDefault="00810355" w:rsidP="00407632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810355" w:rsidRPr="00C14524" w:rsidRDefault="00810355" w:rsidP="008103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10355" w:rsidRPr="00C14524" w:rsidRDefault="00810355" w:rsidP="00810355">
      <w:pPr>
        <w:spacing w:line="252" w:lineRule="exact"/>
        <w:rPr>
          <w:rFonts w:ascii="Times New Roman" w:hAnsi="Times New Roman" w:cs="Times New Roman"/>
          <w:sz w:val="28"/>
          <w:szCs w:val="28"/>
        </w:rPr>
      </w:pPr>
      <w:r w:rsidRPr="00C14524">
        <w:rPr>
          <w:rFonts w:ascii="Times New Roman" w:hAnsi="Times New Roman" w:cs="Times New Roman"/>
          <w:sz w:val="28"/>
          <w:szCs w:val="28"/>
        </w:rPr>
        <w:t xml:space="preserve">Глава Новоржевского  муниципального округа                </w:t>
      </w:r>
      <w:r w:rsidR="00C14524">
        <w:rPr>
          <w:rFonts w:ascii="Times New Roman" w:hAnsi="Times New Roman" w:cs="Times New Roman"/>
          <w:sz w:val="28"/>
          <w:szCs w:val="28"/>
        </w:rPr>
        <w:t xml:space="preserve">    </w:t>
      </w:r>
      <w:r w:rsidRPr="00C14524">
        <w:rPr>
          <w:rFonts w:ascii="Times New Roman" w:hAnsi="Times New Roman" w:cs="Times New Roman"/>
          <w:sz w:val="28"/>
          <w:szCs w:val="28"/>
        </w:rPr>
        <w:t xml:space="preserve">   </w:t>
      </w:r>
      <w:r w:rsidR="00C14524">
        <w:rPr>
          <w:rFonts w:ascii="Times New Roman" w:hAnsi="Times New Roman" w:cs="Times New Roman"/>
          <w:sz w:val="28"/>
          <w:szCs w:val="28"/>
        </w:rPr>
        <w:t xml:space="preserve">     Л.М. Трифонова</w:t>
      </w:r>
    </w:p>
    <w:p w:rsidR="00810355" w:rsidRDefault="008103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310E" w:rsidRDefault="0057310E" w:rsidP="0057310E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7310E" w:rsidRDefault="0057310E" w:rsidP="0057310E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C14524" w:rsidRDefault="00C14524" w:rsidP="0057310E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57310E" w:rsidRDefault="0057310E" w:rsidP="0057310E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от </w:t>
      </w:r>
      <w:r w:rsidR="00C14524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14524">
        <w:rPr>
          <w:rFonts w:ascii="Times New Roman" w:hAnsi="Times New Roman"/>
          <w:sz w:val="24"/>
          <w:szCs w:val="24"/>
        </w:rPr>
        <w:t>___</w:t>
      </w:r>
    </w:p>
    <w:p w:rsidR="0057310E" w:rsidRDefault="0057310E" w:rsidP="0057310E">
      <w:pPr>
        <w:tabs>
          <w:tab w:val="left" w:pos="1792"/>
        </w:tabs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3515E" w:rsidRDefault="0023515E" w:rsidP="0057310E">
      <w:pPr>
        <w:tabs>
          <w:tab w:val="left" w:pos="1792"/>
        </w:tabs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57310E" w:rsidRPr="00AC55FB" w:rsidRDefault="00AC55FB" w:rsidP="0057310E">
      <w:pPr>
        <w:tabs>
          <w:tab w:val="left" w:pos="1792"/>
        </w:tabs>
        <w:spacing w:after="0" w:line="264" w:lineRule="auto"/>
        <w:jc w:val="center"/>
        <w:rPr>
          <w:b/>
        </w:rPr>
      </w:pPr>
      <w:r w:rsidRPr="00AC55F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7310E" w:rsidRPr="00AC55FB" w:rsidRDefault="00AC55FB" w:rsidP="0057310E">
      <w:pPr>
        <w:tabs>
          <w:tab w:val="left" w:pos="1792"/>
        </w:tabs>
        <w:spacing w:after="0" w:line="264" w:lineRule="auto"/>
        <w:jc w:val="center"/>
        <w:rPr>
          <w:b/>
        </w:rPr>
      </w:pPr>
      <w:r w:rsidRPr="00AC55FB">
        <w:rPr>
          <w:rFonts w:ascii="Times New Roman" w:hAnsi="Times New Roman"/>
          <w:b/>
          <w:bCs/>
          <w:sz w:val="28"/>
          <w:szCs w:val="28"/>
        </w:rPr>
        <w:t>О ЕДИНОВРЕМЕННОЙ ВЫПЛАТЕ ПРИ ПРЕДОСТАВЛЕНИИ</w:t>
      </w:r>
    </w:p>
    <w:p w:rsidR="0057310E" w:rsidRPr="00AC55FB" w:rsidRDefault="00AC55FB" w:rsidP="0057310E">
      <w:pPr>
        <w:tabs>
          <w:tab w:val="left" w:pos="1792"/>
        </w:tabs>
        <w:spacing w:after="0" w:line="264" w:lineRule="auto"/>
        <w:jc w:val="center"/>
        <w:rPr>
          <w:b/>
        </w:rPr>
      </w:pPr>
      <w:r w:rsidRPr="00AC55FB">
        <w:rPr>
          <w:rFonts w:ascii="Times New Roman" w:hAnsi="Times New Roman"/>
          <w:b/>
          <w:bCs/>
          <w:sz w:val="28"/>
          <w:szCs w:val="28"/>
        </w:rPr>
        <w:t xml:space="preserve">ЕЖЕГОДНОГО ОПЛАЧИВАЕМОГО ОТПУСКА И </w:t>
      </w:r>
      <w:proofErr w:type="gramStart"/>
      <w:r w:rsidRPr="00AC55FB">
        <w:rPr>
          <w:rFonts w:ascii="Times New Roman" w:hAnsi="Times New Roman"/>
          <w:b/>
          <w:bCs/>
          <w:sz w:val="28"/>
          <w:szCs w:val="28"/>
        </w:rPr>
        <w:t>МАТЕРИАЛЬНОЙ</w:t>
      </w:r>
      <w:proofErr w:type="gramEnd"/>
    </w:p>
    <w:p w:rsidR="0057310E" w:rsidRPr="00AC55FB" w:rsidRDefault="00AC55FB" w:rsidP="0057310E">
      <w:pPr>
        <w:tabs>
          <w:tab w:val="left" w:pos="1792"/>
        </w:tabs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5FB">
        <w:rPr>
          <w:rFonts w:ascii="Times New Roman" w:hAnsi="Times New Roman"/>
          <w:b/>
          <w:bCs/>
          <w:sz w:val="28"/>
          <w:szCs w:val="28"/>
        </w:rPr>
        <w:t xml:space="preserve">ПОМОЩИ </w:t>
      </w:r>
      <w:r w:rsidRPr="00AC55FB">
        <w:rPr>
          <w:rFonts w:ascii="Times New Roman" w:hAnsi="Times New Roman" w:cs="Times New Roman"/>
          <w:b/>
          <w:bCs/>
          <w:sz w:val="28"/>
          <w:szCs w:val="28"/>
        </w:rPr>
        <w:t>МУНИЦИПАЛЬНЫМ СЛУЖАЩИМ АДМИНИСТРАЦИИ НОВОРЖЕВСКОГО МУНИЦИПАЛЬНОГО ОКРУГА</w:t>
      </w:r>
    </w:p>
    <w:p w:rsidR="0057310E" w:rsidRDefault="0057310E" w:rsidP="0057310E">
      <w:pPr>
        <w:tabs>
          <w:tab w:val="left" w:pos="1792"/>
        </w:tabs>
        <w:spacing w:after="0"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23515E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определяет порядок осуществления единовременной выплаты при предоставлении ежегодного оплачиваемого отпуска и материальной помощи </w:t>
      </w:r>
      <w:r w:rsidR="00AC55FB" w:rsidRPr="00970FB9">
        <w:rPr>
          <w:rFonts w:ascii="Times New Roman" w:hAnsi="Times New Roman" w:cs="Times New Roman"/>
          <w:bCs/>
          <w:sz w:val="28"/>
          <w:szCs w:val="28"/>
        </w:rPr>
        <w:t xml:space="preserve">муниципальным служащим Администрации Новоржевского муниципального </w:t>
      </w:r>
      <w:r w:rsidR="00AC55FB" w:rsidRPr="00741BA0">
        <w:rPr>
          <w:rFonts w:ascii="Times New Roman" w:hAnsi="Times New Roman" w:cs="Times New Roman"/>
          <w:bCs/>
          <w:sz w:val="28"/>
          <w:szCs w:val="28"/>
        </w:rPr>
        <w:t>округа (далее –</w:t>
      </w:r>
      <w:r w:rsidR="008E068A">
        <w:rPr>
          <w:rFonts w:ascii="Times New Roman" w:hAnsi="Times New Roman" w:cs="Times New Roman"/>
          <w:bCs/>
          <w:sz w:val="28"/>
          <w:szCs w:val="28"/>
        </w:rPr>
        <w:t xml:space="preserve"> муниципальные</w:t>
      </w:r>
      <w:r w:rsidR="00AC55FB" w:rsidRPr="00741BA0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="008E068A">
        <w:rPr>
          <w:rFonts w:ascii="Times New Roman" w:hAnsi="Times New Roman" w:cs="Times New Roman"/>
          <w:bCs/>
          <w:sz w:val="28"/>
          <w:szCs w:val="28"/>
        </w:rPr>
        <w:t>е</w:t>
      </w:r>
      <w:r w:rsidR="00741BA0" w:rsidRPr="00741BA0">
        <w:rPr>
          <w:rFonts w:ascii="Times New Roman" w:hAnsi="Times New Roman" w:cs="Times New Roman"/>
          <w:bCs/>
          <w:sz w:val="28"/>
          <w:szCs w:val="28"/>
        </w:rPr>
        <w:t>)</w:t>
      </w:r>
      <w:r w:rsidRPr="00741BA0">
        <w:rPr>
          <w:rFonts w:ascii="Times New Roman" w:hAnsi="Times New Roman"/>
          <w:bCs/>
          <w:sz w:val="28"/>
          <w:szCs w:val="28"/>
        </w:rPr>
        <w:t>.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Единовременная выплата при предоставлении ежегодного оплачиваемого отпуска (далее - единовременная выплата) муниципальному служащему производится на основании </w:t>
      </w:r>
      <w:r w:rsidR="0023515E">
        <w:rPr>
          <w:rFonts w:ascii="Times New Roman" w:hAnsi="Times New Roman"/>
          <w:sz w:val="28"/>
          <w:szCs w:val="28"/>
        </w:rPr>
        <w:t>личного</w:t>
      </w:r>
      <w:r>
        <w:rPr>
          <w:rFonts w:ascii="Times New Roman" w:hAnsi="Times New Roman"/>
          <w:sz w:val="28"/>
          <w:szCs w:val="28"/>
        </w:rPr>
        <w:t xml:space="preserve"> заявления и </w:t>
      </w:r>
      <w:r w:rsidR="00E118B9">
        <w:rPr>
          <w:rFonts w:ascii="Times New Roman" w:hAnsi="Times New Roman"/>
          <w:sz w:val="28"/>
          <w:szCs w:val="28"/>
        </w:rPr>
        <w:t xml:space="preserve">распорядительного акта </w:t>
      </w:r>
      <w:r>
        <w:rPr>
          <w:rFonts w:ascii="Times New Roman" w:hAnsi="Times New Roman"/>
          <w:sz w:val="28"/>
          <w:szCs w:val="28"/>
        </w:rPr>
        <w:t xml:space="preserve">о предоставлении отпуска в размере двух должностных окладов с надбавкой к должностному окладу за классный чин, установленных на дату издания соответствующего </w:t>
      </w:r>
      <w:r w:rsidR="00F4494E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о предоставлении отпуска</w:t>
      </w:r>
      <w:r w:rsidR="0023515E">
        <w:rPr>
          <w:rFonts w:ascii="Times New Roman" w:hAnsi="Times New Roman"/>
          <w:sz w:val="28"/>
          <w:szCs w:val="28"/>
        </w:rPr>
        <w:t xml:space="preserve"> и единовременной выплаты.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Материальная помощь выплачивается муниципальному служащему </w:t>
      </w:r>
      <w:r w:rsidR="0023515E">
        <w:rPr>
          <w:rFonts w:ascii="Times New Roman" w:hAnsi="Times New Roman"/>
          <w:sz w:val="28"/>
          <w:szCs w:val="28"/>
        </w:rPr>
        <w:t>на основании 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3515E">
        <w:rPr>
          <w:rFonts w:ascii="Times New Roman" w:hAnsi="Times New Roman"/>
          <w:sz w:val="28"/>
          <w:szCs w:val="28"/>
        </w:rPr>
        <w:t xml:space="preserve">личного заявления и </w:t>
      </w:r>
      <w:r w:rsidR="00E118B9">
        <w:rPr>
          <w:rFonts w:ascii="Times New Roman" w:hAnsi="Times New Roman"/>
          <w:sz w:val="28"/>
          <w:szCs w:val="28"/>
        </w:rPr>
        <w:t xml:space="preserve">распорядительного акта </w:t>
      </w:r>
      <w:r>
        <w:rPr>
          <w:rFonts w:ascii="Times New Roman" w:hAnsi="Times New Roman"/>
          <w:sz w:val="28"/>
          <w:szCs w:val="28"/>
        </w:rPr>
        <w:t>в размере одного должностного оклада с надбавкой к должностному окладу за классный чин, установленных на дату обращения.</w:t>
      </w:r>
      <w:proofErr w:type="gramEnd"/>
    </w:p>
    <w:p w:rsidR="00052FC3" w:rsidRPr="0023515E" w:rsidRDefault="0057310E" w:rsidP="00A67ED6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Муниципальные служащие обращаются </w:t>
      </w:r>
      <w:r w:rsidRPr="0023515E">
        <w:rPr>
          <w:rFonts w:ascii="Times New Roman" w:hAnsi="Times New Roman"/>
          <w:sz w:val="28"/>
          <w:szCs w:val="28"/>
        </w:rPr>
        <w:t xml:space="preserve">с заявлением о выплате материальной помощи и единовременной выплате </w:t>
      </w:r>
      <w:r w:rsidR="00052FC3" w:rsidRPr="0023515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E118B9">
        <w:rPr>
          <w:rFonts w:ascii="Times New Roman" w:eastAsia="Calibri" w:hAnsi="Times New Roman" w:cs="Times New Roman"/>
          <w:sz w:val="28"/>
          <w:szCs w:val="28"/>
        </w:rPr>
        <w:t>работодателю</w:t>
      </w:r>
      <w:r w:rsidR="00741E15" w:rsidRPr="0023515E">
        <w:rPr>
          <w:rFonts w:ascii="Times New Roman" w:hAnsi="Times New Roman" w:cs="Times New Roman"/>
          <w:sz w:val="28"/>
          <w:szCs w:val="28"/>
        </w:rPr>
        <w:t>.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 Муниципальные служащие вправе обратит</w:t>
      </w:r>
      <w:r w:rsidR="00741E15">
        <w:rPr>
          <w:rFonts w:ascii="Times New Roman" w:hAnsi="Times New Roman"/>
          <w:sz w:val="28"/>
          <w:szCs w:val="28"/>
        </w:rPr>
        <w:t>ься за</w:t>
      </w:r>
      <w:r w:rsidR="0023515E">
        <w:rPr>
          <w:rFonts w:ascii="Times New Roman" w:hAnsi="Times New Roman"/>
          <w:sz w:val="28"/>
          <w:szCs w:val="28"/>
        </w:rPr>
        <w:t xml:space="preserve"> единовременной выплатой и</w:t>
      </w:r>
      <w:r w:rsidR="00741E15">
        <w:rPr>
          <w:rFonts w:ascii="Times New Roman" w:hAnsi="Times New Roman"/>
          <w:sz w:val="28"/>
          <w:szCs w:val="28"/>
        </w:rPr>
        <w:t xml:space="preserve"> материальной помощью до </w:t>
      </w:r>
      <w:r>
        <w:rPr>
          <w:rFonts w:ascii="Times New Roman" w:hAnsi="Times New Roman"/>
          <w:sz w:val="28"/>
          <w:szCs w:val="28"/>
        </w:rPr>
        <w:t>20 декабря соответствующего календарного года.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 w:rsidRPr="00E118B9">
        <w:rPr>
          <w:rFonts w:ascii="Times New Roman" w:hAnsi="Times New Roman"/>
          <w:sz w:val="28"/>
          <w:szCs w:val="28"/>
        </w:rPr>
        <w:t xml:space="preserve">6. Муниципальному служащему, поступившему на муниципальную службу в течение календарного года, единовременная выплата и материальная помощь выплачиваются </w:t>
      </w:r>
      <w:r w:rsidR="001C12D4" w:rsidRPr="00E118B9">
        <w:rPr>
          <w:rFonts w:ascii="Times New Roman" w:hAnsi="Times New Roman"/>
          <w:sz w:val="28"/>
          <w:szCs w:val="28"/>
        </w:rPr>
        <w:t xml:space="preserve">не ранее, чем через 6 месяцев </w:t>
      </w:r>
      <w:r w:rsidRPr="00E118B9">
        <w:rPr>
          <w:rFonts w:ascii="Times New Roman" w:hAnsi="Times New Roman"/>
          <w:sz w:val="28"/>
          <w:szCs w:val="28"/>
        </w:rPr>
        <w:t>пропорционально отработанному в календарном году времени.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7. При увольнении муниципального служащего ему выплачивается неполученная в данном календарном году единовременная выплата и материальная помощь в размере, пропорциональном фактически отработанному времени.</w:t>
      </w:r>
    </w:p>
    <w:p w:rsidR="0057310E" w:rsidRDefault="0018784F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57310E">
        <w:rPr>
          <w:rFonts w:ascii="Times New Roman" w:hAnsi="Times New Roman"/>
          <w:sz w:val="28"/>
          <w:szCs w:val="28"/>
        </w:rPr>
        <w:t xml:space="preserve">. Материальная помощь муниципальному служащему не выплачивается в случае его увольнения с муниципальной службы Псковской области по основаниям, предусмотренным частью 2 статьи 32.1 Закона Псковской области </w:t>
      </w:r>
      <w:r w:rsidR="0057310E">
        <w:rPr>
          <w:rFonts w:ascii="Times New Roman" w:hAnsi="Times New Roman"/>
          <w:sz w:val="28"/>
          <w:szCs w:val="28"/>
        </w:rPr>
        <w:lastRenderedPageBreak/>
        <w:t>от 30.07.2007 N 700-ОЗ «Об организации муниципальной службы в Псковской области».</w:t>
      </w:r>
    </w:p>
    <w:p w:rsidR="0057310E" w:rsidRDefault="0018784F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57310E">
        <w:rPr>
          <w:rFonts w:ascii="Times New Roman" w:hAnsi="Times New Roman"/>
          <w:sz w:val="28"/>
          <w:szCs w:val="28"/>
        </w:rPr>
        <w:t>. Периоды пребывания в ежегодных оплачиваемых отпусках, периоды временной нетрудоспособности относятся к отработанному времени, учитываемому при начислении единовременной выплаты и материальной помощи.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</w:t>
      </w:r>
      <w:r w:rsidR="001878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Период нахождения в отпуске по уходу за ребенком: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 относится к отработанному времени, учитываемому при начислении материальной помощи;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не относится к отработанному времени, учитываемому при начислении единовременной выплаты. </w:t>
      </w:r>
    </w:p>
    <w:p w:rsidR="0057310E" w:rsidRDefault="0057310E" w:rsidP="00A67ED6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78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Период нахождения в отпуске без сохранения денежного содержания продолжительностью более 14 календарных дней в течение календарного года не относится к отработанному времени, учитываемому при начислении единовременной выплаты и материальной помощи.</w:t>
      </w:r>
    </w:p>
    <w:p w:rsidR="00F4494E" w:rsidRPr="00F4494E" w:rsidRDefault="00F4494E" w:rsidP="00A67ED6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94E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Pr="00F4494E"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и 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494E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494E">
        <w:rPr>
          <w:rFonts w:ascii="Times New Roman" w:hAnsi="Times New Roman" w:cs="Times New Roman"/>
          <w:sz w:val="28"/>
          <w:szCs w:val="28"/>
        </w:rPr>
        <w:t xml:space="preserve"> </w:t>
      </w:r>
      <w:r w:rsidRPr="00F4494E">
        <w:rPr>
          <w:rFonts w:ascii="Times New Roman" w:hAnsi="Times New Roman" w:cs="Times New Roman"/>
          <w:bCs/>
          <w:sz w:val="28"/>
          <w:szCs w:val="28"/>
        </w:rPr>
        <w:t>муниципальным служащим Администрации Новоржевского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выплачивается в пределах фонда оплаты труда Администрации Новоржевского муниципального округа.</w:t>
      </w:r>
    </w:p>
    <w:p w:rsidR="0057310E" w:rsidRDefault="0057310E" w:rsidP="0057310E">
      <w:pPr>
        <w:tabs>
          <w:tab w:val="left" w:pos="1792"/>
        </w:tabs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32EFE" w:rsidRDefault="00132E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1E15" w:rsidRDefault="00741E15" w:rsidP="00741E15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41E15" w:rsidRDefault="00741E15" w:rsidP="00741E15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741E15" w:rsidRDefault="00741E15" w:rsidP="00741E15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741E15" w:rsidRDefault="00741E15" w:rsidP="00741E15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t>от ________ № ___</w:t>
      </w:r>
    </w:p>
    <w:p w:rsidR="00741E15" w:rsidRDefault="00741E15" w:rsidP="00132EFE">
      <w:pPr>
        <w:spacing w:line="264" w:lineRule="auto"/>
        <w:jc w:val="center"/>
        <w:rPr>
          <w:sz w:val="26"/>
          <w:szCs w:val="26"/>
        </w:rPr>
      </w:pPr>
    </w:p>
    <w:p w:rsidR="00132EFE" w:rsidRDefault="00170EA0" w:rsidP="00170EA0">
      <w:pPr>
        <w:spacing w:line="10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EA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170EA0">
        <w:rPr>
          <w:rFonts w:ascii="Times New Roman" w:hAnsi="Times New Roman" w:cs="Times New Roman"/>
          <w:b/>
          <w:bCs/>
          <w:sz w:val="28"/>
          <w:szCs w:val="28"/>
        </w:rPr>
        <w:t>О ВЫПЛАТЕ ЕДИНОВРЕМЕННОГО ПООЩРЕНИЯ ЗА БЕЗУПРЕЧНУЮ И ЭФФЕКТИВНУЮ МУНИЦИПАЛЬНУЮ СЛУЖБУ В АДМИНИСТРАЦИИ НОВОРЖЕВСКОГО МУНИЦИПАЛЬНОГО ОКРУГА</w:t>
      </w:r>
    </w:p>
    <w:p w:rsidR="00773B97" w:rsidRPr="00170EA0" w:rsidRDefault="00773B97" w:rsidP="00170EA0">
      <w:pPr>
        <w:spacing w:line="100" w:lineRule="atLeast"/>
        <w:ind w:firstLine="540"/>
        <w:jc w:val="center"/>
        <w:rPr>
          <w:b/>
          <w:sz w:val="26"/>
          <w:szCs w:val="26"/>
        </w:rPr>
      </w:pPr>
    </w:p>
    <w:p w:rsidR="00132EFE" w:rsidRPr="000553F1" w:rsidRDefault="00F4494E" w:rsidP="00F449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EFE" w:rsidRPr="000553F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выплаты единовременного поощрения за безупречную и эффективную муниципальную службу (далее - единовременное поощрен</w:t>
      </w:r>
      <w:r w:rsidR="0018784F">
        <w:rPr>
          <w:rFonts w:ascii="Times New Roman" w:hAnsi="Times New Roman" w:cs="Times New Roman"/>
          <w:sz w:val="28"/>
          <w:szCs w:val="28"/>
        </w:rPr>
        <w:t xml:space="preserve">ие, муниципальная служба) лицам, 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замещающим должности муниципальной службы (далее - муниципальные служащие) в Администрации </w:t>
      </w:r>
      <w:r w:rsidR="0064082D" w:rsidRPr="000553F1">
        <w:rPr>
          <w:rFonts w:ascii="Times New Roman" w:hAnsi="Times New Roman" w:cs="Times New Roman"/>
          <w:sz w:val="28"/>
          <w:szCs w:val="28"/>
        </w:rPr>
        <w:t>Новоржевского муниципального округа.</w:t>
      </w:r>
    </w:p>
    <w:p w:rsidR="00132EFE" w:rsidRPr="000553F1" w:rsidRDefault="00F4494E" w:rsidP="00F4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4BDD" w:rsidRPr="000553F1">
        <w:rPr>
          <w:rFonts w:ascii="Times New Roman" w:hAnsi="Times New Roman" w:cs="Times New Roman"/>
          <w:sz w:val="28"/>
          <w:szCs w:val="28"/>
        </w:rPr>
        <w:t>При поощрении муниципальных служащих за безупречную и эффективную муниципальную службу в соответствии со статьей 12 Закона Псковской области "Об оплате труда лиц, замещающих муниципальные должности, должности муниципальной службы в Псковской области" производится выплата единовременного поощрения в размерах:</w:t>
      </w:r>
    </w:p>
    <w:p w:rsidR="00132EFE" w:rsidRDefault="00773B97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вручении Б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лагодарственного письма Главы </w:t>
      </w:r>
      <w:r w:rsidR="000553F1" w:rsidRPr="000553F1">
        <w:rPr>
          <w:rFonts w:ascii="Times New Roman" w:hAnsi="Times New Roman" w:cs="Times New Roman"/>
          <w:sz w:val="28"/>
          <w:szCs w:val="28"/>
        </w:rPr>
        <w:t>Ново</w:t>
      </w:r>
      <w:r w:rsidR="00A67ED6">
        <w:rPr>
          <w:rFonts w:ascii="Times New Roman" w:hAnsi="Times New Roman" w:cs="Times New Roman"/>
          <w:sz w:val="28"/>
          <w:szCs w:val="28"/>
        </w:rPr>
        <w:t xml:space="preserve">ржевского муниципального округа - одна 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тысяча </w:t>
      </w:r>
      <w:r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132EFE" w:rsidRPr="000553F1">
        <w:rPr>
          <w:rFonts w:ascii="Times New Roman" w:hAnsi="Times New Roman" w:cs="Times New Roman"/>
          <w:sz w:val="28"/>
          <w:szCs w:val="28"/>
        </w:rPr>
        <w:t>рублей;</w:t>
      </w:r>
    </w:p>
    <w:p w:rsidR="00773B97" w:rsidRPr="000553F1" w:rsidRDefault="00773B97" w:rsidP="00773B97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при вручении </w:t>
      </w:r>
      <w:r>
        <w:rPr>
          <w:rFonts w:ascii="Times New Roman" w:hAnsi="Times New Roman" w:cs="Times New Roman"/>
          <w:sz w:val="28"/>
          <w:szCs w:val="28"/>
        </w:rPr>
        <w:t>Благодарности</w:t>
      </w:r>
      <w:r w:rsidRPr="00055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553F1"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ржевского муниципального округа - одна </w:t>
      </w:r>
      <w:r w:rsidRPr="000553F1">
        <w:rPr>
          <w:rFonts w:ascii="Times New Roman" w:hAnsi="Times New Roman" w:cs="Times New Roman"/>
          <w:sz w:val="28"/>
          <w:szCs w:val="28"/>
        </w:rPr>
        <w:t>тысяча</w:t>
      </w:r>
      <w:r>
        <w:rPr>
          <w:rFonts w:ascii="Times New Roman" w:hAnsi="Times New Roman" w:cs="Times New Roman"/>
          <w:sz w:val="28"/>
          <w:szCs w:val="28"/>
        </w:rPr>
        <w:t xml:space="preserve"> пятьсот</w:t>
      </w:r>
      <w:r w:rsidRPr="000553F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32EFE" w:rsidRPr="000553F1" w:rsidRDefault="00132EFE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при награждении Почетной грамотой </w:t>
      </w:r>
      <w:r w:rsidR="000553F1" w:rsidRPr="000553F1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муниципального округа </w:t>
      </w:r>
      <w:r w:rsidR="0018784F">
        <w:rPr>
          <w:rFonts w:ascii="Times New Roman" w:hAnsi="Times New Roman" w:cs="Times New Roman"/>
          <w:sz w:val="28"/>
          <w:szCs w:val="28"/>
        </w:rPr>
        <w:t>–</w:t>
      </w:r>
      <w:r w:rsidRPr="000553F1">
        <w:rPr>
          <w:rFonts w:ascii="Times New Roman" w:hAnsi="Times New Roman" w:cs="Times New Roman"/>
          <w:sz w:val="28"/>
          <w:szCs w:val="28"/>
        </w:rPr>
        <w:t xml:space="preserve"> </w:t>
      </w:r>
      <w:r w:rsidR="0018784F">
        <w:rPr>
          <w:rFonts w:ascii="Times New Roman" w:hAnsi="Times New Roman" w:cs="Times New Roman"/>
          <w:sz w:val="28"/>
          <w:szCs w:val="28"/>
        </w:rPr>
        <w:t>две тысячи</w:t>
      </w:r>
      <w:r w:rsidRPr="000553F1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132EFE" w:rsidRPr="000553F1" w:rsidRDefault="0018784F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награждении Почетной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0553F1" w:rsidRPr="000553F1">
        <w:rPr>
          <w:rFonts w:ascii="Times New Roman" w:hAnsi="Times New Roman" w:cs="Times New Roman"/>
          <w:sz w:val="28"/>
          <w:szCs w:val="28"/>
        </w:rPr>
        <w:t>Ново</w:t>
      </w:r>
      <w:r w:rsidR="00A67ED6">
        <w:rPr>
          <w:rFonts w:ascii="Times New Roman" w:hAnsi="Times New Roman" w:cs="Times New Roman"/>
          <w:sz w:val="28"/>
          <w:szCs w:val="28"/>
        </w:rPr>
        <w:t xml:space="preserve">ржевского муниципального округа - 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две тысячи рублей; </w:t>
      </w:r>
    </w:p>
    <w:p w:rsidR="00132EFE" w:rsidRDefault="00132EFE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 при награждении Почетной грамотой Губернатора Псковской области</w:t>
      </w:r>
      <w:r w:rsidR="0018784F">
        <w:rPr>
          <w:rFonts w:ascii="Times New Roman" w:hAnsi="Times New Roman" w:cs="Times New Roman"/>
          <w:sz w:val="28"/>
          <w:szCs w:val="28"/>
        </w:rPr>
        <w:t>, Правительства Псковской области</w:t>
      </w:r>
      <w:r w:rsidRPr="000553F1">
        <w:rPr>
          <w:rFonts w:ascii="Times New Roman" w:hAnsi="Times New Roman" w:cs="Times New Roman"/>
          <w:sz w:val="28"/>
          <w:szCs w:val="28"/>
        </w:rPr>
        <w:t xml:space="preserve"> — </w:t>
      </w:r>
      <w:r w:rsidR="0018784F">
        <w:rPr>
          <w:rFonts w:ascii="Times New Roman" w:hAnsi="Times New Roman" w:cs="Times New Roman"/>
          <w:sz w:val="28"/>
          <w:szCs w:val="28"/>
        </w:rPr>
        <w:t>пять тысяч</w:t>
      </w:r>
      <w:r w:rsidRPr="000553F1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18784F" w:rsidRDefault="0018784F" w:rsidP="0018784F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при награждении Почетной грамотой </w:t>
      </w:r>
      <w:r>
        <w:rPr>
          <w:rFonts w:ascii="Times New Roman" w:hAnsi="Times New Roman" w:cs="Times New Roman"/>
          <w:sz w:val="28"/>
          <w:szCs w:val="28"/>
        </w:rPr>
        <w:t>Председателя Псковского областного Собрания депутатов, Псковского областного Собрания депутатов</w:t>
      </w:r>
      <w:r w:rsidRPr="000553F1">
        <w:rPr>
          <w:rFonts w:ascii="Times New Roman" w:hAnsi="Times New Roman" w:cs="Times New Roman"/>
          <w:sz w:val="28"/>
          <w:szCs w:val="28"/>
        </w:rPr>
        <w:t xml:space="preserve"> Псковской области — </w:t>
      </w:r>
      <w:r>
        <w:rPr>
          <w:rFonts w:ascii="Times New Roman" w:hAnsi="Times New Roman" w:cs="Times New Roman"/>
          <w:sz w:val="28"/>
          <w:szCs w:val="28"/>
        </w:rPr>
        <w:t>пять тысяч</w:t>
      </w:r>
      <w:r w:rsidRPr="000553F1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132EFE" w:rsidRPr="000553F1" w:rsidRDefault="00132EFE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при поощрении Президента Российской Федерации (благодарность Президента Российской Федерации), федеральных органов государственной власти - </w:t>
      </w:r>
      <w:r w:rsidR="0018784F">
        <w:rPr>
          <w:rFonts w:ascii="Times New Roman" w:hAnsi="Times New Roman" w:cs="Times New Roman"/>
          <w:sz w:val="28"/>
          <w:szCs w:val="28"/>
        </w:rPr>
        <w:t>пять тысяч</w:t>
      </w:r>
      <w:r w:rsidRPr="000553F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32EFE" w:rsidRPr="000553F1" w:rsidRDefault="00132EFE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 при награждении знаками отличия Российской Федерации, ведомственными наградами и присвоении ведомственных почетных званий — пять тысяч рублей;</w:t>
      </w:r>
    </w:p>
    <w:p w:rsidR="00132EFE" w:rsidRPr="000553F1" w:rsidRDefault="00132EFE" w:rsidP="000553F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3F1">
        <w:rPr>
          <w:rFonts w:ascii="Times New Roman" w:hAnsi="Times New Roman" w:cs="Times New Roman"/>
          <w:sz w:val="28"/>
          <w:szCs w:val="28"/>
        </w:rPr>
        <w:t xml:space="preserve"> при присвоении почетных званий Российской Федерации — </w:t>
      </w:r>
      <w:r w:rsidR="0018784F">
        <w:rPr>
          <w:rFonts w:ascii="Times New Roman" w:hAnsi="Times New Roman" w:cs="Times New Roman"/>
          <w:sz w:val="28"/>
          <w:szCs w:val="28"/>
        </w:rPr>
        <w:t>десять</w:t>
      </w:r>
      <w:r w:rsidRPr="000553F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8784F" w:rsidRPr="000553F1" w:rsidRDefault="00132EFE" w:rsidP="0018784F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84F">
        <w:rPr>
          <w:rFonts w:ascii="Times New Roman" w:hAnsi="Times New Roman" w:cs="Times New Roman"/>
          <w:sz w:val="28"/>
          <w:szCs w:val="28"/>
        </w:rPr>
        <w:t xml:space="preserve"> при награждении орденами и медалями Российской Федерации - </w:t>
      </w:r>
      <w:r w:rsidR="0018784F">
        <w:rPr>
          <w:rFonts w:ascii="Times New Roman" w:hAnsi="Times New Roman" w:cs="Times New Roman"/>
          <w:sz w:val="28"/>
          <w:szCs w:val="28"/>
        </w:rPr>
        <w:t>десять тысяч рублей.</w:t>
      </w:r>
    </w:p>
    <w:p w:rsidR="00902A65" w:rsidRPr="00F4494E" w:rsidRDefault="00F4494E" w:rsidP="00F4494E">
      <w:pPr>
        <w:pStyle w:val="a6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выплачивается единовременное поощрение за безупречную</w:t>
      </w:r>
      <w:r w:rsidR="00132EFE" w:rsidRPr="00F4494E">
        <w:rPr>
          <w:rFonts w:ascii="Times New Roman" w:hAnsi="Times New Roman" w:cs="Times New Roman"/>
          <w:sz w:val="28"/>
          <w:szCs w:val="28"/>
        </w:rPr>
        <w:t xml:space="preserve"> и э</w:t>
      </w:r>
      <w:r w:rsidRPr="00F4494E">
        <w:rPr>
          <w:rFonts w:ascii="Times New Roman" w:hAnsi="Times New Roman" w:cs="Times New Roman"/>
          <w:sz w:val="28"/>
          <w:szCs w:val="28"/>
        </w:rPr>
        <w:t>ффективную муниципальную службу</w:t>
      </w:r>
      <w:r w:rsidR="00902A65" w:rsidRPr="00F4494E">
        <w:rPr>
          <w:rFonts w:ascii="Times New Roman" w:hAnsi="Times New Roman" w:cs="Times New Roman"/>
          <w:sz w:val="28"/>
          <w:szCs w:val="28"/>
        </w:rPr>
        <w:t xml:space="preserve"> </w:t>
      </w:r>
      <w:r w:rsidR="00902A65" w:rsidRPr="00F4494E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="00902A65" w:rsidRPr="00F4494E">
        <w:rPr>
          <w:rFonts w:ascii="Times New Roman" w:hAnsi="Times New Roman" w:cs="Times New Roman"/>
          <w:sz w:val="28"/>
          <w:szCs w:val="28"/>
        </w:rPr>
        <w:t xml:space="preserve">профессиональным праздником </w:t>
      </w:r>
      <w:r w:rsidR="00902A65" w:rsidRPr="00F4494E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E118B9" w:rsidRPr="00F4494E">
        <w:rPr>
          <w:rFonts w:ascii="Times New Roman" w:hAnsi="Times New Roman"/>
          <w:sz w:val="28"/>
          <w:szCs w:val="28"/>
        </w:rPr>
        <w:t xml:space="preserve">одного должностного оклада с надбавкой за классный чин, установленных </w:t>
      </w:r>
      <w:r w:rsidR="00902A65" w:rsidRPr="00F4494E">
        <w:rPr>
          <w:rFonts w:ascii="Times New Roman" w:eastAsia="Calibri" w:hAnsi="Times New Roman" w:cs="Times New Roman"/>
          <w:sz w:val="28"/>
          <w:szCs w:val="28"/>
        </w:rPr>
        <w:t xml:space="preserve">по замещаемой должности муниципальной службы </w:t>
      </w:r>
      <w:r w:rsidR="00E118B9" w:rsidRPr="00F4494E">
        <w:rPr>
          <w:rFonts w:ascii="Times New Roman" w:eastAsia="Calibri" w:hAnsi="Times New Roman" w:cs="Times New Roman"/>
          <w:sz w:val="28"/>
          <w:szCs w:val="28"/>
        </w:rPr>
        <w:t>на дату профессионального праздника</w:t>
      </w:r>
      <w:r w:rsidRPr="00F449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94E" w:rsidRPr="000553F1" w:rsidRDefault="00F4494E" w:rsidP="00F4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553F1">
        <w:rPr>
          <w:rFonts w:ascii="Times New Roman" w:eastAsia="Calibri" w:hAnsi="Times New Roman" w:cs="Times New Roman"/>
          <w:sz w:val="28"/>
          <w:szCs w:val="28"/>
        </w:rPr>
        <w:t xml:space="preserve">рофессиональным праздником </w:t>
      </w:r>
      <w:r>
        <w:rPr>
          <w:rFonts w:ascii="Times New Roman" w:eastAsia="Calibri" w:hAnsi="Times New Roman" w:cs="Times New Roman"/>
          <w:sz w:val="28"/>
          <w:szCs w:val="28"/>
        </w:rPr>
        <w:t>считается</w:t>
      </w:r>
      <w:r w:rsidRPr="000553F1">
        <w:rPr>
          <w:rFonts w:ascii="Times New Roman" w:eastAsia="Calibri" w:hAnsi="Times New Roman" w:cs="Times New Roman"/>
          <w:sz w:val="28"/>
          <w:szCs w:val="28"/>
        </w:rPr>
        <w:t xml:space="preserve"> День местного самоуправления.</w:t>
      </w:r>
    </w:p>
    <w:p w:rsidR="00132EFE" w:rsidRPr="000553F1" w:rsidRDefault="00F4494E" w:rsidP="00F4494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Муниципальным служащим выплачивается единовременное поощрение 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в связи с юбилейными датами в размере </w:t>
      </w:r>
      <w:r>
        <w:rPr>
          <w:rFonts w:ascii="Times New Roman" w:hAnsi="Times New Roman" w:cs="Times New Roman"/>
          <w:sz w:val="28"/>
          <w:szCs w:val="28"/>
        </w:rPr>
        <w:t xml:space="preserve">трех тысяч пятьсот </w:t>
      </w:r>
      <w:r w:rsidR="00773B9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773B97">
        <w:rPr>
          <w:rFonts w:ascii="Times New Roman" w:hAnsi="Times New Roman" w:cs="Times New Roman"/>
          <w:sz w:val="28"/>
          <w:szCs w:val="28"/>
        </w:rPr>
        <w:t>билейными датами считаются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 50</w:t>
      </w:r>
      <w:r w:rsidR="00773B9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32EFE" w:rsidRPr="000553F1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773B97">
        <w:rPr>
          <w:rFonts w:ascii="Times New Roman" w:hAnsi="Times New Roman" w:cs="Times New Roman"/>
          <w:sz w:val="28"/>
          <w:szCs w:val="28"/>
        </w:rPr>
        <w:t xml:space="preserve"> со дня рождения и каждые последующие 5 лет.</w:t>
      </w:r>
    </w:p>
    <w:p w:rsidR="00132EFE" w:rsidRPr="000553F1" w:rsidRDefault="005559AC" w:rsidP="0005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. Выплата единовременного поощрения за безупречную и эффективную муниципальную службу в соответствии с </w:t>
      </w:r>
      <w:r w:rsidR="00773B97">
        <w:rPr>
          <w:rFonts w:ascii="Times New Roman" w:hAnsi="Times New Roman" w:cs="Times New Roman"/>
          <w:sz w:val="28"/>
          <w:szCs w:val="28"/>
        </w:rPr>
        <w:t>пунктами 2 и 3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 настоящего Положения производится на основании </w:t>
      </w:r>
      <w:r w:rsidR="00F4494E">
        <w:rPr>
          <w:rFonts w:ascii="Times New Roman" w:hAnsi="Times New Roman" w:cs="Times New Roman"/>
          <w:sz w:val="28"/>
          <w:szCs w:val="28"/>
        </w:rPr>
        <w:t>распорядительного акта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 о поощрении.</w:t>
      </w:r>
    </w:p>
    <w:p w:rsidR="00132EFE" w:rsidRDefault="005559AC" w:rsidP="0005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. Поощрение в </w:t>
      </w:r>
      <w:r w:rsidR="00132EFE" w:rsidRPr="00417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773B97">
        <w:rPr>
          <w:rFonts w:ascii="Times New Roman" w:hAnsi="Times New Roman" w:cs="Times New Roman"/>
          <w:color w:val="000000" w:themeColor="text1"/>
          <w:sz w:val="28"/>
          <w:szCs w:val="28"/>
        </w:rPr>
        <w:t>с награждениями иных органов представительной, исполнительной и законодательной власти</w:t>
      </w:r>
      <w:r w:rsidR="00132EFE" w:rsidRPr="000553F1">
        <w:rPr>
          <w:rFonts w:ascii="Times New Roman" w:hAnsi="Times New Roman" w:cs="Times New Roman"/>
          <w:sz w:val="28"/>
          <w:szCs w:val="28"/>
        </w:rPr>
        <w:t xml:space="preserve"> производятся </w:t>
      </w:r>
      <w:r w:rsidR="00773B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распорядительному акту</w:t>
      </w:r>
      <w:r w:rsidR="00773B97">
        <w:rPr>
          <w:rFonts w:ascii="Times New Roman" w:hAnsi="Times New Roman" w:cs="Times New Roman"/>
          <w:sz w:val="28"/>
          <w:szCs w:val="28"/>
        </w:rPr>
        <w:t xml:space="preserve"> на основании актов органов власти, </w:t>
      </w:r>
      <w:proofErr w:type="gramStart"/>
      <w:r w:rsidR="00773B97">
        <w:rPr>
          <w:rFonts w:ascii="Times New Roman" w:hAnsi="Times New Roman" w:cs="Times New Roman"/>
          <w:sz w:val="28"/>
          <w:szCs w:val="28"/>
        </w:rPr>
        <w:t>осуществившим</w:t>
      </w:r>
      <w:proofErr w:type="gramEnd"/>
      <w:r w:rsidR="00773B97">
        <w:rPr>
          <w:rFonts w:ascii="Times New Roman" w:hAnsi="Times New Roman" w:cs="Times New Roman"/>
          <w:sz w:val="28"/>
          <w:szCs w:val="28"/>
        </w:rPr>
        <w:t xml:space="preserve"> награждение.</w:t>
      </w:r>
    </w:p>
    <w:p w:rsidR="005559AC" w:rsidRPr="00F4494E" w:rsidRDefault="005559AC" w:rsidP="005559AC">
      <w:pPr>
        <w:tabs>
          <w:tab w:val="left" w:pos="17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Выплаты, установленные пунктами 2-4 настоящего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выплачиваются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пределах фонда оплаты труда Администрации Новоржевского муниципального округа.</w:t>
      </w:r>
    </w:p>
    <w:p w:rsidR="005559AC" w:rsidRPr="000553F1" w:rsidRDefault="005559AC" w:rsidP="00055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EFE" w:rsidRDefault="00132EFE" w:rsidP="00132EFE">
      <w:pPr>
        <w:jc w:val="center"/>
        <w:rPr>
          <w:sz w:val="26"/>
          <w:szCs w:val="26"/>
        </w:rPr>
      </w:pPr>
    </w:p>
    <w:p w:rsidR="002206F4" w:rsidRDefault="002206F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74BF" w:rsidRDefault="004174BF" w:rsidP="004174BF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174BF" w:rsidRDefault="004174BF" w:rsidP="004174BF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4174BF" w:rsidRDefault="004174BF" w:rsidP="004174BF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4174BF" w:rsidRDefault="004174BF" w:rsidP="004174BF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 № ___</w:t>
      </w:r>
    </w:p>
    <w:p w:rsidR="004174BF" w:rsidRDefault="004174BF" w:rsidP="004174BF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:rsidR="004174BF" w:rsidRDefault="004174BF" w:rsidP="004174BF">
      <w:pPr>
        <w:tabs>
          <w:tab w:val="left" w:pos="1792"/>
        </w:tabs>
        <w:spacing w:after="0" w:line="264" w:lineRule="auto"/>
        <w:jc w:val="right"/>
      </w:pPr>
    </w:p>
    <w:p w:rsidR="00132EFE" w:rsidRPr="004174BF" w:rsidRDefault="004174BF" w:rsidP="004174BF">
      <w:pPr>
        <w:jc w:val="center"/>
        <w:rPr>
          <w:b/>
          <w:sz w:val="26"/>
          <w:szCs w:val="26"/>
        </w:rPr>
      </w:pPr>
      <w:r w:rsidRPr="004174B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ВЫПЛАТЕ ПРЕМИИ ПРИ НАЛИЧИИ </w:t>
      </w:r>
      <w:proofErr w:type="gramStart"/>
      <w:r w:rsidRPr="004174BF">
        <w:rPr>
          <w:rFonts w:ascii="Times New Roman" w:hAnsi="Times New Roman" w:cs="Times New Roman"/>
          <w:b/>
          <w:bCs/>
          <w:sz w:val="28"/>
          <w:szCs w:val="28"/>
        </w:rPr>
        <w:t>ЭКОНОМИИ ФОНД</w:t>
      </w:r>
      <w:r w:rsidR="00A758C0">
        <w:rPr>
          <w:rFonts w:ascii="Times New Roman" w:hAnsi="Times New Roman" w:cs="Times New Roman"/>
          <w:b/>
          <w:bCs/>
          <w:sz w:val="28"/>
          <w:szCs w:val="28"/>
        </w:rPr>
        <w:t>А ОПЛАТЫ ТРУДА МУНИЦИПАЛЬНЫХ СЛУЖАЩИХ</w:t>
      </w:r>
      <w:r w:rsidRPr="004174B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proofErr w:type="gramEnd"/>
      <w:r w:rsidRPr="004174BF">
        <w:rPr>
          <w:rFonts w:ascii="Times New Roman" w:hAnsi="Times New Roman" w:cs="Times New Roman"/>
          <w:b/>
          <w:bCs/>
          <w:sz w:val="28"/>
          <w:szCs w:val="28"/>
        </w:rPr>
        <w:t xml:space="preserve"> НОВОРЖЕВСКОГО МУНИЦИПАЛЬНОГО ОКРУГА</w:t>
      </w:r>
    </w:p>
    <w:p w:rsidR="00132EFE" w:rsidRPr="00430A2E" w:rsidRDefault="00132EFE" w:rsidP="0043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sz w:val="28"/>
          <w:szCs w:val="28"/>
        </w:rPr>
        <w:t>1.</w:t>
      </w:r>
      <w:r w:rsidR="002206F4" w:rsidRPr="00430A2E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430A2E">
        <w:rPr>
          <w:rFonts w:ascii="Times New Roman" w:hAnsi="Times New Roman" w:cs="Times New Roman"/>
          <w:sz w:val="28"/>
          <w:szCs w:val="28"/>
        </w:rPr>
        <w:t xml:space="preserve"> Положение определяет условия и порядок выплаты муниципальным служащим </w:t>
      </w:r>
      <w:r w:rsidR="000D4266" w:rsidRPr="00430A2E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муниципального округа </w:t>
      </w:r>
      <w:r w:rsidRPr="00430A2E">
        <w:rPr>
          <w:rFonts w:ascii="Times New Roman" w:hAnsi="Times New Roman" w:cs="Times New Roman"/>
          <w:sz w:val="28"/>
          <w:szCs w:val="28"/>
        </w:rPr>
        <w:t>премии при наличии экономии фонд</w:t>
      </w:r>
      <w:r w:rsidR="00A758C0">
        <w:rPr>
          <w:rFonts w:ascii="Times New Roman" w:hAnsi="Times New Roman" w:cs="Times New Roman"/>
          <w:sz w:val="28"/>
          <w:szCs w:val="28"/>
        </w:rPr>
        <w:t>а</w:t>
      </w:r>
      <w:r w:rsidRPr="00430A2E">
        <w:rPr>
          <w:rFonts w:ascii="Times New Roman" w:hAnsi="Times New Roman" w:cs="Times New Roman"/>
          <w:sz w:val="28"/>
          <w:szCs w:val="28"/>
        </w:rPr>
        <w:t xml:space="preserve"> оплаты труда.</w:t>
      </w:r>
    </w:p>
    <w:p w:rsidR="00132EFE" w:rsidRPr="00430A2E" w:rsidRDefault="00132EFE" w:rsidP="0043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sz w:val="28"/>
          <w:szCs w:val="28"/>
        </w:rPr>
        <w:t>2.</w:t>
      </w:r>
      <w:r w:rsidR="000D4266" w:rsidRPr="00430A2E">
        <w:rPr>
          <w:rFonts w:ascii="Times New Roman" w:hAnsi="Times New Roman" w:cs="Times New Roman"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sz w:val="28"/>
          <w:szCs w:val="28"/>
        </w:rPr>
        <w:t xml:space="preserve">Выплата премии муниципальным служащим </w:t>
      </w:r>
      <w:r w:rsidR="000D4266" w:rsidRPr="00430A2E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муниципального округа </w:t>
      </w:r>
      <w:r w:rsidR="00A758C0">
        <w:rPr>
          <w:rFonts w:ascii="Times New Roman" w:hAnsi="Times New Roman" w:cs="Times New Roman"/>
          <w:sz w:val="28"/>
          <w:szCs w:val="28"/>
        </w:rPr>
        <w:t>может осуществля</w:t>
      </w:r>
      <w:r w:rsidRPr="00430A2E">
        <w:rPr>
          <w:rFonts w:ascii="Times New Roman" w:hAnsi="Times New Roman" w:cs="Times New Roman"/>
          <w:sz w:val="28"/>
          <w:szCs w:val="28"/>
        </w:rPr>
        <w:t>т</w:t>
      </w:r>
      <w:r w:rsidR="00A758C0">
        <w:rPr>
          <w:rFonts w:ascii="Times New Roman" w:hAnsi="Times New Roman" w:cs="Times New Roman"/>
          <w:sz w:val="28"/>
          <w:szCs w:val="28"/>
        </w:rPr>
        <w:t>ь</w:t>
      </w:r>
      <w:r w:rsidRPr="00430A2E">
        <w:rPr>
          <w:rFonts w:ascii="Times New Roman" w:hAnsi="Times New Roman" w:cs="Times New Roman"/>
          <w:sz w:val="28"/>
          <w:szCs w:val="28"/>
        </w:rPr>
        <w:t xml:space="preserve">ся по итогам работы за квартал, </w:t>
      </w:r>
      <w:r w:rsidR="00D35D39" w:rsidRPr="00430A2E">
        <w:rPr>
          <w:rFonts w:ascii="Times New Roman" w:hAnsi="Times New Roman" w:cs="Times New Roman"/>
          <w:sz w:val="28"/>
          <w:szCs w:val="28"/>
        </w:rPr>
        <w:t xml:space="preserve">полугодие, </w:t>
      </w:r>
      <w:r w:rsidRPr="00430A2E">
        <w:rPr>
          <w:rFonts w:ascii="Times New Roman" w:hAnsi="Times New Roman" w:cs="Times New Roman"/>
          <w:sz w:val="28"/>
          <w:szCs w:val="28"/>
        </w:rPr>
        <w:t xml:space="preserve">год в пределах </w:t>
      </w:r>
      <w:proofErr w:type="gramStart"/>
      <w:r w:rsidRPr="00430A2E">
        <w:rPr>
          <w:rFonts w:ascii="Times New Roman" w:hAnsi="Times New Roman" w:cs="Times New Roman"/>
          <w:sz w:val="28"/>
          <w:szCs w:val="28"/>
        </w:rPr>
        <w:t>сумм экономии фонд</w:t>
      </w:r>
      <w:r w:rsidR="00A758C0">
        <w:rPr>
          <w:rFonts w:ascii="Times New Roman" w:hAnsi="Times New Roman" w:cs="Times New Roman"/>
          <w:sz w:val="28"/>
          <w:szCs w:val="28"/>
        </w:rPr>
        <w:t>а</w:t>
      </w:r>
      <w:r w:rsidRPr="00430A2E">
        <w:rPr>
          <w:rFonts w:ascii="Times New Roman" w:hAnsi="Times New Roman" w:cs="Times New Roman"/>
          <w:sz w:val="28"/>
          <w:szCs w:val="28"/>
        </w:rPr>
        <w:t xml:space="preserve"> оплаты труда муниципальных</w:t>
      </w:r>
      <w:proofErr w:type="gramEnd"/>
      <w:r w:rsidRPr="00430A2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D35D39" w:rsidRPr="00430A2E">
        <w:rPr>
          <w:rFonts w:ascii="Times New Roman" w:hAnsi="Times New Roman" w:cs="Times New Roman"/>
          <w:sz w:val="28"/>
          <w:szCs w:val="28"/>
        </w:rPr>
        <w:t>,</w:t>
      </w:r>
      <w:r w:rsidR="00A758C0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r w:rsidRPr="00430A2E">
        <w:rPr>
          <w:rFonts w:ascii="Times New Roman" w:hAnsi="Times New Roman" w:cs="Times New Roman"/>
          <w:sz w:val="28"/>
          <w:szCs w:val="28"/>
        </w:rPr>
        <w:t xml:space="preserve"> бюджетной росписью.</w:t>
      </w:r>
    </w:p>
    <w:p w:rsidR="00430A2E" w:rsidRPr="00430A2E" w:rsidRDefault="00132EFE" w:rsidP="0043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sz w:val="28"/>
          <w:szCs w:val="28"/>
        </w:rPr>
        <w:t>3.</w:t>
      </w:r>
      <w:r w:rsidR="000D4266" w:rsidRPr="00430A2E">
        <w:rPr>
          <w:rFonts w:ascii="Times New Roman" w:hAnsi="Times New Roman" w:cs="Times New Roman"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sz w:val="28"/>
          <w:szCs w:val="28"/>
        </w:rPr>
        <w:t xml:space="preserve">Размер премии определяется Главой </w:t>
      </w:r>
      <w:r w:rsidR="000D4266" w:rsidRPr="00430A2E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430A2E">
        <w:rPr>
          <w:rFonts w:ascii="Times New Roman" w:hAnsi="Times New Roman" w:cs="Times New Roman"/>
          <w:sz w:val="28"/>
          <w:szCs w:val="28"/>
        </w:rPr>
        <w:t>на основании данных бухгалтерского учета о размере экономии фонд</w:t>
      </w:r>
      <w:r w:rsidR="00A758C0">
        <w:rPr>
          <w:rFonts w:ascii="Times New Roman" w:hAnsi="Times New Roman" w:cs="Times New Roman"/>
          <w:sz w:val="28"/>
          <w:szCs w:val="28"/>
        </w:rPr>
        <w:t>а</w:t>
      </w:r>
      <w:r w:rsidRPr="00430A2E">
        <w:rPr>
          <w:rFonts w:ascii="Times New Roman" w:hAnsi="Times New Roman" w:cs="Times New Roman"/>
          <w:sz w:val="28"/>
          <w:szCs w:val="28"/>
        </w:rPr>
        <w:t xml:space="preserve"> оплаты труда муниципальных служащих, зависит от результатов служебной деятельности муниципальных служащих и максимальным размером не ограничивается.</w:t>
      </w:r>
    </w:p>
    <w:p w:rsidR="00132EFE" w:rsidRPr="00430A2E" w:rsidRDefault="000D4266" w:rsidP="00430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proofErr w:type="gramStart"/>
      <w:r w:rsidRPr="00430A2E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132EFE" w:rsidRPr="00430A2E">
        <w:rPr>
          <w:rFonts w:ascii="Times New Roman" w:hAnsi="Times New Roman" w:cs="Times New Roman"/>
          <w:sz w:val="28"/>
          <w:szCs w:val="28"/>
        </w:rPr>
        <w:t>экономии фонд</w:t>
      </w:r>
      <w:r w:rsidR="00A758C0">
        <w:rPr>
          <w:rFonts w:ascii="Times New Roman" w:hAnsi="Times New Roman" w:cs="Times New Roman"/>
          <w:sz w:val="28"/>
          <w:szCs w:val="28"/>
        </w:rPr>
        <w:t>а</w:t>
      </w:r>
      <w:r w:rsidR="00132EFE" w:rsidRPr="00430A2E">
        <w:rPr>
          <w:rFonts w:ascii="Times New Roman" w:hAnsi="Times New Roman" w:cs="Times New Roman"/>
          <w:sz w:val="28"/>
          <w:szCs w:val="28"/>
        </w:rPr>
        <w:t xml:space="preserve"> оплаты труда муниципальных </w:t>
      </w:r>
      <w:r w:rsidR="00A758C0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="00A758C0">
        <w:rPr>
          <w:rFonts w:ascii="Times New Roman" w:hAnsi="Times New Roman" w:cs="Times New Roman"/>
          <w:sz w:val="28"/>
          <w:szCs w:val="28"/>
        </w:rPr>
        <w:t xml:space="preserve"> для выплаты премии </w:t>
      </w:r>
      <w:r w:rsidR="00132EFE" w:rsidRPr="00430A2E">
        <w:rPr>
          <w:rFonts w:ascii="Times New Roman" w:hAnsi="Times New Roman" w:cs="Times New Roman"/>
          <w:sz w:val="28"/>
          <w:szCs w:val="28"/>
        </w:rPr>
        <w:t>в расчетном периоде не включаю</w:t>
      </w:r>
      <w:r w:rsidR="00430A2E">
        <w:rPr>
          <w:rFonts w:ascii="Times New Roman" w:hAnsi="Times New Roman" w:cs="Times New Roman"/>
          <w:sz w:val="28"/>
          <w:szCs w:val="28"/>
        </w:rPr>
        <w:t xml:space="preserve">тся средства, предусмотренные </w:t>
      </w:r>
      <w:r w:rsidR="00132EFE" w:rsidRPr="00430A2E">
        <w:rPr>
          <w:rFonts w:ascii="Times New Roman" w:hAnsi="Times New Roman" w:cs="Times New Roman"/>
          <w:sz w:val="28"/>
          <w:szCs w:val="28"/>
        </w:rPr>
        <w:t>для выплаты премии за выполнение особо важных и сложных заданий и выплаты единовременного денежного поощрения за безупречную и эффективную муниципальную службу.</w:t>
      </w:r>
    </w:p>
    <w:p w:rsidR="00AF2B06" w:rsidRPr="0019189A" w:rsidRDefault="00AF2B06" w:rsidP="0019189A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89A">
        <w:rPr>
          <w:rFonts w:ascii="Times New Roman" w:hAnsi="Times New Roman" w:cs="Times New Roman"/>
          <w:sz w:val="28"/>
          <w:szCs w:val="28"/>
        </w:rPr>
        <w:t xml:space="preserve">Размер премии муниципальным служащим в Администрации </w:t>
      </w:r>
      <w:r w:rsidR="00A758C0" w:rsidRPr="0019189A">
        <w:rPr>
          <w:rFonts w:ascii="Times New Roman" w:hAnsi="Times New Roman" w:cs="Times New Roman"/>
          <w:sz w:val="28"/>
          <w:szCs w:val="28"/>
        </w:rPr>
        <w:t>Новоржевского муниципального округа устанавливается</w:t>
      </w:r>
      <w:r w:rsidR="0019189A" w:rsidRPr="0019189A">
        <w:rPr>
          <w:rFonts w:ascii="Times New Roman" w:hAnsi="Times New Roman" w:cs="Times New Roman"/>
          <w:sz w:val="28"/>
          <w:szCs w:val="28"/>
        </w:rPr>
        <w:t>:</w:t>
      </w:r>
    </w:p>
    <w:p w:rsidR="0019189A" w:rsidRDefault="0019189A" w:rsidP="0019189A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89A">
        <w:rPr>
          <w:rFonts w:ascii="Times New Roman" w:hAnsi="Times New Roman" w:cs="Times New Roman"/>
          <w:sz w:val="28"/>
          <w:szCs w:val="28"/>
        </w:rPr>
        <w:t>заместителям главы администрации округа, руководителям управлений администрации округа – распоряжением Администрации Новоржевского муниципального округа на основании предложений Главы Новоржевского муниципального округа;</w:t>
      </w:r>
    </w:p>
    <w:p w:rsidR="0019189A" w:rsidRDefault="00D73325" w:rsidP="0019189A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89A">
        <w:rPr>
          <w:rFonts w:ascii="Times New Roman" w:hAnsi="Times New Roman" w:cs="Times New Roman"/>
          <w:sz w:val="28"/>
          <w:szCs w:val="28"/>
        </w:rPr>
        <w:t xml:space="preserve"> </w:t>
      </w:r>
      <w:r w:rsidR="00AF2B06" w:rsidRPr="0019189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9189A" w:rsidRPr="0019189A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AF2B06" w:rsidRPr="0019189A">
        <w:rPr>
          <w:rFonts w:ascii="Times New Roman" w:hAnsi="Times New Roman" w:cs="Times New Roman"/>
          <w:sz w:val="28"/>
          <w:szCs w:val="28"/>
        </w:rPr>
        <w:t xml:space="preserve">- </w:t>
      </w:r>
      <w:r w:rsidR="00F46D27" w:rsidRPr="0019189A">
        <w:rPr>
          <w:rFonts w:ascii="Times New Roman" w:hAnsi="Times New Roman" w:cs="Times New Roman"/>
          <w:sz w:val="28"/>
          <w:szCs w:val="28"/>
        </w:rPr>
        <w:t>распоряжением</w:t>
      </w:r>
      <w:r w:rsidR="00AF2B06" w:rsidRPr="0019189A">
        <w:rPr>
          <w:rFonts w:ascii="Times New Roman" w:hAnsi="Times New Roman" w:cs="Times New Roman"/>
          <w:sz w:val="28"/>
          <w:szCs w:val="28"/>
        </w:rPr>
        <w:t xml:space="preserve"> </w:t>
      </w:r>
      <w:r w:rsidR="00FC604E" w:rsidRPr="0019189A">
        <w:rPr>
          <w:rFonts w:ascii="Times New Roman" w:hAnsi="Times New Roman" w:cs="Times New Roman"/>
          <w:sz w:val="28"/>
          <w:szCs w:val="28"/>
        </w:rPr>
        <w:t>Администрации</w:t>
      </w:r>
      <w:r w:rsidR="00AF2B06" w:rsidRPr="0019189A">
        <w:rPr>
          <w:rFonts w:ascii="Times New Roman" w:hAnsi="Times New Roman" w:cs="Times New Roman"/>
          <w:sz w:val="28"/>
          <w:szCs w:val="28"/>
        </w:rPr>
        <w:t xml:space="preserve"> </w:t>
      </w:r>
      <w:r w:rsidR="00F46D27" w:rsidRPr="0019189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FC604E" w:rsidRPr="0019189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553AB" w:rsidRPr="0019189A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C604E" w:rsidRPr="0019189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553AB" w:rsidRPr="0019189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19189A" w:rsidRPr="0019189A">
        <w:rPr>
          <w:rFonts w:ascii="Times New Roman" w:hAnsi="Times New Roman" w:cs="Times New Roman"/>
          <w:sz w:val="28"/>
          <w:szCs w:val="28"/>
        </w:rPr>
        <w:t>, заместителей Главы Администрации Новоржевского муниципального округа, руководителей управлений</w:t>
      </w:r>
      <w:r w:rsidR="00F46D27" w:rsidRPr="0019189A">
        <w:rPr>
          <w:rFonts w:ascii="Times New Roman" w:hAnsi="Times New Roman" w:cs="Times New Roman"/>
          <w:sz w:val="28"/>
          <w:szCs w:val="28"/>
        </w:rPr>
        <w:t>;</w:t>
      </w:r>
    </w:p>
    <w:p w:rsidR="0019189A" w:rsidRDefault="0019189A" w:rsidP="0019189A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финансового управления Администрации Новоржев</w:t>
      </w:r>
      <w:r w:rsidR="00024F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 – приказом финансового управления Администрации Новоржевского муниципального округа на основании предложений руководителя управления по согласованию с Главой Администрации Новоржевского муниципального круга;</w:t>
      </w:r>
    </w:p>
    <w:p w:rsidR="0019189A" w:rsidRPr="0019189A" w:rsidRDefault="00AF2B06" w:rsidP="0019189A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89A">
        <w:rPr>
          <w:rFonts w:ascii="Times New Roman" w:hAnsi="Times New Roman" w:cs="Times New Roman"/>
          <w:sz w:val="28"/>
          <w:szCs w:val="28"/>
        </w:rPr>
        <w:lastRenderedPageBreak/>
        <w:t xml:space="preserve">иным муниципальным служащим – </w:t>
      </w:r>
      <w:r w:rsidR="00D73325" w:rsidRPr="0019189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Новоржевского муниципального округа </w:t>
      </w:r>
      <w:r w:rsidRPr="001918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F5359" w:rsidRPr="0019189A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19189A" w:rsidRPr="0019189A">
        <w:rPr>
          <w:rFonts w:ascii="Times New Roman" w:hAnsi="Times New Roman" w:cs="Times New Roman"/>
          <w:sz w:val="28"/>
          <w:szCs w:val="28"/>
        </w:rPr>
        <w:t xml:space="preserve">Главы Новоржевского муниципального округа, </w:t>
      </w:r>
      <w:r w:rsidR="00CF5359" w:rsidRPr="0019189A">
        <w:rPr>
          <w:rFonts w:ascii="Times New Roman" w:hAnsi="Times New Roman" w:cs="Times New Roman"/>
          <w:sz w:val="28"/>
          <w:szCs w:val="28"/>
        </w:rPr>
        <w:t xml:space="preserve">заместителей Главы Администрации </w:t>
      </w:r>
      <w:r w:rsidR="0019189A" w:rsidRPr="0019189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CF5359" w:rsidRPr="0019189A">
        <w:rPr>
          <w:rFonts w:ascii="Times New Roman" w:hAnsi="Times New Roman" w:cs="Times New Roman"/>
          <w:sz w:val="28"/>
          <w:szCs w:val="28"/>
        </w:rPr>
        <w:t xml:space="preserve">, </w:t>
      </w:r>
      <w:r w:rsidR="0074699F" w:rsidRPr="0019189A">
        <w:rPr>
          <w:rFonts w:ascii="Times New Roman" w:hAnsi="Times New Roman" w:cs="Times New Roman"/>
          <w:sz w:val="28"/>
          <w:szCs w:val="28"/>
        </w:rPr>
        <w:t>руководи</w:t>
      </w:r>
      <w:r w:rsidR="0019189A" w:rsidRPr="0019189A">
        <w:rPr>
          <w:rFonts w:ascii="Times New Roman" w:hAnsi="Times New Roman" w:cs="Times New Roman"/>
          <w:sz w:val="28"/>
          <w:szCs w:val="28"/>
        </w:rPr>
        <w:t>телей управлений и структурных подразделений</w:t>
      </w:r>
      <w:r w:rsidR="0074699F" w:rsidRPr="0019189A">
        <w:rPr>
          <w:rFonts w:ascii="Times New Roman" w:hAnsi="Times New Roman" w:cs="Times New Roman"/>
          <w:sz w:val="28"/>
          <w:szCs w:val="28"/>
        </w:rPr>
        <w:t xml:space="preserve"> </w:t>
      </w:r>
      <w:r w:rsidR="00CF5359" w:rsidRPr="001918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189A" w:rsidRPr="0019189A">
        <w:rPr>
          <w:rFonts w:ascii="Times New Roman" w:hAnsi="Times New Roman" w:cs="Times New Roman"/>
          <w:sz w:val="28"/>
          <w:szCs w:val="28"/>
        </w:rPr>
        <w:t>Новоржевского муниципального округа.</w:t>
      </w:r>
    </w:p>
    <w:p w:rsidR="00132EFE" w:rsidRPr="0019189A" w:rsidRDefault="00132EFE" w:rsidP="001918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89A">
        <w:rPr>
          <w:rFonts w:ascii="Times New Roman" w:hAnsi="Times New Roman" w:cs="Times New Roman"/>
          <w:sz w:val="28"/>
          <w:szCs w:val="28"/>
        </w:rPr>
        <w:t>5.</w:t>
      </w:r>
      <w:r w:rsidR="00AF2B06" w:rsidRPr="0019189A">
        <w:rPr>
          <w:rFonts w:ascii="Times New Roman" w:hAnsi="Times New Roman" w:cs="Times New Roman"/>
          <w:sz w:val="28"/>
          <w:szCs w:val="28"/>
        </w:rPr>
        <w:t xml:space="preserve"> </w:t>
      </w:r>
      <w:r w:rsidRPr="0019189A">
        <w:rPr>
          <w:rFonts w:ascii="Times New Roman" w:hAnsi="Times New Roman" w:cs="Times New Roman"/>
          <w:sz w:val="28"/>
          <w:szCs w:val="28"/>
        </w:rPr>
        <w:t>Муниципальные служащие, имеющие не снятые в установленном порядке дисциплинарные взыскания, к  премированию не представляются.</w:t>
      </w:r>
    </w:p>
    <w:p w:rsidR="00132EFE" w:rsidRPr="00430A2E" w:rsidRDefault="00132EFE" w:rsidP="00191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sz w:val="28"/>
          <w:szCs w:val="28"/>
        </w:rPr>
        <w:t>6.</w:t>
      </w:r>
      <w:r w:rsidR="00AF2B06" w:rsidRPr="00430A2E">
        <w:rPr>
          <w:rFonts w:ascii="Times New Roman" w:hAnsi="Times New Roman" w:cs="Times New Roman"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sz w:val="28"/>
          <w:szCs w:val="28"/>
        </w:rPr>
        <w:t>Муниципальным служащим за период нахождения в различных видах оплачиваемых или неоплачиваемых отпусков, а также за период временной нетрудоспособности премия не начисляется.</w:t>
      </w:r>
    </w:p>
    <w:p w:rsidR="00132EFE" w:rsidRPr="00430A2E" w:rsidRDefault="00132EFE" w:rsidP="00191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A2E">
        <w:rPr>
          <w:rFonts w:ascii="Times New Roman" w:hAnsi="Times New Roman" w:cs="Times New Roman"/>
          <w:sz w:val="28"/>
          <w:szCs w:val="28"/>
        </w:rPr>
        <w:t>7. Вновь принятым муниципальным служащим премия начисляется пропорционально фактически отработанному времени.</w:t>
      </w:r>
    </w:p>
    <w:p w:rsidR="00132EFE" w:rsidRDefault="00132EFE" w:rsidP="00132EFE">
      <w:pPr>
        <w:jc w:val="both"/>
      </w:pPr>
    </w:p>
    <w:p w:rsidR="00132EFE" w:rsidRDefault="00132E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0A2E" w:rsidRDefault="00430A2E" w:rsidP="00430A2E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430A2E" w:rsidRDefault="00430A2E" w:rsidP="00430A2E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430A2E" w:rsidRDefault="00430A2E" w:rsidP="00430A2E">
      <w:pPr>
        <w:tabs>
          <w:tab w:val="left" w:pos="1792"/>
        </w:tabs>
        <w:spacing w:after="0" w:line="264" w:lineRule="auto"/>
        <w:jc w:val="right"/>
      </w:pPr>
      <w:r>
        <w:rPr>
          <w:rFonts w:ascii="Times New Roman" w:hAnsi="Times New Roman"/>
          <w:sz w:val="24"/>
          <w:szCs w:val="24"/>
        </w:rPr>
        <w:t>Новоржевского муниципального округа</w:t>
      </w:r>
    </w:p>
    <w:p w:rsidR="00430A2E" w:rsidRDefault="00430A2E" w:rsidP="00430A2E">
      <w:pPr>
        <w:tabs>
          <w:tab w:val="left" w:pos="1792"/>
        </w:tabs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 № ___</w:t>
      </w:r>
    </w:p>
    <w:p w:rsidR="00810355" w:rsidRDefault="00810355" w:rsidP="00810355">
      <w:pPr>
        <w:spacing w:after="0" w:line="264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0355" w:rsidRDefault="00B8507C" w:rsidP="00B85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07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B8507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B8507C">
        <w:rPr>
          <w:rFonts w:ascii="Times New Roman" w:hAnsi="Times New Roman" w:cs="Times New Roman"/>
          <w:b/>
          <w:sz w:val="28"/>
          <w:szCs w:val="28"/>
        </w:rPr>
        <w:t>ВЫПЛАТЕ ПРЕМИИ ЗА ВЫПОЛНЕНИЕ ОСОБО ВАЖНЫХ И СЛОЖНЫХ ЗАДАНИЙ</w:t>
      </w:r>
      <w:r w:rsidRPr="00B8507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СЛУЖАЩИМ АДМИНИСТРАЦИИ НОВОРЖЕВСКОГО МУНИЦИПАЛЬНОГО ОКРУГА</w:t>
      </w:r>
    </w:p>
    <w:p w:rsidR="00B8507C" w:rsidRPr="00B8507C" w:rsidRDefault="00B8507C" w:rsidP="00B85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355" w:rsidRPr="00866843" w:rsidRDefault="00810355" w:rsidP="00810355">
      <w:pPr>
        <w:spacing w:after="0" w:line="240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условия и порядок выплаты премии за выполнение особо важных и сложных з</w:t>
      </w:r>
      <w:r w:rsidR="00F4530D">
        <w:rPr>
          <w:rFonts w:ascii="Times New Roman" w:eastAsia="Calibri" w:hAnsi="Times New Roman" w:cs="Times New Roman"/>
          <w:sz w:val="28"/>
          <w:szCs w:val="28"/>
        </w:rPr>
        <w:t xml:space="preserve">аданий муниципальным служащим </w:t>
      </w:r>
      <w:r w:rsidR="00B8507C" w:rsidRPr="00430A2E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муниципальные служащие).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2. Премия за выполнение особо важных и сложных заданий выплачивается в пределах средств фонда оплаты труда муниципальных служащих, зависит от результатов служебной деятельности муниципального служащего и максимальным размером не ограничивается.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3. Под особо важными заданиями в целях настоящего Положения понимаются задания и поручения, реализация которых имеет </w:t>
      </w:r>
      <w:proofErr w:type="gramStart"/>
      <w:r w:rsidRPr="0086684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 для Российской Федерации, Псковской области, муниципального образования «Новоржевский </w:t>
      </w:r>
      <w:r w:rsidR="005C4F48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866843">
        <w:rPr>
          <w:rFonts w:ascii="Times New Roman" w:eastAsia="Calibri" w:hAnsi="Times New Roman" w:cs="Times New Roman"/>
          <w:sz w:val="28"/>
          <w:szCs w:val="28"/>
        </w:rPr>
        <w:t>» по решению Главы муниципального образования, заместителей Главы Администрации.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Основаниями для принятия решения о премировании руководител</w:t>
      </w:r>
      <w:r w:rsidR="00C076ED">
        <w:rPr>
          <w:rFonts w:ascii="Times New Roman" w:eastAsia="Calibri" w:hAnsi="Times New Roman" w:cs="Times New Roman"/>
          <w:sz w:val="28"/>
          <w:szCs w:val="28"/>
        </w:rPr>
        <w:t>ем органа, руководителем</w:t>
      </w:r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 подразделения за выполнение особо важного задания являются следующие показатели оценки служебной деятельности: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1) личное участие соответствующего руководителя в выполнении задания и поручения Главы муниципального образования, заместителя Главы Администрации муниципального образования, иных должностных лиц, которые носят особо важный характер;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2) своевременная и четкая организация деятельности муниципальных служащих по выполнению особо важного задания;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3) результаты работы соответствующего органа, подразделения по выполнению особо важного задания;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4) личное участие в подготовке, организации и проведении мероприятий, имеющих особо </w:t>
      </w:r>
      <w:proofErr w:type="gramStart"/>
      <w:r w:rsidRPr="0086684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866843">
        <w:rPr>
          <w:rFonts w:ascii="Times New Roman" w:eastAsia="Calibri" w:hAnsi="Times New Roman" w:cs="Times New Roman"/>
          <w:sz w:val="28"/>
          <w:szCs w:val="28"/>
        </w:rPr>
        <w:t>, в случае, когда такая деятельность не относится к должностным обязанностям руководителя.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4. К сложным заданиям относятся задания и поручения представителя нанимателя, руководителя муниципального служащего, носящие сложный характер в соответствии с настоящим пунктом.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Основанием для принятия решения о премировании муниципальных служащих за выполнение сложного задания является: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lastRenderedPageBreak/>
        <w:t>своевременное либо досрочное выполнение на высоком профессиональном уровне сложных заданий и поручений представителя нанимателя, руководителя;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выполнение срочных заданий и поручений представителя нанимателя, руководителя.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5. Премирование муниципальных служащих производится при условии соблюдения служебного распорядка </w:t>
      </w:r>
      <w:r w:rsidR="00450C2C" w:rsidRPr="00430A2E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="00450C2C">
        <w:rPr>
          <w:rFonts w:ascii="Times New Roman" w:hAnsi="Times New Roman" w:cs="Times New Roman"/>
          <w:sz w:val="28"/>
          <w:szCs w:val="28"/>
        </w:rPr>
        <w:t>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Премирование муниципальных служащих, имеющих дисциплинарное взыскание, не снятое в установленном порядке, не производится.</w:t>
      </w:r>
    </w:p>
    <w:p w:rsidR="00810355" w:rsidRPr="00866843" w:rsidRDefault="00810355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7. Премирование муниципальных служащих за выполнение сложных заданий и поручений осуществляется по письменным представления</w:t>
      </w:r>
      <w:r w:rsidR="00450C2C">
        <w:rPr>
          <w:rFonts w:ascii="Times New Roman" w:eastAsia="Calibri" w:hAnsi="Times New Roman" w:cs="Times New Roman"/>
          <w:sz w:val="28"/>
          <w:szCs w:val="28"/>
        </w:rPr>
        <w:t xml:space="preserve">м руководителей подразделения, </w:t>
      </w:r>
      <w:r w:rsidRPr="00866843">
        <w:rPr>
          <w:rFonts w:ascii="Times New Roman" w:eastAsia="Calibri" w:hAnsi="Times New Roman" w:cs="Times New Roman"/>
          <w:sz w:val="28"/>
          <w:szCs w:val="28"/>
        </w:rPr>
        <w:t>с указанием выполненных сложных заданий и поручений и размера премии, и утверждаемым Главой муниципального образования по форме согласно приложению к настоящему Положению.</w:t>
      </w:r>
    </w:p>
    <w:p w:rsidR="00810355" w:rsidRDefault="00810355" w:rsidP="00810355">
      <w:pPr>
        <w:spacing w:after="0" w:line="264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43">
        <w:rPr>
          <w:rFonts w:ascii="Times New Roman" w:eastAsia="Calibri" w:hAnsi="Times New Roman" w:cs="Times New Roman"/>
          <w:sz w:val="28"/>
          <w:szCs w:val="28"/>
        </w:rPr>
        <w:t>8. Выплата премии за выполнение особо важных и</w:t>
      </w:r>
      <w:r w:rsidR="00785423">
        <w:rPr>
          <w:rFonts w:ascii="Times New Roman" w:eastAsia="Calibri" w:hAnsi="Times New Roman" w:cs="Times New Roman"/>
          <w:sz w:val="28"/>
          <w:szCs w:val="28"/>
        </w:rPr>
        <w:t xml:space="preserve"> сложных заданий производится</w:t>
      </w:r>
      <w:r w:rsidRPr="00866843">
        <w:rPr>
          <w:rFonts w:ascii="Times New Roman" w:eastAsia="Calibri" w:hAnsi="Times New Roman" w:cs="Times New Roman"/>
          <w:sz w:val="28"/>
          <w:szCs w:val="28"/>
        </w:rPr>
        <w:t xml:space="preserve"> в твердой денежной сумме на основании правового акта Администрации Новоржевского района, проект которого подготавливает </w:t>
      </w:r>
      <w:r w:rsidR="00785423">
        <w:rPr>
          <w:rFonts w:ascii="Times New Roman" w:eastAsia="Calibri" w:hAnsi="Times New Roman" w:cs="Times New Roman"/>
          <w:sz w:val="28"/>
          <w:szCs w:val="28"/>
        </w:rPr>
        <w:t>Управление делами</w:t>
      </w:r>
      <w:r w:rsidR="00785423" w:rsidRPr="00785423">
        <w:rPr>
          <w:rFonts w:ascii="Times New Roman" w:hAnsi="Times New Roman" w:cs="Times New Roman"/>
          <w:sz w:val="28"/>
          <w:szCs w:val="28"/>
        </w:rPr>
        <w:t xml:space="preserve"> </w:t>
      </w:r>
      <w:r w:rsidR="00785423" w:rsidRPr="00430A2E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="007854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843">
        <w:rPr>
          <w:rFonts w:ascii="Times New Roman" w:eastAsia="Calibri" w:hAnsi="Times New Roman" w:cs="Times New Roman"/>
          <w:sz w:val="28"/>
          <w:szCs w:val="28"/>
        </w:rPr>
        <w:t>на основании вышеуказанных представлений.</w:t>
      </w:r>
    </w:p>
    <w:p w:rsidR="00C076ED" w:rsidRPr="00866843" w:rsidRDefault="00C076ED" w:rsidP="00810355">
      <w:pPr>
        <w:spacing w:after="0" w:line="264" w:lineRule="auto"/>
        <w:ind w:firstLine="53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Выплата премии производится в пределах фонда оплаты труда муниципальных служащих Администрации Новоржевского муниципального округа.</w:t>
      </w:r>
    </w:p>
    <w:p w:rsidR="00810355" w:rsidRPr="00866843" w:rsidRDefault="00810355" w:rsidP="00810355">
      <w:pPr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355" w:rsidRPr="008248FD" w:rsidRDefault="00810355" w:rsidP="00810355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br w:type="page"/>
      </w:r>
      <w:r w:rsidRPr="008248F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2938C5" w:rsidRPr="008248FD" w:rsidRDefault="00810355" w:rsidP="002938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8FD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2938C5" w:rsidRPr="008248FD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938C5" w:rsidRPr="008248FD">
        <w:rPr>
          <w:rFonts w:ascii="Times New Roman" w:hAnsi="Times New Roman" w:cs="Times New Roman"/>
          <w:sz w:val="24"/>
          <w:szCs w:val="24"/>
        </w:rPr>
        <w:t xml:space="preserve">выплате премии </w:t>
      </w:r>
    </w:p>
    <w:p w:rsidR="008248FD" w:rsidRDefault="002938C5" w:rsidP="00824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8FD">
        <w:rPr>
          <w:rFonts w:ascii="Times New Roman" w:hAnsi="Times New Roman" w:cs="Times New Roman"/>
          <w:sz w:val="24"/>
          <w:szCs w:val="24"/>
        </w:rPr>
        <w:t xml:space="preserve">за выполнение особо </w:t>
      </w:r>
      <w:proofErr w:type="gramStart"/>
      <w:r w:rsidRPr="008248FD">
        <w:rPr>
          <w:rFonts w:ascii="Times New Roman" w:hAnsi="Times New Roman" w:cs="Times New Roman"/>
          <w:sz w:val="24"/>
          <w:szCs w:val="24"/>
        </w:rPr>
        <w:t>важных</w:t>
      </w:r>
      <w:proofErr w:type="gramEnd"/>
      <w:r w:rsidRPr="008248FD">
        <w:rPr>
          <w:rFonts w:ascii="Times New Roman" w:hAnsi="Times New Roman" w:cs="Times New Roman"/>
          <w:sz w:val="24"/>
          <w:szCs w:val="24"/>
        </w:rPr>
        <w:t xml:space="preserve"> и сложных </w:t>
      </w:r>
    </w:p>
    <w:p w:rsidR="008248FD" w:rsidRPr="008248FD" w:rsidRDefault="002938C5" w:rsidP="00824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8FD">
        <w:rPr>
          <w:rFonts w:ascii="Times New Roman" w:hAnsi="Times New Roman" w:cs="Times New Roman"/>
          <w:sz w:val="24"/>
          <w:szCs w:val="24"/>
        </w:rPr>
        <w:t>заданий</w:t>
      </w:r>
      <w:r w:rsidRPr="008248FD">
        <w:rPr>
          <w:rFonts w:ascii="Times New Roman" w:hAnsi="Times New Roman" w:cs="Times New Roman"/>
          <w:bCs/>
          <w:sz w:val="24"/>
          <w:szCs w:val="24"/>
        </w:rPr>
        <w:t xml:space="preserve"> муниципальным служащим </w:t>
      </w:r>
    </w:p>
    <w:p w:rsidR="008248FD" w:rsidRPr="008248FD" w:rsidRDefault="002938C5" w:rsidP="002938C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48FD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248FD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810355" w:rsidRPr="008248FD" w:rsidRDefault="002938C5" w:rsidP="002938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248F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810355" w:rsidRDefault="00810355" w:rsidP="0081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355" w:rsidRDefault="00810355" w:rsidP="0081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355" w:rsidRDefault="00810355" w:rsidP="0081035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УТВЕРЖДАЮ</w:t>
      </w:r>
    </w:p>
    <w:p w:rsidR="00810355" w:rsidRDefault="00810355" w:rsidP="008103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Глава Новоржевского </w:t>
      </w:r>
    </w:p>
    <w:p w:rsidR="002938C5" w:rsidRDefault="002938C5" w:rsidP="0081035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810355" w:rsidRDefault="00810355" w:rsidP="0081035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___________  _____________________</w:t>
      </w:r>
    </w:p>
    <w:p w:rsidR="00810355" w:rsidRDefault="00810355" w:rsidP="0081035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(подпись)   (расшифровка подписи)</w:t>
      </w:r>
    </w:p>
    <w:p w:rsidR="00810355" w:rsidRDefault="00810355" w:rsidP="0081035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______________________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0355" w:rsidRDefault="00810355" w:rsidP="0081035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355" w:rsidRDefault="00810355" w:rsidP="00810355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ПРЕДСТАВЛЕНИЕ</w:t>
      </w:r>
    </w:p>
    <w:p w:rsidR="00810355" w:rsidRDefault="00810355" w:rsidP="008103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68A" w:rsidRPr="009B37D1" w:rsidRDefault="00665D59" w:rsidP="008E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7D1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10355" w:rsidRPr="009B3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7D1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8E068A" w:rsidRPr="009B37D1">
        <w:rPr>
          <w:rFonts w:ascii="Times New Roman" w:eastAsia="Calibri" w:hAnsi="Times New Roman" w:cs="Times New Roman"/>
          <w:sz w:val="28"/>
          <w:szCs w:val="28"/>
        </w:rPr>
        <w:t>___</w:t>
      </w:r>
      <w:r w:rsidR="00810355" w:rsidRPr="009B3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68A" w:rsidRPr="009B37D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E068A" w:rsidRPr="009B37D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E068A" w:rsidRPr="009B37D1">
        <w:rPr>
          <w:rFonts w:ascii="Times New Roman" w:hAnsi="Times New Roman" w:cs="Times New Roman"/>
          <w:sz w:val="28"/>
          <w:szCs w:val="28"/>
        </w:rPr>
        <w:t>выплате премии за выполнение особо важных и сложных заданий</w:t>
      </w:r>
      <w:r w:rsidR="008E068A" w:rsidRPr="009B37D1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Администрации Новоржевского муниципального округа, утвержденного</w:t>
      </w:r>
      <w:r w:rsidR="008E068A" w:rsidRPr="009B37D1">
        <w:rPr>
          <w:rFonts w:ascii="Times New Roman" w:eastAsia="Calibri" w:hAnsi="Times New Roman" w:cs="Times New Roman"/>
          <w:sz w:val="28"/>
          <w:szCs w:val="28"/>
        </w:rPr>
        <w:t xml:space="preserve"> решением</w:t>
      </w:r>
      <w:r w:rsidR="00810355" w:rsidRPr="009B37D1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</w:t>
      </w:r>
      <w:r w:rsidRPr="009B37D1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9B37D1">
        <w:rPr>
          <w:rFonts w:ascii="Times New Roman" w:eastAsia="Calibri" w:hAnsi="Times New Roman" w:cs="Times New Roman"/>
          <w:sz w:val="28"/>
          <w:szCs w:val="28"/>
        </w:rPr>
        <w:t xml:space="preserve">от ________ N___ </w:t>
      </w:r>
      <w:r w:rsidR="00810355" w:rsidRPr="009B37D1">
        <w:rPr>
          <w:rFonts w:ascii="Times New Roman" w:eastAsia="Calibri" w:hAnsi="Times New Roman" w:cs="Times New Roman"/>
          <w:sz w:val="28"/>
          <w:szCs w:val="28"/>
        </w:rPr>
        <w:t>«</w:t>
      </w:r>
      <w:r w:rsidRPr="009B37D1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9B37D1">
        <w:rPr>
          <w:rFonts w:ascii="Times New Roman" w:hAnsi="Times New Roman" w:cs="Times New Roman"/>
          <w:sz w:val="28"/>
          <w:szCs w:val="28"/>
        </w:rPr>
        <w:t xml:space="preserve">иных дополнительных выплатах муниципальным служащим </w:t>
      </w:r>
      <w:r w:rsidRPr="009B37D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E068A" w:rsidRPr="009B37D1">
        <w:rPr>
          <w:rFonts w:ascii="Times New Roman" w:hAnsi="Times New Roman" w:cs="Times New Roman"/>
          <w:sz w:val="28"/>
          <w:szCs w:val="28"/>
        </w:rPr>
        <w:t xml:space="preserve"> </w:t>
      </w:r>
      <w:r w:rsidRPr="009B37D1">
        <w:rPr>
          <w:rFonts w:ascii="Times New Roman" w:hAnsi="Times New Roman" w:cs="Times New Roman"/>
          <w:bCs/>
          <w:sz w:val="28"/>
          <w:szCs w:val="28"/>
        </w:rPr>
        <w:t>Новоржевского муниципального округа</w:t>
      </w:r>
      <w:r w:rsidR="008E068A" w:rsidRPr="009B37D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10355" w:rsidRPr="009B37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E068A" w:rsidRPr="009B37D1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 w:rsidR="00810355" w:rsidRPr="009B37D1">
        <w:rPr>
          <w:rFonts w:ascii="Times New Roman" w:eastAsia="Calibri" w:hAnsi="Times New Roman" w:cs="Times New Roman"/>
          <w:sz w:val="28"/>
          <w:szCs w:val="28"/>
        </w:rPr>
        <w:t>служащи</w:t>
      </w:r>
      <w:r w:rsidR="008E068A" w:rsidRPr="009B37D1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810355" w:rsidRPr="009B37D1" w:rsidRDefault="00810355" w:rsidP="008E0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D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8E068A" w:rsidRPr="009B37D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10355" w:rsidRDefault="00810355" w:rsidP="0081035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(наименование органа, подразделения)</w:t>
      </w:r>
    </w:p>
    <w:p w:rsidR="00810355" w:rsidRDefault="00810355" w:rsidP="0081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355" w:rsidRPr="009B37D1" w:rsidRDefault="00810355" w:rsidP="0081035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B37D1">
        <w:rPr>
          <w:rFonts w:ascii="Times New Roman" w:eastAsia="Calibri" w:hAnsi="Times New Roman" w:cs="Times New Roman"/>
          <w:sz w:val="28"/>
          <w:szCs w:val="28"/>
        </w:rPr>
        <w:t>представляются к премированию за выполнение особо важных и сложных заданий</w:t>
      </w:r>
    </w:p>
    <w:p w:rsidR="00810355" w:rsidRDefault="00810355" w:rsidP="0081035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 w:rsidR="009B37D1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810355" w:rsidRDefault="00810355" w:rsidP="009B37D1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  <w:r w:rsidR="009B37D1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9B37D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(указать, в чем заключалась важность (сложность) задания, его значимость)</w:t>
      </w:r>
    </w:p>
    <w:p w:rsidR="00810355" w:rsidRDefault="00810355" w:rsidP="008103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543"/>
        <w:gridCol w:w="2552"/>
        <w:gridCol w:w="2693"/>
      </w:tblGrid>
      <w:tr w:rsidR="00810355" w:rsidRPr="009B37D1" w:rsidTr="009B37D1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37D1">
              <w:rPr>
                <w:rFonts w:ascii="Times New Roman" w:eastAsia="Calibri" w:hAnsi="Times New Roman" w:cs="Times New Roman"/>
                <w:sz w:val="28"/>
                <w:szCs w:val="28"/>
              </w:rPr>
              <w:t>Размер премии (рублей)</w:t>
            </w:r>
          </w:p>
        </w:tc>
      </w:tr>
      <w:tr w:rsidR="00810355" w:rsidRPr="009B37D1" w:rsidTr="009B37D1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355" w:rsidRPr="009B37D1" w:rsidTr="009B37D1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355" w:rsidRPr="009B37D1" w:rsidTr="009B37D1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10355" w:rsidRPr="009B37D1" w:rsidTr="009B37D1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0355" w:rsidRPr="009B37D1" w:rsidRDefault="00810355" w:rsidP="001238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10355" w:rsidRDefault="00810355" w:rsidP="00810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355" w:rsidRDefault="00810355" w:rsidP="0081035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B37D1">
        <w:rPr>
          <w:rFonts w:ascii="Times New Roman" w:eastAsia="Calibri" w:hAnsi="Times New Roman" w:cs="Times New Roman"/>
          <w:sz w:val="24"/>
          <w:szCs w:val="24"/>
        </w:rPr>
        <w:t xml:space="preserve">    Руководитель____________</w:t>
      </w:r>
      <w:r w:rsidR="009B37D1">
        <w:rPr>
          <w:rFonts w:ascii="Times New Roman" w:eastAsia="Calibri" w:hAnsi="Times New Roman" w:cs="Times New Roman"/>
          <w:sz w:val="24"/>
          <w:szCs w:val="24"/>
        </w:rPr>
        <w:t>____</w:t>
      </w:r>
      <w:r w:rsidRPr="009B37D1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Courier New"/>
          <w:sz w:val="24"/>
          <w:szCs w:val="24"/>
        </w:rPr>
        <w:t xml:space="preserve">        _______</w:t>
      </w:r>
      <w:r w:rsidR="009B37D1">
        <w:rPr>
          <w:rFonts w:ascii="Times New Roman" w:eastAsia="Calibri" w:hAnsi="Times New Roman" w:cs="Courier New"/>
          <w:sz w:val="24"/>
          <w:szCs w:val="24"/>
        </w:rPr>
        <w:t>____</w:t>
      </w:r>
      <w:r>
        <w:rPr>
          <w:rFonts w:ascii="Times New Roman" w:eastAsia="Calibri" w:hAnsi="Times New Roman" w:cs="Courier New"/>
          <w:sz w:val="24"/>
          <w:szCs w:val="24"/>
        </w:rPr>
        <w:t>________________</w:t>
      </w:r>
    </w:p>
    <w:p w:rsidR="00810355" w:rsidRDefault="00810355" w:rsidP="00810355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Courier New"/>
          <w:sz w:val="24"/>
          <w:szCs w:val="24"/>
        </w:rPr>
        <w:t xml:space="preserve">                                              (подпись)                      (расшифровка подписи)</w:t>
      </w:r>
    </w:p>
    <w:p w:rsidR="00810355" w:rsidRDefault="00810355" w:rsidP="008103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7A55" w:rsidRPr="002938C5" w:rsidRDefault="00627A55">
      <w:pPr>
        <w:rPr>
          <w:sz w:val="28"/>
          <w:szCs w:val="28"/>
        </w:rPr>
      </w:pPr>
    </w:p>
    <w:sectPr w:rsidR="00627A55" w:rsidRPr="002938C5" w:rsidSect="00AC6648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BE3306"/>
    <w:multiLevelType w:val="hybridMultilevel"/>
    <w:tmpl w:val="FD2292CE"/>
    <w:lvl w:ilvl="0" w:tplc="BAA0219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21156"/>
    <w:multiLevelType w:val="hybridMultilevel"/>
    <w:tmpl w:val="F5742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2C2"/>
    <w:rsid w:val="00004579"/>
    <w:rsid w:val="00023D34"/>
    <w:rsid w:val="00024F71"/>
    <w:rsid w:val="00051785"/>
    <w:rsid w:val="00052FC3"/>
    <w:rsid w:val="000553F1"/>
    <w:rsid w:val="000D4266"/>
    <w:rsid w:val="00132EFE"/>
    <w:rsid w:val="001553AB"/>
    <w:rsid w:val="00170971"/>
    <w:rsid w:val="00170EA0"/>
    <w:rsid w:val="0018784F"/>
    <w:rsid w:val="0019189A"/>
    <w:rsid w:val="001A6EA5"/>
    <w:rsid w:val="001A7FE3"/>
    <w:rsid w:val="001C12D4"/>
    <w:rsid w:val="001E7994"/>
    <w:rsid w:val="00205240"/>
    <w:rsid w:val="002206F4"/>
    <w:rsid w:val="0023515E"/>
    <w:rsid w:val="0025031B"/>
    <w:rsid w:val="002938C5"/>
    <w:rsid w:val="002C266D"/>
    <w:rsid w:val="002F5A02"/>
    <w:rsid w:val="00305642"/>
    <w:rsid w:val="003265D1"/>
    <w:rsid w:val="00387D71"/>
    <w:rsid w:val="003A29CA"/>
    <w:rsid w:val="003E5E24"/>
    <w:rsid w:val="003F73A8"/>
    <w:rsid w:val="00407632"/>
    <w:rsid w:val="004152C8"/>
    <w:rsid w:val="004174BF"/>
    <w:rsid w:val="00430A2E"/>
    <w:rsid w:val="00450C2C"/>
    <w:rsid w:val="0045372F"/>
    <w:rsid w:val="00486F15"/>
    <w:rsid w:val="00493F42"/>
    <w:rsid w:val="00495ADE"/>
    <w:rsid w:val="004E7632"/>
    <w:rsid w:val="00534BDD"/>
    <w:rsid w:val="005559AC"/>
    <w:rsid w:val="0057133C"/>
    <w:rsid w:val="0057310E"/>
    <w:rsid w:val="005822AC"/>
    <w:rsid w:val="00591557"/>
    <w:rsid w:val="00597A6A"/>
    <w:rsid w:val="005C4F48"/>
    <w:rsid w:val="005F1F7B"/>
    <w:rsid w:val="00627A55"/>
    <w:rsid w:val="0064082D"/>
    <w:rsid w:val="00665D59"/>
    <w:rsid w:val="006711FA"/>
    <w:rsid w:val="006B110A"/>
    <w:rsid w:val="00724A47"/>
    <w:rsid w:val="00741BA0"/>
    <w:rsid w:val="00741E15"/>
    <w:rsid w:val="0074699F"/>
    <w:rsid w:val="00773B97"/>
    <w:rsid w:val="00782D91"/>
    <w:rsid w:val="00785423"/>
    <w:rsid w:val="007C38BE"/>
    <w:rsid w:val="007F2F84"/>
    <w:rsid w:val="00810355"/>
    <w:rsid w:val="00814CE4"/>
    <w:rsid w:val="008248FD"/>
    <w:rsid w:val="00826C4A"/>
    <w:rsid w:val="008A1037"/>
    <w:rsid w:val="008A5812"/>
    <w:rsid w:val="008D42C2"/>
    <w:rsid w:val="008D75C9"/>
    <w:rsid w:val="008E068A"/>
    <w:rsid w:val="00902A65"/>
    <w:rsid w:val="00970FB9"/>
    <w:rsid w:val="009725CE"/>
    <w:rsid w:val="009B37D1"/>
    <w:rsid w:val="00A25E7C"/>
    <w:rsid w:val="00A67ED6"/>
    <w:rsid w:val="00A758C0"/>
    <w:rsid w:val="00AC55FB"/>
    <w:rsid w:val="00AC6648"/>
    <w:rsid w:val="00AF2B06"/>
    <w:rsid w:val="00B461C1"/>
    <w:rsid w:val="00B63E5B"/>
    <w:rsid w:val="00B80043"/>
    <w:rsid w:val="00B802B7"/>
    <w:rsid w:val="00B8507C"/>
    <w:rsid w:val="00BA0C12"/>
    <w:rsid w:val="00BD698D"/>
    <w:rsid w:val="00BD7139"/>
    <w:rsid w:val="00C076ED"/>
    <w:rsid w:val="00C14524"/>
    <w:rsid w:val="00CF5359"/>
    <w:rsid w:val="00D30B91"/>
    <w:rsid w:val="00D35D39"/>
    <w:rsid w:val="00D73325"/>
    <w:rsid w:val="00DA4C06"/>
    <w:rsid w:val="00DA5EA3"/>
    <w:rsid w:val="00E118B9"/>
    <w:rsid w:val="00E2799D"/>
    <w:rsid w:val="00E30CEF"/>
    <w:rsid w:val="00EE1A4E"/>
    <w:rsid w:val="00EE4096"/>
    <w:rsid w:val="00F227A3"/>
    <w:rsid w:val="00F411BB"/>
    <w:rsid w:val="00F4494E"/>
    <w:rsid w:val="00F4530D"/>
    <w:rsid w:val="00F46D27"/>
    <w:rsid w:val="00FC604E"/>
    <w:rsid w:val="00FD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2"/>
  </w:style>
  <w:style w:type="paragraph" w:styleId="1">
    <w:name w:val="heading 1"/>
    <w:basedOn w:val="a"/>
    <w:link w:val="10"/>
    <w:uiPriority w:val="9"/>
    <w:qFormat/>
    <w:rsid w:val="003E5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widowControl w:val="0"/>
      <w:pBdr>
        <w:left w:val="single" w:sz="6" w:space="1" w:color="auto"/>
        <w:right w:val="single" w:sz="6" w:space="1" w:color="auto"/>
      </w:pBdr>
      <w:spacing w:after="0" w:line="120" w:lineRule="atLeast"/>
      <w:jc w:val="right"/>
    </w:pPr>
    <w:rPr>
      <w:rFonts w:ascii="Courier New" w:eastAsia="Times New Roman" w:hAnsi="Courier New" w:cs="Times New Roman"/>
      <w:b/>
      <w:i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uiPriority w:val="1"/>
    <w:qFormat/>
    <w:rsid w:val="003E5E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5E24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8">
    <w:name w:val="Заголовок реферат"/>
    <w:basedOn w:val="a9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3E5E24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E40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.FORMATTEXT"/>
    <w:rsid w:val="00493F4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rsid w:val="00B63E5B"/>
    <w:rPr>
      <w:color w:val="000080"/>
      <w:u w:val="single"/>
    </w:rPr>
  </w:style>
  <w:style w:type="paragraph" w:customStyle="1" w:styleId="Standard">
    <w:name w:val="Standard"/>
    <w:rsid w:val="007F2F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ConsPlusNormal">
    <w:name w:val="ConsPlusNormal"/>
    <w:rsid w:val="00810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6402-3B38-4C12-A509-AB568D3C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имидж АПО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2024-03-03T12:48:00Z</dcterms:created>
  <dcterms:modified xsi:type="dcterms:W3CDTF">2024-03-05T15:39:00Z</dcterms:modified>
</cp:coreProperties>
</file>