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2A" w:rsidRDefault="0012425D" w:rsidP="003E5B90">
      <w:pPr>
        <w:autoSpaceDE w:val="0"/>
        <w:autoSpaceDN w:val="0"/>
        <w:adjustRightInd w:val="0"/>
        <w:jc w:val="center"/>
        <w:rPr>
          <w:rFonts w:ascii="Calibri" w:hAnsi="Calibri" w:cs="Calibri"/>
          <w:noProof/>
          <w:sz w:val="22"/>
          <w:szCs w:val="22"/>
        </w:rPr>
      </w:pPr>
      <w:r w:rsidRPr="0012425D">
        <w:rPr>
          <w:rFonts w:ascii="Calibri" w:hAnsi="Calibri" w:cs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Герб цв - копия" style="width:49.2pt;height:61.2pt;visibility:visible">
            <v:imagedata r:id="rId5" o:title="Герб цв - копия"/>
          </v:shape>
        </w:pict>
      </w:r>
    </w:p>
    <w:p w:rsidR="003E5B90" w:rsidRDefault="003E5B90" w:rsidP="003E5B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36"/>
          <w:szCs w:val="36"/>
          <w:highlight w:val="white"/>
        </w:rPr>
        <w:t>Администрация Новоржевского муниципального округа</w:t>
      </w:r>
      <w:r>
        <w:rPr>
          <w:rFonts w:ascii="Times New Roman CYR" w:hAnsi="Times New Roman CYR" w:cs="Times New Roman CYR"/>
          <w:sz w:val="22"/>
          <w:szCs w:val="22"/>
          <w:highlight w:val="white"/>
        </w:rPr>
        <w:t xml:space="preserve"> </w:t>
      </w:r>
    </w:p>
    <w:p w:rsidR="003E5B90" w:rsidRPr="009F6087" w:rsidRDefault="003E5B90" w:rsidP="003E5B90">
      <w:pPr>
        <w:autoSpaceDE w:val="0"/>
        <w:autoSpaceDN w:val="0"/>
        <w:adjustRightInd w:val="0"/>
        <w:jc w:val="center"/>
        <w:rPr>
          <w:color w:val="000000"/>
          <w:sz w:val="32"/>
          <w:szCs w:val="32"/>
          <w:highlight w:val="white"/>
        </w:rPr>
      </w:pPr>
    </w:p>
    <w:p w:rsidR="003E5B90" w:rsidRDefault="00B82583" w:rsidP="003E5B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12"/>
          <w:sz w:val="36"/>
          <w:szCs w:val="36"/>
          <w:highlight w:val="white"/>
        </w:rPr>
        <w:t>РАСПОРЯЖЕНИЕ</w:t>
      </w:r>
    </w:p>
    <w:p w:rsidR="003E5B90" w:rsidRPr="00363888" w:rsidRDefault="003E5B90" w:rsidP="00DC1111">
      <w:pPr>
        <w:autoSpaceDE w:val="0"/>
        <w:autoSpaceDN w:val="0"/>
        <w:adjustRightInd w:val="0"/>
        <w:rPr>
          <w:b/>
          <w:bCs/>
          <w:color w:val="000000"/>
          <w:spacing w:val="-12"/>
          <w:sz w:val="27"/>
          <w:szCs w:val="27"/>
          <w:highlight w:val="white"/>
        </w:rPr>
      </w:pPr>
    </w:p>
    <w:p w:rsidR="003E5B90" w:rsidRPr="00363888" w:rsidRDefault="003E5B90" w:rsidP="003E5B90">
      <w:pPr>
        <w:tabs>
          <w:tab w:val="left" w:leader="underscore" w:pos="1579"/>
        </w:tabs>
        <w:autoSpaceDE w:val="0"/>
        <w:autoSpaceDN w:val="0"/>
        <w:adjustRightInd w:val="0"/>
        <w:rPr>
          <w:sz w:val="27"/>
          <w:szCs w:val="27"/>
          <w:highlight w:val="white"/>
        </w:rPr>
      </w:pPr>
      <w:r w:rsidRPr="00363888">
        <w:rPr>
          <w:b/>
          <w:bCs/>
          <w:color w:val="000000"/>
          <w:spacing w:val="-11"/>
          <w:sz w:val="27"/>
          <w:szCs w:val="27"/>
          <w:highlight w:val="white"/>
        </w:rPr>
        <w:t>От</w:t>
      </w:r>
      <w:r w:rsidRPr="00363888">
        <w:rPr>
          <w:b/>
          <w:bCs/>
          <w:color w:val="000000"/>
          <w:sz w:val="27"/>
          <w:szCs w:val="27"/>
          <w:highlight w:val="white"/>
        </w:rPr>
        <w:t xml:space="preserve"> </w:t>
      </w:r>
      <w:r w:rsidR="00BB5014">
        <w:rPr>
          <w:b/>
          <w:bCs/>
          <w:color w:val="000000"/>
          <w:sz w:val="27"/>
          <w:szCs w:val="27"/>
          <w:highlight w:val="white"/>
        </w:rPr>
        <w:t>29.03.2024</w:t>
      </w:r>
      <w:r w:rsidRPr="00363888">
        <w:rPr>
          <w:b/>
          <w:bCs/>
          <w:color w:val="000000"/>
          <w:sz w:val="27"/>
          <w:szCs w:val="27"/>
          <w:highlight w:val="white"/>
        </w:rPr>
        <w:t xml:space="preserve"> № </w:t>
      </w:r>
      <w:r w:rsidR="00BB5014">
        <w:rPr>
          <w:b/>
          <w:bCs/>
          <w:color w:val="000000"/>
          <w:sz w:val="27"/>
          <w:szCs w:val="27"/>
          <w:highlight w:val="white"/>
        </w:rPr>
        <w:t>171-р</w:t>
      </w:r>
    </w:p>
    <w:p w:rsidR="003E5B90" w:rsidRPr="00363888" w:rsidRDefault="003E5B90" w:rsidP="004C5946">
      <w:pPr>
        <w:tabs>
          <w:tab w:val="left" w:leader="underscore" w:pos="1579"/>
        </w:tabs>
        <w:autoSpaceDE w:val="0"/>
        <w:autoSpaceDN w:val="0"/>
        <w:adjustRightInd w:val="0"/>
        <w:ind w:left="15" w:hanging="30"/>
        <w:jc w:val="both"/>
        <w:rPr>
          <w:sz w:val="27"/>
          <w:szCs w:val="27"/>
          <w:highlight w:val="white"/>
        </w:rPr>
      </w:pPr>
      <w:r w:rsidRPr="00363888">
        <w:rPr>
          <w:color w:val="000000"/>
          <w:sz w:val="27"/>
          <w:szCs w:val="27"/>
          <w:highlight w:val="white"/>
        </w:rPr>
        <w:t xml:space="preserve">                    </w:t>
      </w:r>
      <w:r w:rsidR="00DC1111" w:rsidRPr="00363888">
        <w:rPr>
          <w:color w:val="000000"/>
          <w:sz w:val="27"/>
          <w:szCs w:val="27"/>
          <w:highlight w:val="white"/>
        </w:rPr>
        <w:t xml:space="preserve">     </w:t>
      </w:r>
      <w:r w:rsidRPr="00363888">
        <w:rPr>
          <w:color w:val="000000"/>
          <w:sz w:val="27"/>
          <w:szCs w:val="27"/>
          <w:highlight w:val="white"/>
        </w:rPr>
        <w:t>г. Новоржев</w:t>
      </w:r>
    </w:p>
    <w:p w:rsidR="003E5B90" w:rsidRDefault="003E5B90" w:rsidP="009F2BE1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21372A" w:rsidRPr="00363888" w:rsidRDefault="0021372A" w:rsidP="009F2BE1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800863" w:rsidRDefault="00925497" w:rsidP="003C373A">
      <w:pPr>
        <w:rPr>
          <w:sz w:val="27"/>
          <w:szCs w:val="27"/>
        </w:rPr>
      </w:pPr>
      <w:r w:rsidRPr="00363888">
        <w:rPr>
          <w:color w:val="000000"/>
          <w:sz w:val="27"/>
          <w:szCs w:val="27"/>
        </w:rPr>
        <w:t xml:space="preserve">Об утверждении </w:t>
      </w:r>
      <w:r w:rsidR="00DB6214" w:rsidRPr="00363888">
        <w:rPr>
          <w:color w:val="000000"/>
          <w:sz w:val="27"/>
          <w:szCs w:val="27"/>
        </w:rPr>
        <w:t xml:space="preserve">Положения </w:t>
      </w:r>
      <w:r w:rsidR="00DB6214" w:rsidRPr="00363888">
        <w:rPr>
          <w:sz w:val="27"/>
          <w:szCs w:val="27"/>
        </w:rPr>
        <w:t xml:space="preserve">об </w:t>
      </w:r>
      <w:r w:rsidR="003C373A">
        <w:rPr>
          <w:sz w:val="27"/>
          <w:szCs w:val="27"/>
        </w:rPr>
        <w:t>отделе образования</w:t>
      </w:r>
      <w:r w:rsidR="00612630" w:rsidRPr="00363888">
        <w:rPr>
          <w:sz w:val="27"/>
          <w:szCs w:val="27"/>
        </w:rPr>
        <w:t xml:space="preserve"> </w:t>
      </w:r>
    </w:p>
    <w:p w:rsidR="008031E9" w:rsidRPr="00363888" w:rsidRDefault="00DB6214" w:rsidP="008031E9">
      <w:pPr>
        <w:rPr>
          <w:sz w:val="27"/>
          <w:szCs w:val="27"/>
        </w:rPr>
      </w:pPr>
      <w:r w:rsidRPr="00363888">
        <w:rPr>
          <w:sz w:val="27"/>
          <w:szCs w:val="27"/>
        </w:rPr>
        <w:t>Администрации Новоржевского муниципального округа</w:t>
      </w:r>
      <w:r w:rsidR="008031E9" w:rsidRPr="00363888">
        <w:rPr>
          <w:sz w:val="27"/>
          <w:szCs w:val="27"/>
        </w:rPr>
        <w:t xml:space="preserve">, </w:t>
      </w:r>
    </w:p>
    <w:p w:rsidR="00800863" w:rsidRDefault="00C04E4C" w:rsidP="008031E9">
      <w:pPr>
        <w:rPr>
          <w:sz w:val="27"/>
          <w:szCs w:val="27"/>
        </w:rPr>
      </w:pPr>
      <w:r>
        <w:rPr>
          <w:sz w:val="27"/>
          <w:szCs w:val="27"/>
        </w:rPr>
        <w:t xml:space="preserve">должностных инструкций </w:t>
      </w:r>
      <w:r w:rsidR="00800863">
        <w:rPr>
          <w:sz w:val="27"/>
          <w:szCs w:val="27"/>
        </w:rPr>
        <w:t>отдела образования</w:t>
      </w:r>
    </w:p>
    <w:p w:rsidR="00DB6214" w:rsidRPr="00363888" w:rsidRDefault="008031E9" w:rsidP="008031E9">
      <w:pPr>
        <w:rPr>
          <w:sz w:val="27"/>
          <w:szCs w:val="27"/>
        </w:rPr>
      </w:pPr>
      <w:r w:rsidRPr="00363888">
        <w:rPr>
          <w:sz w:val="27"/>
          <w:szCs w:val="27"/>
        </w:rPr>
        <w:t>Администрации Новоржевского муниципального округа</w:t>
      </w:r>
    </w:p>
    <w:p w:rsidR="009F2BE1" w:rsidRPr="00363888" w:rsidRDefault="009F2BE1" w:rsidP="009F2BE1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</w:p>
    <w:p w:rsidR="009F2BE1" w:rsidRPr="00363888" w:rsidRDefault="009F2BE1" w:rsidP="009F2BE1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</w:p>
    <w:p w:rsidR="00612630" w:rsidRPr="00363888" w:rsidRDefault="00610277" w:rsidP="00341B09">
      <w:pPr>
        <w:shd w:val="clear" w:color="auto" w:fill="FFFFFF"/>
        <w:ind w:firstLine="709"/>
        <w:jc w:val="both"/>
        <w:rPr>
          <w:sz w:val="27"/>
          <w:szCs w:val="27"/>
        </w:rPr>
      </w:pPr>
      <w:r w:rsidRPr="00363888">
        <w:rPr>
          <w:sz w:val="27"/>
          <w:szCs w:val="27"/>
        </w:rPr>
        <w:t xml:space="preserve">На основании </w:t>
      </w:r>
      <w:r w:rsidR="00430292" w:rsidRPr="00363888">
        <w:rPr>
          <w:sz w:val="27"/>
          <w:szCs w:val="27"/>
        </w:rPr>
        <w:t>решения Собрания депутатов Новоржевского муниципального округа от 07.11.2023 №3 «Об утверждении структуры Администрации Новоржевского муниципального округа»</w:t>
      </w:r>
      <w:r w:rsidR="00612630" w:rsidRPr="00363888">
        <w:rPr>
          <w:sz w:val="27"/>
          <w:szCs w:val="27"/>
        </w:rPr>
        <w:t xml:space="preserve"> и руководствуясь Уставом Новоржевского муниципального округа:</w:t>
      </w:r>
    </w:p>
    <w:p w:rsidR="00612630" w:rsidRPr="00363888" w:rsidRDefault="003C373A" w:rsidP="003C7D2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281386">
        <w:rPr>
          <w:sz w:val="28"/>
          <w:szCs w:val="28"/>
        </w:rPr>
        <w:t>Утвердить Положение об отде</w:t>
      </w:r>
      <w:r>
        <w:rPr>
          <w:sz w:val="28"/>
          <w:szCs w:val="28"/>
        </w:rPr>
        <w:t xml:space="preserve">ле образования </w:t>
      </w:r>
      <w:r w:rsidRPr="0028138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Новоржевского муниципального округа</w:t>
      </w:r>
      <w:r w:rsidRPr="00363888">
        <w:rPr>
          <w:color w:val="000000"/>
          <w:sz w:val="27"/>
          <w:szCs w:val="27"/>
        </w:rPr>
        <w:t xml:space="preserve"> </w:t>
      </w:r>
      <w:r w:rsidR="00612630" w:rsidRPr="00363888">
        <w:rPr>
          <w:color w:val="000000"/>
          <w:sz w:val="27"/>
          <w:szCs w:val="27"/>
        </w:rPr>
        <w:t>согласно приложению 1;</w:t>
      </w:r>
    </w:p>
    <w:p w:rsidR="00B82583" w:rsidRPr="00363888" w:rsidRDefault="003A3839" w:rsidP="003C7D2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363888">
        <w:rPr>
          <w:color w:val="000000"/>
          <w:sz w:val="27"/>
          <w:szCs w:val="27"/>
        </w:rPr>
        <w:t xml:space="preserve">Утвердить </w:t>
      </w:r>
      <w:r w:rsidR="00800863">
        <w:rPr>
          <w:color w:val="000000"/>
          <w:sz w:val="27"/>
          <w:szCs w:val="27"/>
        </w:rPr>
        <w:t>должностную инструкцию начальника отдела образования</w:t>
      </w:r>
      <w:r w:rsidR="00615589" w:rsidRPr="00363888">
        <w:rPr>
          <w:color w:val="000000"/>
          <w:sz w:val="27"/>
          <w:szCs w:val="27"/>
        </w:rPr>
        <w:t xml:space="preserve"> Администрации Новоржевского муниципального округа</w:t>
      </w:r>
      <w:r w:rsidR="006C2D29" w:rsidRPr="00363888">
        <w:rPr>
          <w:color w:val="000000"/>
          <w:sz w:val="27"/>
          <w:szCs w:val="27"/>
        </w:rPr>
        <w:t xml:space="preserve"> согласно приложению 2</w:t>
      </w:r>
      <w:r w:rsidR="00615589" w:rsidRPr="00363888">
        <w:rPr>
          <w:color w:val="000000"/>
          <w:sz w:val="27"/>
          <w:szCs w:val="27"/>
        </w:rPr>
        <w:t>;</w:t>
      </w:r>
    </w:p>
    <w:p w:rsidR="006C2D29" w:rsidRPr="00363888" w:rsidRDefault="006C2D29" w:rsidP="003C7D2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363888">
        <w:rPr>
          <w:color w:val="000000"/>
          <w:sz w:val="27"/>
          <w:szCs w:val="27"/>
        </w:rPr>
        <w:t xml:space="preserve">Утвердить </w:t>
      </w:r>
      <w:r w:rsidR="00D96FF6">
        <w:rPr>
          <w:color w:val="000000"/>
          <w:sz w:val="27"/>
          <w:szCs w:val="27"/>
        </w:rPr>
        <w:t>должностную инструкцию консультанта отдела</w:t>
      </w:r>
      <w:r w:rsidRPr="00363888">
        <w:rPr>
          <w:color w:val="000000"/>
          <w:sz w:val="27"/>
          <w:szCs w:val="27"/>
        </w:rPr>
        <w:t xml:space="preserve"> Администрации Новоржевского муниципального округа согласно приложению 3;</w:t>
      </w:r>
    </w:p>
    <w:p w:rsidR="006C2D29" w:rsidRPr="00363888" w:rsidRDefault="006C2D29" w:rsidP="003C7D2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363888">
        <w:rPr>
          <w:color w:val="000000"/>
          <w:sz w:val="27"/>
          <w:szCs w:val="27"/>
        </w:rPr>
        <w:t xml:space="preserve">Утвердить </w:t>
      </w:r>
      <w:r w:rsidR="00D96FF6">
        <w:rPr>
          <w:color w:val="000000"/>
          <w:sz w:val="27"/>
          <w:szCs w:val="27"/>
        </w:rPr>
        <w:t>должностную инструкцию консультанта отдела</w:t>
      </w:r>
      <w:r w:rsidR="00D96FF6" w:rsidRPr="00363888">
        <w:rPr>
          <w:color w:val="000000"/>
          <w:sz w:val="27"/>
          <w:szCs w:val="27"/>
        </w:rPr>
        <w:t xml:space="preserve"> </w:t>
      </w:r>
      <w:r w:rsidRPr="00363888">
        <w:rPr>
          <w:color w:val="000000"/>
          <w:sz w:val="27"/>
          <w:szCs w:val="27"/>
        </w:rPr>
        <w:t>Администрации Новоржевского муниципального округа согласно приложению 4;</w:t>
      </w:r>
    </w:p>
    <w:p w:rsidR="009F2BE1" w:rsidRPr="00363888" w:rsidRDefault="009F2BE1" w:rsidP="003C7D2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r w:rsidRPr="00363888">
        <w:rPr>
          <w:color w:val="000000"/>
          <w:sz w:val="27"/>
          <w:szCs w:val="27"/>
        </w:rPr>
        <w:t xml:space="preserve">Опубликовать настоящее </w:t>
      </w:r>
      <w:r w:rsidR="003B3E70" w:rsidRPr="00363888">
        <w:rPr>
          <w:color w:val="000000"/>
          <w:sz w:val="27"/>
          <w:szCs w:val="27"/>
        </w:rPr>
        <w:t>р</w:t>
      </w:r>
      <w:r w:rsidR="00AE2E79" w:rsidRPr="00363888">
        <w:rPr>
          <w:color w:val="000000"/>
          <w:sz w:val="27"/>
          <w:szCs w:val="27"/>
        </w:rPr>
        <w:t>аспоряжение</w:t>
      </w:r>
      <w:r w:rsidRPr="00363888">
        <w:rPr>
          <w:color w:val="000000"/>
          <w:sz w:val="27"/>
          <w:szCs w:val="27"/>
        </w:rPr>
        <w:t xml:space="preserve"> на официальном сайте Администрации Новоржевского муниципального округа в информационно-телекоммуникационной сети </w:t>
      </w:r>
      <w:r w:rsidR="00496518" w:rsidRPr="00363888">
        <w:rPr>
          <w:color w:val="000000"/>
          <w:sz w:val="27"/>
          <w:szCs w:val="27"/>
        </w:rPr>
        <w:t>«</w:t>
      </w:r>
      <w:r w:rsidRPr="00363888">
        <w:rPr>
          <w:color w:val="000000"/>
          <w:sz w:val="27"/>
          <w:szCs w:val="27"/>
        </w:rPr>
        <w:t>Интернет</w:t>
      </w:r>
      <w:r w:rsidR="00496518" w:rsidRPr="00363888">
        <w:rPr>
          <w:color w:val="000000"/>
          <w:sz w:val="27"/>
          <w:szCs w:val="27"/>
        </w:rPr>
        <w:t>»</w:t>
      </w:r>
      <w:r w:rsidRPr="00363888">
        <w:rPr>
          <w:color w:val="000000"/>
          <w:sz w:val="27"/>
          <w:szCs w:val="27"/>
        </w:rPr>
        <w:t>.</w:t>
      </w:r>
    </w:p>
    <w:p w:rsidR="009F2BE1" w:rsidRPr="00363888" w:rsidRDefault="009F2BE1" w:rsidP="003C7D2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7"/>
          <w:szCs w:val="27"/>
        </w:rPr>
      </w:pPr>
      <w:proofErr w:type="gramStart"/>
      <w:r w:rsidRPr="00363888">
        <w:rPr>
          <w:color w:val="000000"/>
          <w:sz w:val="27"/>
          <w:szCs w:val="27"/>
        </w:rPr>
        <w:t>Контроль за</w:t>
      </w:r>
      <w:proofErr w:type="gramEnd"/>
      <w:r w:rsidRPr="00363888">
        <w:rPr>
          <w:color w:val="000000"/>
          <w:sz w:val="27"/>
          <w:szCs w:val="27"/>
        </w:rPr>
        <w:t xml:space="preserve"> исполнением настоящего </w:t>
      </w:r>
      <w:r w:rsidR="00AE2E79" w:rsidRPr="00363888">
        <w:rPr>
          <w:color w:val="000000"/>
          <w:sz w:val="27"/>
          <w:szCs w:val="27"/>
        </w:rPr>
        <w:t xml:space="preserve">распоряжения </w:t>
      </w:r>
      <w:r w:rsidR="0022159C">
        <w:rPr>
          <w:color w:val="000000"/>
          <w:sz w:val="27"/>
          <w:szCs w:val="27"/>
        </w:rPr>
        <w:t>возложить на заместителя Главы Администрации Новоржевского муниципального округа по социальным вопросам</w:t>
      </w:r>
      <w:r w:rsidR="003B3E70" w:rsidRPr="00363888">
        <w:rPr>
          <w:color w:val="000000"/>
          <w:sz w:val="27"/>
          <w:szCs w:val="27"/>
        </w:rPr>
        <w:t>.</w:t>
      </w:r>
    </w:p>
    <w:p w:rsidR="0022159C" w:rsidRDefault="0022159C" w:rsidP="009F2BE1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22159C" w:rsidRDefault="0022159C" w:rsidP="009F2BE1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9F2BE1" w:rsidRDefault="009F2BE1" w:rsidP="009F2BE1">
      <w:pPr>
        <w:shd w:val="clear" w:color="auto" w:fill="FFFFFF"/>
        <w:jc w:val="both"/>
        <w:rPr>
          <w:color w:val="000000"/>
          <w:sz w:val="27"/>
          <w:szCs w:val="27"/>
        </w:rPr>
      </w:pPr>
      <w:r w:rsidRPr="00363888">
        <w:rPr>
          <w:color w:val="000000"/>
          <w:sz w:val="27"/>
          <w:szCs w:val="27"/>
        </w:rPr>
        <w:t>Глава Новоржевского муниципального округа                          Л.М. Трифонова</w:t>
      </w:r>
    </w:p>
    <w:p w:rsidR="0022159C" w:rsidRDefault="0022159C" w:rsidP="009F2BE1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8F4BDC" w:rsidRDefault="008F4BDC" w:rsidP="00A81ADD">
      <w:pPr>
        <w:jc w:val="right"/>
        <w:outlineLvl w:val="0"/>
        <w:rPr>
          <w:color w:val="000000"/>
          <w:sz w:val="27"/>
          <w:szCs w:val="27"/>
        </w:rPr>
      </w:pPr>
    </w:p>
    <w:p w:rsidR="005F0879" w:rsidRDefault="00A81ADD" w:rsidP="00A81ADD">
      <w:pPr>
        <w:jc w:val="right"/>
        <w:outlineLvl w:val="0"/>
        <w:rPr>
          <w:rFonts w:eastAsia="Calibri"/>
          <w:color w:val="333333"/>
          <w:sz w:val="28"/>
          <w:szCs w:val="28"/>
          <w:lang w:eastAsia="en-US"/>
        </w:rPr>
      </w:pPr>
      <w:r>
        <w:rPr>
          <w:rFonts w:eastAsia="Calibri"/>
          <w:color w:val="333333"/>
          <w:sz w:val="28"/>
          <w:szCs w:val="28"/>
          <w:lang w:eastAsia="en-US"/>
        </w:rPr>
        <w:lastRenderedPageBreak/>
        <w:t>Приложение 1</w:t>
      </w:r>
      <w:r w:rsidR="005F0879">
        <w:rPr>
          <w:rFonts w:eastAsia="Calibri"/>
          <w:color w:val="333333"/>
          <w:sz w:val="28"/>
          <w:szCs w:val="28"/>
          <w:lang w:eastAsia="en-US"/>
        </w:rPr>
        <w:br/>
      </w:r>
      <w:r>
        <w:rPr>
          <w:rFonts w:eastAsia="Calibri"/>
          <w:color w:val="333333"/>
          <w:sz w:val="28"/>
          <w:szCs w:val="28"/>
          <w:lang w:eastAsia="en-US"/>
        </w:rPr>
        <w:t xml:space="preserve"> </w:t>
      </w:r>
      <w:r w:rsidRPr="002B3BBA">
        <w:rPr>
          <w:rFonts w:eastAsia="Calibri"/>
          <w:color w:val="333333"/>
          <w:sz w:val="28"/>
          <w:szCs w:val="28"/>
          <w:lang w:eastAsia="en-US"/>
        </w:rPr>
        <w:t>к распоряжению Администрации</w:t>
      </w:r>
      <w:r>
        <w:rPr>
          <w:rFonts w:eastAsia="Calibri"/>
          <w:color w:val="333333"/>
          <w:sz w:val="28"/>
          <w:szCs w:val="28"/>
          <w:lang w:eastAsia="en-US"/>
        </w:rPr>
        <w:br/>
      </w:r>
      <w:r w:rsidRPr="002B3BBA">
        <w:rPr>
          <w:rFonts w:eastAsia="Calibri"/>
          <w:color w:val="333333"/>
          <w:sz w:val="28"/>
          <w:szCs w:val="28"/>
          <w:lang w:eastAsia="en-US"/>
        </w:rPr>
        <w:t xml:space="preserve">Новоржевского муниципального округа </w:t>
      </w:r>
    </w:p>
    <w:p w:rsidR="00A81ADD" w:rsidRDefault="00A81ADD" w:rsidP="00A81ADD">
      <w:pPr>
        <w:jc w:val="right"/>
        <w:outlineLvl w:val="0"/>
        <w:rPr>
          <w:rFonts w:eastAsia="Calibri"/>
          <w:color w:val="333333"/>
          <w:sz w:val="28"/>
          <w:szCs w:val="28"/>
          <w:lang w:eastAsia="en-US"/>
        </w:rPr>
      </w:pPr>
      <w:r w:rsidRPr="002B3BBA">
        <w:rPr>
          <w:rFonts w:eastAsia="Calibri"/>
          <w:color w:val="333333"/>
          <w:sz w:val="28"/>
          <w:szCs w:val="28"/>
          <w:lang w:eastAsia="en-US"/>
        </w:rPr>
        <w:t xml:space="preserve">от __.__.___№__ </w:t>
      </w:r>
    </w:p>
    <w:p w:rsidR="004C5946" w:rsidRPr="00CB7F74" w:rsidRDefault="004C5946" w:rsidP="00922522">
      <w:pPr>
        <w:rPr>
          <w:b/>
          <w:sz w:val="28"/>
          <w:szCs w:val="28"/>
        </w:rPr>
      </w:pPr>
    </w:p>
    <w:p w:rsidR="004C5946" w:rsidRPr="00BC19DA" w:rsidRDefault="0022159C" w:rsidP="00BC19DA">
      <w:pPr>
        <w:ind w:firstLine="709"/>
        <w:jc w:val="center"/>
        <w:rPr>
          <w:b/>
          <w:sz w:val="28"/>
          <w:szCs w:val="28"/>
        </w:rPr>
      </w:pPr>
      <w:r w:rsidRPr="00BC19DA">
        <w:rPr>
          <w:b/>
          <w:sz w:val="28"/>
          <w:szCs w:val="28"/>
        </w:rPr>
        <w:t xml:space="preserve">Положение </w:t>
      </w:r>
      <w:r w:rsidRPr="00BC19DA">
        <w:rPr>
          <w:b/>
          <w:sz w:val="28"/>
          <w:szCs w:val="28"/>
        </w:rPr>
        <w:br/>
        <w:t>об отделе образования Администрации Новоржевского муниципального округа</w:t>
      </w:r>
    </w:p>
    <w:p w:rsidR="00913D08" w:rsidRPr="00BC19DA" w:rsidRDefault="00913D08" w:rsidP="00BC19DA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D08" w:rsidRPr="00CB7F74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B7F74">
        <w:rPr>
          <w:rFonts w:ascii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913D08" w:rsidRPr="00BC19DA" w:rsidRDefault="00913D08" w:rsidP="00BC19DA">
      <w:pPr>
        <w:ind w:firstLine="709"/>
        <w:jc w:val="both"/>
        <w:rPr>
          <w:sz w:val="28"/>
          <w:szCs w:val="28"/>
        </w:rPr>
      </w:pPr>
      <w:r w:rsidRPr="00BC19DA">
        <w:rPr>
          <w:sz w:val="28"/>
          <w:szCs w:val="28"/>
        </w:rPr>
        <w:t>1.1.Отдел образования Администрации Новоржевского муниципального округа (далее – отдел образования) является структурным подразделением Администрации Новоржевского муниципального округа.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1.2.Отдел образования осуществляет функции управления в сфере образования на территории муниципального образования «Новоржевский муниципальный округ» в пределах своей компетенции.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1.3.Отдел образования в своей деятельности руководствуется </w:t>
      </w:r>
      <w:hyperlink r:id="rId6">
        <w:r w:rsidRPr="00BC19DA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Конституцией</w:t>
        </w:r>
      </w:hyperlink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7">
        <w:r w:rsidRPr="00BC19DA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законом</w:t>
        </w:r>
      </w:hyperlink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законом Псковской области от 30.07.2007 г. №700-ОЗ «Об организации муниципальной службы в Псковской области», Федеральным </w:t>
      </w:r>
      <w:hyperlink r:id="rId8">
        <w:r w:rsidRPr="00BC19DA">
          <w:rPr>
            <w:rStyle w:val="-"/>
            <w:rFonts w:ascii="Times New Roman" w:hAnsi="Times New Roman" w:cs="Times New Roman"/>
            <w:color w:val="00000A"/>
            <w:sz w:val="28"/>
            <w:szCs w:val="28"/>
          </w:rPr>
          <w:t>законом</w:t>
        </w:r>
      </w:hyperlink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от 29.12.2012 г. № 273-ФЗ «Об образовании в Российской Федерации», федеральным и областным законодательством, нормативными документами Министерства образования и</w:t>
      </w:r>
      <w:proofErr w:type="gramEnd"/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 науки Российской Федерации, постановлениями и распоряжениями Администрации Псковской области, Приказами Комитета по образованию Псковской области, Уставом муниципаль</w:t>
      </w:r>
      <w:r w:rsidR="003C7D28">
        <w:rPr>
          <w:rFonts w:ascii="Times New Roman" w:hAnsi="Times New Roman" w:cs="Times New Roman"/>
          <w:sz w:val="28"/>
          <w:szCs w:val="28"/>
          <w:lang w:eastAsia="ru-RU"/>
        </w:rPr>
        <w:t xml:space="preserve">ного образования «Новоржевский </w:t>
      </w:r>
      <w:r w:rsidRPr="00BC19DA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округ», нормативными правовыми актами Администрации Новоржевского муниципального округа, настоящим Положением.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1.4.Отдел образования для реализации своих функций и полномочий осуществляет взаимодействие с органами государственной власти, органами местного самоуправления, органами и структурными подразделениями Администрации Новоржевского муниципального округа, общественными и иными организациями, гражданами по направлениям своей деятельности в соответствии с задачами, стоящими перед отделом, и в пределах своей компетенции.</w:t>
      </w:r>
    </w:p>
    <w:p w:rsidR="00913D08" w:rsidRPr="00BC19DA" w:rsidRDefault="00913D08" w:rsidP="00BC19DA">
      <w:pPr>
        <w:ind w:firstLine="709"/>
        <w:jc w:val="both"/>
        <w:rPr>
          <w:sz w:val="28"/>
          <w:szCs w:val="28"/>
        </w:rPr>
      </w:pPr>
      <w:r w:rsidRPr="00BC19DA">
        <w:rPr>
          <w:sz w:val="28"/>
          <w:szCs w:val="28"/>
        </w:rPr>
        <w:t>1.5.Отдел образования не является юридическим лицом, имеет печать для документов и бланк отдела образования Администрации Новоржевского муниципального округа.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</w:rPr>
        <w:t>Местонахождение отдела: 181440, г. Новоржев, ул. Германа, д. 55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1.6.Отдел образования ведёт делопроизводство в соответствии с рекомендациями Министерства образования и науки Российской Федерации, Комитетом по образованию Псковской области, инструкцией по делопроизводству и Номенклатурой дел Администрации Новоржевского муниципального округа.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1.7.Отдел образования в своей деятельности подчиняется Главе Новоржевского муниципального округа, заместителю Главы Администрации Новоржевского муниципального округа по социальным вопросам. 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</w:rPr>
        <w:t xml:space="preserve">1.8.Структура отдела образования и его </w:t>
      </w:r>
      <w:r w:rsidR="003E77CA">
        <w:rPr>
          <w:rFonts w:ascii="Times New Roman" w:hAnsi="Times New Roman" w:cs="Times New Roman"/>
          <w:sz w:val="28"/>
          <w:szCs w:val="28"/>
        </w:rPr>
        <w:t xml:space="preserve">численность определяются распоряжением Администрации Новоржевского муниципального округа </w:t>
      </w:r>
      <w:r w:rsidRPr="00BC19DA">
        <w:rPr>
          <w:rFonts w:ascii="Times New Roman" w:hAnsi="Times New Roman" w:cs="Times New Roman"/>
          <w:sz w:val="28"/>
          <w:szCs w:val="28"/>
        </w:rPr>
        <w:t>с учётом требований Устава муниципального образования «Новоржевский муниципальный округ», задач и функций, в</w:t>
      </w:r>
      <w:r w:rsidR="003E77CA">
        <w:rPr>
          <w:rFonts w:ascii="Times New Roman" w:hAnsi="Times New Roman" w:cs="Times New Roman"/>
          <w:sz w:val="28"/>
          <w:szCs w:val="28"/>
        </w:rPr>
        <w:t>озложенных на отдел образования, в соответствии со штатным расписанием.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D08" w:rsidRPr="00CB7F74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B7F74">
        <w:rPr>
          <w:rFonts w:ascii="Times New Roman" w:hAnsi="Times New Roman" w:cs="Times New Roman"/>
          <w:bCs/>
          <w:sz w:val="28"/>
          <w:szCs w:val="28"/>
          <w:lang w:eastAsia="ru-RU"/>
        </w:rPr>
        <w:t>2. Основные задачи и функции Отдела образования.</w:t>
      </w:r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sz w:val="28"/>
          <w:szCs w:val="28"/>
        </w:rPr>
        <w:t>2.1.</w:t>
      </w:r>
      <w:r w:rsidR="00CF1AA6">
        <w:rPr>
          <w:rFonts w:ascii="Times New Roman" w:hAnsi="Times New Roman" w:cs="Times New Roman"/>
          <w:sz w:val="28"/>
          <w:szCs w:val="28"/>
        </w:rPr>
        <w:t xml:space="preserve">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>Создание социально-экономических условий для получения образования, расширения возможностей удовлетворять потребности человека в получении образования различных уровней</w:t>
      </w:r>
      <w:r w:rsidR="00CF1AA6">
        <w:rPr>
          <w:rFonts w:ascii="Times New Roman" w:hAnsi="Times New Roman" w:cs="Times New Roman"/>
          <w:color w:val="000000"/>
          <w:sz w:val="28"/>
          <w:szCs w:val="28"/>
        </w:rPr>
        <w:t xml:space="preserve"> (дошкольное, начальное, основное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и среднее общее)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направленности в течение всей жизни.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9719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19DA">
        <w:rPr>
          <w:rFonts w:ascii="Times New Roman" w:hAnsi="Times New Roman" w:cs="Times New Roman"/>
          <w:sz w:val="28"/>
          <w:szCs w:val="28"/>
          <w:lang w:eastAsia="ru-RU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</w:t>
      </w:r>
      <w:proofErr w:type="gramStart"/>
      <w:r w:rsidRPr="00BC19DA">
        <w:rPr>
          <w:rFonts w:ascii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BC19DA">
        <w:rPr>
          <w:rFonts w:ascii="Times New Roman" w:hAnsi="Times New Roman" w:cs="Times New Roman"/>
          <w:sz w:val="28"/>
          <w:szCs w:val="28"/>
          <w:lang w:eastAsia="ru-RU"/>
        </w:rPr>
        <w:t>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="009719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19DA">
        <w:rPr>
          <w:rFonts w:ascii="Times New Roman" w:hAnsi="Times New Roman" w:cs="Times New Roman"/>
          <w:sz w:val="28"/>
          <w:szCs w:val="28"/>
          <w:lang w:eastAsia="ru-RU"/>
        </w:rPr>
        <w:t>Организация предоставления дополнительного образования детей в муниципальных образовательных организациях.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="009719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19DA">
        <w:rPr>
          <w:rFonts w:ascii="Times New Roman" w:hAnsi="Times New Roman" w:cs="Times New Roman"/>
          <w:sz w:val="28"/>
          <w:szCs w:val="28"/>
        </w:rPr>
        <w:t>Организация предоставления условий для осуществления присмотра и ухода за детьми, содержания детей в муниципальных образовательных организациях.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="009719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Учет детей, подлежащих </w:t>
      </w:r>
      <w:proofErr w:type="gramStart"/>
      <w:r w:rsidRPr="00BC19DA">
        <w:rPr>
          <w:rFonts w:ascii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="009719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19DA">
        <w:rPr>
          <w:rFonts w:ascii="Times New Roman" w:hAnsi="Times New Roman" w:cs="Times New Roman"/>
          <w:sz w:val="28"/>
          <w:szCs w:val="28"/>
        </w:rPr>
        <w:t>Учет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территориях соответствующих муниципальных образований.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="009719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19DA">
        <w:rPr>
          <w:rFonts w:ascii="Times New Roman" w:hAnsi="Times New Roman" w:cs="Times New Roman"/>
          <w:sz w:val="28"/>
          <w:szCs w:val="28"/>
          <w:lang w:eastAsia="ru-RU"/>
        </w:rPr>
        <w:t>Обеспечение содержания зданий и сооружений муниципальных образовательных организаций, обустройство прилегающих к ним территорий.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2.8.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конкретных территорий муниципального образования «Новоржевский муниципальный округ» за </w:t>
      </w:r>
      <w:r w:rsidRPr="00BC19DA">
        <w:rPr>
          <w:rFonts w:ascii="Times New Roman" w:hAnsi="Times New Roman" w:cs="Times New Roman"/>
          <w:color w:val="333333"/>
          <w:sz w:val="28"/>
          <w:szCs w:val="28"/>
        </w:rPr>
        <w:t>муниципальными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образовательными организациями. </w:t>
      </w:r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color w:val="333333"/>
          <w:sz w:val="28"/>
          <w:szCs w:val="28"/>
        </w:rPr>
        <w:t>2.9.</w:t>
      </w:r>
      <w:r w:rsidR="009719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перевода совершеннолетних обучающихся с их согласия и </w:t>
      </w:r>
      <w:proofErr w:type="gramStart"/>
      <w:r w:rsidRPr="00BC19DA">
        <w:rPr>
          <w:rFonts w:ascii="Times New Roman" w:hAnsi="Times New Roman" w:cs="Times New Roman"/>
          <w:color w:val="000000"/>
          <w:sz w:val="28"/>
          <w:szCs w:val="28"/>
        </w:rPr>
        <w:t>несовершеннолетних</w:t>
      </w:r>
      <w:proofErr w:type="gramEnd"/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 в случае прекращения деятельности организации, осуществляющей  образовательную деятельность, аннулирования соответствующей лицензии, лишения ее государственной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программе.</w:t>
      </w:r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</w:rPr>
        <w:t>2.10.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мер совместно с родителями (законными представителями) несовершеннолетнего обучающегося, отчисленного из образовательной организации, не позднее чем в месячный срок, для получения </w:t>
      </w:r>
      <w:proofErr w:type="gramStart"/>
      <w:r w:rsidRPr="00BC19DA">
        <w:rPr>
          <w:rFonts w:ascii="Times New Roman" w:hAnsi="Times New Roman" w:cs="Times New Roman"/>
          <w:color w:val="000000"/>
          <w:sz w:val="28"/>
          <w:szCs w:val="28"/>
        </w:rPr>
        <w:t>несовершеннолетним</w:t>
      </w:r>
      <w:proofErr w:type="gramEnd"/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обучающимся общего образования.</w:t>
      </w:r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</w:rPr>
        <w:t>2.11.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C19DA">
        <w:rPr>
          <w:rFonts w:ascii="Times New Roman" w:hAnsi="Times New Roman" w:cs="Times New Roman"/>
          <w:color w:val="000000"/>
          <w:sz w:val="28"/>
          <w:szCs w:val="28"/>
        </w:rPr>
        <w:t>Принятие мер к обучающимся, достигшим возраста 15 лет, оставившим образовательную организацию до получения основного общего образования, по продолжению освоения общеобразовательной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</w:rPr>
        <w:t>2.12.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>Оказание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</w:rPr>
        <w:t>2.13.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мер </w:t>
      </w:r>
      <w:proofErr w:type="gramStart"/>
      <w:r w:rsidRPr="00BC19DA">
        <w:rPr>
          <w:rFonts w:ascii="Times New Roman" w:hAnsi="Times New Roman" w:cs="Times New Roman"/>
          <w:color w:val="000000"/>
          <w:sz w:val="28"/>
          <w:szCs w:val="28"/>
        </w:rPr>
        <w:t>по устройству ребенка в другую образовательную организацию в случае отсутствия свободных мест в образовательной организации при обращении</w:t>
      </w:r>
      <w:proofErr w:type="gramEnd"/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представителей). </w:t>
      </w:r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</w:rPr>
        <w:t>2.14.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>Организация обеспечения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деятельность, в том числе за счет средств муниципального бюджета.</w:t>
      </w:r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</w:rPr>
        <w:t>2.15.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>Организация обеспечения питанием обучающихся, в том числе за счет бюджетных ассигнований местного бюджета.</w:t>
      </w:r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</w:rPr>
        <w:t>2.16.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бесплатных перевозок обучающихся до мест обучения и обратно между поселениями Новоржевского муниципального округа. </w:t>
      </w:r>
    </w:p>
    <w:p w:rsidR="00913D08" w:rsidRPr="00BC19DA" w:rsidRDefault="00913D08" w:rsidP="00BC19D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</w:rPr>
        <w:t>2.17.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9DA">
        <w:rPr>
          <w:rFonts w:ascii="Times New Roman" w:hAnsi="Times New Roman" w:cs="Times New Roman"/>
          <w:color w:val="000000"/>
          <w:sz w:val="28"/>
          <w:szCs w:val="28"/>
        </w:rPr>
        <w:t>Организация отдыха детей в каникулярное время.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</w:rPr>
        <w:t>2.18.</w:t>
      </w:r>
      <w:r w:rsidR="00971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C19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открытости и доступности информации о системе образования (ежегодная публикация итоговых (годовых) отчетов на официальном сайте Новоржевского муниципального округа в информационно-телекоммуникационной сети «Интернет».</w:t>
      </w:r>
      <w:proofErr w:type="gramEnd"/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2.19. Методическое обеспечение деятельности в сфере образования района.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2.20. Организационная работа по повышению квалификации руководителей и педагогических работников образовательных организаций.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</w:rPr>
        <w:t xml:space="preserve">2.21. </w:t>
      </w:r>
      <w:r w:rsidRPr="00BC19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мониторинга системы образования.</w:t>
      </w:r>
    </w:p>
    <w:p w:rsidR="00913D08" w:rsidRPr="00CB7F74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D08" w:rsidRPr="00CB7F74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B7F74">
        <w:rPr>
          <w:rFonts w:ascii="Times New Roman" w:hAnsi="Times New Roman" w:cs="Times New Roman"/>
          <w:bCs/>
          <w:sz w:val="28"/>
          <w:szCs w:val="28"/>
          <w:lang w:eastAsia="ru-RU"/>
        </w:rPr>
        <w:t>3. Организация деятельности отдела образования.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3.1.Отдел действует на основании Положения, утвержденного </w:t>
      </w:r>
      <w:r w:rsidR="00B56FED">
        <w:rPr>
          <w:rFonts w:ascii="Times New Roman" w:hAnsi="Times New Roman" w:cs="Times New Roman"/>
          <w:sz w:val="28"/>
          <w:szCs w:val="28"/>
          <w:lang w:eastAsia="ru-RU"/>
        </w:rPr>
        <w:t>распоряжением</w:t>
      </w:r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Новоржевского муниципального округа.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3.2.Руководство деятельностью отдела образования осуществляет начальник отдела, назначаемый на должность и освобождаемый от должности распоряжением </w:t>
      </w:r>
      <w:r w:rsidR="00B56FED">
        <w:rPr>
          <w:rFonts w:ascii="Times New Roman" w:hAnsi="Times New Roman" w:cs="Times New Roman"/>
          <w:sz w:val="28"/>
          <w:szCs w:val="28"/>
          <w:lang w:eastAsia="ru-RU"/>
        </w:rPr>
        <w:t>Администрации Новоржевского</w:t>
      </w:r>
      <w:r w:rsidRPr="00BC19D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913D08" w:rsidRDefault="00B56FED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3.3</w:t>
      </w:r>
      <w:r w:rsidR="00787074">
        <w:rPr>
          <w:rFonts w:ascii="Times New Roman" w:hAnsi="Times New Roman" w:cs="Times New Roman"/>
          <w:sz w:val="28"/>
          <w:szCs w:val="28"/>
          <w:lang w:eastAsia="ru-RU"/>
        </w:rPr>
        <w:t>. Начальник отдела образования:</w:t>
      </w:r>
    </w:p>
    <w:p w:rsidR="00787074" w:rsidRDefault="00787074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осуществляет непосредственное руководство отделом образования Администрации Новоржевского муниципального округа;</w:t>
      </w:r>
    </w:p>
    <w:p w:rsidR="00787074" w:rsidRPr="00BC19DA" w:rsidRDefault="00787074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осуществляет общее руководство деятельностью </w:t>
      </w:r>
      <w:r w:rsidR="0081757A">
        <w:rPr>
          <w:rFonts w:ascii="Times New Roman" w:hAnsi="Times New Roman" w:cs="Times New Roman"/>
          <w:sz w:val="28"/>
          <w:szCs w:val="28"/>
          <w:lang w:eastAsia="ru-RU"/>
        </w:rPr>
        <w:t>образовательных учреждений на территории Новоржевского муниципального округа;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175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19DA">
        <w:rPr>
          <w:rFonts w:ascii="Times New Roman" w:hAnsi="Times New Roman" w:cs="Times New Roman"/>
          <w:sz w:val="28"/>
          <w:szCs w:val="28"/>
          <w:lang w:eastAsia="ru-RU"/>
        </w:rPr>
        <w:t>осуществляет свою деятельность на принципах единоначалия и коллегиальности;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175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19DA">
        <w:rPr>
          <w:rFonts w:ascii="Times New Roman" w:hAnsi="Times New Roman" w:cs="Times New Roman"/>
          <w:sz w:val="28"/>
          <w:szCs w:val="28"/>
          <w:lang w:eastAsia="ru-RU"/>
        </w:rPr>
        <w:t>разрабатывает проекты муниципальных программ системы образования района и содействует их эффективной реализации;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-обеспечивает рациональность и качество организации образовательного процесса в подведомственных организациях;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-обеспечивает доступность образовательных услуг, предоставляемых образовательными организациями, анализирует их качество;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-анализирует и прогнозирует результаты деятельности муниципальной системы образования;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-осуществляет подбор руководителей подведомственных  образовательных организаций, анализирует их деятельность, вносит предложения по их поощрению и наложению дисциплинарных взысканий;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-координирует рациональное использование денежных средств, выделяемых на деятельность системы образования района;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-осуществляет подбор специалистов отдела;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-планирует работу отдела и анализирует реализацию намеченных планов;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-издает в пределах своей компетенции приказы, обязательные для исполнения подведомственными организациями и специалистами отдела образования;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-руководит аппаратными совещаниями, совещаниями руководителей образовательных организаций;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-вносит на рассмотрение руководства предложения, направленные на усовершенствование работы;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19DA">
        <w:rPr>
          <w:rFonts w:ascii="Times New Roman" w:hAnsi="Times New Roman" w:cs="Times New Roman"/>
          <w:sz w:val="28"/>
          <w:szCs w:val="28"/>
          <w:lang w:eastAsia="ru-RU"/>
        </w:rPr>
        <w:t>-запрашивает от специалистов и структурных подразделений администрации лично либо по поручению Главы муниципального округа документы и информацию, которые необходимы в работе отдела.</w:t>
      </w:r>
    </w:p>
    <w:p w:rsidR="00913D08" w:rsidRPr="00BC19DA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D08" w:rsidRPr="00CB7F74" w:rsidRDefault="00913D08" w:rsidP="00BC19DA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B7F74">
        <w:rPr>
          <w:rFonts w:ascii="Times New Roman" w:hAnsi="Times New Roman" w:cs="Times New Roman"/>
          <w:bCs/>
          <w:sz w:val="28"/>
          <w:szCs w:val="28"/>
          <w:lang w:eastAsia="ru-RU"/>
        </w:rPr>
        <w:t>4. Ответственность</w:t>
      </w:r>
    </w:p>
    <w:p w:rsidR="008C0F91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Отдел образования для осуществления возложенных на него функций имеет право: </w:t>
      </w:r>
    </w:p>
    <w:p w:rsidR="008C0F91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4.1. Разрабатывать и вносить органам местного самоуправления проекты правовых актов по вопросам, входящим в компетенцию Отдела образования; </w:t>
      </w:r>
    </w:p>
    <w:p w:rsidR="006808B9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4.2. Запрашивать в установленном порядке сведения от органов местного самоуправления и организаций необходимые для решения вопросов, входящих в компетенцию Отдела образования; </w:t>
      </w:r>
    </w:p>
    <w:p w:rsidR="006808B9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4.3. Привлекать в установленном порядке для решения вопросов, отнесенных к сфере деятельности Отдела образования, научные и иные организации, ученых и специалистов на договорной (контрактной) основе; </w:t>
      </w:r>
    </w:p>
    <w:p w:rsidR="006808B9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lastRenderedPageBreak/>
        <w:t xml:space="preserve">4.4. Осуществлять проверку работы муниципальных образовательных учреждений и их должностных лиц по вопросам своей компетенции; </w:t>
      </w:r>
    </w:p>
    <w:p w:rsidR="006808B9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4.5. Создавать комиссии для проведения проверок с привлечением работников образовательных организаций (по согласованию) и общественных организаций (по согласованию); </w:t>
      </w:r>
    </w:p>
    <w:p w:rsidR="006808B9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4.6. Направлять по итогам проверок предписания руководителям подведомственных учреждений системы образования с требованиями устранения выявленных нарушений и предоставления в месячный срок информации о принятых мерах по их устранению; </w:t>
      </w:r>
    </w:p>
    <w:p w:rsidR="006808B9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4.7. Созывать в установленном порядке совещания по вопросам, входящим в компетенцию Отдела образования, с привлечением руководителей и специалистов органов местного самоуправления, предприятий, организаций; </w:t>
      </w:r>
    </w:p>
    <w:p w:rsidR="006808B9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4.8. Готовить в пределах своей компетенции методические документы; </w:t>
      </w:r>
    </w:p>
    <w:p w:rsidR="006808B9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4.9. Вносить предложения Главе </w:t>
      </w:r>
      <w:r w:rsidR="006808B9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</w:t>
      </w:r>
      <w:r w:rsidRPr="008C0F91">
        <w:rPr>
          <w:rFonts w:ascii="Times New Roman" w:hAnsi="Times New Roman" w:cs="Times New Roman"/>
          <w:sz w:val="28"/>
          <w:szCs w:val="28"/>
        </w:rPr>
        <w:t>по вопросам, связанным с развитием сис</w:t>
      </w:r>
      <w:r w:rsidR="006808B9">
        <w:rPr>
          <w:rFonts w:ascii="Times New Roman" w:hAnsi="Times New Roman" w:cs="Times New Roman"/>
          <w:sz w:val="28"/>
          <w:szCs w:val="28"/>
        </w:rPr>
        <w:t xml:space="preserve">темы образования </w:t>
      </w:r>
      <w:r w:rsidR="00E81524">
        <w:rPr>
          <w:rFonts w:ascii="Times New Roman" w:hAnsi="Times New Roman" w:cs="Times New Roman"/>
          <w:sz w:val="28"/>
          <w:szCs w:val="28"/>
        </w:rPr>
        <w:t>округа</w:t>
      </w:r>
      <w:r w:rsidR="006808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2438" w:rsidRDefault="00804CBA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8C0F91" w:rsidRPr="008C0F91">
        <w:rPr>
          <w:rFonts w:ascii="Times New Roman" w:hAnsi="Times New Roman" w:cs="Times New Roman"/>
          <w:sz w:val="28"/>
          <w:szCs w:val="28"/>
        </w:rPr>
        <w:t xml:space="preserve">.Получать ежегодный отчет о поступлении и расходовании финансовых и материальных средств, а также отчет о результатах </w:t>
      </w:r>
      <w:proofErr w:type="spellStart"/>
      <w:r w:rsidR="008C0F91" w:rsidRPr="008C0F9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8C0F91" w:rsidRPr="008C0F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2438" w:rsidRDefault="00804CBA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8C0F91" w:rsidRPr="008C0F91">
        <w:rPr>
          <w:rFonts w:ascii="Times New Roman" w:hAnsi="Times New Roman" w:cs="Times New Roman"/>
          <w:sz w:val="28"/>
          <w:szCs w:val="28"/>
        </w:rPr>
        <w:t xml:space="preserve">.Осуществлять другие права, необходимые для реализации возложенных на Отдел образования функций. </w:t>
      </w:r>
    </w:p>
    <w:p w:rsidR="00D02438" w:rsidRDefault="00804CBA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8C0F91" w:rsidRPr="008C0F91">
        <w:rPr>
          <w:rFonts w:ascii="Times New Roman" w:hAnsi="Times New Roman" w:cs="Times New Roman"/>
          <w:sz w:val="28"/>
          <w:szCs w:val="28"/>
        </w:rPr>
        <w:t xml:space="preserve">. Отдел образования обязан: </w:t>
      </w:r>
    </w:p>
    <w:p w:rsidR="00D02438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>- осуществлять свою деятельность в соответствии с действующим законодательством Российской Федерации и</w:t>
      </w:r>
      <w:r w:rsidR="00D02438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 w:rsidRPr="008C0F91">
        <w:rPr>
          <w:rFonts w:ascii="Times New Roman" w:hAnsi="Times New Roman" w:cs="Times New Roman"/>
          <w:sz w:val="28"/>
          <w:szCs w:val="28"/>
        </w:rPr>
        <w:t>, а также муниципальными правовыми актами, настоящим Положением;</w:t>
      </w:r>
    </w:p>
    <w:p w:rsidR="00804CBA" w:rsidRDefault="008C0F91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91">
        <w:rPr>
          <w:rFonts w:ascii="Times New Roman" w:hAnsi="Times New Roman" w:cs="Times New Roman"/>
          <w:sz w:val="28"/>
          <w:szCs w:val="28"/>
        </w:rPr>
        <w:t xml:space="preserve">- предоставлять сведения по запросам органов государственной власти и органов местного самоуправления по вопросам деятельности Отдела образования; </w:t>
      </w:r>
    </w:p>
    <w:p w:rsidR="00913D08" w:rsidRPr="008C0F91" w:rsidRDefault="00804CBA" w:rsidP="008C0F9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8C0F91" w:rsidRPr="008C0F91">
        <w:rPr>
          <w:rFonts w:ascii="Times New Roman" w:hAnsi="Times New Roman" w:cs="Times New Roman"/>
          <w:sz w:val="28"/>
          <w:szCs w:val="28"/>
        </w:rPr>
        <w:t>. Отдел образования несет ответственность в установленном законодательством Российской Федерации порядке за невыполнение или ненадлежащее выполнение функций, определенных настоящим Положением.</w:t>
      </w:r>
    </w:p>
    <w:p w:rsidR="00913D08" w:rsidRPr="008D3700" w:rsidRDefault="00913D08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3D08" w:rsidRDefault="00913D08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CBA" w:rsidRPr="008D3700" w:rsidRDefault="00804CBA" w:rsidP="00D878D1">
      <w:pPr>
        <w:pStyle w:val="Normal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6DE" w:rsidRDefault="005046DE" w:rsidP="005046DE">
      <w:pPr>
        <w:jc w:val="right"/>
        <w:outlineLvl w:val="0"/>
        <w:rPr>
          <w:rFonts w:eastAsia="Calibri"/>
          <w:color w:val="333333"/>
          <w:sz w:val="28"/>
          <w:szCs w:val="28"/>
          <w:lang w:eastAsia="en-US"/>
        </w:rPr>
      </w:pPr>
      <w:r>
        <w:rPr>
          <w:rFonts w:eastAsia="Calibri"/>
          <w:color w:val="333333"/>
          <w:sz w:val="28"/>
          <w:szCs w:val="28"/>
          <w:lang w:eastAsia="en-US"/>
        </w:rPr>
        <w:lastRenderedPageBreak/>
        <w:t>Приложение 2</w:t>
      </w:r>
      <w:r>
        <w:rPr>
          <w:rFonts w:eastAsia="Calibri"/>
          <w:color w:val="333333"/>
          <w:sz w:val="28"/>
          <w:szCs w:val="28"/>
          <w:lang w:eastAsia="en-US"/>
        </w:rPr>
        <w:br/>
        <w:t xml:space="preserve"> </w:t>
      </w:r>
      <w:r w:rsidRPr="002B3BBA">
        <w:rPr>
          <w:rFonts w:eastAsia="Calibri"/>
          <w:color w:val="333333"/>
          <w:sz w:val="28"/>
          <w:szCs w:val="28"/>
          <w:lang w:eastAsia="en-US"/>
        </w:rPr>
        <w:t>к распоряжению Администрации</w:t>
      </w:r>
      <w:r>
        <w:rPr>
          <w:rFonts w:eastAsia="Calibri"/>
          <w:color w:val="333333"/>
          <w:sz w:val="28"/>
          <w:szCs w:val="28"/>
          <w:lang w:eastAsia="en-US"/>
        </w:rPr>
        <w:br/>
      </w:r>
      <w:r w:rsidRPr="002B3BBA">
        <w:rPr>
          <w:rFonts w:eastAsia="Calibri"/>
          <w:color w:val="333333"/>
          <w:sz w:val="28"/>
          <w:szCs w:val="28"/>
          <w:lang w:eastAsia="en-US"/>
        </w:rPr>
        <w:t xml:space="preserve">Новоржевского муниципального округа </w:t>
      </w:r>
    </w:p>
    <w:p w:rsidR="008D1F19" w:rsidRPr="005046DE" w:rsidRDefault="005046DE" w:rsidP="005046DE">
      <w:pPr>
        <w:jc w:val="right"/>
        <w:outlineLvl w:val="0"/>
        <w:rPr>
          <w:rFonts w:eastAsia="Calibri"/>
          <w:color w:val="333333"/>
          <w:sz w:val="28"/>
          <w:szCs w:val="28"/>
          <w:lang w:eastAsia="en-US"/>
        </w:rPr>
      </w:pPr>
      <w:r w:rsidRPr="002B3BBA">
        <w:rPr>
          <w:rFonts w:eastAsia="Calibri"/>
          <w:color w:val="333333"/>
          <w:sz w:val="28"/>
          <w:szCs w:val="28"/>
          <w:lang w:eastAsia="en-US"/>
        </w:rPr>
        <w:t xml:space="preserve">от __.__.___№__ </w:t>
      </w:r>
    </w:p>
    <w:p w:rsidR="003D59A4" w:rsidRPr="005046DE" w:rsidRDefault="003D59A4" w:rsidP="005046DE">
      <w:pPr>
        <w:ind w:firstLine="709"/>
        <w:jc w:val="both"/>
        <w:rPr>
          <w:sz w:val="28"/>
          <w:szCs w:val="28"/>
        </w:rPr>
      </w:pPr>
    </w:p>
    <w:p w:rsidR="005046DE" w:rsidRPr="005046DE" w:rsidRDefault="005046DE" w:rsidP="00BC19DA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5046DE">
        <w:rPr>
          <w:b/>
          <w:sz w:val="28"/>
          <w:szCs w:val="28"/>
          <w:lang w:eastAsia="ar-SA"/>
        </w:rPr>
        <w:t>Должностная инструкция</w:t>
      </w:r>
    </w:p>
    <w:p w:rsidR="005046DE" w:rsidRPr="005046DE" w:rsidRDefault="005046DE" w:rsidP="00BC19DA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5046DE">
        <w:rPr>
          <w:b/>
          <w:sz w:val="28"/>
          <w:szCs w:val="28"/>
          <w:lang w:eastAsia="ar-SA"/>
        </w:rPr>
        <w:t>начальника отдела образования Администрации</w:t>
      </w:r>
    </w:p>
    <w:p w:rsidR="005046DE" w:rsidRPr="005046DE" w:rsidRDefault="005046DE" w:rsidP="00BC19DA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 w:rsidRPr="005046DE">
        <w:rPr>
          <w:b/>
          <w:sz w:val="28"/>
          <w:szCs w:val="28"/>
          <w:lang w:eastAsia="ar-SA"/>
        </w:rPr>
        <w:t>Новоржевского муниципального округа</w:t>
      </w:r>
    </w:p>
    <w:p w:rsidR="005046DE" w:rsidRPr="005046DE" w:rsidRDefault="005046DE" w:rsidP="00C544E5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5046DE" w:rsidRPr="00D6682D" w:rsidRDefault="005046DE" w:rsidP="00C544E5">
      <w:pPr>
        <w:numPr>
          <w:ilvl w:val="0"/>
          <w:numId w:val="38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D6682D">
        <w:rPr>
          <w:sz w:val="28"/>
          <w:szCs w:val="28"/>
          <w:lang w:eastAsia="ar-SA"/>
        </w:rPr>
        <w:t>Общие положения</w:t>
      </w:r>
    </w:p>
    <w:p w:rsidR="00BA128D" w:rsidRPr="000A2FEE" w:rsidRDefault="00BA128D" w:rsidP="00C544E5">
      <w:pPr>
        <w:numPr>
          <w:ilvl w:val="1"/>
          <w:numId w:val="38"/>
        </w:numPr>
        <w:ind w:left="0" w:firstLine="709"/>
        <w:jc w:val="both"/>
        <w:rPr>
          <w:sz w:val="28"/>
          <w:szCs w:val="28"/>
        </w:rPr>
      </w:pPr>
      <w:r w:rsidRPr="000A2FEE">
        <w:rPr>
          <w:sz w:val="28"/>
          <w:szCs w:val="28"/>
        </w:rPr>
        <w:t xml:space="preserve">Настоящая должностная инструкция определяет функциональные обязанности, права и ответственность </w:t>
      </w:r>
      <w:r w:rsidR="009E0CFE" w:rsidRPr="000A2FEE">
        <w:rPr>
          <w:sz w:val="28"/>
          <w:szCs w:val="28"/>
        </w:rPr>
        <w:t xml:space="preserve">начальника отдела образования </w:t>
      </w:r>
      <w:r w:rsidRPr="000A2FEE">
        <w:rPr>
          <w:sz w:val="28"/>
          <w:szCs w:val="28"/>
        </w:rPr>
        <w:t xml:space="preserve">Администрации Новоржевского муниципального округа (далее – </w:t>
      </w:r>
      <w:r w:rsidR="009E0CFE" w:rsidRPr="000A2FEE">
        <w:rPr>
          <w:sz w:val="28"/>
          <w:szCs w:val="28"/>
        </w:rPr>
        <w:t>начальник отдела</w:t>
      </w:r>
      <w:r w:rsidRPr="000A2FEE">
        <w:rPr>
          <w:sz w:val="28"/>
          <w:szCs w:val="28"/>
        </w:rPr>
        <w:t xml:space="preserve">). </w:t>
      </w:r>
    </w:p>
    <w:p w:rsidR="00BA128D" w:rsidRPr="000A2FEE" w:rsidRDefault="00444604" w:rsidP="00C544E5">
      <w:pPr>
        <w:numPr>
          <w:ilvl w:val="1"/>
          <w:numId w:val="38"/>
        </w:numPr>
        <w:ind w:left="0" w:firstLine="709"/>
        <w:jc w:val="both"/>
        <w:rPr>
          <w:sz w:val="28"/>
          <w:szCs w:val="28"/>
        </w:rPr>
      </w:pPr>
      <w:r w:rsidRPr="000A2FEE">
        <w:rPr>
          <w:sz w:val="28"/>
          <w:szCs w:val="28"/>
        </w:rPr>
        <w:t xml:space="preserve">Начальник отдела </w:t>
      </w:r>
      <w:r w:rsidR="00BA128D" w:rsidRPr="000A2FEE">
        <w:rPr>
          <w:sz w:val="28"/>
          <w:szCs w:val="28"/>
        </w:rPr>
        <w:t xml:space="preserve">входит в штат Администрации Новоржевского муниципального округа (далее – Администрация округа) в соответствии со структурой Администрации округа, утвержденной Собранием депутатов Новоржевского муниципального округа. </w:t>
      </w:r>
    </w:p>
    <w:p w:rsidR="00BA128D" w:rsidRPr="000A2FEE" w:rsidRDefault="00444604" w:rsidP="00C544E5">
      <w:pPr>
        <w:numPr>
          <w:ilvl w:val="1"/>
          <w:numId w:val="38"/>
        </w:numPr>
        <w:ind w:left="0" w:firstLine="709"/>
        <w:jc w:val="both"/>
        <w:rPr>
          <w:sz w:val="28"/>
          <w:szCs w:val="28"/>
        </w:rPr>
      </w:pPr>
      <w:r w:rsidRPr="000A2FEE">
        <w:rPr>
          <w:sz w:val="28"/>
          <w:szCs w:val="28"/>
        </w:rPr>
        <w:t xml:space="preserve">Начальник отдела </w:t>
      </w:r>
      <w:r w:rsidR="00BA128D" w:rsidRPr="000A2FEE">
        <w:rPr>
          <w:sz w:val="28"/>
          <w:szCs w:val="28"/>
        </w:rPr>
        <w:t xml:space="preserve">является муниципальным служащим, назначается на должность и освобождается от должности в порядке, установленном законодательством о муниципальной службе и действующим трудовым законодательством Российской Федерации. </w:t>
      </w:r>
    </w:p>
    <w:p w:rsidR="00BA128D" w:rsidRPr="000A2FEE" w:rsidRDefault="00BA128D" w:rsidP="00C544E5">
      <w:pPr>
        <w:numPr>
          <w:ilvl w:val="1"/>
          <w:numId w:val="38"/>
        </w:numPr>
        <w:ind w:left="0" w:firstLine="709"/>
        <w:jc w:val="both"/>
        <w:rPr>
          <w:sz w:val="28"/>
          <w:szCs w:val="28"/>
        </w:rPr>
      </w:pPr>
      <w:r w:rsidRPr="000A2FEE">
        <w:rPr>
          <w:sz w:val="28"/>
          <w:szCs w:val="28"/>
        </w:rPr>
        <w:t xml:space="preserve"> </w:t>
      </w:r>
      <w:r w:rsidR="00804CBA">
        <w:rPr>
          <w:sz w:val="28"/>
          <w:szCs w:val="28"/>
        </w:rPr>
        <w:t>Начальник отдела</w:t>
      </w:r>
      <w:r w:rsidR="003C7D28">
        <w:rPr>
          <w:sz w:val="28"/>
          <w:szCs w:val="28"/>
        </w:rPr>
        <w:t xml:space="preserve"> назначается</w:t>
      </w:r>
      <w:r w:rsidRPr="000A2FEE">
        <w:rPr>
          <w:sz w:val="28"/>
          <w:szCs w:val="28"/>
        </w:rPr>
        <w:t xml:space="preserve"> на </w:t>
      </w:r>
      <w:r w:rsidR="00444604" w:rsidRPr="000A2FEE">
        <w:rPr>
          <w:sz w:val="28"/>
          <w:szCs w:val="28"/>
        </w:rPr>
        <w:t>главную</w:t>
      </w:r>
      <w:r w:rsidRPr="000A2FEE">
        <w:rPr>
          <w:sz w:val="28"/>
          <w:szCs w:val="28"/>
        </w:rPr>
        <w:t xml:space="preserve"> должность муниципальной службы категории «</w:t>
      </w:r>
      <w:r w:rsidR="0034763B" w:rsidRPr="000A2FEE">
        <w:rPr>
          <w:sz w:val="28"/>
          <w:szCs w:val="28"/>
        </w:rPr>
        <w:t>руководители</w:t>
      </w:r>
      <w:r w:rsidRPr="000A2FEE">
        <w:rPr>
          <w:sz w:val="28"/>
          <w:szCs w:val="28"/>
        </w:rPr>
        <w:t xml:space="preserve">», в соответствии с Законом Псковской области «Об организации муниципальной службы в Псковской области», распоряжением Администрации Новоржевского муниципального округа в соответствии с трудовым договором. </w:t>
      </w:r>
    </w:p>
    <w:p w:rsidR="00BA128D" w:rsidRPr="000A2FEE" w:rsidRDefault="004B76CB" w:rsidP="00C544E5">
      <w:pPr>
        <w:numPr>
          <w:ilvl w:val="1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BA128D" w:rsidRPr="000A2FEE">
        <w:rPr>
          <w:sz w:val="28"/>
          <w:szCs w:val="28"/>
        </w:rPr>
        <w:t xml:space="preserve"> в своей деятельности непосредственно подчиняется </w:t>
      </w:r>
      <w:r>
        <w:rPr>
          <w:sz w:val="28"/>
          <w:szCs w:val="28"/>
        </w:rPr>
        <w:t>Заместителю Главы</w:t>
      </w:r>
      <w:r w:rsidR="00BA128D" w:rsidRPr="000A2FE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Новоржевского муниципального </w:t>
      </w:r>
      <w:r w:rsidR="00BA128D" w:rsidRPr="000A2FE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социальным вопросам</w:t>
      </w:r>
      <w:r w:rsidR="00BA128D" w:rsidRPr="000A2FEE">
        <w:rPr>
          <w:sz w:val="28"/>
          <w:szCs w:val="28"/>
        </w:rPr>
        <w:t xml:space="preserve">. </w:t>
      </w:r>
    </w:p>
    <w:p w:rsidR="005046DE" w:rsidRPr="000A2FEE" w:rsidRDefault="005046DE" w:rsidP="00C544E5">
      <w:pPr>
        <w:pStyle w:val="a4"/>
        <w:numPr>
          <w:ilvl w:val="1"/>
          <w:numId w:val="38"/>
        </w:numPr>
        <w:ind w:left="0" w:firstLine="709"/>
        <w:contextualSpacing/>
        <w:jc w:val="both"/>
        <w:rPr>
          <w:sz w:val="28"/>
          <w:szCs w:val="28"/>
        </w:rPr>
      </w:pPr>
      <w:r w:rsidRPr="000A2FEE">
        <w:rPr>
          <w:sz w:val="28"/>
          <w:szCs w:val="28"/>
        </w:rPr>
        <w:t>Начальник отдела подчиняется Главе муниципального округа, заместителю Главы муниципального округа по социальным вопросам.</w:t>
      </w:r>
    </w:p>
    <w:p w:rsidR="005046DE" w:rsidRPr="000A2FEE" w:rsidRDefault="005046DE" w:rsidP="00C544E5">
      <w:pPr>
        <w:pStyle w:val="a4"/>
        <w:numPr>
          <w:ilvl w:val="1"/>
          <w:numId w:val="38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0A2FEE">
        <w:rPr>
          <w:sz w:val="28"/>
          <w:szCs w:val="28"/>
        </w:rPr>
        <w:t>Начальник отдела в своей деятельности руководствуется Конституцией Российской Федерации, Законом РФ «Об образовании», Положением об отделе образования Администрации Новоржевского муниципального округа, Законом Псковской области  «Об образовании в Псковской области», федеральными и  областными законодательными актами, нормативными документами Министерства Просвещения Российской Федерации, Комитета по образованию Псковской области, постановлениями Псковского областного  Собрания депутатов, решениями Собрания депутатов Новоржевского муниципального округа, постановлениями и распоряжениями Правительства</w:t>
      </w:r>
      <w:proofErr w:type="gramEnd"/>
      <w:r w:rsidRPr="000A2FEE">
        <w:rPr>
          <w:sz w:val="28"/>
          <w:szCs w:val="28"/>
        </w:rPr>
        <w:t xml:space="preserve"> Псковской области и Администрации Новоржевского муниципального округа, </w:t>
      </w:r>
      <w:proofErr w:type="gramStart"/>
      <w:r w:rsidRPr="000A2FEE">
        <w:rPr>
          <w:sz w:val="28"/>
          <w:szCs w:val="28"/>
        </w:rPr>
        <w:t>относящихся</w:t>
      </w:r>
      <w:proofErr w:type="gramEnd"/>
      <w:r w:rsidRPr="000A2FEE">
        <w:rPr>
          <w:sz w:val="28"/>
          <w:szCs w:val="28"/>
        </w:rPr>
        <w:t xml:space="preserve"> к его деятельности, настоящей инструкцией.</w:t>
      </w:r>
    </w:p>
    <w:p w:rsidR="005046DE" w:rsidRPr="005046DE" w:rsidRDefault="005046DE" w:rsidP="00C544E5">
      <w:pPr>
        <w:pStyle w:val="a4"/>
        <w:ind w:left="709" w:firstLine="709"/>
        <w:jc w:val="both"/>
        <w:rPr>
          <w:sz w:val="28"/>
          <w:szCs w:val="28"/>
        </w:rPr>
      </w:pPr>
    </w:p>
    <w:p w:rsidR="005046DE" w:rsidRPr="00781D48" w:rsidRDefault="007C581A" w:rsidP="00C544E5">
      <w:pPr>
        <w:ind w:firstLine="709"/>
        <w:jc w:val="both"/>
        <w:rPr>
          <w:sz w:val="28"/>
          <w:szCs w:val="28"/>
        </w:rPr>
      </w:pPr>
      <w:r w:rsidRPr="00781D48">
        <w:rPr>
          <w:sz w:val="28"/>
          <w:szCs w:val="28"/>
        </w:rPr>
        <w:lastRenderedPageBreak/>
        <w:t xml:space="preserve">2. </w:t>
      </w:r>
      <w:r w:rsidR="005046DE" w:rsidRPr="00781D48">
        <w:rPr>
          <w:sz w:val="28"/>
          <w:szCs w:val="28"/>
        </w:rPr>
        <w:t xml:space="preserve">Обязанности </w:t>
      </w:r>
      <w:proofErr w:type="gramStart"/>
      <w:r w:rsidR="005046DE" w:rsidRPr="00781D48">
        <w:rPr>
          <w:sz w:val="28"/>
          <w:szCs w:val="28"/>
        </w:rPr>
        <w:t>начальника отдела образования</w:t>
      </w:r>
      <w:r w:rsidR="00781D48">
        <w:rPr>
          <w:sz w:val="28"/>
          <w:szCs w:val="28"/>
        </w:rPr>
        <w:t xml:space="preserve"> </w:t>
      </w:r>
      <w:r w:rsidR="005046DE" w:rsidRPr="00781D48">
        <w:rPr>
          <w:sz w:val="28"/>
          <w:szCs w:val="28"/>
        </w:rPr>
        <w:t>Администрации муниципального округа</w:t>
      </w:r>
      <w:proofErr w:type="gramEnd"/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Начальник отдела образования: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Обеспечивает управление муниципальными образовательными организациями муниципального округа.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Определяет стратегию, цели и задачи развития образования в муниципальном округе.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Планирует и организует работу отдела образования, несет   ответственность за выполнение возложенных на отдел задач, обязанностей, функций.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Обеспечивает координацию работы по развитию муниципальной системы общего, дошкольного и дополнительного образования детей;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Координирует работу образовательных организаций по реализации национального проекта «Образование».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Осуществляет меры по сохранности, развитию и совершенствованию системы образования с учетом образовательных запросов.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Обеспечивает общее руководство и </w:t>
      </w:r>
      <w:proofErr w:type="gramStart"/>
      <w:r w:rsidRPr="005046DE">
        <w:rPr>
          <w:sz w:val="28"/>
          <w:szCs w:val="28"/>
        </w:rPr>
        <w:t>контроль за</w:t>
      </w:r>
      <w:proofErr w:type="gramEnd"/>
      <w:r w:rsidRPr="005046DE">
        <w:rPr>
          <w:sz w:val="28"/>
          <w:szCs w:val="28"/>
        </w:rPr>
        <w:t xml:space="preserve"> деятельностью руководителей образовательных организаций по осуществлению государственной политики в области образования, соблюдением Закона РФ «Об образовании» и других нормативных правовых актов в области образования, за выполнением образовательных стандартов и реализацией национального проекта «Образование», выполнением образовательных программ, ходом итоговой аттестации обучающихся,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Осуществляет аналитическую деятельность функционирования системы образования и обеспечивает статистическую отчетность перед вышестоящими органами.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Организует и проводит в установленном порядке совещания, семинары, другие мероприятия по обсуждению вопросов состояния и развития образования в муниципальном округе.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Осуществляет </w:t>
      </w:r>
      <w:proofErr w:type="gramStart"/>
      <w:r w:rsidRPr="005046DE">
        <w:rPr>
          <w:sz w:val="28"/>
          <w:szCs w:val="28"/>
        </w:rPr>
        <w:t>контроль за</w:t>
      </w:r>
      <w:proofErr w:type="gramEnd"/>
      <w:r w:rsidRPr="005046DE">
        <w:rPr>
          <w:sz w:val="28"/>
          <w:szCs w:val="28"/>
        </w:rPr>
        <w:t xml:space="preserve"> назначением молодых специалистов в образовательные организации муниципального округа.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Издает приказы по основной деятельности отдела образования Администрации муниципального округа в пределах своей компетенции.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Представляет в установленном порядке в Комитет по образованию Псковской области кандидатуры на присвоение почетных званий, на награждение педагогических работников.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Является заместителем председателя комиссии по делам несовершеннолетних при Администрации муниципального округа.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Представляет интересы отдела образования и образовательных </w:t>
      </w:r>
      <w:proofErr w:type="gramStart"/>
      <w:r w:rsidRPr="005046DE">
        <w:rPr>
          <w:sz w:val="28"/>
          <w:szCs w:val="28"/>
        </w:rPr>
        <w:t>организациях</w:t>
      </w:r>
      <w:proofErr w:type="gramEnd"/>
      <w:r w:rsidRPr="005046DE">
        <w:rPr>
          <w:sz w:val="28"/>
          <w:szCs w:val="28"/>
        </w:rPr>
        <w:t xml:space="preserve"> муниципального округа во всех муниципальных, государственных органах, общественных организациях.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Рассматривает письма, жалобы, заявления, принимает граждан по личным вопросам, принимает меры по устранению недостатков в деятельности образовательных организаций.</w:t>
      </w:r>
    </w:p>
    <w:p w:rsidR="005046DE" w:rsidRPr="000A2FE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0A2FEE">
        <w:rPr>
          <w:sz w:val="28"/>
          <w:szCs w:val="28"/>
        </w:rPr>
        <w:lastRenderedPageBreak/>
        <w:t>Готовит проекты постановлений, распоряжений по вопросам образования на рассмотрение Главы Новоржевского муниципального округа.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0A2FEE">
        <w:rPr>
          <w:sz w:val="28"/>
          <w:szCs w:val="28"/>
        </w:rPr>
        <w:t xml:space="preserve">Обеспечивает проведение в общеобразовательных </w:t>
      </w:r>
      <w:r w:rsidRPr="005046DE">
        <w:rPr>
          <w:sz w:val="28"/>
          <w:szCs w:val="28"/>
        </w:rPr>
        <w:t>организациях всероссийских проверочных работ, национальных исследований качества образования.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Отвечает за проведение регионального мониторинга по предметам, осуществляет мониторинг успеваемости и качества </w:t>
      </w:r>
      <w:proofErr w:type="gramStart"/>
      <w:r w:rsidRPr="005046DE">
        <w:rPr>
          <w:sz w:val="28"/>
          <w:szCs w:val="28"/>
        </w:rPr>
        <w:t>знаний</w:t>
      </w:r>
      <w:proofErr w:type="gramEnd"/>
      <w:r w:rsidRPr="005046DE">
        <w:rPr>
          <w:sz w:val="28"/>
          <w:szCs w:val="28"/>
        </w:rPr>
        <w:t xml:space="preserve"> обучающихся в школах района в течение учебного года.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Проводит анализ результатов регионального </w:t>
      </w:r>
      <w:proofErr w:type="spellStart"/>
      <w:r w:rsidRPr="005046DE">
        <w:rPr>
          <w:sz w:val="28"/>
          <w:szCs w:val="28"/>
        </w:rPr>
        <w:t>квалиметрического</w:t>
      </w:r>
      <w:proofErr w:type="spellEnd"/>
      <w:r w:rsidRPr="005046DE">
        <w:rPr>
          <w:sz w:val="28"/>
          <w:szCs w:val="28"/>
        </w:rPr>
        <w:t xml:space="preserve"> мониторинга, всероссийских проверочных работ.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Обеспечивает реализацию национального проекта «Образование».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Участвует в организации и проведении педагогических конференций, совещаний.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Курирует инновационную и экспериментальную деятельность в образовательных организациях, создает банк данных о педагогических инновациях.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Координирует работу по лицензированию и аккредитации образовательных учреждений района.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Осуществляет </w:t>
      </w:r>
      <w:proofErr w:type="gramStart"/>
      <w:r w:rsidRPr="005046DE">
        <w:rPr>
          <w:sz w:val="28"/>
          <w:szCs w:val="28"/>
        </w:rPr>
        <w:t>контроль за</w:t>
      </w:r>
      <w:proofErr w:type="gramEnd"/>
      <w:r w:rsidRPr="005046DE">
        <w:rPr>
          <w:sz w:val="28"/>
          <w:szCs w:val="28"/>
        </w:rPr>
        <w:t xml:space="preserve"> ведением нормативных документов в образовательных организациях, проверяет учебные планы, анализирует расписание учебных занятий в школах.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Осуществляет сбор и проверку статистических отчетов по общеобразовательным учреждениям.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Готовит необходимый статистический материал для отчетов перед вышестоящими органами власти, а также запрашиваемую информацию в различные инстанции по вопросам своей деятельности.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Ведет работу по подбору и расстановке педагогических кадров.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Проводит оценку и анализ состава педагогических кадров.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Оформляет документы для награждения и поощрения педагогических работников.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Осуществляет </w:t>
      </w:r>
      <w:proofErr w:type="gramStart"/>
      <w:r w:rsidRPr="005046DE">
        <w:rPr>
          <w:sz w:val="28"/>
          <w:szCs w:val="28"/>
        </w:rPr>
        <w:t>контроль за</w:t>
      </w:r>
      <w:proofErr w:type="gramEnd"/>
      <w:r w:rsidRPr="005046DE">
        <w:rPr>
          <w:sz w:val="28"/>
          <w:szCs w:val="28"/>
        </w:rPr>
        <w:t xml:space="preserve"> организацией индивидуального, семейного обучения, самообразования, очного, </w:t>
      </w:r>
      <w:proofErr w:type="spellStart"/>
      <w:r w:rsidRPr="005046DE">
        <w:rPr>
          <w:sz w:val="28"/>
          <w:szCs w:val="28"/>
        </w:rPr>
        <w:t>очно-заочного</w:t>
      </w:r>
      <w:proofErr w:type="spellEnd"/>
      <w:r w:rsidRPr="005046DE">
        <w:rPr>
          <w:sz w:val="28"/>
          <w:szCs w:val="28"/>
        </w:rPr>
        <w:t>, заочного обучения, проводит анализ состояния данной работы в образовательных организациях.</w:t>
      </w:r>
    </w:p>
    <w:p w:rsidR="005046DE" w:rsidRPr="005046DE" w:rsidRDefault="005046DE" w:rsidP="00C544E5">
      <w:pPr>
        <w:numPr>
          <w:ilvl w:val="1"/>
          <w:numId w:val="49"/>
        </w:numPr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Взаимодействует с Комитетом по образованию Псковской области, другими государственными, муниципа</w:t>
      </w:r>
      <w:r w:rsidR="00511AC0">
        <w:rPr>
          <w:sz w:val="28"/>
          <w:szCs w:val="28"/>
        </w:rPr>
        <w:t>льными и общественными органами, органами местного самоуправления муниципального округа по сферам ведения.</w:t>
      </w:r>
    </w:p>
    <w:p w:rsidR="005046DE" w:rsidRPr="005046DE" w:rsidRDefault="005046DE" w:rsidP="00C544E5">
      <w:pPr>
        <w:pStyle w:val="a4"/>
        <w:ind w:left="0" w:firstLine="709"/>
        <w:jc w:val="both"/>
        <w:rPr>
          <w:sz w:val="28"/>
          <w:szCs w:val="28"/>
        </w:rPr>
      </w:pPr>
    </w:p>
    <w:p w:rsidR="005046DE" w:rsidRPr="00781D48" w:rsidRDefault="00D23F81" w:rsidP="00C544E5">
      <w:pPr>
        <w:pStyle w:val="a4"/>
        <w:ind w:left="709"/>
        <w:contextualSpacing/>
        <w:jc w:val="both"/>
        <w:rPr>
          <w:sz w:val="28"/>
          <w:szCs w:val="28"/>
        </w:rPr>
      </w:pPr>
      <w:r w:rsidRPr="00781D48">
        <w:rPr>
          <w:sz w:val="28"/>
          <w:szCs w:val="28"/>
        </w:rPr>
        <w:t xml:space="preserve">3. </w:t>
      </w:r>
      <w:r w:rsidR="005046DE" w:rsidRPr="00781D48">
        <w:rPr>
          <w:sz w:val="28"/>
          <w:szCs w:val="28"/>
        </w:rPr>
        <w:t>Права начальника отдела</w:t>
      </w:r>
    </w:p>
    <w:p w:rsidR="005046DE" w:rsidRPr="005046DE" w:rsidRDefault="005046DE" w:rsidP="00C544E5">
      <w:pPr>
        <w:pStyle w:val="a4"/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Начальник отдела образования имеет право </w:t>
      </w:r>
      <w:proofErr w:type="gramStart"/>
      <w:r w:rsidRPr="005046DE">
        <w:rPr>
          <w:sz w:val="28"/>
          <w:szCs w:val="28"/>
        </w:rPr>
        <w:t>на</w:t>
      </w:r>
      <w:proofErr w:type="gramEnd"/>
      <w:r w:rsidRPr="005046DE">
        <w:rPr>
          <w:sz w:val="28"/>
          <w:szCs w:val="28"/>
        </w:rPr>
        <w:t>:</w:t>
      </w:r>
    </w:p>
    <w:p w:rsidR="005046DE" w:rsidRPr="005046DE" w:rsidRDefault="005046DE" w:rsidP="00C544E5">
      <w:pPr>
        <w:pStyle w:val="a4"/>
        <w:numPr>
          <w:ilvl w:val="1"/>
          <w:numId w:val="40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Осуществлять контроль по вопросам, относящимся к компетенции отдела.</w:t>
      </w:r>
    </w:p>
    <w:p w:rsidR="005046DE" w:rsidRPr="0001172E" w:rsidRDefault="005046DE" w:rsidP="0001172E">
      <w:pPr>
        <w:pStyle w:val="a4"/>
        <w:numPr>
          <w:ilvl w:val="1"/>
          <w:numId w:val="40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Принимать участие в совещаниях, семинарах, конференциях, других мероприятиях, проводимых образовательными организациями, </w:t>
      </w:r>
      <w:r w:rsidRPr="0001172E">
        <w:rPr>
          <w:sz w:val="28"/>
          <w:szCs w:val="28"/>
        </w:rPr>
        <w:lastRenderedPageBreak/>
        <w:t>Администрацией Новоржевского муниципального округа, Правительством Псковской области.</w:t>
      </w:r>
    </w:p>
    <w:p w:rsidR="005046DE" w:rsidRPr="005046DE" w:rsidRDefault="005046DE" w:rsidP="00C544E5">
      <w:pPr>
        <w:pStyle w:val="a4"/>
        <w:numPr>
          <w:ilvl w:val="1"/>
          <w:numId w:val="40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Запрашивать и получать информацию от органов местного самоуправления, образовательных организаций, других организаций по вопросам, относящимся к компетенции отдела.</w:t>
      </w:r>
    </w:p>
    <w:p w:rsidR="005046DE" w:rsidRPr="005046DE" w:rsidRDefault="005046DE" w:rsidP="00C544E5">
      <w:pPr>
        <w:pStyle w:val="a4"/>
        <w:numPr>
          <w:ilvl w:val="1"/>
          <w:numId w:val="40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Вносить на рассмотрение предложения по улучшению деятельности отдела.</w:t>
      </w:r>
    </w:p>
    <w:p w:rsidR="005046DE" w:rsidRPr="005046DE" w:rsidRDefault="005046DE" w:rsidP="00C544E5">
      <w:pPr>
        <w:pStyle w:val="a4"/>
        <w:numPr>
          <w:ilvl w:val="1"/>
          <w:numId w:val="40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Подписывать документы в пределах своей компетенции. </w:t>
      </w:r>
    </w:p>
    <w:p w:rsidR="005046DE" w:rsidRPr="005046DE" w:rsidRDefault="005046DE" w:rsidP="00C544E5">
      <w:pPr>
        <w:pStyle w:val="a4"/>
        <w:ind w:left="0" w:firstLine="709"/>
        <w:jc w:val="both"/>
        <w:rPr>
          <w:sz w:val="28"/>
          <w:szCs w:val="28"/>
        </w:rPr>
      </w:pPr>
    </w:p>
    <w:p w:rsidR="005046DE" w:rsidRPr="000C03E7" w:rsidRDefault="00D23F81" w:rsidP="00C544E5">
      <w:pPr>
        <w:pStyle w:val="a4"/>
        <w:ind w:left="709"/>
        <w:contextualSpacing/>
        <w:jc w:val="both"/>
        <w:rPr>
          <w:sz w:val="28"/>
          <w:szCs w:val="28"/>
        </w:rPr>
      </w:pPr>
      <w:r w:rsidRPr="000C03E7">
        <w:rPr>
          <w:sz w:val="28"/>
          <w:szCs w:val="28"/>
        </w:rPr>
        <w:t xml:space="preserve">4. </w:t>
      </w:r>
      <w:r w:rsidR="005046DE" w:rsidRPr="000C03E7">
        <w:rPr>
          <w:sz w:val="28"/>
          <w:szCs w:val="28"/>
        </w:rPr>
        <w:t>Ответственность</w:t>
      </w:r>
    </w:p>
    <w:p w:rsidR="005046DE" w:rsidRPr="005046DE" w:rsidRDefault="005046DE" w:rsidP="00C544E5">
      <w:pPr>
        <w:pStyle w:val="a4"/>
        <w:ind w:left="0"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Начальник отдела образования несет ответственность:</w:t>
      </w:r>
    </w:p>
    <w:p w:rsidR="005046DE" w:rsidRPr="005046DE" w:rsidRDefault="005046DE" w:rsidP="00C544E5">
      <w:pPr>
        <w:pStyle w:val="a4"/>
        <w:numPr>
          <w:ilvl w:val="1"/>
          <w:numId w:val="42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За качество и результативность работы отдела образования, за надлежащее исполнение должностных обязанностей, возложенных на него настоящей должностной инструкцией в соответствии с Трудовым кодексом РФ, Законом Псковской области «О муниципальной службе».</w:t>
      </w:r>
    </w:p>
    <w:p w:rsidR="005046DE" w:rsidRPr="005046DE" w:rsidRDefault="005046DE" w:rsidP="00C544E5">
      <w:pPr>
        <w:pStyle w:val="a4"/>
        <w:numPr>
          <w:ilvl w:val="1"/>
          <w:numId w:val="42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За несоблюдение Правил внутреннего трудового распорядка, Регламента Администрации Новоржевского муниципального округа, Кодекса этики и служебного поведения для муниципальных служащих.</w:t>
      </w:r>
    </w:p>
    <w:p w:rsidR="005046DE" w:rsidRPr="005046DE" w:rsidRDefault="005046DE" w:rsidP="00C544E5">
      <w:pPr>
        <w:pStyle w:val="a4"/>
        <w:numPr>
          <w:ilvl w:val="1"/>
          <w:numId w:val="42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За представление отчетности в установленные адреса и сроки.</w:t>
      </w:r>
    </w:p>
    <w:p w:rsidR="005046DE" w:rsidRPr="005046DE" w:rsidRDefault="005046DE" w:rsidP="00C544E5">
      <w:pPr>
        <w:pStyle w:val="a4"/>
        <w:numPr>
          <w:ilvl w:val="1"/>
          <w:numId w:val="42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За разглашение сведений, составляющих служебную, государственную или коммерческую тайну.</w:t>
      </w:r>
    </w:p>
    <w:p w:rsidR="005046DE" w:rsidRPr="005046DE" w:rsidRDefault="005046DE" w:rsidP="00C544E5">
      <w:pPr>
        <w:pStyle w:val="a4"/>
        <w:numPr>
          <w:ilvl w:val="1"/>
          <w:numId w:val="42"/>
        </w:numPr>
        <w:ind w:left="0" w:firstLine="709"/>
        <w:contextualSpacing/>
        <w:jc w:val="both"/>
        <w:rPr>
          <w:sz w:val="28"/>
          <w:szCs w:val="28"/>
        </w:rPr>
      </w:pPr>
      <w:r w:rsidRPr="005046DE">
        <w:rPr>
          <w:sz w:val="28"/>
          <w:szCs w:val="28"/>
        </w:rPr>
        <w:t>За сохранность вверенного имущества.</w:t>
      </w:r>
    </w:p>
    <w:p w:rsidR="005046DE" w:rsidRPr="005046DE" w:rsidRDefault="005046DE" w:rsidP="00C544E5">
      <w:pPr>
        <w:ind w:firstLine="709"/>
        <w:jc w:val="both"/>
        <w:rPr>
          <w:sz w:val="28"/>
          <w:szCs w:val="28"/>
        </w:rPr>
      </w:pPr>
    </w:p>
    <w:p w:rsidR="0049123E" w:rsidRPr="005046DE" w:rsidRDefault="005046DE" w:rsidP="00C544E5">
      <w:pPr>
        <w:ind w:firstLine="709"/>
        <w:jc w:val="both"/>
        <w:rPr>
          <w:sz w:val="28"/>
          <w:szCs w:val="28"/>
        </w:rPr>
      </w:pPr>
      <w:r w:rsidRPr="005046DE">
        <w:rPr>
          <w:sz w:val="28"/>
          <w:szCs w:val="28"/>
        </w:rPr>
        <w:t xml:space="preserve">С инструкцией </w:t>
      </w:r>
      <w:proofErr w:type="gramStart"/>
      <w:r w:rsidRPr="005046DE">
        <w:rPr>
          <w:sz w:val="28"/>
          <w:szCs w:val="28"/>
        </w:rPr>
        <w:t>ознакомлена</w:t>
      </w:r>
      <w:proofErr w:type="gramEnd"/>
      <w:r w:rsidR="002954EC">
        <w:rPr>
          <w:sz w:val="28"/>
          <w:szCs w:val="28"/>
        </w:rPr>
        <w:t>: ________________</w:t>
      </w:r>
    </w:p>
    <w:p w:rsidR="0049123E" w:rsidRPr="005046DE" w:rsidRDefault="0049123E" w:rsidP="00C544E5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C544E5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C544E5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C544E5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C544E5">
      <w:pPr>
        <w:ind w:firstLine="709"/>
        <w:jc w:val="both"/>
        <w:rPr>
          <w:sz w:val="28"/>
          <w:szCs w:val="28"/>
        </w:rPr>
      </w:pPr>
    </w:p>
    <w:p w:rsidR="0049123E" w:rsidRDefault="0049123E" w:rsidP="00C544E5">
      <w:pPr>
        <w:ind w:firstLine="709"/>
        <w:jc w:val="both"/>
        <w:rPr>
          <w:sz w:val="28"/>
          <w:szCs w:val="28"/>
        </w:rPr>
      </w:pPr>
    </w:p>
    <w:p w:rsidR="0046073F" w:rsidRDefault="0046073F" w:rsidP="00C544E5">
      <w:pPr>
        <w:ind w:firstLine="709"/>
        <w:jc w:val="both"/>
        <w:rPr>
          <w:sz w:val="28"/>
          <w:szCs w:val="28"/>
        </w:rPr>
      </w:pPr>
    </w:p>
    <w:p w:rsidR="0046073F" w:rsidRDefault="0046073F" w:rsidP="00C544E5">
      <w:pPr>
        <w:ind w:firstLine="709"/>
        <w:jc w:val="both"/>
        <w:rPr>
          <w:sz w:val="28"/>
          <w:szCs w:val="28"/>
        </w:rPr>
      </w:pPr>
    </w:p>
    <w:p w:rsidR="0046073F" w:rsidRDefault="0046073F" w:rsidP="00C544E5">
      <w:pPr>
        <w:ind w:firstLine="709"/>
        <w:jc w:val="both"/>
        <w:rPr>
          <w:sz w:val="28"/>
          <w:szCs w:val="28"/>
        </w:rPr>
      </w:pPr>
    </w:p>
    <w:p w:rsidR="0046073F" w:rsidRDefault="0046073F" w:rsidP="00D23F81">
      <w:pPr>
        <w:ind w:firstLine="709"/>
        <w:jc w:val="both"/>
        <w:rPr>
          <w:sz w:val="28"/>
          <w:szCs w:val="28"/>
        </w:rPr>
      </w:pPr>
    </w:p>
    <w:p w:rsidR="0046073F" w:rsidRDefault="0046073F" w:rsidP="00D23F81">
      <w:pPr>
        <w:ind w:firstLine="709"/>
        <w:jc w:val="both"/>
        <w:rPr>
          <w:sz w:val="28"/>
          <w:szCs w:val="28"/>
        </w:rPr>
      </w:pPr>
    </w:p>
    <w:p w:rsidR="0046073F" w:rsidRDefault="0046073F" w:rsidP="00D23F81">
      <w:pPr>
        <w:ind w:firstLine="709"/>
        <w:jc w:val="both"/>
        <w:rPr>
          <w:sz w:val="28"/>
          <w:szCs w:val="28"/>
        </w:rPr>
      </w:pPr>
    </w:p>
    <w:p w:rsidR="0046073F" w:rsidRDefault="0046073F" w:rsidP="00D23F81">
      <w:pPr>
        <w:ind w:firstLine="709"/>
        <w:jc w:val="both"/>
        <w:rPr>
          <w:sz w:val="28"/>
          <w:szCs w:val="28"/>
        </w:rPr>
      </w:pPr>
    </w:p>
    <w:p w:rsidR="0046073F" w:rsidRDefault="0046073F" w:rsidP="00D23F81">
      <w:pPr>
        <w:ind w:firstLine="709"/>
        <w:jc w:val="both"/>
        <w:rPr>
          <w:sz w:val="28"/>
          <w:szCs w:val="28"/>
        </w:rPr>
      </w:pPr>
    </w:p>
    <w:p w:rsidR="0046073F" w:rsidRDefault="0046073F" w:rsidP="00D23F81">
      <w:pPr>
        <w:ind w:firstLine="709"/>
        <w:jc w:val="both"/>
        <w:rPr>
          <w:sz w:val="28"/>
          <w:szCs w:val="28"/>
        </w:rPr>
      </w:pPr>
    </w:p>
    <w:p w:rsidR="0046073F" w:rsidRDefault="0046073F" w:rsidP="00D23F81">
      <w:pPr>
        <w:ind w:firstLine="709"/>
        <w:jc w:val="both"/>
        <w:rPr>
          <w:sz w:val="28"/>
          <w:szCs w:val="28"/>
        </w:rPr>
      </w:pPr>
    </w:p>
    <w:p w:rsidR="003C7D28" w:rsidRDefault="003C7D28" w:rsidP="00D23F81">
      <w:pPr>
        <w:ind w:firstLine="709"/>
        <w:jc w:val="both"/>
        <w:rPr>
          <w:sz w:val="28"/>
          <w:szCs w:val="28"/>
        </w:rPr>
      </w:pPr>
    </w:p>
    <w:p w:rsidR="003C7D28" w:rsidRDefault="003C7D28" w:rsidP="00D23F81">
      <w:pPr>
        <w:ind w:firstLine="709"/>
        <w:jc w:val="both"/>
        <w:rPr>
          <w:sz w:val="28"/>
          <w:szCs w:val="28"/>
        </w:rPr>
      </w:pPr>
    </w:p>
    <w:p w:rsidR="0046073F" w:rsidRPr="005046DE" w:rsidRDefault="0046073F" w:rsidP="00D23F81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D23F81">
      <w:pPr>
        <w:ind w:firstLine="709"/>
        <w:jc w:val="both"/>
        <w:rPr>
          <w:sz w:val="28"/>
          <w:szCs w:val="28"/>
        </w:rPr>
      </w:pPr>
    </w:p>
    <w:p w:rsidR="00156048" w:rsidRDefault="00156048" w:rsidP="00156048">
      <w:pPr>
        <w:jc w:val="right"/>
        <w:outlineLvl w:val="0"/>
        <w:rPr>
          <w:rFonts w:eastAsia="Calibri"/>
          <w:color w:val="333333"/>
          <w:sz w:val="28"/>
          <w:szCs w:val="28"/>
          <w:lang w:eastAsia="en-US"/>
        </w:rPr>
      </w:pPr>
      <w:r>
        <w:rPr>
          <w:rFonts w:eastAsia="Calibri"/>
          <w:color w:val="333333"/>
          <w:sz w:val="28"/>
          <w:szCs w:val="28"/>
          <w:lang w:eastAsia="en-US"/>
        </w:rPr>
        <w:lastRenderedPageBreak/>
        <w:t>Приложение 3</w:t>
      </w:r>
      <w:r>
        <w:rPr>
          <w:rFonts w:eastAsia="Calibri"/>
          <w:color w:val="333333"/>
          <w:sz w:val="28"/>
          <w:szCs w:val="28"/>
          <w:lang w:eastAsia="en-US"/>
        </w:rPr>
        <w:br/>
        <w:t xml:space="preserve"> </w:t>
      </w:r>
      <w:r w:rsidRPr="002B3BBA">
        <w:rPr>
          <w:rFonts w:eastAsia="Calibri"/>
          <w:color w:val="333333"/>
          <w:sz w:val="28"/>
          <w:szCs w:val="28"/>
          <w:lang w:eastAsia="en-US"/>
        </w:rPr>
        <w:t>к распоряжению Администрации</w:t>
      </w:r>
      <w:r>
        <w:rPr>
          <w:rFonts w:eastAsia="Calibri"/>
          <w:color w:val="333333"/>
          <w:sz w:val="28"/>
          <w:szCs w:val="28"/>
          <w:lang w:eastAsia="en-US"/>
        </w:rPr>
        <w:br/>
      </w:r>
      <w:r w:rsidRPr="002B3BBA">
        <w:rPr>
          <w:rFonts w:eastAsia="Calibri"/>
          <w:color w:val="333333"/>
          <w:sz w:val="28"/>
          <w:szCs w:val="28"/>
          <w:lang w:eastAsia="en-US"/>
        </w:rPr>
        <w:t xml:space="preserve">Новоржевского муниципального округа </w:t>
      </w:r>
    </w:p>
    <w:p w:rsidR="00156048" w:rsidRDefault="00156048" w:rsidP="00156048">
      <w:pPr>
        <w:jc w:val="right"/>
        <w:outlineLvl w:val="0"/>
        <w:rPr>
          <w:rFonts w:eastAsia="Calibri"/>
          <w:color w:val="333333"/>
          <w:sz w:val="28"/>
          <w:szCs w:val="28"/>
          <w:lang w:eastAsia="en-US"/>
        </w:rPr>
      </w:pPr>
      <w:r w:rsidRPr="002B3BBA">
        <w:rPr>
          <w:rFonts w:eastAsia="Calibri"/>
          <w:color w:val="333333"/>
          <w:sz w:val="28"/>
          <w:szCs w:val="28"/>
          <w:lang w:eastAsia="en-US"/>
        </w:rPr>
        <w:t xml:space="preserve">от __.__.___№__ </w:t>
      </w:r>
    </w:p>
    <w:p w:rsidR="0049123E" w:rsidRPr="005046DE" w:rsidRDefault="0049123E" w:rsidP="00D23F81">
      <w:pPr>
        <w:ind w:firstLine="709"/>
        <w:jc w:val="both"/>
        <w:rPr>
          <w:sz w:val="28"/>
          <w:szCs w:val="28"/>
        </w:rPr>
      </w:pPr>
    </w:p>
    <w:p w:rsidR="00156048" w:rsidRPr="00156048" w:rsidRDefault="00156048" w:rsidP="00156048">
      <w:pPr>
        <w:jc w:val="center"/>
        <w:rPr>
          <w:b/>
          <w:sz w:val="28"/>
          <w:szCs w:val="28"/>
        </w:rPr>
      </w:pPr>
      <w:r w:rsidRPr="00156048">
        <w:rPr>
          <w:b/>
          <w:sz w:val="28"/>
          <w:szCs w:val="28"/>
        </w:rPr>
        <w:t>Должностная инструкция</w:t>
      </w:r>
    </w:p>
    <w:p w:rsidR="00156048" w:rsidRPr="00156048" w:rsidRDefault="00156048" w:rsidP="00156048">
      <w:pPr>
        <w:jc w:val="center"/>
        <w:rPr>
          <w:b/>
          <w:sz w:val="28"/>
          <w:szCs w:val="28"/>
        </w:rPr>
      </w:pPr>
      <w:r w:rsidRPr="00156048">
        <w:rPr>
          <w:b/>
          <w:sz w:val="28"/>
          <w:szCs w:val="28"/>
        </w:rPr>
        <w:t xml:space="preserve">консультанта отдела образования Администрации </w:t>
      </w:r>
    </w:p>
    <w:p w:rsidR="00156048" w:rsidRPr="00156048" w:rsidRDefault="00156048" w:rsidP="00156048">
      <w:pPr>
        <w:jc w:val="center"/>
        <w:rPr>
          <w:b/>
          <w:sz w:val="28"/>
          <w:szCs w:val="28"/>
        </w:rPr>
      </w:pPr>
      <w:r w:rsidRPr="00156048">
        <w:rPr>
          <w:b/>
          <w:sz w:val="28"/>
          <w:szCs w:val="28"/>
        </w:rPr>
        <w:t xml:space="preserve">Новоржевского муниципального округа </w:t>
      </w:r>
    </w:p>
    <w:p w:rsidR="00156048" w:rsidRDefault="00156048" w:rsidP="00156048">
      <w:pPr>
        <w:rPr>
          <w:sz w:val="28"/>
          <w:szCs w:val="28"/>
        </w:rPr>
      </w:pPr>
    </w:p>
    <w:p w:rsidR="00156048" w:rsidRPr="00F23F54" w:rsidRDefault="00156048" w:rsidP="00F23F54">
      <w:pPr>
        <w:ind w:firstLine="709"/>
      </w:pPr>
      <w:r w:rsidRPr="00F23F54">
        <w:rPr>
          <w:sz w:val="28"/>
          <w:szCs w:val="28"/>
        </w:rPr>
        <w:t>1. Общие положения</w:t>
      </w:r>
    </w:p>
    <w:p w:rsidR="00CD112C" w:rsidRPr="00D1310B" w:rsidRDefault="00CD112C" w:rsidP="00CD112C">
      <w:pPr>
        <w:numPr>
          <w:ilvl w:val="1"/>
          <w:numId w:val="48"/>
        </w:numPr>
        <w:ind w:left="0" w:firstLine="720"/>
        <w:jc w:val="both"/>
        <w:rPr>
          <w:sz w:val="28"/>
          <w:szCs w:val="28"/>
        </w:rPr>
      </w:pPr>
      <w:r w:rsidRPr="000676C3">
        <w:rPr>
          <w:sz w:val="28"/>
          <w:szCs w:val="28"/>
        </w:rPr>
        <w:t xml:space="preserve">Настоящая должностная инструкция определяет функциональные обязанности, права и ответственность консультанта </w:t>
      </w:r>
      <w:r w:rsidR="00AF652E" w:rsidRPr="00156048">
        <w:rPr>
          <w:sz w:val="28"/>
          <w:szCs w:val="28"/>
        </w:rPr>
        <w:t xml:space="preserve">отдела образования </w:t>
      </w:r>
      <w:r w:rsidRPr="000676C3">
        <w:rPr>
          <w:sz w:val="28"/>
          <w:szCs w:val="28"/>
        </w:rPr>
        <w:t xml:space="preserve">Администрации Новоржевского муниципального округа (далее – консультант). </w:t>
      </w:r>
    </w:p>
    <w:p w:rsidR="00CD112C" w:rsidRPr="00D1310B" w:rsidRDefault="00CD112C" w:rsidP="00CD112C">
      <w:pPr>
        <w:numPr>
          <w:ilvl w:val="1"/>
          <w:numId w:val="48"/>
        </w:numPr>
        <w:ind w:left="0" w:firstLine="720"/>
        <w:jc w:val="both"/>
        <w:rPr>
          <w:sz w:val="28"/>
          <w:szCs w:val="28"/>
        </w:rPr>
      </w:pPr>
      <w:r w:rsidRPr="00D1310B">
        <w:rPr>
          <w:sz w:val="28"/>
          <w:szCs w:val="28"/>
        </w:rPr>
        <w:t xml:space="preserve">Консультант входит в штат Администрации Новоржевского муниципального округа (далее – Администрация округа) в соответствии со структурой Администрации округа, утвержденной Собранием депутатов Новоржевского муниципального округа. </w:t>
      </w:r>
    </w:p>
    <w:p w:rsidR="00CD112C" w:rsidRPr="000676C3" w:rsidRDefault="00CD112C" w:rsidP="00CD112C">
      <w:pPr>
        <w:numPr>
          <w:ilvl w:val="1"/>
          <w:numId w:val="48"/>
        </w:numPr>
        <w:ind w:left="0" w:firstLine="720"/>
        <w:jc w:val="both"/>
        <w:rPr>
          <w:sz w:val="28"/>
          <w:szCs w:val="28"/>
        </w:rPr>
      </w:pPr>
      <w:r w:rsidRPr="000676C3">
        <w:rPr>
          <w:sz w:val="28"/>
          <w:szCs w:val="28"/>
        </w:rPr>
        <w:t xml:space="preserve">Консультант является муниципальным служащим, назначается на должность и освобождается от должности в порядке, установленном законодательством о муниципальной службе и действующим трудовым законодательством Российской Федерации. </w:t>
      </w:r>
    </w:p>
    <w:p w:rsidR="00CD112C" w:rsidRPr="00D1310B" w:rsidRDefault="00CD112C" w:rsidP="00CD112C">
      <w:pPr>
        <w:numPr>
          <w:ilvl w:val="1"/>
          <w:numId w:val="48"/>
        </w:numPr>
        <w:ind w:left="0" w:firstLine="720"/>
        <w:jc w:val="both"/>
        <w:rPr>
          <w:sz w:val="28"/>
          <w:szCs w:val="28"/>
        </w:rPr>
      </w:pPr>
      <w:r w:rsidRPr="000676C3">
        <w:rPr>
          <w:sz w:val="28"/>
          <w:szCs w:val="28"/>
        </w:rPr>
        <w:t xml:space="preserve"> Консультант назначен на старшую должность муниципальной службы категории «специалисты», в соответствии с Законом Псковской области «Об организации муниципальной службы в Псковской области», распоряжением Администрации</w:t>
      </w:r>
      <w:r w:rsidRPr="00D1310B">
        <w:rPr>
          <w:sz w:val="28"/>
          <w:szCs w:val="28"/>
        </w:rPr>
        <w:t xml:space="preserve"> Новоржевского муниципального округа </w:t>
      </w:r>
      <w:r w:rsidRPr="000676C3">
        <w:rPr>
          <w:sz w:val="28"/>
          <w:szCs w:val="28"/>
        </w:rPr>
        <w:t xml:space="preserve">в соответствии с трудовым договором. </w:t>
      </w:r>
    </w:p>
    <w:p w:rsidR="00156048" w:rsidRPr="00156048" w:rsidRDefault="00C544E5" w:rsidP="00571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56048" w:rsidRPr="00156048">
        <w:rPr>
          <w:sz w:val="28"/>
          <w:szCs w:val="28"/>
        </w:rPr>
        <w:t xml:space="preserve">. Консультант в своей деятельности подчиняется начальнику отдела образования Администрации Новоржевского муниципального округа. </w:t>
      </w:r>
    </w:p>
    <w:p w:rsidR="00156048" w:rsidRPr="00156048" w:rsidRDefault="00C544E5" w:rsidP="00571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56048" w:rsidRPr="00156048">
        <w:rPr>
          <w:sz w:val="28"/>
          <w:szCs w:val="28"/>
        </w:rPr>
        <w:t xml:space="preserve">. </w:t>
      </w:r>
      <w:proofErr w:type="gramStart"/>
      <w:r w:rsidR="00156048" w:rsidRPr="00156048">
        <w:rPr>
          <w:sz w:val="28"/>
          <w:szCs w:val="28"/>
        </w:rPr>
        <w:t>Консультант в своей деятельности руководствуется Конституцией Российской Федерации, Федеральным з</w:t>
      </w:r>
      <w:r>
        <w:rPr>
          <w:sz w:val="28"/>
          <w:szCs w:val="28"/>
        </w:rPr>
        <w:t xml:space="preserve">аконом </w:t>
      </w:r>
      <w:r w:rsidR="00156048" w:rsidRPr="00156048">
        <w:rPr>
          <w:sz w:val="28"/>
          <w:szCs w:val="28"/>
        </w:rPr>
        <w:t>«Об образо</w:t>
      </w:r>
      <w:r w:rsidR="00F23F54">
        <w:rPr>
          <w:sz w:val="28"/>
          <w:szCs w:val="28"/>
        </w:rPr>
        <w:t xml:space="preserve">вании в Российской Федерации», </w:t>
      </w:r>
      <w:r w:rsidR="00156048" w:rsidRPr="00156048">
        <w:rPr>
          <w:sz w:val="28"/>
          <w:szCs w:val="28"/>
        </w:rPr>
        <w:t>Законом Псковской области «Об образовании в Псковской области», федеральными и областными законодательными актами, нормативными докуме</w:t>
      </w:r>
      <w:r>
        <w:rPr>
          <w:sz w:val="28"/>
          <w:szCs w:val="28"/>
        </w:rPr>
        <w:t xml:space="preserve">нтами Министерства просвещения </w:t>
      </w:r>
      <w:r w:rsidR="00156048" w:rsidRPr="00156048">
        <w:rPr>
          <w:sz w:val="28"/>
          <w:szCs w:val="28"/>
        </w:rPr>
        <w:t>Российской Федерации, Комитета по образованию Псковской области, постановлениями Псковского областного Собрания депутатов, решениями Собрания депутатов Новоржевского муниципального округа, Уставом Новоржевского муниципального округа, постановлениями и распоряжениями Правительства Псковской области</w:t>
      </w:r>
      <w:proofErr w:type="gramEnd"/>
      <w:r w:rsidR="00156048" w:rsidRPr="00156048">
        <w:rPr>
          <w:sz w:val="28"/>
          <w:szCs w:val="28"/>
        </w:rPr>
        <w:t xml:space="preserve">, Администрации Новоржевского муниципального округа, </w:t>
      </w:r>
      <w:proofErr w:type="gramStart"/>
      <w:r w:rsidR="00156048" w:rsidRPr="00156048">
        <w:rPr>
          <w:sz w:val="28"/>
          <w:szCs w:val="28"/>
        </w:rPr>
        <w:t>относящимися</w:t>
      </w:r>
      <w:proofErr w:type="gramEnd"/>
      <w:r w:rsidR="00156048" w:rsidRPr="00156048">
        <w:rPr>
          <w:sz w:val="28"/>
          <w:szCs w:val="28"/>
        </w:rPr>
        <w:t xml:space="preserve"> к деятельности отдела образования Администрации Новоржевского муниципального округа, Положением об отделе образования Администрации Новоржевского муниципального округа</w:t>
      </w:r>
      <w:r>
        <w:rPr>
          <w:sz w:val="28"/>
          <w:szCs w:val="28"/>
        </w:rPr>
        <w:t>, настоящей должностной</w:t>
      </w:r>
      <w:r w:rsidR="00156048" w:rsidRPr="00156048">
        <w:rPr>
          <w:sz w:val="28"/>
          <w:szCs w:val="28"/>
        </w:rPr>
        <w:t xml:space="preserve"> инструкцией.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</w:p>
    <w:p w:rsidR="00156048" w:rsidRPr="00F23F54" w:rsidRDefault="00156048" w:rsidP="00F23F54">
      <w:pPr>
        <w:ind w:firstLine="709"/>
        <w:rPr>
          <w:sz w:val="28"/>
          <w:szCs w:val="28"/>
        </w:rPr>
      </w:pPr>
      <w:r w:rsidRPr="00F23F54">
        <w:rPr>
          <w:sz w:val="28"/>
          <w:szCs w:val="28"/>
        </w:rPr>
        <w:t xml:space="preserve">2. Обязанности консультанта отдела образования 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Консультант отдела образования:</w:t>
      </w:r>
    </w:p>
    <w:p w:rsidR="00AF65C3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lastRenderedPageBreak/>
        <w:t>2.1.</w:t>
      </w:r>
      <w:r w:rsidR="00624F77">
        <w:rPr>
          <w:sz w:val="28"/>
          <w:szCs w:val="28"/>
        </w:rPr>
        <w:t xml:space="preserve"> </w:t>
      </w:r>
      <w:r w:rsidRPr="00156048">
        <w:rPr>
          <w:sz w:val="28"/>
          <w:szCs w:val="28"/>
        </w:rPr>
        <w:t>Предоставляет муниципальную услугу</w:t>
      </w:r>
      <w:r w:rsidR="00A460C3">
        <w:rPr>
          <w:sz w:val="28"/>
          <w:szCs w:val="28"/>
        </w:rPr>
        <w:t xml:space="preserve">: </w:t>
      </w:r>
    </w:p>
    <w:p w:rsidR="00156048" w:rsidRDefault="00AF65C3" w:rsidP="00571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0C3"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а также дополнительного образования детей, в том числе в общеобразовательных учреждениях, расположенных на территории Новоржевского муниципального округа</w:t>
      </w:r>
      <w:r>
        <w:rPr>
          <w:sz w:val="28"/>
          <w:szCs w:val="28"/>
        </w:rPr>
        <w:t>;</w:t>
      </w:r>
    </w:p>
    <w:p w:rsidR="00AF65C3" w:rsidRPr="00156048" w:rsidRDefault="00AF65C3" w:rsidP="00571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8161E">
        <w:rPr>
          <w:sz w:val="28"/>
          <w:szCs w:val="28"/>
        </w:rPr>
        <w:t>рием заявлений, постановка на учет и зачисление детей в образовательные учреждения, в реализующие основную образовательную программу дошкольного образования (детские сады).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2.2.</w:t>
      </w:r>
      <w:r w:rsidR="00624F77">
        <w:rPr>
          <w:sz w:val="28"/>
          <w:szCs w:val="28"/>
        </w:rPr>
        <w:t xml:space="preserve"> </w:t>
      </w:r>
      <w:r w:rsidRPr="00156048">
        <w:rPr>
          <w:sz w:val="28"/>
          <w:szCs w:val="28"/>
        </w:rPr>
        <w:t xml:space="preserve">Оказывает методическую помощь и осуществляет </w:t>
      </w:r>
      <w:proofErr w:type="gramStart"/>
      <w:r w:rsidRPr="00156048">
        <w:rPr>
          <w:sz w:val="28"/>
          <w:szCs w:val="28"/>
        </w:rPr>
        <w:t>контроль за</w:t>
      </w:r>
      <w:proofErr w:type="gramEnd"/>
      <w:r w:rsidRPr="00156048">
        <w:rPr>
          <w:sz w:val="28"/>
          <w:szCs w:val="28"/>
        </w:rPr>
        <w:t xml:space="preserve"> работой детских дошкольных учреждений.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 xml:space="preserve">2.3. Ведет </w:t>
      </w:r>
      <w:proofErr w:type="gramStart"/>
      <w:r w:rsidRPr="00156048">
        <w:rPr>
          <w:sz w:val="28"/>
          <w:szCs w:val="28"/>
        </w:rPr>
        <w:t>контроль за</w:t>
      </w:r>
      <w:proofErr w:type="gramEnd"/>
      <w:r w:rsidRPr="00156048">
        <w:rPr>
          <w:sz w:val="28"/>
          <w:szCs w:val="28"/>
        </w:rPr>
        <w:t xml:space="preserve"> распределением детей в городские и сельские дошкольные учреждения, заполняет систему «Электронная очередь».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2.4. Отвечает за организацию работы всех методических объединений по предметам и дошкольному воспитанию.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 xml:space="preserve">2.5. </w:t>
      </w:r>
      <w:proofErr w:type="gramStart"/>
      <w:r w:rsidRPr="00156048">
        <w:rPr>
          <w:sz w:val="28"/>
          <w:szCs w:val="28"/>
        </w:rPr>
        <w:t>Контроль за</w:t>
      </w:r>
      <w:proofErr w:type="gramEnd"/>
      <w:r w:rsidRPr="00156048">
        <w:rPr>
          <w:sz w:val="28"/>
          <w:szCs w:val="28"/>
        </w:rPr>
        <w:t xml:space="preserve"> ходом и реализацией национальных проектов развития образования. 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2.6. Курирует работу консультационного центра.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 xml:space="preserve">2.7. Курирует работу МО учителей начальных классов, МО психологов, логопедов и социальных педагогов, МО педагогов дошкольного образования, МО учителей начальных классов детей с ОВЗ. 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2.8. Отвечает за вопросы охраны труда, комплексной безопасности, гражданской обороны в учреждениях образования.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2.9. Заполняет статистические отчеты.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2.10.</w:t>
      </w:r>
      <w:r w:rsidR="00624F77">
        <w:rPr>
          <w:sz w:val="28"/>
          <w:szCs w:val="28"/>
        </w:rPr>
        <w:t xml:space="preserve"> </w:t>
      </w:r>
      <w:r w:rsidRPr="00156048">
        <w:rPr>
          <w:sz w:val="28"/>
          <w:szCs w:val="28"/>
        </w:rPr>
        <w:t>Организует и проводит районные конкурсы педагогических достижений, фестивали педагогического мастерства.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2.11.</w:t>
      </w:r>
      <w:r w:rsidR="00624F77">
        <w:rPr>
          <w:sz w:val="28"/>
          <w:szCs w:val="28"/>
        </w:rPr>
        <w:t xml:space="preserve"> </w:t>
      </w:r>
      <w:r w:rsidRPr="00156048">
        <w:rPr>
          <w:sz w:val="28"/>
          <w:szCs w:val="28"/>
        </w:rPr>
        <w:t>Координирует вопросы питания школьников в образовательных организациях округа, направляет отчеты в вышестоящие организации, разработка нормативных документов.</w:t>
      </w:r>
    </w:p>
    <w:p w:rsidR="00156048" w:rsidRPr="00156048" w:rsidRDefault="00B65912" w:rsidP="00571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Координирует вопросы </w:t>
      </w:r>
      <w:r w:rsidR="00156048" w:rsidRPr="00156048">
        <w:rPr>
          <w:sz w:val="28"/>
          <w:szCs w:val="28"/>
        </w:rPr>
        <w:t>подвоз</w:t>
      </w:r>
      <w:r>
        <w:rPr>
          <w:sz w:val="28"/>
          <w:szCs w:val="28"/>
        </w:rPr>
        <w:t>а</w:t>
      </w:r>
      <w:r w:rsidR="00156048" w:rsidRPr="00156048">
        <w:rPr>
          <w:sz w:val="28"/>
          <w:szCs w:val="28"/>
        </w:rPr>
        <w:t xml:space="preserve"> </w:t>
      </w:r>
      <w:proofErr w:type="gramStart"/>
      <w:r w:rsidR="00156048" w:rsidRPr="00156048">
        <w:rPr>
          <w:sz w:val="28"/>
          <w:szCs w:val="28"/>
        </w:rPr>
        <w:t>обучающихся</w:t>
      </w:r>
      <w:proofErr w:type="gramEnd"/>
      <w:r w:rsidR="00156048" w:rsidRPr="00156048">
        <w:rPr>
          <w:sz w:val="28"/>
          <w:szCs w:val="28"/>
        </w:rPr>
        <w:t xml:space="preserve"> к месту учебы и обратно, осуществление контроля за внеклассными поездками, подготовка необходимой документации для размещения на электронном аукционе.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2.13.</w:t>
      </w:r>
      <w:r w:rsidR="00624F77">
        <w:rPr>
          <w:sz w:val="28"/>
          <w:szCs w:val="28"/>
        </w:rPr>
        <w:t xml:space="preserve"> </w:t>
      </w:r>
      <w:r w:rsidRPr="00156048">
        <w:rPr>
          <w:sz w:val="28"/>
          <w:szCs w:val="28"/>
        </w:rPr>
        <w:t xml:space="preserve">Осуществляет </w:t>
      </w:r>
      <w:proofErr w:type="gramStart"/>
      <w:r w:rsidRPr="00156048">
        <w:rPr>
          <w:sz w:val="28"/>
          <w:szCs w:val="28"/>
        </w:rPr>
        <w:t>контроль за</w:t>
      </w:r>
      <w:proofErr w:type="gramEnd"/>
      <w:r w:rsidRPr="00156048">
        <w:rPr>
          <w:sz w:val="28"/>
          <w:szCs w:val="28"/>
        </w:rPr>
        <w:t xml:space="preserve"> работой образовательных организаций с детьми с ограниченными возможностями здоровья и детьми-инвалидами, за организацию и проведение обследования обучающихся специалистами центральной </w:t>
      </w:r>
      <w:proofErr w:type="spellStart"/>
      <w:r w:rsidRPr="00156048">
        <w:rPr>
          <w:sz w:val="28"/>
          <w:szCs w:val="28"/>
        </w:rPr>
        <w:t>психолого-медико-педагогической</w:t>
      </w:r>
      <w:proofErr w:type="spellEnd"/>
      <w:r w:rsidRPr="00156048">
        <w:rPr>
          <w:sz w:val="28"/>
          <w:szCs w:val="28"/>
        </w:rPr>
        <w:t xml:space="preserve"> комиссии.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2.14. Курирует вопросы профилактической работы с несовершеннолетними, работу специалистов школьной службы медиации.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2.15.</w:t>
      </w:r>
      <w:r w:rsidR="00624F77">
        <w:rPr>
          <w:sz w:val="28"/>
          <w:szCs w:val="28"/>
        </w:rPr>
        <w:t xml:space="preserve"> </w:t>
      </w:r>
      <w:r w:rsidRPr="00156048">
        <w:rPr>
          <w:sz w:val="28"/>
          <w:szCs w:val="28"/>
        </w:rPr>
        <w:t xml:space="preserve">Организует проведение учебных сборов с </w:t>
      </w:r>
      <w:proofErr w:type="gramStart"/>
      <w:r w:rsidRPr="00156048">
        <w:rPr>
          <w:sz w:val="28"/>
          <w:szCs w:val="28"/>
        </w:rPr>
        <w:t>обучающимися</w:t>
      </w:r>
      <w:proofErr w:type="gramEnd"/>
      <w:r w:rsidRPr="00156048">
        <w:rPr>
          <w:sz w:val="28"/>
          <w:szCs w:val="28"/>
        </w:rPr>
        <w:t xml:space="preserve"> 10-х классов, осуществляет взаимодействие с военным комиссариатом и воинской частью г. Остров по данным вопросам.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2.16.</w:t>
      </w:r>
      <w:r w:rsidR="00624F77">
        <w:rPr>
          <w:sz w:val="28"/>
          <w:szCs w:val="28"/>
        </w:rPr>
        <w:t xml:space="preserve"> </w:t>
      </w:r>
      <w:r w:rsidRPr="00156048">
        <w:rPr>
          <w:sz w:val="28"/>
          <w:szCs w:val="28"/>
        </w:rPr>
        <w:t>Отвечает за разработку муниципальной программы по образованию, ведение электронной программы.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 xml:space="preserve">2.17. Ведет учет посещения </w:t>
      </w:r>
      <w:proofErr w:type="gramStart"/>
      <w:r w:rsidRPr="00156048">
        <w:rPr>
          <w:sz w:val="28"/>
          <w:szCs w:val="28"/>
        </w:rPr>
        <w:t>обучающимися</w:t>
      </w:r>
      <w:proofErr w:type="gramEnd"/>
      <w:r w:rsidRPr="00156048">
        <w:rPr>
          <w:sz w:val="28"/>
          <w:szCs w:val="28"/>
        </w:rPr>
        <w:t xml:space="preserve"> образовательных организаций, заполняет базу учета несовершеннолетних.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2.18. Готовит проекты приказов по направлениям своей деятельности.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lastRenderedPageBreak/>
        <w:t xml:space="preserve">2.19. Ведет мониторинги: охват питанием </w:t>
      </w:r>
      <w:proofErr w:type="gramStart"/>
      <w:r w:rsidRPr="00156048">
        <w:rPr>
          <w:sz w:val="28"/>
          <w:szCs w:val="28"/>
        </w:rPr>
        <w:t>обучающихся</w:t>
      </w:r>
      <w:proofErr w:type="gramEnd"/>
      <w:r w:rsidRPr="00156048">
        <w:rPr>
          <w:sz w:val="28"/>
          <w:szCs w:val="28"/>
        </w:rPr>
        <w:t>, за посещаемостью ОО, за температурным режимом в ОО, по заболеваемости обучающихся в эпидемиологические периоды.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2.20. Готовит проекты распорядительных актов по направлениям своей деятельности.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2.21. Заполняет электронную базу по государственной итоговой аттестации выпускников 11-х классов, координирует проведение государственной итоговой аттестации, итогового сочинения.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 xml:space="preserve">2.22. Обеспечивает проведение единого государственного экзамена. 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2.23. Выполняет функции члена государственной экзаменационной комиссии при проведении государственной итоговой аттестации по образовательным программам основного общего образования.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2.24. Проводит анализ результатов государственной итоговой аттестации.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2.25. Оформляет книги приказов отдела образования.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2.26. Готовит документы на стимулирующие выплаты руководителям образовательных организаций.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2.27. Координирует работу по профессиональной ориентации школьников, анализирует и создает банк данных по поступлению выпускников в учебные заведения.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 xml:space="preserve">2.28. Осуществляет </w:t>
      </w:r>
      <w:proofErr w:type="gramStart"/>
      <w:r w:rsidRPr="00156048">
        <w:rPr>
          <w:sz w:val="28"/>
          <w:szCs w:val="28"/>
        </w:rPr>
        <w:t>контроль за</w:t>
      </w:r>
      <w:proofErr w:type="gramEnd"/>
      <w:r w:rsidRPr="00156048">
        <w:rPr>
          <w:sz w:val="28"/>
          <w:szCs w:val="28"/>
        </w:rPr>
        <w:t xml:space="preserve"> подготовкой образовательных организаций к новому учебному году, готовит проекты распорядительных документов, акты приемки, работает в системе «Открытая школа» по занесению необходимой информации.</w:t>
      </w:r>
    </w:p>
    <w:p w:rsidR="00156048" w:rsidRPr="00156048" w:rsidRDefault="00156048" w:rsidP="00571A0E">
      <w:pPr>
        <w:pStyle w:val="a4"/>
        <w:ind w:left="0"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2.29</w:t>
      </w:r>
      <w:proofErr w:type="gramStart"/>
      <w:r w:rsidRPr="00156048">
        <w:rPr>
          <w:sz w:val="28"/>
          <w:szCs w:val="28"/>
        </w:rPr>
        <w:t xml:space="preserve"> У</w:t>
      </w:r>
      <w:proofErr w:type="gramEnd"/>
      <w:r w:rsidRPr="00156048">
        <w:rPr>
          <w:sz w:val="28"/>
          <w:szCs w:val="28"/>
        </w:rPr>
        <w:t>частвует в организации и проведении педагогических конференций, совещаний, семинаров в сфере образования является секретарем совещаний руководителей образовательных организаций, ведет протоколы заседаний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2.30. Готовит отчеты, информационные письма, донесения, ответы по направлениям своей деятельности.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2.31. Осуществляет взаимодействие с организациями и структурными подразделениями:</w:t>
      </w:r>
    </w:p>
    <w:p w:rsidR="00156048" w:rsidRPr="00156048" w:rsidRDefault="00B65912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>Комитетом по образованию Псковской области;</w:t>
      </w:r>
    </w:p>
    <w:p w:rsidR="00156048" w:rsidRPr="00156048" w:rsidRDefault="00B65912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>Комитетом по транспорту и дорожному хозяйству Псковской области;</w:t>
      </w:r>
    </w:p>
    <w:p w:rsidR="00156048" w:rsidRPr="00156048" w:rsidRDefault="00B65912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>ГППО «</w:t>
      </w:r>
      <w:proofErr w:type="spellStart"/>
      <w:r w:rsidR="00156048" w:rsidRPr="00156048">
        <w:rPr>
          <w:sz w:val="28"/>
          <w:szCs w:val="28"/>
        </w:rPr>
        <w:t>Псковпассажиравтотранс</w:t>
      </w:r>
      <w:proofErr w:type="spellEnd"/>
      <w:r w:rsidR="00156048" w:rsidRPr="00156048">
        <w:rPr>
          <w:sz w:val="28"/>
          <w:szCs w:val="28"/>
        </w:rPr>
        <w:t>»;</w:t>
      </w:r>
    </w:p>
    <w:p w:rsidR="00156048" w:rsidRPr="00156048" w:rsidRDefault="00B65912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 xml:space="preserve">Отделом полиции по Новоржевскому району МО МВД России </w:t>
      </w: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>«Бежаницкий»;</w:t>
      </w:r>
    </w:p>
    <w:p w:rsidR="00156048" w:rsidRPr="00156048" w:rsidRDefault="00FA6B4C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>ОГИБДД  МО МВД России «Бежаницкий»;</w:t>
      </w:r>
    </w:p>
    <w:p w:rsidR="00156048" w:rsidRPr="00156048" w:rsidRDefault="00FA6B4C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>ПЦО МОВО «</w:t>
      </w:r>
      <w:proofErr w:type="spellStart"/>
      <w:r w:rsidR="00156048" w:rsidRPr="00156048">
        <w:rPr>
          <w:sz w:val="28"/>
          <w:szCs w:val="28"/>
        </w:rPr>
        <w:t>Пушкиногорское</w:t>
      </w:r>
      <w:proofErr w:type="spellEnd"/>
      <w:r w:rsidR="00156048" w:rsidRPr="00156048">
        <w:rPr>
          <w:sz w:val="28"/>
          <w:szCs w:val="28"/>
        </w:rPr>
        <w:t>»;</w:t>
      </w:r>
    </w:p>
    <w:p w:rsidR="00156048" w:rsidRPr="00156048" w:rsidRDefault="00FA6B4C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 xml:space="preserve">ОНД и </w:t>
      </w:r>
      <w:proofErr w:type="gramStart"/>
      <w:r w:rsidR="00156048" w:rsidRPr="00156048">
        <w:rPr>
          <w:sz w:val="28"/>
          <w:szCs w:val="28"/>
        </w:rPr>
        <w:t>ПР</w:t>
      </w:r>
      <w:proofErr w:type="gramEnd"/>
      <w:r w:rsidR="00156048" w:rsidRPr="00156048">
        <w:rPr>
          <w:sz w:val="28"/>
          <w:szCs w:val="28"/>
        </w:rPr>
        <w:t xml:space="preserve"> по Бежаницкому, Локнянскому, </w:t>
      </w:r>
      <w:proofErr w:type="spellStart"/>
      <w:r w:rsidR="00156048" w:rsidRPr="00156048">
        <w:rPr>
          <w:sz w:val="28"/>
          <w:szCs w:val="28"/>
        </w:rPr>
        <w:t>Пушкиногорскому</w:t>
      </w:r>
      <w:proofErr w:type="spellEnd"/>
      <w:r w:rsidR="00156048" w:rsidRPr="00156048">
        <w:rPr>
          <w:sz w:val="28"/>
          <w:szCs w:val="28"/>
        </w:rPr>
        <w:t>, Новоржевскому районам  (МЧС России);</w:t>
      </w:r>
    </w:p>
    <w:p w:rsidR="00156048" w:rsidRPr="00156048" w:rsidRDefault="00734299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 xml:space="preserve">Отделом ВКПО по Бежаницкому, Новоржевскому, Локнянскому и </w:t>
      </w:r>
      <w:proofErr w:type="spellStart"/>
      <w:r w:rsidR="00156048" w:rsidRPr="00156048">
        <w:rPr>
          <w:sz w:val="28"/>
          <w:szCs w:val="28"/>
        </w:rPr>
        <w:t>Пушкиногорскому</w:t>
      </w:r>
      <w:proofErr w:type="spellEnd"/>
      <w:r w:rsidR="00156048" w:rsidRPr="00156048">
        <w:rPr>
          <w:sz w:val="28"/>
          <w:szCs w:val="28"/>
        </w:rPr>
        <w:t xml:space="preserve"> районам;</w:t>
      </w:r>
    </w:p>
    <w:p w:rsidR="00156048" w:rsidRPr="00156048" w:rsidRDefault="00734299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 xml:space="preserve">ТОУ </w:t>
      </w:r>
      <w:proofErr w:type="spellStart"/>
      <w:r w:rsidR="00156048" w:rsidRPr="00156048">
        <w:rPr>
          <w:sz w:val="28"/>
          <w:szCs w:val="28"/>
        </w:rPr>
        <w:t>Роспотребнадзор</w:t>
      </w:r>
      <w:proofErr w:type="spellEnd"/>
      <w:r w:rsidR="00156048" w:rsidRPr="00156048">
        <w:rPr>
          <w:sz w:val="28"/>
          <w:szCs w:val="28"/>
        </w:rPr>
        <w:t>;</w:t>
      </w:r>
    </w:p>
    <w:p w:rsidR="00156048" w:rsidRPr="00156048" w:rsidRDefault="00734299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>УФСБ России по Псковской области;</w:t>
      </w:r>
    </w:p>
    <w:p w:rsidR="00156048" w:rsidRPr="00156048" w:rsidRDefault="00734299" w:rsidP="0073429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048" w:rsidRPr="00156048">
        <w:rPr>
          <w:sz w:val="28"/>
          <w:szCs w:val="28"/>
        </w:rPr>
        <w:t>Региональным центром информационных технологий.</w:t>
      </w: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</w:p>
    <w:p w:rsidR="00156048" w:rsidRPr="00F23F54" w:rsidRDefault="00156048" w:rsidP="00F23F54">
      <w:pPr>
        <w:tabs>
          <w:tab w:val="left" w:pos="720"/>
        </w:tabs>
        <w:ind w:firstLine="709"/>
        <w:rPr>
          <w:sz w:val="28"/>
          <w:szCs w:val="28"/>
        </w:rPr>
      </w:pPr>
      <w:r w:rsidRPr="00F23F54">
        <w:rPr>
          <w:sz w:val="28"/>
          <w:szCs w:val="28"/>
        </w:rPr>
        <w:t>3.Права консультанта отдела образования</w:t>
      </w:r>
    </w:p>
    <w:p w:rsidR="00156048" w:rsidRP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Консультант имеет право:</w:t>
      </w:r>
    </w:p>
    <w:p w:rsidR="00156048" w:rsidRP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3.1. Принимать участие в совещаниях, семинарах с руководителями образовательных организаций, конференциях, др</w:t>
      </w:r>
      <w:r w:rsidR="008221D8">
        <w:rPr>
          <w:sz w:val="28"/>
          <w:szCs w:val="28"/>
        </w:rPr>
        <w:t xml:space="preserve">угих мероприятиях, проводимых </w:t>
      </w:r>
      <w:r w:rsidRPr="00156048">
        <w:rPr>
          <w:sz w:val="28"/>
          <w:szCs w:val="28"/>
        </w:rPr>
        <w:t>Администрацией Новоржевского муниципального округа.</w:t>
      </w:r>
    </w:p>
    <w:p w:rsidR="00156048" w:rsidRP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3.2.Запрашивать и получать информацию от органов местного самоуправления, образовательных организаций по вопросам, входящим в его компетенцию.</w:t>
      </w:r>
    </w:p>
    <w:p w:rsidR="00156048" w:rsidRP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3.3.Пользоваться в своей деятельности нормативно-правовыми актами, информационно-справочными системами по вопросам, отнесенным к ведению отдела.</w:t>
      </w:r>
    </w:p>
    <w:p w:rsidR="00156048" w:rsidRDefault="00156048" w:rsidP="008221D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3.4. Знакомиться с проектами решений Главы Новоржевского муниципального округа и Администрации Новоржевского муниципального округа, касающимися деятельности отдела.</w:t>
      </w:r>
    </w:p>
    <w:p w:rsidR="00F23F54" w:rsidRPr="00156048" w:rsidRDefault="00F23F54" w:rsidP="008221D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156048" w:rsidRPr="00F23F54" w:rsidRDefault="00156048" w:rsidP="00F23F54">
      <w:pPr>
        <w:tabs>
          <w:tab w:val="left" w:pos="720"/>
        </w:tabs>
        <w:ind w:firstLine="709"/>
        <w:rPr>
          <w:sz w:val="28"/>
          <w:szCs w:val="28"/>
        </w:rPr>
      </w:pPr>
      <w:r w:rsidRPr="00F23F54">
        <w:rPr>
          <w:sz w:val="28"/>
          <w:szCs w:val="28"/>
        </w:rPr>
        <w:t>4. Ответственность консультанта отдела образования</w:t>
      </w:r>
    </w:p>
    <w:p w:rsidR="00156048" w:rsidRPr="00156048" w:rsidRDefault="00156048" w:rsidP="00571A0E">
      <w:pPr>
        <w:tabs>
          <w:tab w:val="left" w:pos="720"/>
        </w:tabs>
        <w:ind w:firstLine="709"/>
        <w:rPr>
          <w:sz w:val="28"/>
          <w:szCs w:val="28"/>
        </w:rPr>
      </w:pPr>
      <w:r w:rsidRPr="00156048">
        <w:rPr>
          <w:sz w:val="28"/>
          <w:szCs w:val="28"/>
        </w:rPr>
        <w:t>Консультант несет ответственность:</w:t>
      </w:r>
    </w:p>
    <w:p w:rsidR="00156048" w:rsidRP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4.1. За неисполнение или ненадлежащее исполнение обязанностей, возложенных на него настоящей должностной   инструкцией в соответствии с Трудовым кодексом РФ, Законом Псковской области «О муниципальной службе».</w:t>
      </w:r>
    </w:p>
    <w:p w:rsidR="00156048" w:rsidRP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4.2. За несоблюдение Правил внутреннего трудового распорядка, Регламента Администрации Новоржевского муниципального округа, Кодекса этики и служебного поведения для муниципальных служащих.</w:t>
      </w:r>
    </w:p>
    <w:p w:rsidR="00156048" w:rsidRP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4.3. За непредставление отчетности в установленные адреса и сроки.</w:t>
      </w:r>
    </w:p>
    <w:p w:rsidR="00156048" w:rsidRP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4.4. За разглашение сведений, составляющих служебную, государственную или коммерческую тайну.</w:t>
      </w:r>
    </w:p>
    <w:p w:rsidR="00156048" w:rsidRP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>4.5. За сохранность вверенного имущества.</w:t>
      </w:r>
    </w:p>
    <w:p w:rsidR="00156048" w:rsidRPr="00156048" w:rsidRDefault="00156048" w:rsidP="00571A0E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156048" w:rsidRPr="00156048" w:rsidRDefault="00156048" w:rsidP="00571A0E">
      <w:pPr>
        <w:ind w:firstLine="709"/>
        <w:jc w:val="both"/>
        <w:rPr>
          <w:sz w:val="28"/>
          <w:szCs w:val="28"/>
        </w:rPr>
      </w:pPr>
      <w:r w:rsidRPr="00156048">
        <w:rPr>
          <w:sz w:val="28"/>
          <w:szCs w:val="28"/>
        </w:rPr>
        <w:t xml:space="preserve">С инструкцией </w:t>
      </w:r>
      <w:proofErr w:type="gramStart"/>
      <w:r w:rsidRPr="00156048">
        <w:rPr>
          <w:sz w:val="28"/>
          <w:szCs w:val="28"/>
        </w:rPr>
        <w:t>ознакомлена</w:t>
      </w:r>
      <w:proofErr w:type="gramEnd"/>
      <w:r w:rsidRPr="00156048">
        <w:rPr>
          <w:sz w:val="28"/>
          <w:szCs w:val="28"/>
        </w:rPr>
        <w:t>:</w:t>
      </w:r>
      <w:r w:rsidR="008221D8">
        <w:rPr>
          <w:sz w:val="28"/>
          <w:szCs w:val="28"/>
        </w:rPr>
        <w:t>__________________</w:t>
      </w:r>
    </w:p>
    <w:p w:rsidR="0049123E" w:rsidRPr="00156048" w:rsidRDefault="0049123E" w:rsidP="00571A0E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D23F81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D23F81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D23F81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D23F81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D23F81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D23F81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D23F81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D23F81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D23F81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D23F81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D23F81">
      <w:pPr>
        <w:ind w:firstLine="709"/>
        <w:jc w:val="both"/>
        <w:rPr>
          <w:sz w:val="28"/>
          <w:szCs w:val="28"/>
        </w:rPr>
      </w:pPr>
    </w:p>
    <w:p w:rsidR="0049123E" w:rsidRPr="005046DE" w:rsidRDefault="0049123E" w:rsidP="00D23F81">
      <w:pPr>
        <w:ind w:firstLine="709"/>
        <w:jc w:val="both"/>
        <w:rPr>
          <w:sz w:val="28"/>
          <w:szCs w:val="28"/>
        </w:rPr>
      </w:pPr>
    </w:p>
    <w:p w:rsidR="00E506FF" w:rsidRPr="005046DE" w:rsidRDefault="00E506FF" w:rsidP="00D23F81">
      <w:pPr>
        <w:ind w:firstLine="709"/>
        <w:jc w:val="both"/>
        <w:rPr>
          <w:sz w:val="28"/>
          <w:szCs w:val="28"/>
        </w:rPr>
      </w:pPr>
    </w:p>
    <w:p w:rsidR="00F05FD1" w:rsidRDefault="00F05FD1" w:rsidP="0028307A">
      <w:pPr>
        <w:pStyle w:val="a4"/>
        <w:ind w:left="0"/>
        <w:contextualSpacing/>
        <w:jc w:val="both"/>
      </w:pPr>
    </w:p>
    <w:p w:rsidR="00F05FD1" w:rsidRDefault="003C7D28" w:rsidP="00F05FD1">
      <w:pPr>
        <w:jc w:val="right"/>
        <w:outlineLvl w:val="0"/>
        <w:rPr>
          <w:rFonts w:eastAsia="Calibri"/>
          <w:color w:val="333333"/>
          <w:sz w:val="28"/>
          <w:szCs w:val="28"/>
          <w:lang w:eastAsia="en-US"/>
        </w:rPr>
      </w:pPr>
      <w:r>
        <w:rPr>
          <w:rFonts w:eastAsia="Calibri"/>
          <w:color w:val="333333"/>
          <w:sz w:val="28"/>
          <w:szCs w:val="28"/>
          <w:lang w:eastAsia="en-US"/>
        </w:rPr>
        <w:lastRenderedPageBreak/>
        <w:t>Приложение 4</w:t>
      </w:r>
      <w:r w:rsidR="00F05FD1">
        <w:rPr>
          <w:rFonts w:eastAsia="Calibri"/>
          <w:color w:val="333333"/>
          <w:sz w:val="28"/>
          <w:szCs w:val="28"/>
          <w:lang w:eastAsia="en-US"/>
        </w:rPr>
        <w:br/>
        <w:t xml:space="preserve"> </w:t>
      </w:r>
      <w:r w:rsidR="00F05FD1" w:rsidRPr="002B3BBA">
        <w:rPr>
          <w:rFonts w:eastAsia="Calibri"/>
          <w:color w:val="333333"/>
          <w:sz w:val="28"/>
          <w:szCs w:val="28"/>
          <w:lang w:eastAsia="en-US"/>
        </w:rPr>
        <w:t>к распоряжению Администрации</w:t>
      </w:r>
      <w:r w:rsidR="00F05FD1">
        <w:rPr>
          <w:rFonts w:eastAsia="Calibri"/>
          <w:color w:val="333333"/>
          <w:sz w:val="28"/>
          <w:szCs w:val="28"/>
          <w:lang w:eastAsia="en-US"/>
        </w:rPr>
        <w:br/>
      </w:r>
      <w:r w:rsidR="00F05FD1" w:rsidRPr="002B3BBA">
        <w:rPr>
          <w:rFonts w:eastAsia="Calibri"/>
          <w:color w:val="333333"/>
          <w:sz w:val="28"/>
          <w:szCs w:val="28"/>
          <w:lang w:eastAsia="en-US"/>
        </w:rPr>
        <w:t xml:space="preserve">Новоржевского муниципального округа </w:t>
      </w:r>
    </w:p>
    <w:p w:rsidR="00F05FD1" w:rsidRDefault="00F05FD1" w:rsidP="0062744C">
      <w:pPr>
        <w:ind w:firstLine="709"/>
        <w:jc w:val="right"/>
        <w:rPr>
          <w:sz w:val="28"/>
          <w:szCs w:val="28"/>
        </w:rPr>
      </w:pPr>
      <w:r w:rsidRPr="002B3BBA">
        <w:rPr>
          <w:rFonts w:eastAsia="Calibri"/>
          <w:color w:val="333333"/>
          <w:sz w:val="28"/>
          <w:szCs w:val="28"/>
          <w:lang w:eastAsia="en-US"/>
        </w:rPr>
        <w:t>от __.__.___№__</w:t>
      </w:r>
    </w:p>
    <w:p w:rsidR="00AA0DAC" w:rsidRDefault="00AA0DAC" w:rsidP="00F05FD1">
      <w:pPr>
        <w:jc w:val="center"/>
        <w:rPr>
          <w:sz w:val="28"/>
          <w:szCs w:val="28"/>
        </w:rPr>
      </w:pPr>
    </w:p>
    <w:p w:rsidR="00F05FD1" w:rsidRPr="0062744C" w:rsidRDefault="00F05FD1" w:rsidP="00F05FD1">
      <w:pPr>
        <w:jc w:val="center"/>
        <w:rPr>
          <w:b/>
          <w:sz w:val="28"/>
          <w:szCs w:val="28"/>
        </w:rPr>
      </w:pPr>
      <w:r w:rsidRPr="0062744C">
        <w:rPr>
          <w:b/>
          <w:sz w:val="28"/>
          <w:szCs w:val="28"/>
        </w:rPr>
        <w:t>Должностная инструкция</w:t>
      </w:r>
    </w:p>
    <w:p w:rsidR="00F05FD1" w:rsidRPr="0062744C" w:rsidRDefault="00F05FD1" w:rsidP="00F05FD1">
      <w:pPr>
        <w:jc w:val="center"/>
        <w:rPr>
          <w:b/>
          <w:sz w:val="28"/>
          <w:szCs w:val="28"/>
        </w:rPr>
      </w:pPr>
      <w:r w:rsidRPr="0062744C">
        <w:rPr>
          <w:b/>
          <w:sz w:val="28"/>
          <w:szCs w:val="28"/>
        </w:rPr>
        <w:t xml:space="preserve">консультанта отдела образования Администрации </w:t>
      </w:r>
    </w:p>
    <w:p w:rsidR="00F05FD1" w:rsidRPr="0062744C" w:rsidRDefault="00F05FD1" w:rsidP="00F05FD1">
      <w:pPr>
        <w:jc w:val="center"/>
        <w:rPr>
          <w:b/>
          <w:sz w:val="28"/>
          <w:szCs w:val="28"/>
        </w:rPr>
      </w:pPr>
      <w:r w:rsidRPr="0062744C">
        <w:rPr>
          <w:b/>
          <w:sz w:val="28"/>
          <w:szCs w:val="28"/>
        </w:rPr>
        <w:t xml:space="preserve">Новоржевского муниципального округа </w:t>
      </w:r>
    </w:p>
    <w:p w:rsidR="00F05FD1" w:rsidRDefault="00F05FD1" w:rsidP="00F05FD1">
      <w:pPr>
        <w:rPr>
          <w:sz w:val="28"/>
          <w:szCs w:val="28"/>
        </w:rPr>
      </w:pPr>
    </w:p>
    <w:p w:rsidR="0062744C" w:rsidRPr="00F23F54" w:rsidRDefault="0062744C" w:rsidP="0062744C">
      <w:pPr>
        <w:ind w:firstLine="709"/>
      </w:pPr>
      <w:r w:rsidRPr="00F23F54">
        <w:rPr>
          <w:sz w:val="28"/>
          <w:szCs w:val="28"/>
        </w:rPr>
        <w:t>1. Общие положения</w:t>
      </w:r>
    </w:p>
    <w:p w:rsidR="0062744C" w:rsidRPr="00D1310B" w:rsidRDefault="0062744C" w:rsidP="0062744C">
      <w:pPr>
        <w:numPr>
          <w:ilvl w:val="1"/>
          <w:numId w:val="50"/>
        </w:numPr>
        <w:ind w:left="0" w:firstLine="709"/>
        <w:jc w:val="both"/>
        <w:rPr>
          <w:sz w:val="28"/>
          <w:szCs w:val="28"/>
        </w:rPr>
      </w:pPr>
      <w:r w:rsidRPr="000676C3">
        <w:rPr>
          <w:sz w:val="28"/>
          <w:szCs w:val="28"/>
        </w:rPr>
        <w:t xml:space="preserve">Настоящая должностная инструкция определяет функциональные обязанности, права и ответственность консультанта </w:t>
      </w:r>
      <w:r w:rsidRPr="00156048">
        <w:rPr>
          <w:sz w:val="28"/>
          <w:szCs w:val="28"/>
        </w:rPr>
        <w:t xml:space="preserve">отдела образования </w:t>
      </w:r>
      <w:r w:rsidRPr="000676C3">
        <w:rPr>
          <w:sz w:val="28"/>
          <w:szCs w:val="28"/>
        </w:rPr>
        <w:t xml:space="preserve">Администрации Новоржевского муниципального округа (далее – консультант). </w:t>
      </w:r>
    </w:p>
    <w:p w:rsidR="0062744C" w:rsidRPr="00D1310B" w:rsidRDefault="0062744C" w:rsidP="0062744C">
      <w:pPr>
        <w:numPr>
          <w:ilvl w:val="1"/>
          <w:numId w:val="50"/>
        </w:numPr>
        <w:ind w:left="0" w:firstLine="709"/>
        <w:jc w:val="both"/>
        <w:rPr>
          <w:sz w:val="28"/>
          <w:szCs w:val="28"/>
        </w:rPr>
      </w:pPr>
      <w:r w:rsidRPr="00D1310B">
        <w:rPr>
          <w:sz w:val="28"/>
          <w:szCs w:val="28"/>
        </w:rPr>
        <w:t xml:space="preserve">Консультант входит в штат Администрации Новоржевского муниципального округа (далее – Администрация округа) в соответствии со структурой Администрации округа, утвержденной Собранием депутатов Новоржевского муниципального округа. </w:t>
      </w:r>
    </w:p>
    <w:p w:rsidR="0062744C" w:rsidRPr="000676C3" w:rsidRDefault="0062744C" w:rsidP="0062744C">
      <w:pPr>
        <w:numPr>
          <w:ilvl w:val="1"/>
          <w:numId w:val="50"/>
        </w:numPr>
        <w:ind w:left="0" w:firstLine="720"/>
        <w:jc w:val="both"/>
        <w:rPr>
          <w:sz w:val="28"/>
          <w:szCs w:val="28"/>
        </w:rPr>
      </w:pPr>
      <w:r w:rsidRPr="000676C3">
        <w:rPr>
          <w:sz w:val="28"/>
          <w:szCs w:val="28"/>
        </w:rPr>
        <w:t xml:space="preserve">Консультант является муниципальным служащим, назначается на должность и освобождается от должности в порядке, установленном законодательством о муниципальной службе и действующим трудовым законодательством Российской Федерации. </w:t>
      </w:r>
    </w:p>
    <w:p w:rsidR="0062744C" w:rsidRPr="00D1310B" w:rsidRDefault="0062744C" w:rsidP="0062744C">
      <w:pPr>
        <w:numPr>
          <w:ilvl w:val="1"/>
          <w:numId w:val="50"/>
        </w:numPr>
        <w:ind w:left="0" w:firstLine="720"/>
        <w:jc w:val="both"/>
        <w:rPr>
          <w:sz w:val="28"/>
          <w:szCs w:val="28"/>
        </w:rPr>
      </w:pPr>
      <w:r w:rsidRPr="000676C3">
        <w:rPr>
          <w:sz w:val="28"/>
          <w:szCs w:val="28"/>
        </w:rPr>
        <w:t xml:space="preserve"> Консультант назначен на старшую должность муниципальной службы категории «специалисты», в соответствии с Законом Псковской области «Об организации муниципальной службы в Псковской области», распоряжением Администрации</w:t>
      </w:r>
      <w:r w:rsidRPr="00D1310B">
        <w:rPr>
          <w:sz w:val="28"/>
          <w:szCs w:val="28"/>
        </w:rPr>
        <w:t xml:space="preserve"> Новоржевского муниципального округа </w:t>
      </w:r>
      <w:r w:rsidRPr="000676C3">
        <w:rPr>
          <w:sz w:val="28"/>
          <w:szCs w:val="28"/>
        </w:rPr>
        <w:t xml:space="preserve">в соответствии с трудовым договором. </w:t>
      </w:r>
    </w:p>
    <w:p w:rsidR="0062744C" w:rsidRPr="00156048" w:rsidRDefault="0062744C" w:rsidP="00627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156048">
        <w:rPr>
          <w:sz w:val="28"/>
          <w:szCs w:val="28"/>
        </w:rPr>
        <w:t xml:space="preserve">. Консультант в своей деятельности подчиняется начальнику отдела образования Администрации Новоржевского муниципального округа. </w:t>
      </w:r>
    </w:p>
    <w:p w:rsidR="0062744C" w:rsidRPr="00156048" w:rsidRDefault="0062744C" w:rsidP="00627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156048">
        <w:rPr>
          <w:sz w:val="28"/>
          <w:szCs w:val="28"/>
        </w:rPr>
        <w:t xml:space="preserve">. </w:t>
      </w:r>
      <w:proofErr w:type="gramStart"/>
      <w:r w:rsidRPr="00156048">
        <w:rPr>
          <w:sz w:val="28"/>
          <w:szCs w:val="28"/>
        </w:rPr>
        <w:t>Консультант в своей деятельности руководствуется Конституцией Российской Федерации, Федеральным з</w:t>
      </w:r>
      <w:r>
        <w:rPr>
          <w:sz w:val="28"/>
          <w:szCs w:val="28"/>
        </w:rPr>
        <w:t xml:space="preserve">аконом </w:t>
      </w:r>
      <w:r w:rsidRPr="00156048">
        <w:rPr>
          <w:sz w:val="28"/>
          <w:szCs w:val="28"/>
        </w:rPr>
        <w:t>«Об образо</w:t>
      </w:r>
      <w:r>
        <w:rPr>
          <w:sz w:val="28"/>
          <w:szCs w:val="28"/>
        </w:rPr>
        <w:t xml:space="preserve">вании в Российской Федерации», </w:t>
      </w:r>
      <w:r w:rsidRPr="00156048">
        <w:rPr>
          <w:sz w:val="28"/>
          <w:szCs w:val="28"/>
        </w:rPr>
        <w:t>Законом Псковской области «Об образовании в Псковской области», федеральными и областными законодательными актами, нормативными докуме</w:t>
      </w:r>
      <w:r>
        <w:rPr>
          <w:sz w:val="28"/>
          <w:szCs w:val="28"/>
        </w:rPr>
        <w:t xml:space="preserve">нтами Министерства просвещения </w:t>
      </w:r>
      <w:r w:rsidRPr="00156048">
        <w:rPr>
          <w:sz w:val="28"/>
          <w:szCs w:val="28"/>
        </w:rPr>
        <w:t>Российской Федерации, Комитета по образованию Псковской области, постановлениями Псковского областного Собрания депутатов, решениями Собрания депутатов Новоржевского муниципального округа, Уставом Новоржевского муниципального округа, постановлениями и распоряжениями Правительства Псковской области</w:t>
      </w:r>
      <w:proofErr w:type="gramEnd"/>
      <w:r w:rsidRPr="00156048">
        <w:rPr>
          <w:sz w:val="28"/>
          <w:szCs w:val="28"/>
        </w:rPr>
        <w:t xml:space="preserve">, Администрации Новоржевского муниципального округа, </w:t>
      </w:r>
      <w:proofErr w:type="gramStart"/>
      <w:r w:rsidRPr="00156048">
        <w:rPr>
          <w:sz w:val="28"/>
          <w:szCs w:val="28"/>
        </w:rPr>
        <w:t>относящимися</w:t>
      </w:r>
      <w:proofErr w:type="gramEnd"/>
      <w:r w:rsidRPr="00156048">
        <w:rPr>
          <w:sz w:val="28"/>
          <w:szCs w:val="28"/>
        </w:rPr>
        <w:t xml:space="preserve"> к деятельности отдела образования Администрации Новоржевского муниципального округа, Положением об отделе образования Администрации Новоржевского муниципального округа</w:t>
      </w:r>
      <w:r>
        <w:rPr>
          <w:sz w:val="28"/>
          <w:szCs w:val="28"/>
        </w:rPr>
        <w:t>, настоящей должностной</w:t>
      </w:r>
      <w:r w:rsidRPr="00156048">
        <w:rPr>
          <w:sz w:val="28"/>
          <w:szCs w:val="28"/>
        </w:rPr>
        <w:t xml:space="preserve"> инструкцией.</w:t>
      </w:r>
    </w:p>
    <w:p w:rsidR="00F05FD1" w:rsidRPr="00AA0DAC" w:rsidRDefault="00F05FD1" w:rsidP="00D1565E">
      <w:pPr>
        <w:ind w:firstLine="709"/>
        <w:jc w:val="both"/>
        <w:rPr>
          <w:sz w:val="28"/>
          <w:szCs w:val="28"/>
        </w:rPr>
      </w:pPr>
    </w:p>
    <w:p w:rsidR="00F05FD1" w:rsidRPr="005B326F" w:rsidRDefault="00F05FD1" w:rsidP="005B326F">
      <w:pPr>
        <w:ind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t>2. Обязанности консультанта отдела образования</w:t>
      </w:r>
    </w:p>
    <w:p w:rsidR="00F05FD1" w:rsidRPr="005B326F" w:rsidRDefault="00F05FD1" w:rsidP="005B326F">
      <w:pPr>
        <w:ind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Консультант отдела образования:</w:t>
      </w:r>
    </w:p>
    <w:p w:rsidR="0028307A" w:rsidRPr="005B326F" w:rsidRDefault="00041DEE" w:rsidP="00957711">
      <w:pPr>
        <w:ind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lastRenderedPageBreak/>
        <w:t>2.1</w:t>
      </w:r>
      <w:r w:rsidR="00E56FE9" w:rsidRPr="005B326F">
        <w:rPr>
          <w:sz w:val="28"/>
          <w:szCs w:val="28"/>
        </w:rPr>
        <w:t>.</w:t>
      </w:r>
      <w:r w:rsidR="00F05FD1" w:rsidRPr="005B326F">
        <w:rPr>
          <w:sz w:val="28"/>
          <w:szCs w:val="28"/>
        </w:rPr>
        <w:t xml:space="preserve"> Предоставляет муниципальную услугу</w:t>
      </w:r>
      <w:r w:rsidR="00957711">
        <w:rPr>
          <w:sz w:val="28"/>
          <w:szCs w:val="28"/>
        </w:rPr>
        <w:t xml:space="preserve"> «О</w:t>
      </w:r>
      <w:r w:rsidR="0028307A">
        <w:rPr>
          <w:sz w:val="28"/>
          <w:szCs w:val="28"/>
        </w:rPr>
        <w:t>рганизация отдыха детей в каникулярное время на территории Новор</w:t>
      </w:r>
      <w:r w:rsidR="00957711">
        <w:rPr>
          <w:sz w:val="28"/>
          <w:szCs w:val="28"/>
        </w:rPr>
        <w:t>жевского муниципального округа».</w:t>
      </w:r>
    </w:p>
    <w:p w:rsidR="00F05FD1" w:rsidRPr="005B326F" w:rsidRDefault="00E56FE9" w:rsidP="005B326F">
      <w:pPr>
        <w:pStyle w:val="a4"/>
        <w:ind w:left="0"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t>2.2.</w:t>
      </w:r>
      <w:r w:rsidR="00F05FD1" w:rsidRPr="005B326F">
        <w:rPr>
          <w:sz w:val="28"/>
          <w:szCs w:val="28"/>
        </w:rPr>
        <w:t xml:space="preserve"> Оказывает консультативную и информационную помощь руководителям и заместителям руководителей образовательных организаций.</w:t>
      </w:r>
    </w:p>
    <w:p w:rsidR="00F05FD1" w:rsidRPr="005B326F" w:rsidRDefault="00F05FD1" w:rsidP="005B326F">
      <w:pPr>
        <w:pStyle w:val="a4"/>
        <w:ind w:left="0"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t>2.3. Регулирует деятельность по развитию ученического самоуправления и детских общественных организаций.</w:t>
      </w:r>
    </w:p>
    <w:p w:rsidR="00F05FD1" w:rsidRPr="005B326F" w:rsidRDefault="00F05FD1" w:rsidP="005B326F">
      <w:pPr>
        <w:pStyle w:val="a4"/>
        <w:ind w:left="0"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t>2.4. Руководит организацией воспитательного процесса в муниципальных образовательных организациях.</w:t>
      </w:r>
    </w:p>
    <w:p w:rsidR="00F05FD1" w:rsidRPr="005B326F" w:rsidRDefault="00F05FD1" w:rsidP="005B326F">
      <w:pPr>
        <w:pStyle w:val="a4"/>
        <w:numPr>
          <w:ilvl w:val="1"/>
          <w:numId w:val="47"/>
        </w:numPr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Контролирует работу кружков, секций.</w:t>
      </w:r>
    </w:p>
    <w:p w:rsidR="00F05FD1" w:rsidRPr="005B326F" w:rsidRDefault="00F05FD1" w:rsidP="005B326F">
      <w:pPr>
        <w:pStyle w:val="a4"/>
        <w:numPr>
          <w:ilvl w:val="1"/>
          <w:numId w:val="47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Отвечает за организацию работы с одаренными детьми в ОУ.</w:t>
      </w:r>
    </w:p>
    <w:p w:rsidR="00F05FD1" w:rsidRPr="005B326F" w:rsidRDefault="00F05FD1" w:rsidP="005B326F">
      <w:pPr>
        <w:pStyle w:val="a4"/>
        <w:numPr>
          <w:ilvl w:val="1"/>
          <w:numId w:val="47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 xml:space="preserve">Ведет </w:t>
      </w:r>
      <w:proofErr w:type="gramStart"/>
      <w:r w:rsidRPr="005B326F">
        <w:rPr>
          <w:sz w:val="28"/>
          <w:szCs w:val="28"/>
        </w:rPr>
        <w:t>контроль за</w:t>
      </w:r>
      <w:proofErr w:type="gramEnd"/>
      <w:r w:rsidRPr="005B326F">
        <w:rPr>
          <w:sz w:val="28"/>
          <w:szCs w:val="28"/>
        </w:rPr>
        <w:t xml:space="preserve"> списками детей, состоящих на учете в комиссии по делам несовершеннолетних и защите их прав.</w:t>
      </w:r>
    </w:p>
    <w:p w:rsidR="00F05FD1" w:rsidRPr="005B326F" w:rsidRDefault="00F05FD1" w:rsidP="005B326F">
      <w:pPr>
        <w:pStyle w:val="a4"/>
        <w:numPr>
          <w:ilvl w:val="1"/>
          <w:numId w:val="47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color w:val="000000"/>
          <w:spacing w:val="6"/>
          <w:sz w:val="28"/>
          <w:szCs w:val="28"/>
        </w:rPr>
        <w:t>Руководит организацией оздоровления и отдыха обучающихся образовательных организаций.</w:t>
      </w:r>
    </w:p>
    <w:p w:rsidR="00F05FD1" w:rsidRPr="005B326F" w:rsidRDefault="00F05FD1" w:rsidP="005B326F">
      <w:pPr>
        <w:pStyle w:val="a4"/>
        <w:numPr>
          <w:ilvl w:val="1"/>
          <w:numId w:val="47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color w:val="000000"/>
          <w:spacing w:val="6"/>
          <w:sz w:val="28"/>
          <w:szCs w:val="28"/>
        </w:rPr>
        <w:t>Размещает информацию на сайте отдела образования Администрации Новоржевского муниципального округа.</w:t>
      </w:r>
    </w:p>
    <w:p w:rsidR="00F05FD1" w:rsidRPr="005B326F" w:rsidRDefault="00F05FD1" w:rsidP="005B326F">
      <w:pPr>
        <w:pStyle w:val="a4"/>
        <w:numPr>
          <w:ilvl w:val="1"/>
          <w:numId w:val="47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color w:val="000000"/>
          <w:spacing w:val="6"/>
          <w:sz w:val="28"/>
          <w:szCs w:val="28"/>
        </w:rPr>
        <w:t xml:space="preserve">Руководит организацией и проведением социально-психологического тестирования </w:t>
      </w:r>
      <w:proofErr w:type="gramStart"/>
      <w:r w:rsidRPr="005B326F">
        <w:rPr>
          <w:color w:val="000000"/>
          <w:spacing w:val="6"/>
          <w:sz w:val="28"/>
          <w:szCs w:val="28"/>
        </w:rPr>
        <w:t>обучающихся</w:t>
      </w:r>
      <w:proofErr w:type="gramEnd"/>
      <w:r w:rsidRPr="005B326F">
        <w:rPr>
          <w:color w:val="000000"/>
          <w:spacing w:val="6"/>
          <w:sz w:val="28"/>
          <w:szCs w:val="28"/>
        </w:rPr>
        <w:t>.</w:t>
      </w:r>
    </w:p>
    <w:p w:rsidR="00F05FD1" w:rsidRPr="005B326F" w:rsidRDefault="00F05FD1" w:rsidP="005B326F">
      <w:pPr>
        <w:pStyle w:val="a4"/>
        <w:numPr>
          <w:ilvl w:val="1"/>
          <w:numId w:val="47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color w:val="000000"/>
          <w:spacing w:val="6"/>
          <w:sz w:val="28"/>
          <w:szCs w:val="28"/>
        </w:rPr>
        <w:t xml:space="preserve">Организует проведение </w:t>
      </w:r>
      <w:r w:rsidRPr="005B326F">
        <w:rPr>
          <w:sz w:val="28"/>
          <w:szCs w:val="28"/>
        </w:rPr>
        <w:t>олимпиад и иных интеллектуальных и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</w:t>
      </w:r>
    </w:p>
    <w:p w:rsidR="00F05FD1" w:rsidRPr="005B326F" w:rsidRDefault="00F05FD1" w:rsidP="005B326F">
      <w:pPr>
        <w:pStyle w:val="a4"/>
        <w:numPr>
          <w:ilvl w:val="1"/>
          <w:numId w:val="47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color w:val="000000"/>
          <w:spacing w:val="6"/>
          <w:sz w:val="28"/>
          <w:szCs w:val="28"/>
        </w:rPr>
        <w:t>Координирует работу за занятостью детей в каникулярное время.</w:t>
      </w:r>
    </w:p>
    <w:p w:rsidR="00F05FD1" w:rsidRPr="005B326F" w:rsidRDefault="00F05FD1" w:rsidP="005B326F">
      <w:pPr>
        <w:pStyle w:val="a4"/>
        <w:numPr>
          <w:ilvl w:val="1"/>
          <w:numId w:val="45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color w:val="000000"/>
          <w:spacing w:val="6"/>
          <w:sz w:val="28"/>
          <w:szCs w:val="28"/>
        </w:rPr>
        <w:t>Координирует работу конкурса по ежегодному гранту Главы Новоржевского муниципального округа.</w:t>
      </w:r>
    </w:p>
    <w:p w:rsidR="00F05FD1" w:rsidRPr="005B326F" w:rsidRDefault="00F05FD1" w:rsidP="005B326F">
      <w:pPr>
        <w:pStyle w:val="a4"/>
        <w:numPr>
          <w:ilvl w:val="1"/>
          <w:numId w:val="45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Заполняет электронную базу по государственной итоговой аттестации выпускников 9-х классов, координирует проведение основного государственного экзамена, итогового собеседования.</w:t>
      </w:r>
    </w:p>
    <w:p w:rsidR="00F05FD1" w:rsidRPr="005B326F" w:rsidRDefault="00F05FD1" w:rsidP="005B326F">
      <w:pPr>
        <w:pStyle w:val="a4"/>
        <w:numPr>
          <w:ilvl w:val="1"/>
          <w:numId w:val="45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Организует работу пункта проверки экзаменационных заданий, экспертов территориальных предметных комиссий государственной итоговой аттестации по образовательным программам основного общего образования.</w:t>
      </w:r>
    </w:p>
    <w:p w:rsidR="00F05FD1" w:rsidRPr="005B326F" w:rsidRDefault="00F05FD1" w:rsidP="005B326F">
      <w:pPr>
        <w:pStyle w:val="a4"/>
        <w:numPr>
          <w:ilvl w:val="1"/>
          <w:numId w:val="45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Проводит анализ результатов государственной итоговой аттестации.</w:t>
      </w:r>
    </w:p>
    <w:p w:rsidR="00F05FD1" w:rsidRPr="005B326F" w:rsidRDefault="00F05FD1" w:rsidP="005B326F">
      <w:pPr>
        <w:pStyle w:val="a4"/>
        <w:numPr>
          <w:ilvl w:val="1"/>
          <w:numId w:val="45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Курирует работу методических объединений учителей биологии, химии и географии, русского языка и литературы, истории и обществознания.</w:t>
      </w:r>
    </w:p>
    <w:p w:rsidR="00F05FD1" w:rsidRPr="005B326F" w:rsidRDefault="00F05FD1" w:rsidP="005B326F">
      <w:pPr>
        <w:pStyle w:val="a4"/>
        <w:numPr>
          <w:ilvl w:val="1"/>
          <w:numId w:val="45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Готовит проекты постановлений, распоряжений, приказов по направлениям своей деятельности.</w:t>
      </w:r>
    </w:p>
    <w:p w:rsidR="00F05FD1" w:rsidRPr="005B326F" w:rsidRDefault="00F05FD1" w:rsidP="005B326F">
      <w:pPr>
        <w:pStyle w:val="a4"/>
        <w:numPr>
          <w:ilvl w:val="1"/>
          <w:numId w:val="45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Оформляет документы на целевое обучение в профессиональных образовательных организациях.</w:t>
      </w:r>
    </w:p>
    <w:p w:rsidR="00F05FD1" w:rsidRPr="005B326F" w:rsidRDefault="00F05FD1" w:rsidP="005B326F">
      <w:pPr>
        <w:pStyle w:val="a4"/>
        <w:numPr>
          <w:ilvl w:val="1"/>
          <w:numId w:val="45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color w:val="000000"/>
          <w:spacing w:val="6"/>
          <w:sz w:val="28"/>
          <w:szCs w:val="28"/>
        </w:rPr>
        <w:t>Осуществляет контроль: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lastRenderedPageBreak/>
        <w:t>за реализацией регионального проекта «Успех каждого ребенка»;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 деятельностью муниципального опорного центра и «Центра спортивной подготовки»;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 информатизацией, компьютеризацией, ведением сайтов ОУ, заполнением навигатора дополнительного образования;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 xml:space="preserve">за обеспечением участия педагогов района в </w:t>
      </w:r>
      <w:proofErr w:type="spellStart"/>
      <w:r w:rsidRPr="005B326F">
        <w:rPr>
          <w:sz w:val="28"/>
          <w:szCs w:val="28"/>
        </w:rPr>
        <w:t>вебинарах</w:t>
      </w:r>
      <w:proofErr w:type="spellEnd"/>
      <w:r w:rsidRPr="005B326F">
        <w:rPr>
          <w:sz w:val="28"/>
          <w:szCs w:val="28"/>
        </w:rPr>
        <w:t>, семинарах и курсах повышения квалификации;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 деятельностью ОУ по работе с родителями;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 xml:space="preserve">за работой по предупреждению правонарушений и преступлений среди детей и подростков, алкоголизма, наркомании, токсикомании, злоупотребления психотропными препаратами, по профилактике </w:t>
      </w:r>
      <w:proofErr w:type="spellStart"/>
      <w:r w:rsidRPr="005B326F">
        <w:rPr>
          <w:sz w:val="28"/>
          <w:szCs w:val="28"/>
        </w:rPr>
        <w:t>СПИДа</w:t>
      </w:r>
      <w:proofErr w:type="spellEnd"/>
      <w:r w:rsidRPr="005B326F">
        <w:rPr>
          <w:sz w:val="28"/>
          <w:szCs w:val="28"/>
        </w:rPr>
        <w:t>, беспризорности и безнадзорности;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 работой школьных библиотек и комплектацией школ учебниками и учебно-методической литературой;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 работой учреждениями дополнительного образования;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 работой методических объединений учителей физической культуры и ОБЖ, иностранных языков, математики, физики и информатики, педагогов дополнительного образования;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 работой образовательных организаций по внесению данных в программу ФГИС «МОЯ школа»;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 работой по внедрению и использованию ИКОП «</w:t>
      </w:r>
      <w:proofErr w:type="spellStart"/>
      <w:r w:rsidRPr="005B326F">
        <w:rPr>
          <w:sz w:val="28"/>
          <w:szCs w:val="28"/>
        </w:rPr>
        <w:t>Сферум</w:t>
      </w:r>
      <w:proofErr w:type="spellEnd"/>
      <w:r w:rsidRPr="005B326F">
        <w:rPr>
          <w:sz w:val="28"/>
          <w:szCs w:val="28"/>
        </w:rPr>
        <w:t>» в образовательных учреждениях;</w:t>
      </w:r>
    </w:p>
    <w:p w:rsidR="00F05FD1" w:rsidRPr="005B326F" w:rsidRDefault="00F05FD1" w:rsidP="005B326F">
      <w:pPr>
        <w:pStyle w:val="a4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за работой образовательных учреждений по внедрению функциональной грамотности.</w:t>
      </w:r>
    </w:p>
    <w:p w:rsidR="00F05FD1" w:rsidRPr="005B326F" w:rsidRDefault="00F05FD1" w:rsidP="005B326F">
      <w:pPr>
        <w:numPr>
          <w:ilvl w:val="1"/>
          <w:numId w:val="45"/>
        </w:numPr>
        <w:suppressAutoHyphens/>
        <w:ind w:left="0"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Осуществляет взаимодействие с организациями и структурными подразделениями: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Комитетом по образованию Псковской области;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ГП Псковской области «Центр детского отдыха и оздоровления»;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ГБУЗ Псковской области «Пушкиногорская межрайонная больница» филиал «Новоржевский»;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Территориальным отделом Новоржевского района Комитета по социальной защите Псковской области;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Управлением Федеральной службы по надзору в сфере защиты прав потребителей и благополучия человека по Псковской области;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Комиссия по делам несовершеннолетних и защите их прав Новоржевского района;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ГБУ Псковской области «Центр психолого-педагогической, медицинской и социальной помощи «ПРИЗМА»;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ГАОУДО «Детский оздоровительно-образовательный физкультурный центр «Дельфин»;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ГБОУДОД Псковской области «Псковский областной дом детства и юношества «Радуга»;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ГБОУДО Псковской области «Центр детского и юношеского туризма и экскурсий»;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spacing w:before="100" w:beforeAutospacing="1"/>
        <w:ind w:left="0" w:firstLine="709"/>
        <w:contextualSpacing/>
        <w:jc w:val="both"/>
        <w:rPr>
          <w:bCs/>
          <w:sz w:val="28"/>
          <w:szCs w:val="28"/>
        </w:rPr>
      </w:pPr>
      <w:r w:rsidRPr="005B326F">
        <w:rPr>
          <w:bCs/>
          <w:sz w:val="28"/>
          <w:szCs w:val="28"/>
        </w:rPr>
        <w:lastRenderedPageBreak/>
        <w:t>ГБУ Псковской области «Региональный центр информационных технологий»;</w:t>
      </w:r>
    </w:p>
    <w:p w:rsidR="00F05FD1" w:rsidRPr="005B326F" w:rsidRDefault="00F05FD1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r w:rsidRPr="005B326F">
        <w:rPr>
          <w:bCs/>
          <w:sz w:val="28"/>
          <w:szCs w:val="28"/>
          <w:shd w:val="clear" w:color="auto" w:fill="FFFFFF"/>
        </w:rPr>
        <w:t>ГКУ</w:t>
      </w:r>
      <w:r w:rsidRPr="005B326F">
        <w:rPr>
          <w:sz w:val="28"/>
          <w:szCs w:val="28"/>
          <w:shd w:val="clear" w:color="auto" w:fill="FFFFFF"/>
        </w:rPr>
        <w:t> </w:t>
      </w:r>
      <w:r w:rsidRPr="005B326F">
        <w:rPr>
          <w:bCs/>
          <w:sz w:val="28"/>
          <w:szCs w:val="28"/>
          <w:shd w:val="clear" w:color="auto" w:fill="FFFFFF"/>
        </w:rPr>
        <w:t>по</w:t>
      </w:r>
      <w:r w:rsidRPr="005B326F">
        <w:rPr>
          <w:sz w:val="28"/>
          <w:szCs w:val="28"/>
          <w:shd w:val="clear" w:color="auto" w:fill="FFFFFF"/>
        </w:rPr>
        <w:t> "ЦЗН </w:t>
      </w:r>
      <w:r w:rsidRPr="005B326F">
        <w:rPr>
          <w:bCs/>
          <w:sz w:val="28"/>
          <w:szCs w:val="28"/>
          <w:shd w:val="clear" w:color="auto" w:fill="FFFFFF"/>
        </w:rPr>
        <w:t>Новоржевского</w:t>
      </w:r>
      <w:r w:rsidRPr="005B326F">
        <w:rPr>
          <w:sz w:val="28"/>
          <w:szCs w:val="28"/>
          <w:shd w:val="clear" w:color="auto" w:fill="FFFFFF"/>
        </w:rPr>
        <w:t> </w:t>
      </w:r>
      <w:r w:rsidRPr="005B326F">
        <w:rPr>
          <w:bCs/>
          <w:sz w:val="28"/>
          <w:szCs w:val="28"/>
          <w:shd w:val="clear" w:color="auto" w:fill="FFFFFF"/>
        </w:rPr>
        <w:t>района</w:t>
      </w:r>
      <w:r w:rsidRPr="005B326F">
        <w:rPr>
          <w:sz w:val="28"/>
          <w:szCs w:val="28"/>
          <w:shd w:val="clear" w:color="auto" w:fill="FFFFFF"/>
        </w:rPr>
        <w:t>"</w:t>
      </w:r>
      <w:r w:rsidRPr="005B326F">
        <w:rPr>
          <w:sz w:val="28"/>
          <w:szCs w:val="28"/>
        </w:rPr>
        <w:t>;</w:t>
      </w:r>
    </w:p>
    <w:p w:rsidR="00F05FD1" w:rsidRPr="005B326F" w:rsidRDefault="0012425D" w:rsidP="005B326F">
      <w:pPr>
        <w:pStyle w:val="a4"/>
        <w:numPr>
          <w:ilvl w:val="0"/>
          <w:numId w:val="46"/>
        </w:numPr>
        <w:ind w:left="0" w:firstLine="709"/>
        <w:contextualSpacing/>
        <w:jc w:val="both"/>
        <w:rPr>
          <w:sz w:val="28"/>
          <w:szCs w:val="28"/>
        </w:rPr>
      </w:pPr>
      <w:hyperlink r:id="rId9" w:history="1">
        <w:r w:rsidR="00F05FD1" w:rsidRPr="005B326F">
          <w:rPr>
            <w:rStyle w:val="a6"/>
            <w:color w:val="auto"/>
            <w:sz w:val="28"/>
            <w:szCs w:val="28"/>
            <w:u w:val="none"/>
          </w:rPr>
          <w:t>Псковским областным институтом повышения квалификации работников образования</w:t>
        </w:r>
      </w:hyperlink>
      <w:r w:rsidR="00F05FD1" w:rsidRPr="005B326F">
        <w:rPr>
          <w:rStyle w:val="btitle"/>
          <w:sz w:val="28"/>
          <w:szCs w:val="28"/>
        </w:rPr>
        <w:t>;</w:t>
      </w:r>
    </w:p>
    <w:p w:rsidR="00F05FD1" w:rsidRPr="005B326F" w:rsidRDefault="00F05FD1" w:rsidP="008A656B">
      <w:pPr>
        <w:numPr>
          <w:ilvl w:val="0"/>
          <w:numId w:val="46"/>
        </w:numPr>
        <w:suppressAutoHyphens/>
        <w:ind w:left="0" w:firstLine="709"/>
        <w:jc w:val="both"/>
        <w:rPr>
          <w:sz w:val="28"/>
          <w:szCs w:val="28"/>
        </w:rPr>
      </w:pPr>
      <w:r w:rsidRPr="005B326F">
        <w:rPr>
          <w:bCs/>
          <w:sz w:val="28"/>
          <w:szCs w:val="28"/>
          <w:shd w:val="clear" w:color="auto" w:fill="FFFFFF"/>
        </w:rPr>
        <w:t>Газетой «Земля новоржевская»</w:t>
      </w:r>
      <w:r w:rsidRPr="005B326F">
        <w:rPr>
          <w:color w:val="333333"/>
          <w:sz w:val="28"/>
          <w:szCs w:val="28"/>
          <w:shd w:val="clear" w:color="auto" w:fill="FFFFFF"/>
        </w:rPr>
        <w:t>.</w:t>
      </w:r>
    </w:p>
    <w:p w:rsidR="00F05FD1" w:rsidRPr="008A656B" w:rsidRDefault="00F05FD1" w:rsidP="008A656B">
      <w:pPr>
        <w:ind w:firstLine="709"/>
        <w:jc w:val="both"/>
        <w:rPr>
          <w:sz w:val="28"/>
          <w:szCs w:val="28"/>
        </w:rPr>
      </w:pPr>
    </w:p>
    <w:p w:rsidR="00F05FD1" w:rsidRPr="008A656B" w:rsidRDefault="00F05FD1" w:rsidP="008A656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A656B">
        <w:rPr>
          <w:sz w:val="28"/>
          <w:szCs w:val="28"/>
        </w:rPr>
        <w:t>3. Права консультанта отдела образования</w:t>
      </w:r>
    </w:p>
    <w:p w:rsidR="00F05FD1" w:rsidRPr="005B326F" w:rsidRDefault="00F05FD1" w:rsidP="005B326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t>Консультант имеет право:</w:t>
      </w:r>
    </w:p>
    <w:p w:rsidR="00F05FD1" w:rsidRPr="005B326F" w:rsidRDefault="00F05FD1" w:rsidP="005B326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t>3.1. Принимать участие в совещаниях, семинарах с руководителями образовательных организаций, конференциях, д</w:t>
      </w:r>
      <w:r w:rsidR="008A656B">
        <w:rPr>
          <w:sz w:val="28"/>
          <w:szCs w:val="28"/>
        </w:rPr>
        <w:t>ругих мероприятиях, проводимых</w:t>
      </w:r>
      <w:r w:rsidRPr="005B326F">
        <w:rPr>
          <w:sz w:val="28"/>
          <w:szCs w:val="28"/>
        </w:rPr>
        <w:t xml:space="preserve"> Администрацией Новоржевского муниципального округа.</w:t>
      </w:r>
    </w:p>
    <w:p w:rsidR="00F05FD1" w:rsidRPr="005B326F" w:rsidRDefault="00F05FD1" w:rsidP="005B326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t>3.2.Запрашивать и получать информацию от органов местного самоуправления, образовательных организаций по вопросам, входящим в его компетенцию.</w:t>
      </w:r>
    </w:p>
    <w:p w:rsidR="00F05FD1" w:rsidRPr="005B326F" w:rsidRDefault="00F05FD1" w:rsidP="005B326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t>3.3.Пользоваться в своей деятельности нормативно-правовыми актами, информационно-справочными системами по вопросам, отнесенным к ведению отдела.</w:t>
      </w:r>
    </w:p>
    <w:p w:rsidR="00F05FD1" w:rsidRPr="005B326F" w:rsidRDefault="00F05FD1" w:rsidP="005B326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t>3.4. Знакомиться с проектами решений Главы Новоржевского муниципального округа и Администрации Новоржевского муниципального округа, касающимися деятельности отдела.</w:t>
      </w:r>
    </w:p>
    <w:p w:rsidR="00F05FD1" w:rsidRPr="005B326F" w:rsidRDefault="00F05FD1" w:rsidP="005B326F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F05FD1" w:rsidRPr="008A656B" w:rsidRDefault="008A656B" w:rsidP="005B326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A656B">
        <w:rPr>
          <w:sz w:val="28"/>
          <w:szCs w:val="28"/>
        </w:rPr>
        <w:t xml:space="preserve">4. Ответственность </w:t>
      </w:r>
      <w:r w:rsidR="00F05FD1" w:rsidRPr="008A656B">
        <w:rPr>
          <w:sz w:val="28"/>
          <w:szCs w:val="28"/>
        </w:rPr>
        <w:t>консультанта отдела образования</w:t>
      </w:r>
    </w:p>
    <w:p w:rsidR="00F05FD1" w:rsidRPr="008A656B" w:rsidRDefault="008A656B" w:rsidP="005B326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A656B">
        <w:rPr>
          <w:sz w:val="28"/>
          <w:szCs w:val="28"/>
        </w:rPr>
        <w:t xml:space="preserve">Консультант </w:t>
      </w:r>
      <w:r w:rsidR="00F05FD1" w:rsidRPr="008A656B">
        <w:rPr>
          <w:sz w:val="28"/>
          <w:szCs w:val="28"/>
        </w:rPr>
        <w:t>несет ответственность:</w:t>
      </w:r>
    </w:p>
    <w:p w:rsidR="00F05FD1" w:rsidRPr="008A656B" w:rsidRDefault="00F05FD1" w:rsidP="005B326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A656B">
        <w:rPr>
          <w:sz w:val="28"/>
          <w:szCs w:val="28"/>
        </w:rPr>
        <w:t>4.1. За неисполнение или ненадлежащее исполнение обя</w:t>
      </w:r>
      <w:r w:rsidR="008A656B" w:rsidRPr="008A656B">
        <w:rPr>
          <w:sz w:val="28"/>
          <w:szCs w:val="28"/>
        </w:rPr>
        <w:t xml:space="preserve">занностей, возложенных на него настоящей должностной </w:t>
      </w:r>
      <w:r w:rsidRPr="008A656B">
        <w:rPr>
          <w:sz w:val="28"/>
          <w:szCs w:val="28"/>
        </w:rPr>
        <w:t>инструкцией в соответствии с Трудовым кодексом РФ, Законом Псковской области «О муниципальной службе».</w:t>
      </w:r>
    </w:p>
    <w:p w:rsidR="00F05FD1" w:rsidRPr="008A656B" w:rsidRDefault="00F05FD1" w:rsidP="005B326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A656B">
        <w:rPr>
          <w:sz w:val="28"/>
          <w:szCs w:val="28"/>
        </w:rPr>
        <w:t>4.2. За несоблюдение Правил внутреннего трудового  распорядка, Регламента Администрации Новоржевского муниципального округа, Кодекса этики и служебного поведения для муниципальных служащих.</w:t>
      </w:r>
    </w:p>
    <w:p w:rsidR="00F05FD1" w:rsidRPr="008A656B" w:rsidRDefault="00F05FD1" w:rsidP="005B326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A656B">
        <w:rPr>
          <w:sz w:val="28"/>
          <w:szCs w:val="28"/>
        </w:rPr>
        <w:t>4.3. За непредставление отчетности в установленные адреса и сроки.</w:t>
      </w:r>
    </w:p>
    <w:p w:rsidR="00F05FD1" w:rsidRPr="008A656B" w:rsidRDefault="00F05FD1" w:rsidP="005B326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A656B">
        <w:rPr>
          <w:sz w:val="28"/>
          <w:szCs w:val="28"/>
        </w:rPr>
        <w:t>4.4. За разглашение сведений, составляющих служебную, государственную или коммерческую тайну.</w:t>
      </w:r>
    </w:p>
    <w:p w:rsidR="00F05FD1" w:rsidRPr="008A656B" w:rsidRDefault="00F05FD1" w:rsidP="005B326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8A656B">
        <w:rPr>
          <w:sz w:val="28"/>
          <w:szCs w:val="28"/>
        </w:rPr>
        <w:t>4.5. За сохранность вверенного имущества.</w:t>
      </w:r>
    </w:p>
    <w:p w:rsidR="00F05FD1" w:rsidRPr="005B326F" w:rsidRDefault="00F05FD1" w:rsidP="008A656B">
      <w:pPr>
        <w:tabs>
          <w:tab w:val="left" w:pos="720"/>
        </w:tabs>
        <w:jc w:val="both"/>
        <w:rPr>
          <w:sz w:val="28"/>
          <w:szCs w:val="28"/>
        </w:rPr>
      </w:pPr>
    </w:p>
    <w:p w:rsidR="00F05FD1" w:rsidRPr="005B326F" w:rsidRDefault="00F05FD1" w:rsidP="005B326F">
      <w:pPr>
        <w:ind w:firstLine="709"/>
        <w:jc w:val="both"/>
        <w:rPr>
          <w:sz w:val="28"/>
          <w:szCs w:val="28"/>
        </w:rPr>
      </w:pPr>
      <w:r w:rsidRPr="005B326F">
        <w:rPr>
          <w:sz w:val="28"/>
          <w:szCs w:val="28"/>
        </w:rPr>
        <w:t xml:space="preserve">С инструкцией </w:t>
      </w:r>
      <w:proofErr w:type="gramStart"/>
      <w:r w:rsidRPr="005B326F">
        <w:rPr>
          <w:sz w:val="28"/>
          <w:szCs w:val="28"/>
        </w:rPr>
        <w:t>ознакомлена</w:t>
      </w:r>
      <w:proofErr w:type="gramEnd"/>
      <w:r w:rsidRPr="005B326F">
        <w:rPr>
          <w:sz w:val="28"/>
          <w:szCs w:val="28"/>
        </w:rPr>
        <w:t>:</w:t>
      </w:r>
      <w:r w:rsidR="008A656B">
        <w:rPr>
          <w:sz w:val="28"/>
          <w:szCs w:val="28"/>
        </w:rPr>
        <w:t>__________________</w:t>
      </w:r>
    </w:p>
    <w:p w:rsidR="00F05FD1" w:rsidRPr="005B326F" w:rsidRDefault="00F05FD1" w:rsidP="005B326F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F05FD1" w:rsidRPr="005B326F" w:rsidRDefault="00F05FD1" w:rsidP="005B326F">
      <w:pPr>
        <w:pStyle w:val="a4"/>
        <w:ind w:left="0" w:firstLine="709"/>
        <w:contextualSpacing/>
        <w:jc w:val="both"/>
        <w:rPr>
          <w:sz w:val="28"/>
          <w:szCs w:val="28"/>
        </w:rPr>
      </w:pPr>
    </w:p>
    <w:sectPr w:rsidR="00F05FD1" w:rsidRPr="005B326F" w:rsidSect="00DA40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lang w:val="ru-RU"/>
      </w:rPr>
    </w:lvl>
  </w:abstractNum>
  <w:abstractNum w:abstractNumId="1">
    <w:nsid w:val="030619E0"/>
    <w:multiLevelType w:val="hybridMultilevel"/>
    <w:tmpl w:val="0A4ECFB6"/>
    <w:lvl w:ilvl="0" w:tplc="9918C5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352CE6"/>
    <w:multiLevelType w:val="multilevel"/>
    <w:tmpl w:val="66DECEAA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8113304"/>
    <w:multiLevelType w:val="multilevel"/>
    <w:tmpl w:val="C556F97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0A016857"/>
    <w:multiLevelType w:val="multilevel"/>
    <w:tmpl w:val="E5D6C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CEE2D90"/>
    <w:multiLevelType w:val="hybridMultilevel"/>
    <w:tmpl w:val="6414F2F0"/>
    <w:lvl w:ilvl="0" w:tplc="0652E0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B17E30"/>
    <w:multiLevelType w:val="multilevel"/>
    <w:tmpl w:val="8A8C7CE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0DBC1073"/>
    <w:multiLevelType w:val="multilevel"/>
    <w:tmpl w:val="8ED2852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0E003C66"/>
    <w:multiLevelType w:val="multilevel"/>
    <w:tmpl w:val="89B8D3F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0732D18"/>
    <w:multiLevelType w:val="hybridMultilevel"/>
    <w:tmpl w:val="5D48EBD8"/>
    <w:lvl w:ilvl="0" w:tplc="C47077E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CB17B7"/>
    <w:multiLevelType w:val="multilevel"/>
    <w:tmpl w:val="D80A73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19227053"/>
    <w:multiLevelType w:val="hybridMultilevel"/>
    <w:tmpl w:val="9E883CFC"/>
    <w:lvl w:ilvl="0" w:tplc="12AA86E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0322F4"/>
    <w:multiLevelType w:val="multilevel"/>
    <w:tmpl w:val="5C3E33F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22612AAA"/>
    <w:multiLevelType w:val="multilevel"/>
    <w:tmpl w:val="02B8AA94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24E9294E"/>
    <w:multiLevelType w:val="hybridMultilevel"/>
    <w:tmpl w:val="A9825514"/>
    <w:lvl w:ilvl="0" w:tplc="9AAC431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124A86"/>
    <w:multiLevelType w:val="multilevel"/>
    <w:tmpl w:val="76FC200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730073C"/>
    <w:multiLevelType w:val="multilevel"/>
    <w:tmpl w:val="87425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A0D6FB7"/>
    <w:multiLevelType w:val="multilevel"/>
    <w:tmpl w:val="354C321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EB051C8"/>
    <w:multiLevelType w:val="multilevel"/>
    <w:tmpl w:val="A978E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076175"/>
    <w:multiLevelType w:val="multilevel"/>
    <w:tmpl w:val="145428A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2FAD4187"/>
    <w:multiLevelType w:val="hybridMultilevel"/>
    <w:tmpl w:val="7568BABA"/>
    <w:lvl w:ilvl="0" w:tplc="3EB27D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11F90"/>
    <w:multiLevelType w:val="multilevel"/>
    <w:tmpl w:val="BE1EF4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3A3239F"/>
    <w:multiLevelType w:val="hybridMultilevel"/>
    <w:tmpl w:val="B78ABCBC"/>
    <w:lvl w:ilvl="0" w:tplc="08C239A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8B70BE5"/>
    <w:multiLevelType w:val="multilevel"/>
    <w:tmpl w:val="8CC4E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9936C15"/>
    <w:multiLevelType w:val="multilevel"/>
    <w:tmpl w:val="653E67AE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39C4600D"/>
    <w:multiLevelType w:val="hybridMultilevel"/>
    <w:tmpl w:val="EC029E98"/>
    <w:lvl w:ilvl="0" w:tplc="59B83DB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CAC5E7F"/>
    <w:multiLevelType w:val="multilevel"/>
    <w:tmpl w:val="D4D6AB2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3F2644D7"/>
    <w:multiLevelType w:val="multilevel"/>
    <w:tmpl w:val="8232417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5865E35"/>
    <w:multiLevelType w:val="hybridMultilevel"/>
    <w:tmpl w:val="85FEF6F4"/>
    <w:lvl w:ilvl="0" w:tplc="95E6FDE0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72529"/>
    <w:multiLevelType w:val="hybridMultilevel"/>
    <w:tmpl w:val="ED66FEEE"/>
    <w:lvl w:ilvl="0" w:tplc="3EB27D0A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C272A49"/>
    <w:multiLevelType w:val="multilevel"/>
    <w:tmpl w:val="E85C90B8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4CBC0D43"/>
    <w:multiLevelType w:val="multilevel"/>
    <w:tmpl w:val="E4F2B0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509C2EF3"/>
    <w:multiLevelType w:val="multilevel"/>
    <w:tmpl w:val="A58EBDD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538134FF"/>
    <w:multiLevelType w:val="multilevel"/>
    <w:tmpl w:val="9958564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3D561C2"/>
    <w:multiLevelType w:val="multilevel"/>
    <w:tmpl w:val="28DE3FA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5">
    <w:nsid w:val="54F218B9"/>
    <w:multiLevelType w:val="multilevel"/>
    <w:tmpl w:val="632C016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573724B6"/>
    <w:multiLevelType w:val="hybridMultilevel"/>
    <w:tmpl w:val="01AED7E4"/>
    <w:lvl w:ilvl="0" w:tplc="AFDAE1C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A5822CF"/>
    <w:multiLevelType w:val="multilevel"/>
    <w:tmpl w:val="0B60D6D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D7E019C"/>
    <w:multiLevelType w:val="multilevel"/>
    <w:tmpl w:val="D7C6849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603110B1"/>
    <w:multiLevelType w:val="multilevel"/>
    <w:tmpl w:val="FF62F11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605A1B7D"/>
    <w:multiLevelType w:val="multilevel"/>
    <w:tmpl w:val="89B8D3F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45D0638"/>
    <w:multiLevelType w:val="multilevel"/>
    <w:tmpl w:val="46AC9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65CB5A27"/>
    <w:multiLevelType w:val="multilevel"/>
    <w:tmpl w:val="90B03E8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A091A1A"/>
    <w:multiLevelType w:val="multilevel"/>
    <w:tmpl w:val="1992575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4">
    <w:nsid w:val="6CCF13BD"/>
    <w:multiLevelType w:val="multilevel"/>
    <w:tmpl w:val="543AA0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6E60183B"/>
    <w:multiLevelType w:val="multilevel"/>
    <w:tmpl w:val="9E5484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CAA6A28"/>
    <w:multiLevelType w:val="multilevel"/>
    <w:tmpl w:val="C262E37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7">
    <w:nsid w:val="7DD81992"/>
    <w:multiLevelType w:val="multilevel"/>
    <w:tmpl w:val="5FA8483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7E0F5C0A"/>
    <w:multiLevelType w:val="multilevel"/>
    <w:tmpl w:val="558A1B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9">
    <w:nsid w:val="7E3D4CFD"/>
    <w:multiLevelType w:val="multilevel"/>
    <w:tmpl w:val="86F615CC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23"/>
  </w:num>
  <w:num w:numId="4">
    <w:abstractNumId w:val="22"/>
  </w:num>
  <w:num w:numId="5">
    <w:abstractNumId w:val="36"/>
  </w:num>
  <w:num w:numId="6">
    <w:abstractNumId w:val="4"/>
  </w:num>
  <w:num w:numId="7">
    <w:abstractNumId w:val="21"/>
  </w:num>
  <w:num w:numId="8">
    <w:abstractNumId w:val="46"/>
  </w:num>
  <w:num w:numId="9">
    <w:abstractNumId w:val="33"/>
  </w:num>
  <w:num w:numId="10">
    <w:abstractNumId w:val="2"/>
  </w:num>
  <w:num w:numId="11">
    <w:abstractNumId w:val="7"/>
  </w:num>
  <w:num w:numId="12">
    <w:abstractNumId w:val="30"/>
  </w:num>
  <w:num w:numId="13">
    <w:abstractNumId w:val="5"/>
  </w:num>
  <w:num w:numId="14">
    <w:abstractNumId w:val="9"/>
  </w:num>
  <w:num w:numId="15">
    <w:abstractNumId w:val="32"/>
  </w:num>
  <w:num w:numId="16">
    <w:abstractNumId w:val="39"/>
  </w:num>
  <w:num w:numId="17">
    <w:abstractNumId w:val="49"/>
  </w:num>
  <w:num w:numId="18">
    <w:abstractNumId w:val="10"/>
  </w:num>
  <w:num w:numId="19">
    <w:abstractNumId w:val="37"/>
  </w:num>
  <w:num w:numId="20">
    <w:abstractNumId w:val="34"/>
  </w:num>
  <w:num w:numId="21">
    <w:abstractNumId w:val="12"/>
  </w:num>
  <w:num w:numId="22">
    <w:abstractNumId w:val="16"/>
  </w:num>
  <w:num w:numId="23">
    <w:abstractNumId w:val="26"/>
  </w:num>
  <w:num w:numId="24">
    <w:abstractNumId w:val="3"/>
  </w:num>
  <w:num w:numId="25">
    <w:abstractNumId w:val="35"/>
  </w:num>
  <w:num w:numId="26">
    <w:abstractNumId w:val="1"/>
  </w:num>
  <w:num w:numId="27">
    <w:abstractNumId w:val="25"/>
  </w:num>
  <w:num w:numId="28">
    <w:abstractNumId w:val="14"/>
  </w:num>
  <w:num w:numId="29">
    <w:abstractNumId w:val="11"/>
  </w:num>
  <w:num w:numId="30">
    <w:abstractNumId w:val="47"/>
  </w:num>
  <w:num w:numId="31">
    <w:abstractNumId w:val="27"/>
  </w:num>
  <w:num w:numId="32">
    <w:abstractNumId w:val="38"/>
  </w:num>
  <w:num w:numId="33">
    <w:abstractNumId w:val="17"/>
  </w:num>
  <w:num w:numId="34">
    <w:abstractNumId w:val="42"/>
  </w:num>
  <w:num w:numId="35">
    <w:abstractNumId w:val="13"/>
  </w:num>
  <w:num w:numId="36">
    <w:abstractNumId w:val="24"/>
  </w:num>
  <w:num w:numId="37">
    <w:abstractNumId w:val="6"/>
  </w:num>
  <w:num w:numId="38">
    <w:abstractNumId w:val="41"/>
  </w:num>
  <w:num w:numId="39">
    <w:abstractNumId w:val="44"/>
  </w:num>
  <w:num w:numId="40">
    <w:abstractNumId w:val="45"/>
  </w:num>
  <w:num w:numId="41">
    <w:abstractNumId w:val="48"/>
  </w:num>
  <w:num w:numId="42">
    <w:abstractNumId w:val="15"/>
  </w:num>
  <w:num w:numId="43">
    <w:abstractNumId w:val="0"/>
  </w:num>
  <w:num w:numId="44">
    <w:abstractNumId w:val="29"/>
  </w:num>
  <w:num w:numId="45">
    <w:abstractNumId w:val="43"/>
  </w:num>
  <w:num w:numId="46">
    <w:abstractNumId w:val="20"/>
  </w:num>
  <w:num w:numId="47">
    <w:abstractNumId w:val="31"/>
  </w:num>
  <w:num w:numId="48">
    <w:abstractNumId w:val="8"/>
  </w:num>
  <w:num w:numId="49">
    <w:abstractNumId w:val="19"/>
  </w:num>
  <w:num w:numId="50">
    <w:abstractNumId w:val="4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9A4"/>
    <w:rsid w:val="00010306"/>
    <w:rsid w:val="0001172E"/>
    <w:rsid w:val="00016601"/>
    <w:rsid w:val="00037873"/>
    <w:rsid w:val="00041DEE"/>
    <w:rsid w:val="00070112"/>
    <w:rsid w:val="00076D60"/>
    <w:rsid w:val="000A1633"/>
    <w:rsid w:val="000A2FEE"/>
    <w:rsid w:val="000C03E7"/>
    <w:rsid w:val="000C15A9"/>
    <w:rsid w:val="000D119F"/>
    <w:rsid w:val="00122FA0"/>
    <w:rsid w:val="0012425D"/>
    <w:rsid w:val="001378A2"/>
    <w:rsid w:val="00156048"/>
    <w:rsid w:val="001A3C19"/>
    <w:rsid w:val="001B4CE4"/>
    <w:rsid w:val="001D35BE"/>
    <w:rsid w:val="001E0936"/>
    <w:rsid w:val="001F166A"/>
    <w:rsid w:val="001F42E0"/>
    <w:rsid w:val="00206523"/>
    <w:rsid w:val="0021372A"/>
    <w:rsid w:val="0022159C"/>
    <w:rsid w:val="00233541"/>
    <w:rsid w:val="002526E0"/>
    <w:rsid w:val="002810C0"/>
    <w:rsid w:val="0028307A"/>
    <w:rsid w:val="00283A36"/>
    <w:rsid w:val="002954EC"/>
    <w:rsid w:val="002A1534"/>
    <w:rsid w:val="002A5AEA"/>
    <w:rsid w:val="002C289E"/>
    <w:rsid w:val="002D2CC5"/>
    <w:rsid w:val="003012BB"/>
    <w:rsid w:val="00301B5F"/>
    <w:rsid w:val="003176D4"/>
    <w:rsid w:val="003317C3"/>
    <w:rsid w:val="00336A67"/>
    <w:rsid w:val="00341B09"/>
    <w:rsid w:val="003465AD"/>
    <w:rsid w:val="0034763B"/>
    <w:rsid w:val="00363888"/>
    <w:rsid w:val="003722A7"/>
    <w:rsid w:val="00375C61"/>
    <w:rsid w:val="003A3839"/>
    <w:rsid w:val="003B3E70"/>
    <w:rsid w:val="003B7E04"/>
    <w:rsid w:val="003C373A"/>
    <w:rsid w:val="003C7D28"/>
    <w:rsid w:val="003D59A4"/>
    <w:rsid w:val="003D62F6"/>
    <w:rsid w:val="003E5B90"/>
    <w:rsid w:val="003E77CA"/>
    <w:rsid w:val="003F52B1"/>
    <w:rsid w:val="00406402"/>
    <w:rsid w:val="00407816"/>
    <w:rsid w:val="00414E63"/>
    <w:rsid w:val="00427307"/>
    <w:rsid w:val="00430292"/>
    <w:rsid w:val="00444604"/>
    <w:rsid w:val="0046073F"/>
    <w:rsid w:val="0047714B"/>
    <w:rsid w:val="0049123E"/>
    <w:rsid w:val="00493CFB"/>
    <w:rsid w:val="00496518"/>
    <w:rsid w:val="004A55C4"/>
    <w:rsid w:val="004A6B4D"/>
    <w:rsid w:val="004B1018"/>
    <w:rsid w:val="004B51B7"/>
    <w:rsid w:val="004B76CB"/>
    <w:rsid w:val="004C007F"/>
    <w:rsid w:val="004C5946"/>
    <w:rsid w:val="004C7711"/>
    <w:rsid w:val="004D1549"/>
    <w:rsid w:val="004F4A74"/>
    <w:rsid w:val="005046DE"/>
    <w:rsid w:val="00511AC0"/>
    <w:rsid w:val="0051269A"/>
    <w:rsid w:val="00513B41"/>
    <w:rsid w:val="005275FF"/>
    <w:rsid w:val="005434EC"/>
    <w:rsid w:val="00552E4C"/>
    <w:rsid w:val="00571A0E"/>
    <w:rsid w:val="0057550F"/>
    <w:rsid w:val="0058478E"/>
    <w:rsid w:val="00593794"/>
    <w:rsid w:val="005974F4"/>
    <w:rsid w:val="005A49CD"/>
    <w:rsid w:val="005A5FD8"/>
    <w:rsid w:val="005B135C"/>
    <w:rsid w:val="005B326F"/>
    <w:rsid w:val="005C25E3"/>
    <w:rsid w:val="005C4472"/>
    <w:rsid w:val="005D11F0"/>
    <w:rsid w:val="005D1226"/>
    <w:rsid w:val="005F0879"/>
    <w:rsid w:val="00610277"/>
    <w:rsid w:val="00612630"/>
    <w:rsid w:val="00615589"/>
    <w:rsid w:val="006179B1"/>
    <w:rsid w:val="00621841"/>
    <w:rsid w:val="00624F77"/>
    <w:rsid w:val="0062744C"/>
    <w:rsid w:val="006356DD"/>
    <w:rsid w:val="0063578E"/>
    <w:rsid w:val="006516B8"/>
    <w:rsid w:val="0065770E"/>
    <w:rsid w:val="00666F68"/>
    <w:rsid w:val="00673A87"/>
    <w:rsid w:val="006808B9"/>
    <w:rsid w:val="00681384"/>
    <w:rsid w:val="00696B4F"/>
    <w:rsid w:val="006973BD"/>
    <w:rsid w:val="006B0AD4"/>
    <w:rsid w:val="006B1DAB"/>
    <w:rsid w:val="006C2D29"/>
    <w:rsid w:val="007035E6"/>
    <w:rsid w:val="00713E3C"/>
    <w:rsid w:val="007208A2"/>
    <w:rsid w:val="00731418"/>
    <w:rsid w:val="00734299"/>
    <w:rsid w:val="007362AB"/>
    <w:rsid w:val="0074313E"/>
    <w:rsid w:val="00744BE8"/>
    <w:rsid w:val="00750E56"/>
    <w:rsid w:val="007668BD"/>
    <w:rsid w:val="00781D48"/>
    <w:rsid w:val="00787074"/>
    <w:rsid w:val="007A5423"/>
    <w:rsid w:val="007B0396"/>
    <w:rsid w:val="007B3039"/>
    <w:rsid w:val="007C581A"/>
    <w:rsid w:val="007C5982"/>
    <w:rsid w:val="007D76CD"/>
    <w:rsid w:val="007E78F9"/>
    <w:rsid w:val="007F1798"/>
    <w:rsid w:val="007F3E10"/>
    <w:rsid w:val="00800863"/>
    <w:rsid w:val="008031E9"/>
    <w:rsid w:val="0080434A"/>
    <w:rsid w:val="00804CBA"/>
    <w:rsid w:val="008109BF"/>
    <w:rsid w:val="0081757A"/>
    <w:rsid w:val="00821D69"/>
    <w:rsid w:val="00822118"/>
    <w:rsid w:val="008221D8"/>
    <w:rsid w:val="00834754"/>
    <w:rsid w:val="00836122"/>
    <w:rsid w:val="00851AAD"/>
    <w:rsid w:val="0085215F"/>
    <w:rsid w:val="0087467B"/>
    <w:rsid w:val="008A161B"/>
    <w:rsid w:val="008A4BCB"/>
    <w:rsid w:val="008A656B"/>
    <w:rsid w:val="008B2155"/>
    <w:rsid w:val="008C0F91"/>
    <w:rsid w:val="008C187E"/>
    <w:rsid w:val="008C58EC"/>
    <w:rsid w:val="008D1F19"/>
    <w:rsid w:val="008D3700"/>
    <w:rsid w:val="008F4BDC"/>
    <w:rsid w:val="0090560B"/>
    <w:rsid w:val="00906DDD"/>
    <w:rsid w:val="00912B44"/>
    <w:rsid w:val="00913D08"/>
    <w:rsid w:val="00915698"/>
    <w:rsid w:val="00922522"/>
    <w:rsid w:val="00923478"/>
    <w:rsid w:val="00925497"/>
    <w:rsid w:val="009254A1"/>
    <w:rsid w:val="009323C7"/>
    <w:rsid w:val="00946120"/>
    <w:rsid w:val="00957711"/>
    <w:rsid w:val="0096267C"/>
    <w:rsid w:val="0097197E"/>
    <w:rsid w:val="009721D4"/>
    <w:rsid w:val="00984E5B"/>
    <w:rsid w:val="009A5993"/>
    <w:rsid w:val="009C430D"/>
    <w:rsid w:val="009C68A7"/>
    <w:rsid w:val="009C68D7"/>
    <w:rsid w:val="009D5809"/>
    <w:rsid w:val="009E0CFE"/>
    <w:rsid w:val="009E2639"/>
    <w:rsid w:val="009E5CAB"/>
    <w:rsid w:val="009F2BE1"/>
    <w:rsid w:val="009F2DAF"/>
    <w:rsid w:val="00A31D3B"/>
    <w:rsid w:val="00A460C3"/>
    <w:rsid w:val="00A507E6"/>
    <w:rsid w:val="00A5160C"/>
    <w:rsid w:val="00A518DF"/>
    <w:rsid w:val="00A53A71"/>
    <w:rsid w:val="00A5403B"/>
    <w:rsid w:val="00A7242D"/>
    <w:rsid w:val="00A81ADD"/>
    <w:rsid w:val="00AA0DAC"/>
    <w:rsid w:val="00AA171A"/>
    <w:rsid w:val="00AA60A1"/>
    <w:rsid w:val="00AA7E0D"/>
    <w:rsid w:val="00AB4CDB"/>
    <w:rsid w:val="00AE2E79"/>
    <w:rsid w:val="00AE57B2"/>
    <w:rsid w:val="00AF652E"/>
    <w:rsid w:val="00AF65C3"/>
    <w:rsid w:val="00B000C5"/>
    <w:rsid w:val="00B01204"/>
    <w:rsid w:val="00B26731"/>
    <w:rsid w:val="00B33276"/>
    <w:rsid w:val="00B43312"/>
    <w:rsid w:val="00B519A4"/>
    <w:rsid w:val="00B546AA"/>
    <w:rsid w:val="00B56FED"/>
    <w:rsid w:val="00B6440D"/>
    <w:rsid w:val="00B65912"/>
    <w:rsid w:val="00B8161E"/>
    <w:rsid w:val="00B82583"/>
    <w:rsid w:val="00BA128D"/>
    <w:rsid w:val="00BB5014"/>
    <w:rsid w:val="00BB51EF"/>
    <w:rsid w:val="00BC19DA"/>
    <w:rsid w:val="00BC75C2"/>
    <w:rsid w:val="00C04E4C"/>
    <w:rsid w:val="00C34581"/>
    <w:rsid w:val="00C413AA"/>
    <w:rsid w:val="00C5389D"/>
    <w:rsid w:val="00C544E5"/>
    <w:rsid w:val="00C54881"/>
    <w:rsid w:val="00C56DC2"/>
    <w:rsid w:val="00CB4220"/>
    <w:rsid w:val="00CB7F74"/>
    <w:rsid w:val="00CD112C"/>
    <w:rsid w:val="00CF1AA6"/>
    <w:rsid w:val="00CF767B"/>
    <w:rsid w:val="00D02438"/>
    <w:rsid w:val="00D0573D"/>
    <w:rsid w:val="00D1565E"/>
    <w:rsid w:val="00D23F81"/>
    <w:rsid w:val="00D350BD"/>
    <w:rsid w:val="00D44309"/>
    <w:rsid w:val="00D46563"/>
    <w:rsid w:val="00D655ED"/>
    <w:rsid w:val="00D6682D"/>
    <w:rsid w:val="00D878D1"/>
    <w:rsid w:val="00D90672"/>
    <w:rsid w:val="00D96FF6"/>
    <w:rsid w:val="00DA4092"/>
    <w:rsid w:val="00DB6214"/>
    <w:rsid w:val="00DC1111"/>
    <w:rsid w:val="00DC31AC"/>
    <w:rsid w:val="00DD2291"/>
    <w:rsid w:val="00E24762"/>
    <w:rsid w:val="00E25EDB"/>
    <w:rsid w:val="00E34708"/>
    <w:rsid w:val="00E506FF"/>
    <w:rsid w:val="00E56FE9"/>
    <w:rsid w:val="00E605CA"/>
    <w:rsid w:val="00E63519"/>
    <w:rsid w:val="00E76363"/>
    <w:rsid w:val="00E81524"/>
    <w:rsid w:val="00EA000A"/>
    <w:rsid w:val="00EA77F0"/>
    <w:rsid w:val="00EE0305"/>
    <w:rsid w:val="00EE6FB6"/>
    <w:rsid w:val="00EF71F9"/>
    <w:rsid w:val="00F00304"/>
    <w:rsid w:val="00F05FD1"/>
    <w:rsid w:val="00F14E0B"/>
    <w:rsid w:val="00F23F54"/>
    <w:rsid w:val="00F30614"/>
    <w:rsid w:val="00F37FF3"/>
    <w:rsid w:val="00F51D73"/>
    <w:rsid w:val="00F765F9"/>
    <w:rsid w:val="00F926A6"/>
    <w:rsid w:val="00FA6B4C"/>
    <w:rsid w:val="00FC449B"/>
    <w:rsid w:val="00FC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946"/>
    <w:pPr>
      <w:widowControl w:val="0"/>
      <w:autoSpaceDE w:val="0"/>
      <w:autoSpaceDN w:val="0"/>
    </w:pPr>
    <w:rPr>
      <w:sz w:val="24"/>
    </w:rPr>
  </w:style>
  <w:style w:type="paragraph" w:styleId="a3">
    <w:name w:val="No Spacing"/>
    <w:uiPriority w:val="1"/>
    <w:qFormat/>
    <w:rsid w:val="004C5946"/>
    <w:rPr>
      <w:sz w:val="24"/>
      <w:szCs w:val="24"/>
    </w:rPr>
  </w:style>
  <w:style w:type="paragraph" w:styleId="a4">
    <w:name w:val="List Paragraph"/>
    <w:basedOn w:val="a"/>
    <w:uiPriority w:val="34"/>
    <w:qFormat/>
    <w:rsid w:val="004C5946"/>
    <w:pPr>
      <w:ind w:left="708"/>
    </w:pPr>
  </w:style>
  <w:style w:type="paragraph" w:customStyle="1" w:styleId="Normal1">
    <w:name w:val="Normal1"/>
    <w:rsid w:val="00913D08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-">
    <w:name w:val="Интернет-ссылка"/>
    <w:rsid w:val="00913D08"/>
    <w:rPr>
      <w:color w:val="000080"/>
      <w:u w:val="single"/>
      <w:lang w:val="ru-RU" w:eastAsia="ru-RU"/>
    </w:rPr>
  </w:style>
  <w:style w:type="paragraph" w:styleId="a5">
    <w:name w:val="Normal (Web)"/>
    <w:basedOn w:val="Normal1"/>
    <w:rsid w:val="00913D08"/>
  </w:style>
  <w:style w:type="character" w:styleId="a6">
    <w:name w:val="Hyperlink"/>
    <w:uiPriority w:val="99"/>
    <w:unhideWhenUsed/>
    <w:rsid w:val="005046DE"/>
    <w:rPr>
      <w:color w:val="0000FF"/>
      <w:u w:val="single"/>
    </w:rPr>
  </w:style>
  <w:style w:type="character" w:customStyle="1" w:styleId="extended-textfull">
    <w:name w:val="extended-text__full"/>
    <w:basedOn w:val="a0"/>
    <w:rsid w:val="005046DE"/>
  </w:style>
  <w:style w:type="paragraph" w:styleId="a7">
    <w:name w:val="Body Text"/>
    <w:basedOn w:val="a"/>
    <w:link w:val="a8"/>
    <w:rsid w:val="00156048"/>
    <w:pPr>
      <w:suppressAutoHyphens/>
      <w:jc w:val="both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156048"/>
    <w:rPr>
      <w:sz w:val="24"/>
      <w:szCs w:val="24"/>
      <w:lang w:eastAsia="ar-SA"/>
    </w:rPr>
  </w:style>
  <w:style w:type="character" w:customStyle="1" w:styleId="btitle">
    <w:name w:val="btitle"/>
    <w:basedOn w:val="a0"/>
    <w:rsid w:val="00F05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0203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24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08949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7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11644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89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0839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95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4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u05.edu35.ru/goto/index.php?go=offline/main?base=LAW;n=117062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u05.edu35.ru/goto/index.php?go=offline/main?base=LAW;n=117671;fld=134;dst=1004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u05.edu35.ru/goto/index.php?go=offline/main?base=LAW;n=2875;fld=1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ipkro.pskov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18</Pages>
  <Words>5698</Words>
  <Characters>32481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38103</CharactersWithSpaces>
  <SharedDoc>false</SharedDoc>
  <HLinks>
    <vt:vector size="36" baseType="variant"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http://poipkro.pskovedu.ru/</vt:lpwstr>
      </vt:variant>
      <vt:variant>
        <vt:lpwstr/>
      </vt:variant>
      <vt:variant>
        <vt:i4>2228291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https://pandia.ru/text/category/stazh_raboti/</vt:lpwstr>
      </vt:variant>
      <vt:variant>
        <vt:lpwstr/>
      </vt:variant>
      <vt:variant>
        <vt:i4>1638438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https://pandia.ru/text/category/professionalmznoe_obrazovanie/</vt:lpwstr>
      </vt:variant>
      <vt:variant>
        <vt:lpwstr/>
      </vt:variant>
      <vt:variant>
        <vt:i4>7929959</vt:i4>
      </vt:variant>
      <vt:variant>
        <vt:i4>6</vt:i4>
      </vt:variant>
      <vt:variant>
        <vt:i4>0</vt:i4>
      </vt:variant>
      <vt:variant>
        <vt:i4>5</vt:i4>
      </vt:variant>
      <vt:variant>
        <vt:lpwstr>consultantplus://u05.edu35.ru/goto/index.php?go=offline/main?base=LAW;n=117062;fld=134</vt:lpwstr>
      </vt:variant>
      <vt:variant>
        <vt:lpwstr/>
      </vt:variant>
      <vt:variant>
        <vt:i4>5963799</vt:i4>
      </vt:variant>
      <vt:variant>
        <vt:i4>3</vt:i4>
      </vt:variant>
      <vt:variant>
        <vt:i4>0</vt:i4>
      </vt:variant>
      <vt:variant>
        <vt:i4>5</vt:i4>
      </vt:variant>
      <vt:variant>
        <vt:lpwstr>consultantplus://u05.edu35.ru/goto/index.php?go=offline/main?base=LAW;n=117671;fld=134;dst=100466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consultantplus://u05.edu35.ru/goto/index.php?go=offline/main?base=LAW;n=2875;fld=134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мацедонская</dc:creator>
  <cp:lastModifiedBy>ае</cp:lastModifiedBy>
  <cp:revision>5</cp:revision>
  <cp:lastPrinted>2024-04-15T14:57:00Z</cp:lastPrinted>
  <dcterms:created xsi:type="dcterms:W3CDTF">2020-04-02T05:21:00Z</dcterms:created>
  <dcterms:modified xsi:type="dcterms:W3CDTF">2024-04-17T08:28:00Z</dcterms:modified>
</cp:coreProperties>
</file>