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A1" w:rsidRPr="00280F6C" w:rsidRDefault="005D19AC" w:rsidP="008107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5D19AC">
        <w:rPr>
          <w:b/>
          <w:bCs/>
          <w:noProof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Герб цв - копия" style="width:49.8pt;height:60.6pt;visibility:visible">
            <v:imagedata r:id="rId5" o:title=""/>
          </v:shape>
        </w:pic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304A1" w:rsidRPr="00D52D89" w:rsidRDefault="0066111F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6304A1" w:rsidRPr="00D52D89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="00731AC1">
        <w:rPr>
          <w:rFonts w:ascii="Times New Roman" w:hAnsi="Times New Roman" w:cs="Times New Roman"/>
          <w:b/>
          <w:bCs/>
          <w:color w:val="000000"/>
        </w:rPr>
        <w:t xml:space="preserve"> 11.03.2024 </w:t>
      </w:r>
      <w:r w:rsidRPr="00D52D89">
        <w:rPr>
          <w:rFonts w:ascii="Times New Roman" w:hAnsi="Times New Roman" w:cs="Times New Roman"/>
          <w:b/>
          <w:bCs/>
          <w:color w:val="000000"/>
        </w:rPr>
        <w:t>№</w:t>
      </w:r>
      <w:r w:rsidR="00731AC1">
        <w:rPr>
          <w:rFonts w:ascii="Times New Roman" w:hAnsi="Times New Roman" w:cs="Times New Roman"/>
          <w:b/>
          <w:bCs/>
          <w:color w:val="000000"/>
        </w:rPr>
        <w:t xml:space="preserve"> 97</w:t>
      </w:r>
    </w:p>
    <w:p w:rsidR="006304A1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D52D89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6304A1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6304A1" w:rsidRPr="00FE7988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5319" w:rsidRPr="00FE7988" w:rsidRDefault="00D15319" w:rsidP="00D15319">
      <w:pPr>
        <w:spacing w:line="260" w:lineRule="exact"/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 xml:space="preserve">О создании рабочей группы по реализации </w:t>
      </w:r>
      <w:r w:rsidRPr="00FE7988">
        <w:rPr>
          <w:rFonts w:ascii="Times New Roman" w:hAnsi="Times New Roman" w:cs="Times New Roman"/>
          <w:sz w:val="26"/>
          <w:szCs w:val="26"/>
        </w:rPr>
        <w:br/>
        <w:t xml:space="preserve">мероприятий благоустройства на территории </w:t>
      </w:r>
      <w:r w:rsidRPr="00FE7988">
        <w:rPr>
          <w:rFonts w:ascii="Times New Roman" w:hAnsi="Times New Roman" w:cs="Times New Roman"/>
          <w:sz w:val="26"/>
          <w:szCs w:val="26"/>
        </w:rPr>
        <w:br/>
        <w:t>Новоржевского муниципального округа</w:t>
      </w:r>
    </w:p>
    <w:p w:rsidR="006304A1" w:rsidRPr="00FE7988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111F" w:rsidRDefault="006304A1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62033F" w:rsidRPr="00FE798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15319" w:rsidRPr="00FE798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="00D15319" w:rsidRPr="00FE7988">
          <w:rPr>
            <w:rFonts w:ascii="Times New Roman" w:hAnsi="Times New Roman" w:cs="Times New Roman"/>
            <w:sz w:val="26"/>
            <w:szCs w:val="26"/>
          </w:rPr>
          <w:t xml:space="preserve">Федеральным законом от 06 октября 2003 года </w:t>
        </w:r>
        <w:r w:rsidR="00D15319" w:rsidRPr="00FE7988">
          <w:rPr>
            <w:rFonts w:ascii="Times New Roman" w:hAnsi="Times New Roman" w:cs="Times New Roman"/>
            <w:sz w:val="26"/>
            <w:szCs w:val="26"/>
          </w:rPr>
          <w:br/>
          <w:t xml:space="preserve">№ 131-ФЗ «Об общих принципах организации местного самоуправления в </w:t>
        </w:r>
        <w:r w:rsidR="00D15319" w:rsidRPr="00FE7988">
          <w:rPr>
            <w:rFonts w:ascii="Times New Roman" w:hAnsi="Times New Roman" w:cs="Times New Roman"/>
            <w:sz w:val="26"/>
            <w:szCs w:val="26"/>
          </w:rPr>
          <w:br/>
          <w:t>Российской Федерации</w:t>
        </w:r>
      </w:hyperlink>
      <w:r w:rsidR="00D15319" w:rsidRPr="00FE7988">
        <w:rPr>
          <w:rFonts w:ascii="Times New Roman" w:hAnsi="Times New Roman" w:cs="Times New Roman"/>
          <w:sz w:val="26"/>
          <w:szCs w:val="26"/>
        </w:rPr>
        <w:t xml:space="preserve">» и в рамках выполнения мероприятий муниципальной программы «Комплексное развитие территории и благоустройство Новоржевского муниципального округа», утвержденной постановлением Администрации Новоржевского района </w:t>
      </w:r>
      <w:r w:rsidR="0062033F" w:rsidRPr="00FE7988">
        <w:rPr>
          <w:rFonts w:ascii="Times New Roman" w:hAnsi="Times New Roman" w:cs="Times New Roman"/>
          <w:sz w:val="26"/>
          <w:szCs w:val="26"/>
        </w:rPr>
        <w:t xml:space="preserve">№ 224 </w:t>
      </w:r>
      <w:r w:rsidR="00D15319" w:rsidRPr="00FE7988">
        <w:rPr>
          <w:rFonts w:ascii="Times New Roman" w:hAnsi="Times New Roman" w:cs="Times New Roman"/>
          <w:sz w:val="26"/>
          <w:szCs w:val="26"/>
        </w:rPr>
        <w:t>от 25</w:t>
      </w:r>
      <w:r w:rsidR="0062033F" w:rsidRPr="00FE7988">
        <w:rPr>
          <w:rFonts w:ascii="Times New Roman" w:hAnsi="Times New Roman" w:cs="Times New Roman"/>
          <w:sz w:val="26"/>
          <w:szCs w:val="26"/>
        </w:rPr>
        <w:t>.12.2023</w:t>
      </w:r>
      <w:r w:rsidR="00D15319" w:rsidRPr="00FE7988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66111F" w:rsidRDefault="0066111F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E7988">
        <w:rPr>
          <w:rFonts w:ascii="Times New Roman" w:hAnsi="Times New Roman" w:cs="Times New Roman"/>
          <w:sz w:val="26"/>
          <w:szCs w:val="26"/>
        </w:rPr>
        <w:t>Утвердить положение о рабочей группе для обеспечения выполнени</w:t>
      </w:r>
      <w:r>
        <w:rPr>
          <w:rFonts w:ascii="Times New Roman" w:hAnsi="Times New Roman" w:cs="Times New Roman"/>
          <w:sz w:val="26"/>
          <w:szCs w:val="26"/>
        </w:rPr>
        <w:t>я мероприятий по благоустройству населенных пунктов Ново</w:t>
      </w:r>
      <w:r w:rsidR="004B1C15">
        <w:rPr>
          <w:rFonts w:ascii="Times New Roman" w:hAnsi="Times New Roman" w:cs="Times New Roman"/>
          <w:sz w:val="26"/>
          <w:szCs w:val="26"/>
        </w:rPr>
        <w:t>ржевского м</w:t>
      </w:r>
      <w:r w:rsidR="00A82345">
        <w:rPr>
          <w:rFonts w:ascii="Times New Roman" w:hAnsi="Times New Roman" w:cs="Times New Roman"/>
          <w:sz w:val="26"/>
          <w:szCs w:val="26"/>
        </w:rPr>
        <w:t>униципального округа согласно приложению 1 к настоящему постановлению.</w:t>
      </w:r>
    </w:p>
    <w:p w:rsidR="004B1C15" w:rsidRDefault="00E83ED7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033F" w:rsidRPr="00FE7988">
        <w:rPr>
          <w:rFonts w:ascii="Times New Roman" w:hAnsi="Times New Roman" w:cs="Times New Roman"/>
          <w:sz w:val="26"/>
          <w:szCs w:val="26"/>
        </w:rPr>
        <w:t>.</w:t>
      </w:r>
      <w:r w:rsidR="002C0F6F">
        <w:rPr>
          <w:rFonts w:ascii="Times New Roman" w:hAnsi="Times New Roman" w:cs="Times New Roman"/>
          <w:sz w:val="26"/>
          <w:szCs w:val="26"/>
        </w:rPr>
        <w:t xml:space="preserve"> </w:t>
      </w:r>
      <w:r w:rsidR="0066111F">
        <w:rPr>
          <w:rFonts w:ascii="Times New Roman" w:hAnsi="Times New Roman" w:cs="Times New Roman"/>
          <w:sz w:val="26"/>
          <w:szCs w:val="26"/>
        </w:rPr>
        <w:t xml:space="preserve"> </w:t>
      </w:r>
      <w:r w:rsidR="00D15319" w:rsidRPr="00FE7988">
        <w:rPr>
          <w:rFonts w:ascii="Times New Roman" w:hAnsi="Times New Roman" w:cs="Times New Roman"/>
          <w:sz w:val="26"/>
          <w:szCs w:val="26"/>
        </w:rPr>
        <w:t xml:space="preserve">Утвердить состав рабочей группы для обеспечения выполнения мероприятий по </w:t>
      </w:r>
      <w:r>
        <w:rPr>
          <w:rFonts w:ascii="Times New Roman" w:hAnsi="Times New Roman" w:cs="Times New Roman"/>
          <w:sz w:val="26"/>
          <w:szCs w:val="26"/>
        </w:rPr>
        <w:t>благоустройству населенных пунктов Новоржевского муниципального округа</w:t>
      </w:r>
      <w:r w:rsidR="00A82345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4B1C15" w:rsidRDefault="004B1C15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</w:t>
      </w:r>
      <w:r w:rsidR="000B1B9A">
        <w:rPr>
          <w:rFonts w:ascii="Times New Roman" w:hAnsi="Times New Roman" w:cs="Times New Roman"/>
          <w:sz w:val="26"/>
          <w:szCs w:val="26"/>
        </w:rPr>
        <w:t>вление вступает в силу со дня его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4B1C15" w:rsidRDefault="004B1C15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033F" w:rsidRPr="00FE7988">
        <w:rPr>
          <w:rFonts w:ascii="Times New Roman" w:hAnsi="Times New Roman" w:cs="Times New Roman"/>
          <w:sz w:val="26"/>
          <w:szCs w:val="26"/>
        </w:rPr>
        <w:t>.</w:t>
      </w:r>
      <w:r w:rsidR="002C0F6F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E83ED7" w:rsidRPr="00E72A37">
        <w:rPr>
          <w:rFonts w:ascii="Times New Roman" w:hAnsi="Times New Roman"/>
          <w:sz w:val="28"/>
          <w:szCs w:val="28"/>
        </w:rPr>
        <w:t>Опубликовать нас</w:t>
      </w:r>
      <w:r w:rsidR="00E83ED7">
        <w:rPr>
          <w:rFonts w:ascii="Times New Roman" w:hAnsi="Times New Roman"/>
          <w:sz w:val="28"/>
          <w:szCs w:val="28"/>
        </w:rPr>
        <w:t xml:space="preserve">тоящее решение в газете «Земля </w:t>
      </w:r>
      <w:proofErr w:type="spellStart"/>
      <w:r w:rsidR="00E83ED7">
        <w:rPr>
          <w:rFonts w:ascii="Times New Roman" w:hAnsi="Times New Roman"/>
          <w:sz w:val="28"/>
          <w:szCs w:val="28"/>
        </w:rPr>
        <w:t>Н</w:t>
      </w:r>
      <w:r w:rsidR="00E83ED7" w:rsidRPr="00E72A37">
        <w:rPr>
          <w:rFonts w:ascii="Times New Roman" w:hAnsi="Times New Roman"/>
          <w:sz w:val="28"/>
          <w:szCs w:val="28"/>
        </w:rPr>
        <w:t>оворжевская</w:t>
      </w:r>
      <w:proofErr w:type="spellEnd"/>
      <w:r w:rsidR="00E83ED7" w:rsidRPr="00E72A37">
        <w:rPr>
          <w:rFonts w:ascii="Times New Roman" w:hAnsi="Times New Roman"/>
          <w:sz w:val="28"/>
          <w:szCs w:val="28"/>
        </w:rPr>
        <w:t>» и  ра</w:t>
      </w:r>
      <w:r w:rsidR="00E83ED7">
        <w:rPr>
          <w:rFonts w:ascii="Times New Roman" w:hAnsi="Times New Roman"/>
          <w:sz w:val="28"/>
          <w:szCs w:val="28"/>
        </w:rPr>
        <w:t>зместить</w:t>
      </w:r>
      <w:r w:rsidR="00E83ED7" w:rsidRPr="00E72A37">
        <w:rPr>
          <w:rFonts w:ascii="Times New Roman" w:hAnsi="Times New Roman"/>
          <w:sz w:val="28"/>
          <w:szCs w:val="28"/>
        </w:rPr>
        <w:t xml:space="preserve"> </w:t>
      </w:r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>на официальном сайте  Новоржевского муниципального округа в информационно-телекоммуникационной сети «Интернет».</w:t>
      </w:r>
    </w:p>
    <w:p w:rsidR="00D15319" w:rsidRPr="00FE7988" w:rsidRDefault="004B1C15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5</w:t>
      </w:r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 xml:space="preserve">. </w:t>
      </w:r>
      <w:r w:rsidR="002C0F6F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>Контроль за</w:t>
      </w:r>
      <w:proofErr w:type="gramEnd"/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 xml:space="preserve"> исполнением настоящего распоряжения возложить на начальника Управления по работе с территориями  в Администрации Новоржевского муниципального округа Васильеву Ольгу Александровну.</w:t>
      </w:r>
    </w:p>
    <w:p w:rsidR="00D15319" w:rsidRPr="00FE7988" w:rsidRDefault="00D15319" w:rsidP="0062033F">
      <w:pPr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04A1" w:rsidRPr="00FE7988" w:rsidRDefault="006304A1" w:rsidP="009F4D5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6"/>
          <w:szCs w:val="26"/>
        </w:rPr>
      </w:pPr>
    </w:p>
    <w:p w:rsidR="006304A1" w:rsidRPr="00FE7988" w:rsidRDefault="009F4D57" w:rsidP="009F4D5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Новоржевского муниципального </w:t>
      </w:r>
      <w:r w:rsidR="006304A1" w:rsidRPr="00FE7988">
        <w:rPr>
          <w:rFonts w:ascii="Times New Roman" w:hAnsi="Times New Roman" w:cs="Times New Roman"/>
          <w:sz w:val="26"/>
          <w:szCs w:val="26"/>
        </w:rPr>
        <w:t xml:space="preserve">округа                           </w:t>
      </w:r>
      <w:r w:rsidR="00452432" w:rsidRPr="00FE798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E7988">
        <w:rPr>
          <w:rFonts w:ascii="Times New Roman" w:hAnsi="Times New Roman" w:cs="Times New Roman"/>
          <w:sz w:val="26"/>
          <w:szCs w:val="26"/>
        </w:rPr>
        <w:t>Л.М.Трифонова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FE7988" w:rsidRPr="00FE7988" w:rsidRDefault="00FE7988" w:rsidP="00BC6E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F4D57" w:rsidRDefault="009F4D57" w:rsidP="00BC6E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24DF" w:rsidRPr="00FE7988" w:rsidRDefault="003424DF" w:rsidP="000B1B9A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51"/>
        <w:gridCol w:w="4820"/>
      </w:tblGrid>
      <w:tr w:rsidR="00050742" w:rsidRPr="00FE7988" w:rsidTr="00F03363">
        <w:tc>
          <w:tcPr>
            <w:tcW w:w="4927" w:type="dxa"/>
            <w:shd w:val="clear" w:color="auto" w:fill="auto"/>
          </w:tcPr>
          <w:p w:rsidR="00012CD3" w:rsidRPr="00FE7988" w:rsidRDefault="00012CD3" w:rsidP="000B1B9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FC6414" w:rsidRPr="002C0F6F" w:rsidRDefault="00FE7988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3ED7" w:rsidRPr="002C0F6F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  <w:r w:rsidRPr="002C0F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901E6" w:rsidRPr="002C0F6F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>Новоржевского муниципального</w:t>
            </w:r>
            <w:r w:rsidR="009F4D57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FC6414" w:rsidRPr="002C0F6F" w:rsidRDefault="00EA6155" w:rsidP="000B1B9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11.03.2024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012CD3" w:rsidRPr="00FE7988" w:rsidRDefault="00012CD3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2CD3" w:rsidRPr="00FE7988" w:rsidRDefault="00EE162C" w:rsidP="00FE7988">
      <w:pPr>
        <w:shd w:val="clear" w:color="auto" w:fill="FFFFFF"/>
        <w:spacing w:line="2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 w:rsidR="00012CD3" w:rsidRPr="00FE7988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="00FC6414" w:rsidRPr="00FE7988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остав</w:t>
      </w:r>
      <w:r w:rsidR="00FC6414" w:rsidRPr="00FE7988">
        <w:rPr>
          <w:rFonts w:ascii="Times New Roman" w:hAnsi="Times New Roman" w:cs="Times New Roman"/>
          <w:sz w:val="26"/>
          <w:szCs w:val="26"/>
        </w:rPr>
        <w:t xml:space="preserve">  </w:t>
      </w:r>
      <w:r w:rsidR="00012CD3" w:rsidRPr="00FE7988">
        <w:rPr>
          <w:rFonts w:ascii="Times New Roman" w:hAnsi="Times New Roman" w:cs="Times New Roman"/>
          <w:color w:val="000000"/>
          <w:sz w:val="26"/>
          <w:szCs w:val="26"/>
        </w:rPr>
        <w:t xml:space="preserve">рабочей группы </w:t>
      </w:r>
    </w:p>
    <w:tbl>
      <w:tblPr>
        <w:tblW w:w="0" w:type="auto"/>
        <w:tblLook w:val="04A0"/>
      </w:tblPr>
      <w:tblGrid>
        <w:gridCol w:w="4644"/>
        <w:gridCol w:w="4927"/>
      </w:tblGrid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Трифонова Любовь </w:t>
            </w:r>
            <w:proofErr w:type="spellStart"/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Мироновна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012CD3" w:rsidRPr="00FE7988" w:rsidRDefault="00050742" w:rsidP="00050742">
            <w:pPr>
              <w:shd w:val="clear" w:color="auto" w:fill="FFFFFF"/>
              <w:spacing w:after="120" w:line="317" w:lineRule="exact"/>
              <w:ind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председатель рабочей группы;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Тимофеев Дмитрий Алексеевич</w:t>
            </w:r>
          </w:p>
        </w:tc>
        <w:tc>
          <w:tcPr>
            <w:tcW w:w="4927" w:type="dxa"/>
            <w:shd w:val="clear" w:color="auto" w:fill="auto"/>
          </w:tcPr>
          <w:p w:rsidR="00012CD3" w:rsidRPr="009F4D57" w:rsidRDefault="009F4D57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Администрации Ново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ржевского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 по ЖКХ, дорожной деятельности, архитектуре, градостроительству, транспорту и связи, </w:t>
            </w:r>
            <w:r w:rsidR="00012CD3" w:rsidRPr="009F4D5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рабочей группы;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FC6414" w:rsidRPr="00FE7988" w:rsidRDefault="00FC6414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sz w:val="26"/>
                <w:szCs w:val="26"/>
              </w:rPr>
              <w:t>Васильева Ольга Александровна</w:t>
            </w:r>
          </w:p>
        </w:tc>
        <w:tc>
          <w:tcPr>
            <w:tcW w:w="4927" w:type="dxa"/>
            <w:shd w:val="clear" w:color="auto" w:fill="auto"/>
          </w:tcPr>
          <w:p w:rsidR="00FC6414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798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по работе с территориями в Администрации Новоржевского муниципального округа</w:t>
            </w:r>
            <w:r w:rsidR="001901E6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секретарь.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12CD3" w:rsidP="00FC6414">
            <w:pPr>
              <w:shd w:val="clear" w:color="auto" w:fill="FFFFFF"/>
              <w:spacing w:before="14" w:line="317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 Николай Васильевич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050742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епутат Собрания  депутатов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Чеботарева Маргарита Павловна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FC6414" w:rsidP="00F03363">
            <w:pPr>
              <w:shd w:val="clear" w:color="auto" w:fill="FFFFFF"/>
              <w:spacing w:after="120" w:line="317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 Собрания  депутатов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FC6414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Алексеева Галина Анатольевна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 Собрания  депутатов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EE162C" w:rsidTr="001901E6">
        <w:trPr>
          <w:trHeight w:val="68"/>
        </w:trPr>
        <w:tc>
          <w:tcPr>
            <w:tcW w:w="4644" w:type="dxa"/>
            <w:shd w:val="clear" w:color="auto" w:fill="auto"/>
          </w:tcPr>
          <w:p w:rsidR="00012CD3" w:rsidRPr="00EE162C" w:rsidRDefault="00FC6414" w:rsidP="00F033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sz w:val="26"/>
                <w:szCs w:val="26"/>
              </w:rPr>
              <w:t>Меркулова Валентина Анатольевна</w:t>
            </w:r>
          </w:p>
          <w:p w:rsidR="001901E6" w:rsidRPr="00EE162C" w:rsidRDefault="001901E6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Филиппов Михаил Анатольевич        </w:t>
            </w:r>
          </w:p>
        </w:tc>
        <w:tc>
          <w:tcPr>
            <w:tcW w:w="4927" w:type="dxa"/>
            <w:shd w:val="clear" w:color="auto" w:fill="auto"/>
          </w:tcPr>
          <w:p w:rsidR="001901E6" w:rsidRPr="00EE162C" w:rsidRDefault="00FC6414" w:rsidP="00F03363">
            <w:pPr>
              <w:shd w:val="clear" w:color="auto" w:fill="FFFFFF"/>
              <w:spacing w:line="317" w:lineRule="exact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 депутатов Новоржевского муниципального округа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Консультант </w:t>
            </w:r>
            <w:r w:rsidR="00A014CD" w:rsidRPr="00EE162C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t>по дорожной деятельности</w:t>
            </w:r>
            <w:r w:rsidR="00A014CD" w:rsidRPr="00EE162C">
              <w:rPr>
                <w:rFonts w:ascii="Times New Roman" w:hAnsi="Times New Roman" w:cs="Times New Roman"/>
                <w:sz w:val="26"/>
                <w:szCs w:val="26"/>
              </w:rPr>
              <w:t>, транспорту и связи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Администрации Новоржевского муниципального округа;     </w:t>
            </w:r>
          </w:p>
        </w:tc>
      </w:tr>
    </w:tbl>
    <w:p w:rsidR="00012CD3" w:rsidRPr="00EE162C" w:rsidRDefault="001901E6" w:rsidP="00A014CD">
      <w:pPr>
        <w:shd w:val="clear" w:color="auto" w:fill="FFFFFF"/>
        <w:spacing w:line="317" w:lineRule="exact"/>
        <w:ind w:right="38"/>
        <w:rPr>
          <w:rFonts w:ascii="Times New Roman" w:hAnsi="Times New Roman" w:cs="Times New Roman"/>
          <w:color w:val="FF0000"/>
          <w:sz w:val="26"/>
          <w:szCs w:val="26"/>
        </w:rPr>
      </w:pPr>
      <w:r w:rsidRPr="00EE162C">
        <w:rPr>
          <w:rFonts w:ascii="Times New Roman" w:hAnsi="Times New Roman" w:cs="Times New Roman"/>
          <w:sz w:val="26"/>
          <w:szCs w:val="26"/>
        </w:rPr>
        <w:t xml:space="preserve">Васильева Наталья Олеговна               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Начальник отдела ЖКХ, </w:t>
      </w:r>
      <w:r w:rsidR="00EE162C" w:rsidRPr="00EE162C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градостроительства,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архитектуры и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 </w:t>
      </w:r>
      <w:r w:rsidR="00A014CD" w:rsidRPr="00EE162C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>благоустройства в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E162C">
        <w:rPr>
          <w:rFonts w:ascii="Times New Roman" w:hAnsi="Times New Roman" w:cs="Times New Roman"/>
          <w:sz w:val="26"/>
          <w:szCs w:val="26"/>
        </w:rPr>
        <w:br/>
        <w:t xml:space="preserve">                     </w:t>
      </w:r>
      <w:r w:rsidR="002C0F6F" w:rsidRPr="00EE162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 </w:t>
      </w:r>
      <w:r w:rsidRPr="00EE162C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1901E6" w:rsidRDefault="001901E6" w:rsidP="001901E6">
      <w:pPr>
        <w:spacing w:line="260" w:lineRule="exact"/>
        <w:rPr>
          <w:rFonts w:ascii="Times New Roman" w:hAnsi="Times New Roman" w:cs="Times New Roman"/>
          <w:sz w:val="26"/>
          <w:szCs w:val="26"/>
        </w:rPr>
      </w:pPr>
    </w:p>
    <w:p w:rsidR="00FC6414" w:rsidRPr="00FE7988" w:rsidRDefault="001901E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Приложение 1</w:t>
      </w:r>
      <w:r>
        <w:rPr>
          <w:rFonts w:ascii="Times New Roman" w:hAnsi="Times New Roman" w:cs="Times New Roman"/>
          <w:sz w:val="26"/>
          <w:szCs w:val="26"/>
        </w:rPr>
        <w:br/>
        <w:t xml:space="preserve"> к Постановлению</w:t>
      </w:r>
      <w:r w:rsidR="00FC6414" w:rsidRPr="00FE79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C6414" w:rsidRPr="00FE7988">
        <w:rPr>
          <w:rFonts w:ascii="Times New Roman" w:hAnsi="Times New Roman" w:cs="Times New Roman"/>
          <w:sz w:val="26"/>
          <w:szCs w:val="26"/>
        </w:rPr>
        <w:br/>
        <w:t xml:space="preserve">Новоржевского муниципального 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FC6414" w:rsidRPr="00FE7988">
        <w:rPr>
          <w:rFonts w:ascii="Times New Roman" w:hAnsi="Times New Roman" w:cs="Times New Roman"/>
          <w:sz w:val="26"/>
          <w:szCs w:val="26"/>
        </w:rPr>
        <w:t>округа</w:t>
      </w:r>
    </w:p>
    <w:p w:rsidR="00EA6155" w:rsidRPr="002C0F6F" w:rsidRDefault="00FC6414" w:rsidP="00EA615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EA6155">
        <w:rPr>
          <w:rFonts w:ascii="Times New Roman" w:hAnsi="Times New Roman" w:cs="Times New Roman"/>
          <w:sz w:val="26"/>
          <w:szCs w:val="26"/>
        </w:rPr>
        <w:t xml:space="preserve">от  11.03.2024 </w:t>
      </w:r>
      <w:r w:rsidR="00EA6155" w:rsidRPr="002C0F6F">
        <w:rPr>
          <w:rFonts w:ascii="Times New Roman" w:hAnsi="Times New Roman" w:cs="Times New Roman"/>
          <w:sz w:val="26"/>
          <w:szCs w:val="26"/>
        </w:rPr>
        <w:t xml:space="preserve">№ </w:t>
      </w:r>
      <w:r w:rsidR="00EA6155">
        <w:rPr>
          <w:rFonts w:ascii="Times New Roman" w:hAnsi="Times New Roman" w:cs="Times New Roman"/>
          <w:sz w:val="26"/>
          <w:szCs w:val="26"/>
        </w:rPr>
        <w:t>97</w:t>
      </w:r>
    </w:p>
    <w:p w:rsidR="00012CD3" w:rsidRPr="00FE7988" w:rsidRDefault="00012CD3" w:rsidP="00FC64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D57" w:rsidRDefault="009F4D57" w:rsidP="009F4D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CD3" w:rsidRPr="00FE7988" w:rsidRDefault="00012CD3" w:rsidP="009F4D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988">
        <w:rPr>
          <w:rFonts w:ascii="Times New Roman" w:hAnsi="Times New Roman" w:cs="Times New Roman"/>
          <w:b/>
          <w:sz w:val="26"/>
          <w:szCs w:val="26"/>
        </w:rPr>
        <w:t>Положение о рабочей группе по реализации мероприятий благоустройства на территор</w:t>
      </w:r>
      <w:r w:rsidR="00FE7988">
        <w:rPr>
          <w:rFonts w:ascii="Times New Roman" w:hAnsi="Times New Roman" w:cs="Times New Roman"/>
          <w:b/>
          <w:sz w:val="26"/>
          <w:szCs w:val="26"/>
        </w:rPr>
        <w:t>ии Новоржевского муниципального округа</w:t>
      </w:r>
    </w:p>
    <w:p w:rsidR="009F4D57" w:rsidRDefault="009F4D57" w:rsidP="009F4D57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012CD3" w:rsidRPr="00FE7988" w:rsidRDefault="009F4D57" w:rsidP="009F4D57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12CD3" w:rsidRPr="002C0F6F" w:rsidRDefault="00012CD3" w:rsidP="00FE7988">
      <w:pPr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FE7988">
        <w:rPr>
          <w:rFonts w:ascii="Times New Roman" w:hAnsi="Times New Roman" w:cs="Times New Roman"/>
          <w:sz w:val="26"/>
          <w:szCs w:val="26"/>
        </w:rPr>
        <w:t>1. Рабочая группа по реализации мероприятий благоустройства на территор</w:t>
      </w:r>
      <w:r w:rsidR="00FE7988">
        <w:rPr>
          <w:rFonts w:ascii="Times New Roman" w:hAnsi="Times New Roman" w:cs="Times New Roman"/>
          <w:sz w:val="26"/>
          <w:szCs w:val="26"/>
        </w:rPr>
        <w:t xml:space="preserve">ии Новоржевского муниципального округа </w:t>
      </w:r>
      <w:r w:rsidRPr="00FE7988">
        <w:rPr>
          <w:rFonts w:ascii="Times New Roman" w:hAnsi="Times New Roman" w:cs="Times New Roman"/>
          <w:sz w:val="26"/>
          <w:szCs w:val="26"/>
        </w:rPr>
        <w:t xml:space="preserve">(далее рабочая группа) является совещательным органом, созданным в целях разработки и осуществления мер, направленных на улучшение благоустройства </w:t>
      </w:r>
      <w:r w:rsidR="001901E6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="00FE7988">
        <w:rPr>
          <w:rFonts w:ascii="Times New Roman" w:hAnsi="Times New Roman" w:cs="Times New Roman"/>
          <w:sz w:val="26"/>
          <w:szCs w:val="26"/>
        </w:rPr>
        <w:t xml:space="preserve">Новоржевского муниципального округа 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 xml:space="preserve">1.2.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Правительства Российской Федерации, </w:t>
      </w:r>
      <w:r w:rsidR="001901E6">
        <w:rPr>
          <w:rFonts w:ascii="Times New Roman" w:hAnsi="Times New Roman" w:cs="Times New Roman"/>
          <w:sz w:val="26"/>
          <w:szCs w:val="26"/>
        </w:rPr>
        <w:t xml:space="preserve">Уставом Новоржевского </w:t>
      </w:r>
      <w:r w:rsidR="001901E6" w:rsidRPr="002C0F6F">
        <w:rPr>
          <w:rFonts w:ascii="Times New Roman" w:hAnsi="Times New Roman" w:cs="Times New Roman"/>
          <w:sz w:val="26"/>
          <w:szCs w:val="26"/>
        </w:rPr>
        <w:t xml:space="preserve">муниципального округа, </w:t>
      </w:r>
      <w:r w:rsidRPr="002C0F6F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012CD3" w:rsidRPr="00FE7988" w:rsidRDefault="00FE7988" w:rsidP="00FE7988">
      <w:pPr>
        <w:spacing w:after="120"/>
        <w:ind w:left="720"/>
        <w:rPr>
          <w:rFonts w:ascii="Times New Roman" w:hAnsi="Times New Roman" w:cs="Times New Roman"/>
          <w:b/>
          <w:sz w:val="26"/>
          <w:szCs w:val="26"/>
        </w:rPr>
      </w:pPr>
      <w:bookmarkStart w:id="2" w:name="Par53"/>
      <w:bookmarkEnd w:id="2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2. Основные задачи рабочей групп</w:t>
      </w:r>
      <w:bookmarkStart w:id="3" w:name="Par55"/>
      <w:bookmarkEnd w:id="3"/>
      <w:r>
        <w:rPr>
          <w:rFonts w:ascii="Times New Roman" w:hAnsi="Times New Roman" w:cs="Times New Roman"/>
          <w:b/>
          <w:sz w:val="26"/>
          <w:szCs w:val="26"/>
        </w:rPr>
        <w:t>ы</w:t>
      </w:r>
      <w:r w:rsidR="009F4D57">
        <w:rPr>
          <w:rFonts w:ascii="Times New Roman" w:hAnsi="Times New Roman" w:cs="Times New Roman"/>
          <w:b/>
          <w:sz w:val="26"/>
          <w:szCs w:val="26"/>
        </w:rPr>
        <w:br/>
        <w:t xml:space="preserve">              </w:t>
      </w:r>
      <w:r w:rsidR="00012CD3" w:rsidRPr="00FE7988">
        <w:rPr>
          <w:rFonts w:ascii="Times New Roman" w:hAnsi="Times New Roman" w:cs="Times New Roman"/>
          <w:sz w:val="26"/>
          <w:szCs w:val="26"/>
        </w:rPr>
        <w:t xml:space="preserve"> Основными задачами рабочей группы являются:</w:t>
      </w:r>
    </w:p>
    <w:p w:rsidR="00012CD3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2.1. Разработка</w:t>
      </w:r>
      <w:r w:rsidR="00D4104C">
        <w:rPr>
          <w:rFonts w:ascii="Times New Roman" w:hAnsi="Times New Roman" w:cs="Times New Roman"/>
          <w:sz w:val="26"/>
          <w:szCs w:val="26"/>
        </w:rPr>
        <w:t xml:space="preserve"> и принятие </w:t>
      </w:r>
      <w:r w:rsidRPr="00FE7988">
        <w:rPr>
          <w:rFonts w:ascii="Times New Roman" w:hAnsi="Times New Roman" w:cs="Times New Roman"/>
          <w:sz w:val="26"/>
          <w:szCs w:val="26"/>
        </w:rPr>
        <w:t xml:space="preserve"> предложений по благоустройству и</w:t>
      </w:r>
      <w:r w:rsidR="00D4104C">
        <w:rPr>
          <w:rFonts w:ascii="Times New Roman" w:hAnsi="Times New Roman" w:cs="Times New Roman"/>
          <w:sz w:val="26"/>
          <w:szCs w:val="26"/>
        </w:rPr>
        <w:t xml:space="preserve"> озеленению территории населенных пунктов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>, организации освещения улиц и общественных территорий, сбору и вывозу твердых коммунальных отходов и мусора, установке малых архитектурных форм.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D4104C">
        <w:rPr>
          <w:rFonts w:ascii="Times New Roman" w:hAnsi="Times New Roman" w:cs="Times New Roman"/>
          <w:sz w:val="26"/>
          <w:szCs w:val="26"/>
        </w:rPr>
        <w:t>2.2</w:t>
      </w:r>
      <w:r w:rsidR="00D4104C" w:rsidRPr="002C0F6F">
        <w:rPr>
          <w:rFonts w:ascii="Times New Roman" w:hAnsi="Times New Roman" w:cs="Times New Roman"/>
          <w:sz w:val="26"/>
          <w:szCs w:val="26"/>
        </w:rPr>
        <w:t xml:space="preserve">. Осуществление </w:t>
      </w:r>
      <w:r w:rsidRPr="002C0F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0F6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C0F6F">
        <w:rPr>
          <w:rFonts w:ascii="Times New Roman" w:hAnsi="Times New Roman" w:cs="Times New Roman"/>
          <w:sz w:val="26"/>
          <w:szCs w:val="26"/>
        </w:rPr>
        <w:t xml:space="preserve"> </w:t>
      </w:r>
      <w:r w:rsidR="00D4104C" w:rsidRPr="002C0F6F">
        <w:rPr>
          <w:rFonts w:ascii="Times New Roman" w:hAnsi="Times New Roman" w:cs="Times New Roman"/>
          <w:sz w:val="26"/>
          <w:szCs w:val="26"/>
        </w:rPr>
        <w:t>ходом выполнения</w:t>
      </w:r>
      <w:r w:rsidRPr="002C0F6F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014CD">
        <w:rPr>
          <w:rFonts w:ascii="Times New Roman" w:hAnsi="Times New Roman" w:cs="Times New Roman"/>
          <w:sz w:val="26"/>
          <w:szCs w:val="26"/>
        </w:rPr>
        <w:t>,</w:t>
      </w:r>
      <w:r w:rsidR="002C0F6F" w:rsidRPr="002C0F6F">
        <w:rPr>
          <w:rFonts w:ascii="Times New Roman" w:hAnsi="Times New Roman" w:cs="Times New Roman"/>
          <w:sz w:val="26"/>
          <w:szCs w:val="26"/>
        </w:rPr>
        <w:t xml:space="preserve"> принятого перечня </w:t>
      </w:r>
      <w:r w:rsidR="00D4104C" w:rsidRPr="002C0F6F">
        <w:rPr>
          <w:rFonts w:ascii="Times New Roman" w:hAnsi="Times New Roman" w:cs="Times New Roman"/>
          <w:sz w:val="26"/>
          <w:szCs w:val="26"/>
        </w:rPr>
        <w:t>на текущий финансовый год</w:t>
      </w:r>
      <w:r w:rsidR="00A014CD">
        <w:rPr>
          <w:rFonts w:ascii="Times New Roman" w:hAnsi="Times New Roman" w:cs="Times New Roman"/>
          <w:sz w:val="26"/>
          <w:szCs w:val="26"/>
        </w:rPr>
        <w:t>,</w:t>
      </w:r>
      <w:r w:rsidRPr="002C0F6F">
        <w:rPr>
          <w:rFonts w:ascii="Times New Roman" w:hAnsi="Times New Roman" w:cs="Times New Roman"/>
          <w:sz w:val="26"/>
          <w:szCs w:val="26"/>
        </w:rPr>
        <w:t xml:space="preserve"> в соответствии с муниципальными контрактами.</w:t>
      </w:r>
      <w:r w:rsidR="00FE7988" w:rsidRPr="002C0F6F">
        <w:rPr>
          <w:rFonts w:ascii="Times New Roman" w:hAnsi="Times New Roman" w:cs="Times New Roman"/>
          <w:sz w:val="26"/>
          <w:szCs w:val="26"/>
        </w:rPr>
        <w:br/>
      </w:r>
      <w:r w:rsidRPr="002C0F6F">
        <w:rPr>
          <w:rFonts w:ascii="Times New Roman" w:hAnsi="Times New Roman" w:cs="Times New Roman"/>
          <w:sz w:val="26"/>
          <w:szCs w:val="26"/>
        </w:rPr>
        <w:t>2.3. Разработка проектов нормативно правовых актов в сфере благоустройства</w:t>
      </w:r>
      <w:r w:rsidRPr="00FE7988">
        <w:rPr>
          <w:rFonts w:ascii="Times New Roman" w:hAnsi="Times New Roman" w:cs="Times New Roman"/>
          <w:sz w:val="26"/>
          <w:szCs w:val="26"/>
        </w:rPr>
        <w:t xml:space="preserve"> территории поселения.</w:t>
      </w:r>
    </w:p>
    <w:p w:rsidR="00012CD3" w:rsidRPr="00FE7988" w:rsidRDefault="009F4D57" w:rsidP="00FE7988">
      <w:pPr>
        <w:tabs>
          <w:tab w:val="left" w:pos="1845"/>
          <w:tab w:val="center" w:pos="4677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bookmarkStart w:id="4" w:name="Par64"/>
      <w:bookmarkEnd w:id="4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3. Функции рабочей группы</w:t>
      </w:r>
    </w:p>
    <w:p w:rsidR="00012CD3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3.1. Рабочая группа рассматривает в пределах своей компетенции вопросы в сфере благ</w:t>
      </w:r>
      <w:r w:rsidR="00D4104C">
        <w:rPr>
          <w:rFonts w:ascii="Times New Roman" w:hAnsi="Times New Roman" w:cs="Times New Roman"/>
          <w:sz w:val="26"/>
          <w:szCs w:val="26"/>
        </w:rPr>
        <w:t>оустройства территории населенных пунктов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 xml:space="preserve"> и вносит соответствующие предложения.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 xml:space="preserve">3.2. </w:t>
      </w:r>
      <w:r w:rsidR="00FE7988">
        <w:rPr>
          <w:rFonts w:ascii="Times New Roman" w:hAnsi="Times New Roman" w:cs="Times New Roman"/>
          <w:sz w:val="26"/>
          <w:szCs w:val="26"/>
        </w:rPr>
        <w:t>Уча</w:t>
      </w:r>
      <w:r w:rsidR="00D4104C">
        <w:rPr>
          <w:rFonts w:ascii="Times New Roman" w:hAnsi="Times New Roman" w:cs="Times New Roman"/>
          <w:sz w:val="26"/>
          <w:szCs w:val="26"/>
        </w:rPr>
        <w:t>ствует в разработке перечня</w:t>
      </w:r>
      <w:r w:rsidRPr="00FE7988">
        <w:rPr>
          <w:rFonts w:ascii="Times New Roman" w:hAnsi="Times New Roman" w:cs="Times New Roman"/>
          <w:sz w:val="26"/>
          <w:szCs w:val="26"/>
        </w:rPr>
        <w:t xml:space="preserve"> работ по благ</w:t>
      </w:r>
      <w:r w:rsidR="00D4104C">
        <w:rPr>
          <w:rFonts w:ascii="Times New Roman" w:hAnsi="Times New Roman" w:cs="Times New Roman"/>
          <w:sz w:val="26"/>
          <w:szCs w:val="26"/>
        </w:rPr>
        <w:t>оустройству территории населенных пунктов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>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lastRenderedPageBreak/>
        <w:t xml:space="preserve">3.3. Организует работу по привлечению граждан к проведению мероприятий по благоустройству территории поселения. </w:t>
      </w:r>
    </w:p>
    <w:p w:rsidR="00012CD3" w:rsidRPr="00FE7988" w:rsidRDefault="009F4D57" w:rsidP="00FE7988">
      <w:pPr>
        <w:spacing w:after="120"/>
        <w:ind w:left="720"/>
        <w:rPr>
          <w:rFonts w:ascii="Times New Roman" w:hAnsi="Times New Roman" w:cs="Times New Roman"/>
          <w:b/>
          <w:sz w:val="26"/>
          <w:szCs w:val="26"/>
        </w:rPr>
      </w:pPr>
      <w:bookmarkStart w:id="5" w:name="Par83"/>
      <w:bookmarkEnd w:id="5"/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12CD3" w:rsidRPr="00FE7988">
        <w:rPr>
          <w:rFonts w:ascii="Times New Roman" w:hAnsi="Times New Roman" w:cs="Times New Roman"/>
          <w:sz w:val="26"/>
          <w:szCs w:val="26"/>
        </w:rPr>
        <w:t xml:space="preserve">4.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Права рабочей группы</w:t>
      </w:r>
    </w:p>
    <w:p w:rsidR="00012CD3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4.1. Запр</w:t>
      </w:r>
      <w:r w:rsidR="00FE7988">
        <w:rPr>
          <w:rFonts w:ascii="Times New Roman" w:hAnsi="Times New Roman" w:cs="Times New Roman"/>
          <w:sz w:val="26"/>
          <w:szCs w:val="26"/>
        </w:rPr>
        <w:t xml:space="preserve">ашивать у </w:t>
      </w:r>
      <w:r w:rsidR="00B95FD8">
        <w:rPr>
          <w:rFonts w:ascii="Times New Roman" w:hAnsi="Times New Roman" w:cs="Times New Roman"/>
          <w:sz w:val="26"/>
          <w:szCs w:val="26"/>
        </w:rPr>
        <w:t xml:space="preserve">территориальных отделов, отделов </w:t>
      </w:r>
      <w:r w:rsidR="00FE7988">
        <w:rPr>
          <w:rFonts w:ascii="Times New Roman" w:hAnsi="Times New Roman" w:cs="Times New Roman"/>
          <w:sz w:val="26"/>
          <w:szCs w:val="26"/>
        </w:rPr>
        <w:t>Администрации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 xml:space="preserve"> необходимую информацию по вопросам, относящимся к компетенции рабочей группы.</w:t>
      </w:r>
      <w:r w:rsidR="00B95FD8">
        <w:rPr>
          <w:rFonts w:ascii="Times New Roman" w:hAnsi="Times New Roman" w:cs="Times New Roman"/>
          <w:sz w:val="26"/>
          <w:szCs w:val="26"/>
        </w:rPr>
        <w:br/>
        <w:t>4.2.При формировании перечня мероприятий на текущий финансовый год, рабочая группа имеет право учитывать вопросы от жителей округа и депутатские  наказы, поступившие в Администрацию Новоржевского муниципального округа.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B95FD8">
        <w:rPr>
          <w:rFonts w:ascii="Times New Roman" w:hAnsi="Times New Roman" w:cs="Times New Roman"/>
          <w:sz w:val="26"/>
          <w:szCs w:val="26"/>
        </w:rPr>
        <w:t>4.3</w:t>
      </w:r>
      <w:r w:rsidRPr="00FE7988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FE79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7988">
        <w:rPr>
          <w:rFonts w:ascii="Times New Roman" w:hAnsi="Times New Roman" w:cs="Times New Roman"/>
          <w:sz w:val="26"/>
          <w:szCs w:val="26"/>
        </w:rPr>
        <w:t xml:space="preserve"> выполнением мероприятий в сфере благоустройства территории </w:t>
      </w:r>
      <w:r w:rsidR="00FE7988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>.</w:t>
      </w:r>
    </w:p>
    <w:p w:rsidR="00012CD3" w:rsidRPr="00FE7988" w:rsidRDefault="009F4D57" w:rsidP="00FE7988">
      <w:pPr>
        <w:spacing w:before="120" w:after="120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5. Состав и организация деятельности рабочей группы.</w:t>
      </w:r>
    </w:p>
    <w:p w:rsidR="00B95FD8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5.1</w:t>
      </w:r>
      <w:r w:rsidR="00FE7988">
        <w:rPr>
          <w:rFonts w:ascii="Times New Roman" w:hAnsi="Times New Roman" w:cs="Times New Roman"/>
          <w:sz w:val="26"/>
          <w:szCs w:val="26"/>
        </w:rPr>
        <w:t>.</w:t>
      </w:r>
      <w:r w:rsidRPr="00FE7988">
        <w:rPr>
          <w:rFonts w:ascii="Times New Roman" w:hAnsi="Times New Roman" w:cs="Times New Roman"/>
          <w:sz w:val="26"/>
          <w:szCs w:val="26"/>
        </w:rPr>
        <w:t>Состав рабочей группы у</w:t>
      </w:r>
      <w:r w:rsidR="00B95FD8">
        <w:rPr>
          <w:rFonts w:ascii="Times New Roman" w:hAnsi="Times New Roman" w:cs="Times New Roman"/>
          <w:sz w:val="26"/>
          <w:szCs w:val="26"/>
        </w:rPr>
        <w:t>тверждается Приложением 2</w:t>
      </w:r>
      <w:r w:rsidR="00A014CD">
        <w:rPr>
          <w:rFonts w:ascii="Times New Roman" w:hAnsi="Times New Roman" w:cs="Times New Roman"/>
          <w:sz w:val="26"/>
          <w:szCs w:val="26"/>
        </w:rPr>
        <w:t>,</w:t>
      </w:r>
      <w:r w:rsidR="00B95FD8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 xml:space="preserve">5.2. Рабочая </w:t>
      </w:r>
      <w:r w:rsidR="00B95FD8">
        <w:rPr>
          <w:rFonts w:ascii="Times New Roman" w:hAnsi="Times New Roman" w:cs="Times New Roman"/>
          <w:sz w:val="26"/>
          <w:szCs w:val="26"/>
        </w:rPr>
        <w:t>группа состоит не менее чем из 9</w:t>
      </w:r>
      <w:r w:rsidRPr="00FE7988">
        <w:rPr>
          <w:rFonts w:ascii="Times New Roman" w:hAnsi="Times New Roman" w:cs="Times New Roman"/>
          <w:sz w:val="26"/>
          <w:szCs w:val="26"/>
        </w:rPr>
        <w:t xml:space="preserve"> человек. </w:t>
      </w:r>
      <w:proofErr w:type="gramStart"/>
      <w:r w:rsidRPr="00FE7988">
        <w:rPr>
          <w:rFonts w:ascii="Times New Roman" w:hAnsi="Times New Roman" w:cs="Times New Roman"/>
          <w:sz w:val="26"/>
          <w:szCs w:val="26"/>
        </w:rPr>
        <w:t>Состоящая</w:t>
      </w:r>
      <w:proofErr w:type="gramEnd"/>
      <w:r w:rsidRPr="00FE7988">
        <w:rPr>
          <w:rFonts w:ascii="Times New Roman" w:hAnsi="Times New Roman" w:cs="Times New Roman"/>
          <w:sz w:val="26"/>
          <w:szCs w:val="26"/>
        </w:rPr>
        <w:t xml:space="preserve"> из председателя, заместителя председателя, секретаря и членов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5.3. Заседание рабочей группы проводит председатель группы, а при его отсутствии или по его поручению – заместитель председателя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5.4. Председатель рабочей группы осуществляет руководство деятельностью группы, определяет и утверждает повестку для заседания группы, определяет дату, место и время его проведения, ведет заседание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5.5. Решения, принятые рабочей группой, оформляются протоколом, который подписывается председательствующим на заседании группы и секретарем группы в течени</w:t>
      </w:r>
      <w:proofErr w:type="gramStart"/>
      <w:r w:rsidRPr="00FE798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E7988">
        <w:rPr>
          <w:rFonts w:ascii="Times New Roman" w:hAnsi="Times New Roman" w:cs="Times New Roman"/>
          <w:sz w:val="26"/>
          <w:szCs w:val="26"/>
        </w:rPr>
        <w:t xml:space="preserve"> 3 рабочих дней со дня проведения заседания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5.6.</w:t>
      </w:r>
      <w:r w:rsidR="00FE7988">
        <w:rPr>
          <w:rFonts w:ascii="Times New Roman" w:hAnsi="Times New Roman" w:cs="Times New Roman"/>
          <w:sz w:val="26"/>
          <w:szCs w:val="26"/>
        </w:rPr>
        <w:t xml:space="preserve"> </w:t>
      </w:r>
      <w:r w:rsidRPr="00FE7988">
        <w:rPr>
          <w:rFonts w:ascii="Times New Roman" w:hAnsi="Times New Roman" w:cs="Times New Roman"/>
          <w:sz w:val="26"/>
          <w:szCs w:val="26"/>
        </w:rPr>
        <w:t>Решения рабочей группы носят рекомендательный характер.</w:t>
      </w:r>
      <w:r w:rsidR="00FE7988">
        <w:rPr>
          <w:rFonts w:ascii="Times New Roman" w:hAnsi="Times New Roman" w:cs="Times New Roman"/>
          <w:sz w:val="26"/>
          <w:szCs w:val="26"/>
        </w:rPr>
        <w:br/>
        <w:t xml:space="preserve">5.7. </w:t>
      </w:r>
      <w:r w:rsidRPr="00FE7988">
        <w:rPr>
          <w:rFonts w:ascii="Times New Roman" w:hAnsi="Times New Roman" w:cs="Times New Roman"/>
          <w:sz w:val="26"/>
          <w:szCs w:val="26"/>
        </w:rPr>
        <w:t>Заседания группы п</w:t>
      </w:r>
      <w:r w:rsidR="00B95FD8">
        <w:rPr>
          <w:rFonts w:ascii="Times New Roman" w:hAnsi="Times New Roman" w:cs="Times New Roman"/>
          <w:sz w:val="26"/>
          <w:szCs w:val="26"/>
        </w:rPr>
        <w:t>роводятся по мере необходимости, но не реже 1 раза в полугодие.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5.8. Секретарь группы извещает членов группы и приглашенных на ее заседание лиц о дате, времени, месте проведения и повестке дня заседания группы не позднее, чем за 3 рабочих дня до дня заседания группы, ведет протокол</w:t>
      </w:r>
      <w:r w:rsidR="005B4891">
        <w:rPr>
          <w:rFonts w:ascii="Times New Roman" w:hAnsi="Times New Roman" w:cs="Times New Roman"/>
          <w:sz w:val="26"/>
          <w:szCs w:val="26"/>
        </w:rPr>
        <w:t xml:space="preserve"> заседания.</w:t>
      </w:r>
      <w:r w:rsidR="00B95FD8">
        <w:rPr>
          <w:rFonts w:ascii="Times New Roman" w:hAnsi="Times New Roman" w:cs="Times New Roman"/>
          <w:sz w:val="26"/>
          <w:szCs w:val="26"/>
        </w:rPr>
        <w:br/>
        <w:t>5.9. Решения рабочей группы могут рассматриваться на сессии Собрания депутатов Новоржевского муниципального округа.</w:t>
      </w:r>
    </w:p>
    <w:p w:rsidR="006304A1" w:rsidRPr="00FE7988" w:rsidRDefault="006304A1" w:rsidP="00FE7988">
      <w:pPr>
        <w:shd w:val="clear" w:color="auto" w:fill="FFFFFF"/>
        <w:tabs>
          <w:tab w:val="left" w:leader="underscore" w:pos="1579"/>
        </w:tabs>
        <w:spacing w:after="0" w:line="240" w:lineRule="auto"/>
        <w:ind w:left="720" w:hanging="735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FE79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04A1" w:rsidRPr="00FE7988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89"/>
    <w:rsid w:val="00012CD3"/>
    <w:rsid w:val="00050742"/>
    <w:rsid w:val="00052740"/>
    <w:rsid w:val="00056F19"/>
    <w:rsid w:val="000B1B9A"/>
    <w:rsid w:val="00182929"/>
    <w:rsid w:val="001901E6"/>
    <w:rsid w:val="001B4919"/>
    <w:rsid w:val="001F1B5A"/>
    <w:rsid w:val="00235565"/>
    <w:rsid w:val="00280F6C"/>
    <w:rsid w:val="0029368C"/>
    <w:rsid w:val="002A1CBD"/>
    <w:rsid w:val="002C0F6F"/>
    <w:rsid w:val="003424DF"/>
    <w:rsid w:val="0039059F"/>
    <w:rsid w:val="003C3E4E"/>
    <w:rsid w:val="00452432"/>
    <w:rsid w:val="004B1C15"/>
    <w:rsid w:val="004D5714"/>
    <w:rsid w:val="005B4891"/>
    <w:rsid w:val="005B4ED9"/>
    <w:rsid w:val="005C417B"/>
    <w:rsid w:val="005D19AC"/>
    <w:rsid w:val="0060149F"/>
    <w:rsid w:val="0062033F"/>
    <w:rsid w:val="006304A1"/>
    <w:rsid w:val="0066111F"/>
    <w:rsid w:val="00731AC1"/>
    <w:rsid w:val="00731C6C"/>
    <w:rsid w:val="00764310"/>
    <w:rsid w:val="007B4828"/>
    <w:rsid w:val="007B53E0"/>
    <w:rsid w:val="007C78D7"/>
    <w:rsid w:val="008107EE"/>
    <w:rsid w:val="0081737F"/>
    <w:rsid w:val="008E0AB8"/>
    <w:rsid w:val="008E6D22"/>
    <w:rsid w:val="009F4D57"/>
    <w:rsid w:val="00A014CD"/>
    <w:rsid w:val="00A12236"/>
    <w:rsid w:val="00A82345"/>
    <w:rsid w:val="00AA7E43"/>
    <w:rsid w:val="00AD30A8"/>
    <w:rsid w:val="00B2086F"/>
    <w:rsid w:val="00B254D0"/>
    <w:rsid w:val="00B435A1"/>
    <w:rsid w:val="00B46A08"/>
    <w:rsid w:val="00B61B52"/>
    <w:rsid w:val="00B95FD8"/>
    <w:rsid w:val="00BC6EDD"/>
    <w:rsid w:val="00BD0330"/>
    <w:rsid w:val="00CC662F"/>
    <w:rsid w:val="00CE2562"/>
    <w:rsid w:val="00D15319"/>
    <w:rsid w:val="00D4104C"/>
    <w:rsid w:val="00D52D89"/>
    <w:rsid w:val="00D67812"/>
    <w:rsid w:val="00D74F52"/>
    <w:rsid w:val="00E1380C"/>
    <w:rsid w:val="00E43611"/>
    <w:rsid w:val="00E83ED7"/>
    <w:rsid w:val="00EA6155"/>
    <w:rsid w:val="00EB5FA6"/>
    <w:rsid w:val="00EE162C"/>
    <w:rsid w:val="00FC6414"/>
    <w:rsid w:val="00FE7988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2D8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12C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748F-F046-4350-9BC5-F26B443C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32</cp:revision>
  <cp:lastPrinted>2024-02-29T09:18:00Z</cp:lastPrinted>
  <dcterms:created xsi:type="dcterms:W3CDTF">2024-01-10T08:29:00Z</dcterms:created>
  <dcterms:modified xsi:type="dcterms:W3CDTF">2024-03-29T06:26:00Z</dcterms:modified>
</cp:coreProperties>
</file>