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CC" w:rsidRDefault="00D776CC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6826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0B0D6A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830295" w:rsidRDefault="009619E2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29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83029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830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апреля </w:t>
      </w:r>
      <w:r w:rsidR="008B36D0" w:rsidRPr="00830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2025</w:t>
      </w:r>
      <w:r w:rsidRPr="00830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8B36D0" w:rsidRPr="008302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109</w:t>
      </w:r>
      <w:bookmarkStart w:id="0" w:name="_GoBack"/>
      <w:bookmarkEnd w:id="0"/>
    </w:p>
    <w:p w:rsidR="00CC74CF" w:rsidRPr="00830295" w:rsidRDefault="0083029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29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619E2" w:rsidRPr="00830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4CF" w:rsidRPr="00830295">
        <w:rPr>
          <w:rFonts w:ascii="Times New Roman" w:hAnsi="Times New Roman" w:cs="Times New Roman"/>
          <w:color w:val="000000"/>
          <w:sz w:val="24"/>
          <w:szCs w:val="24"/>
        </w:rPr>
        <w:t xml:space="preserve">   г. Новоржев</w:t>
      </w:r>
    </w:p>
    <w:p w:rsidR="00FE622B" w:rsidRPr="00830295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BBD" w:rsidRPr="00830295" w:rsidRDefault="009D7BBD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6F5" w:rsidRPr="0083029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83029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B856F5" w:rsidRPr="00830295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Pr="00830295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</w:t>
      </w:r>
    </w:p>
    <w:p w:rsidR="00B856F5" w:rsidRPr="0083029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83029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района от 28.12.2023 № 229 </w:t>
      </w:r>
    </w:p>
    <w:p w:rsidR="00B856F5" w:rsidRPr="0083029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830295">
        <w:rPr>
          <w:rFonts w:ascii="Times New Roman" w:hAnsi="Times New Roman" w:cs="Times New Roman"/>
          <w:color w:val="000000"/>
          <w:sz w:val="28"/>
          <w:szCs w:val="28"/>
        </w:rPr>
        <w:t xml:space="preserve">«Комплексноеразвитие систем коммунальной инфраструктуры </w:t>
      </w:r>
    </w:p>
    <w:p w:rsidR="000A7445" w:rsidRPr="0083029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830295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округа»</w:t>
      </w:r>
    </w:p>
    <w:p w:rsidR="00FE622B" w:rsidRPr="00830295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2C6B16" w:rsidRPr="00830295" w:rsidRDefault="002C6B1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830295" w:rsidRPr="00830295" w:rsidRDefault="000A7445" w:rsidP="00830295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2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</w:t>
      </w:r>
      <w:r w:rsidR="00830295">
        <w:rPr>
          <w:rFonts w:ascii="Times New Roman" w:hAnsi="Times New Roman" w:cs="Times New Roman"/>
          <w:sz w:val="28"/>
          <w:szCs w:val="28"/>
        </w:rPr>
        <w:t>3 №131-ФЗ «Об общих принципах</w:t>
      </w:r>
      <w:r w:rsidRPr="00830295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830295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9619E2" w:rsidRPr="00830295">
        <w:rPr>
          <w:rFonts w:ascii="Times New Roman" w:hAnsi="Times New Roman" w:cs="Times New Roman"/>
          <w:sz w:val="28"/>
          <w:szCs w:val="28"/>
        </w:rPr>
        <w:t xml:space="preserve"> </w:t>
      </w:r>
      <w:r w:rsidRPr="00830295">
        <w:rPr>
          <w:rFonts w:ascii="Times New Roman" w:hAnsi="Times New Roman" w:cs="Times New Roman"/>
          <w:sz w:val="28"/>
          <w:szCs w:val="28"/>
        </w:rPr>
        <w:t>муниципальном округе»,</w:t>
      </w:r>
      <w:r w:rsidR="009619E2" w:rsidRPr="00830295">
        <w:rPr>
          <w:rFonts w:ascii="Times New Roman" w:hAnsi="Times New Roman" w:cs="Times New Roman"/>
          <w:sz w:val="28"/>
          <w:szCs w:val="28"/>
        </w:rPr>
        <w:t xml:space="preserve"> </w:t>
      </w:r>
      <w:r w:rsidR="00D10B01" w:rsidRPr="00830295">
        <w:rPr>
          <w:rFonts w:ascii="Times New Roman" w:hAnsi="Times New Roman" w:cs="Times New Roman"/>
          <w:sz w:val="28"/>
          <w:szCs w:val="28"/>
        </w:rPr>
        <w:t>решением Собрания депутатов Новоржевского муниципального округа от 20.03.2025 № 1 «О внесении изменений и дополнений в решение Собрания депутатов Новоржевского муниципального округа от 23.12.2024 № 2</w:t>
      </w:r>
      <w:proofErr w:type="gramEnd"/>
      <w:r w:rsidR="00D10B01" w:rsidRPr="0083029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«Новоржевский муниципальный округ Псковской области» на 2025 год и на плановый период 2026 и 2027 годов», Уставом Новоржевского муниципального округа Псковской области</w:t>
      </w:r>
      <w:r w:rsidRPr="00830295">
        <w:rPr>
          <w:rFonts w:ascii="Times New Roman" w:hAnsi="Times New Roman" w:cs="Times New Roman"/>
          <w:sz w:val="28"/>
          <w:szCs w:val="28"/>
        </w:rPr>
        <w:t xml:space="preserve"> Администрация Новоржевского</w:t>
      </w:r>
      <w:r w:rsidR="009619E2" w:rsidRPr="00830295">
        <w:rPr>
          <w:rFonts w:ascii="Times New Roman" w:hAnsi="Times New Roman" w:cs="Times New Roman"/>
          <w:sz w:val="28"/>
          <w:szCs w:val="28"/>
        </w:rPr>
        <w:t xml:space="preserve"> </w:t>
      </w:r>
      <w:r w:rsidR="001E7C71" w:rsidRPr="0083029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302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7445" w:rsidRPr="00830295" w:rsidRDefault="0020201B" w:rsidP="00830295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1.</w:t>
      </w:r>
      <w:r w:rsidR="009619E2" w:rsidRPr="00830295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8302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56F5" w:rsidRPr="00830295">
        <w:rPr>
          <w:rFonts w:ascii="Times New Roman" w:hAnsi="Times New Roman" w:cs="Times New Roman"/>
          <w:sz w:val="28"/>
          <w:szCs w:val="28"/>
        </w:rPr>
        <w:t>в муниципальную п</w:t>
      </w:r>
      <w:r w:rsidR="00FE23B6" w:rsidRPr="00830295">
        <w:rPr>
          <w:rFonts w:ascii="Times New Roman" w:hAnsi="Times New Roman" w:cs="Times New Roman"/>
          <w:sz w:val="28"/>
          <w:szCs w:val="28"/>
        </w:rPr>
        <w:t>рограмму «</w:t>
      </w:r>
      <w:r w:rsidR="00DC07A0" w:rsidRPr="00830295">
        <w:rPr>
          <w:rFonts w:ascii="Times New Roman" w:hAnsi="Times New Roman" w:cs="Times New Roman"/>
          <w:sz w:val="28"/>
          <w:szCs w:val="28"/>
        </w:rPr>
        <w:t>Комплексное развитие</w:t>
      </w:r>
      <w:r w:rsidR="000B0D6A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FE23B6" w:rsidRPr="00830295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в </w:t>
      </w:r>
      <w:proofErr w:type="spellStart"/>
      <w:r w:rsidR="00FE23B6" w:rsidRPr="00830295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FE23B6" w:rsidRPr="00830295">
        <w:rPr>
          <w:rFonts w:ascii="Times New Roman" w:hAnsi="Times New Roman" w:cs="Times New Roman"/>
          <w:sz w:val="28"/>
          <w:szCs w:val="28"/>
        </w:rPr>
        <w:t xml:space="preserve"> муниципальном округе»</w:t>
      </w:r>
      <w:r w:rsidRPr="0083029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E23B6" w:rsidRPr="00830295">
        <w:rPr>
          <w:rFonts w:ascii="Times New Roman" w:hAnsi="Times New Roman" w:cs="Times New Roman"/>
          <w:sz w:val="28"/>
          <w:szCs w:val="28"/>
        </w:rPr>
        <w:t>, утвержденн</w:t>
      </w:r>
      <w:r w:rsidR="00877836" w:rsidRPr="00830295">
        <w:rPr>
          <w:rFonts w:ascii="Times New Roman" w:hAnsi="Times New Roman" w:cs="Times New Roman"/>
          <w:sz w:val="28"/>
          <w:szCs w:val="28"/>
        </w:rPr>
        <w:t>ую</w:t>
      </w:r>
      <w:r w:rsidR="000A7445" w:rsidRPr="00830295">
        <w:rPr>
          <w:rFonts w:ascii="Times New Roman" w:hAnsi="Times New Roman" w:cs="Times New Roman"/>
          <w:sz w:val="28"/>
          <w:szCs w:val="28"/>
        </w:rPr>
        <w:t>постановлени</w:t>
      </w:r>
      <w:r w:rsidR="002B2EC3" w:rsidRPr="00830295">
        <w:rPr>
          <w:rFonts w:ascii="Times New Roman" w:hAnsi="Times New Roman" w:cs="Times New Roman"/>
          <w:sz w:val="28"/>
          <w:szCs w:val="28"/>
        </w:rPr>
        <w:t>е</w:t>
      </w:r>
      <w:r w:rsidR="00877836" w:rsidRPr="00830295">
        <w:rPr>
          <w:rFonts w:ascii="Times New Roman" w:hAnsi="Times New Roman" w:cs="Times New Roman"/>
          <w:sz w:val="28"/>
          <w:szCs w:val="28"/>
        </w:rPr>
        <w:t>м</w:t>
      </w:r>
      <w:r w:rsidR="000A7445" w:rsidRPr="00830295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28.12.2023 № 229 «</w:t>
      </w:r>
      <w:r w:rsidR="00431B51" w:rsidRPr="0083029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830295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830295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Pr="00830295">
        <w:rPr>
          <w:rFonts w:ascii="Times New Roman" w:hAnsi="Times New Roman" w:cs="Times New Roman"/>
          <w:sz w:val="28"/>
          <w:szCs w:val="28"/>
        </w:rPr>
        <w:t>остановление</w:t>
      </w:r>
      <w:r w:rsidR="00431B51" w:rsidRPr="00830295">
        <w:rPr>
          <w:rFonts w:ascii="Times New Roman" w:hAnsi="Times New Roman" w:cs="Times New Roman"/>
          <w:sz w:val="28"/>
          <w:szCs w:val="28"/>
        </w:rPr>
        <w:t>)</w:t>
      </w:r>
      <w:r w:rsidR="00B856F5" w:rsidRPr="00830295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="002B2EC3" w:rsidRPr="00830295">
        <w:rPr>
          <w:rFonts w:ascii="Times New Roman" w:hAnsi="Times New Roman" w:cs="Times New Roman"/>
          <w:sz w:val="28"/>
          <w:szCs w:val="28"/>
        </w:rPr>
        <w:t>:</w:t>
      </w:r>
    </w:p>
    <w:p w:rsidR="002B2EC3" w:rsidRPr="00963650" w:rsidRDefault="002B2EC3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50">
        <w:rPr>
          <w:rFonts w:ascii="Times New Roman" w:hAnsi="Times New Roman" w:cs="Times New Roman"/>
          <w:sz w:val="28"/>
          <w:szCs w:val="28"/>
        </w:rPr>
        <w:t xml:space="preserve">        1.1. Раздел «Объемы и источники финансирования муниципальной программы» паспорта Программы изложить в новой редакции: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60"/>
        <w:gridCol w:w="1258"/>
        <w:gridCol w:w="1134"/>
        <w:gridCol w:w="992"/>
        <w:gridCol w:w="992"/>
        <w:gridCol w:w="1135"/>
        <w:gridCol w:w="815"/>
      </w:tblGrid>
      <w:tr w:rsidR="002B2EC3" w:rsidRPr="009D7BBD" w:rsidTr="002C6B16">
        <w:trPr>
          <w:trHeight w:val="1130"/>
        </w:trPr>
        <w:tc>
          <w:tcPr>
            <w:tcW w:w="1560" w:type="dxa"/>
            <w:vMerge w:val="restart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 xml:space="preserve">«Объемы и источники финансирования </w:t>
            </w:r>
            <w:proofErr w:type="spell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муниципальнойпрограммы</w:t>
            </w:r>
            <w:proofErr w:type="spellEnd"/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9D7BBD" w:rsidTr="002C6B16">
        <w:trPr>
          <w:trHeight w:val="315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8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9D7BBD" w:rsidTr="002C6B16">
        <w:trPr>
          <w:trHeight w:val="330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8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9872,1</w:t>
            </w:r>
          </w:p>
        </w:tc>
        <w:tc>
          <w:tcPr>
            <w:tcW w:w="1134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992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992" w:type="dxa"/>
          </w:tcPr>
          <w:p w:rsidR="002B2EC3" w:rsidRPr="00267942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2C6B16">
        <w:trPr>
          <w:trHeight w:val="591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267942" w:rsidRDefault="00D10B01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33834,4</w:t>
            </w:r>
          </w:p>
        </w:tc>
        <w:tc>
          <w:tcPr>
            <w:tcW w:w="1134" w:type="dxa"/>
          </w:tcPr>
          <w:p w:rsidR="002B2EC3" w:rsidRPr="00267942" w:rsidRDefault="00D10B01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992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7442,5</w:t>
            </w:r>
          </w:p>
        </w:tc>
        <w:tc>
          <w:tcPr>
            <w:tcW w:w="992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35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15" w:type="dxa"/>
          </w:tcPr>
          <w:p w:rsidR="002B2EC3" w:rsidRPr="00267942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2C6B16">
        <w:trPr>
          <w:trHeight w:val="330"/>
        </w:trPr>
        <w:tc>
          <w:tcPr>
            <w:tcW w:w="1560" w:type="dxa"/>
            <w:vMerge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58" w:type="dxa"/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942" w:rsidRPr="009D7BBD" w:rsidTr="002C6B16">
        <w:trPr>
          <w:trHeight w:val="210"/>
        </w:trPr>
        <w:tc>
          <w:tcPr>
            <w:tcW w:w="1560" w:type="dxa"/>
            <w:vMerge/>
          </w:tcPr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58" w:type="dxa"/>
          </w:tcPr>
          <w:p w:rsidR="00267942" w:rsidRPr="00267942" w:rsidRDefault="00D10B01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43706,5</w:t>
            </w:r>
          </w:p>
        </w:tc>
        <w:tc>
          <w:tcPr>
            <w:tcW w:w="1134" w:type="dxa"/>
          </w:tcPr>
          <w:p w:rsidR="00267942" w:rsidRPr="00267942" w:rsidRDefault="00D10B01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27215,4</w:t>
            </w:r>
          </w:p>
        </w:tc>
        <w:tc>
          <w:tcPr>
            <w:tcW w:w="992" w:type="dxa"/>
          </w:tcPr>
          <w:p w:rsidR="00267942" w:rsidRPr="00267942" w:rsidRDefault="00D10B01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992" w:type="dxa"/>
          </w:tcPr>
          <w:p w:rsidR="00267942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35" w:type="dxa"/>
          </w:tcPr>
          <w:p w:rsidR="00267942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15" w:type="dxa"/>
          </w:tcPr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42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 xml:space="preserve">          »</w:t>
            </w:r>
          </w:p>
        </w:tc>
      </w:tr>
    </w:tbl>
    <w:p w:rsidR="002B2EC3" w:rsidRPr="00830295" w:rsidRDefault="002B2EC3" w:rsidP="0083029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1.2. Раздел 4 «Ресурсное обеспечение Программы» изложить в новой редакции: «</w:t>
      </w:r>
      <w:r w:rsidR="0020201B" w:rsidRPr="00830295">
        <w:rPr>
          <w:rFonts w:ascii="Times New Roman" w:hAnsi="Times New Roman" w:cs="Times New Roman"/>
          <w:sz w:val="28"/>
          <w:szCs w:val="28"/>
        </w:rPr>
        <w:t xml:space="preserve">4. </w:t>
      </w:r>
      <w:r w:rsidRPr="00830295"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в пределах бюджетных ассигнований и лимитов бюджетных обяз</w:t>
      </w:r>
      <w:r w:rsidR="000B0D6A">
        <w:rPr>
          <w:rFonts w:ascii="Times New Roman" w:hAnsi="Times New Roman" w:cs="Times New Roman"/>
          <w:sz w:val="28"/>
          <w:szCs w:val="28"/>
        </w:rPr>
        <w:t>ательств бюджета</w:t>
      </w:r>
      <w:r w:rsidRPr="00830295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на соответствующий финансовый год и плановый период.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программы на 2024 - 2028 годы составит </w:t>
      </w:r>
      <w:r w:rsidR="00267942" w:rsidRPr="00830295">
        <w:rPr>
          <w:rFonts w:ascii="Times New Roman" w:hAnsi="Times New Roman" w:cs="Times New Roman"/>
          <w:sz w:val="28"/>
          <w:szCs w:val="28"/>
        </w:rPr>
        <w:t>4</w:t>
      </w:r>
      <w:r w:rsidR="00D10B01" w:rsidRPr="00830295">
        <w:rPr>
          <w:rFonts w:ascii="Times New Roman" w:hAnsi="Times New Roman" w:cs="Times New Roman"/>
          <w:sz w:val="28"/>
          <w:szCs w:val="28"/>
        </w:rPr>
        <w:t>3706,5</w:t>
      </w:r>
      <w:r w:rsidRPr="0083029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 на 2024 год – </w:t>
      </w:r>
      <w:r w:rsidR="0026571E" w:rsidRPr="00830295">
        <w:rPr>
          <w:rFonts w:ascii="Times New Roman" w:hAnsi="Times New Roman" w:cs="Times New Roman"/>
          <w:sz w:val="28"/>
          <w:szCs w:val="28"/>
        </w:rPr>
        <w:t>2</w:t>
      </w:r>
      <w:r w:rsidR="00267942" w:rsidRPr="00830295">
        <w:rPr>
          <w:rFonts w:ascii="Times New Roman" w:hAnsi="Times New Roman" w:cs="Times New Roman"/>
          <w:sz w:val="28"/>
          <w:szCs w:val="28"/>
        </w:rPr>
        <w:t>7215,4</w:t>
      </w:r>
      <w:r w:rsidRPr="00830295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2025 год –</w:t>
      </w:r>
      <w:r w:rsidR="00D10B01" w:rsidRPr="00830295">
        <w:rPr>
          <w:rFonts w:ascii="Times New Roman" w:hAnsi="Times New Roman" w:cs="Times New Roman"/>
          <w:sz w:val="28"/>
          <w:szCs w:val="28"/>
        </w:rPr>
        <w:t>10351,1</w:t>
      </w:r>
      <w:r w:rsidRPr="00830295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267942" w:rsidRPr="00830295">
        <w:rPr>
          <w:rFonts w:ascii="Times New Roman" w:hAnsi="Times New Roman" w:cs="Times New Roman"/>
          <w:sz w:val="28"/>
          <w:szCs w:val="28"/>
        </w:rPr>
        <w:t>3070</w:t>
      </w:r>
      <w:r w:rsidRPr="00830295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2027 год –  </w:t>
      </w:r>
      <w:r w:rsidR="00267942" w:rsidRPr="00830295">
        <w:rPr>
          <w:rFonts w:ascii="Times New Roman" w:hAnsi="Times New Roman" w:cs="Times New Roman"/>
          <w:sz w:val="28"/>
          <w:szCs w:val="28"/>
        </w:rPr>
        <w:t>3070</w:t>
      </w:r>
      <w:r w:rsidR="0020201B" w:rsidRPr="008302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30295">
        <w:rPr>
          <w:rFonts w:ascii="Times New Roman" w:hAnsi="Times New Roman" w:cs="Times New Roman"/>
          <w:sz w:val="28"/>
          <w:szCs w:val="28"/>
        </w:rPr>
        <w:t>;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2028 год –  0 тыс. рублей</w:t>
      </w:r>
      <w:proofErr w:type="gramStart"/>
      <w:r w:rsidRPr="0083029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EC3" w:rsidRPr="00830295" w:rsidRDefault="002B2EC3" w:rsidP="0083029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1.3.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985"/>
        <w:gridCol w:w="1701"/>
        <w:gridCol w:w="1134"/>
        <w:gridCol w:w="1134"/>
        <w:gridCol w:w="992"/>
        <w:gridCol w:w="992"/>
        <w:gridCol w:w="851"/>
        <w:gridCol w:w="674"/>
      </w:tblGrid>
      <w:tr w:rsidR="002B2EC3" w:rsidRPr="009D7BBD" w:rsidTr="00267942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9D7BBD" w:rsidTr="00267942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267942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D10B01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267942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D10B01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67942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D10B01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9D7BBD" w:rsidTr="00267942">
        <w:trPr>
          <w:trHeight w:val="49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67942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B16" w:rsidRPr="009D7BBD" w:rsidTr="00267942">
        <w:trPr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67942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0B01">
              <w:rPr>
                <w:rFonts w:ascii="Times New Roman" w:hAnsi="Times New Roman" w:cs="Times New Roman"/>
                <w:sz w:val="24"/>
                <w:szCs w:val="24"/>
              </w:rPr>
              <w:t>2193,5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D10B01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67942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942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</w:tr>
    </w:tbl>
    <w:p w:rsidR="002B2EC3" w:rsidRPr="00830295" w:rsidRDefault="002B2EC3" w:rsidP="00830295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1.4.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</w:t>
      </w:r>
      <w:r w:rsidR="0020201B" w:rsidRPr="00830295">
        <w:rPr>
          <w:rFonts w:ascii="Times New Roman" w:hAnsi="Times New Roman" w:cs="Times New Roman"/>
          <w:sz w:val="28"/>
          <w:szCs w:val="28"/>
        </w:rPr>
        <w:t xml:space="preserve">4. </w:t>
      </w:r>
      <w:r w:rsidRPr="00830295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</w:t>
      </w:r>
      <w:r w:rsidRPr="00830295">
        <w:rPr>
          <w:rFonts w:ascii="Times New Roman" w:hAnsi="Times New Roman" w:cs="Times New Roman"/>
          <w:sz w:val="28"/>
          <w:szCs w:val="28"/>
        </w:rPr>
        <w:lastRenderedPageBreak/>
        <w:t>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830295" w:rsidRDefault="002B2EC3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2024 - 2028 годы составит </w:t>
      </w:r>
      <w:r w:rsidR="002C7DD3" w:rsidRPr="00830295">
        <w:rPr>
          <w:rFonts w:ascii="Times New Roman" w:hAnsi="Times New Roman" w:cs="Times New Roman"/>
          <w:sz w:val="28"/>
          <w:szCs w:val="28"/>
        </w:rPr>
        <w:t>4</w:t>
      </w:r>
      <w:r w:rsidR="00D10B01" w:rsidRPr="00830295">
        <w:rPr>
          <w:rFonts w:ascii="Times New Roman" w:hAnsi="Times New Roman" w:cs="Times New Roman"/>
          <w:sz w:val="28"/>
          <w:szCs w:val="28"/>
        </w:rPr>
        <w:t>2193,5</w:t>
      </w:r>
      <w:r w:rsidRPr="0083029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2C7DD3" w:rsidRPr="00830295">
        <w:rPr>
          <w:rFonts w:ascii="Times New Roman" w:hAnsi="Times New Roman" w:cs="Times New Roman"/>
          <w:sz w:val="28"/>
          <w:szCs w:val="28"/>
        </w:rPr>
        <w:t>25702,4</w:t>
      </w:r>
      <w:r w:rsidRPr="00830295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10B01" w:rsidRPr="00830295">
        <w:rPr>
          <w:rFonts w:ascii="Times New Roman" w:hAnsi="Times New Roman" w:cs="Times New Roman"/>
          <w:sz w:val="28"/>
          <w:szCs w:val="28"/>
        </w:rPr>
        <w:t>10351,1</w:t>
      </w:r>
      <w:r w:rsidRPr="00830295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2C7DD3" w:rsidRPr="00830295">
        <w:rPr>
          <w:rFonts w:ascii="Times New Roman" w:hAnsi="Times New Roman" w:cs="Times New Roman"/>
          <w:sz w:val="28"/>
          <w:szCs w:val="28"/>
        </w:rPr>
        <w:t>3070,</w:t>
      </w:r>
      <w:r w:rsidRPr="0083029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2027 год –  </w:t>
      </w:r>
      <w:r w:rsidR="002C7DD3" w:rsidRPr="00830295">
        <w:rPr>
          <w:rFonts w:ascii="Times New Roman" w:hAnsi="Times New Roman" w:cs="Times New Roman"/>
          <w:sz w:val="28"/>
          <w:szCs w:val="28"/>
        </w:rPr>
        <w:t>3070</w:t>
      </w:r>
      <w:r w:rsidR="00892891" w:rsidRPr="00830295">
        <w:rPr>
          <w:rFonts w:ascii="Times New Roman" w:hAnsi="Times New Roman" w:cs="Times New Roman"/>
          <w:sz w:val="28"/>
          <w:szCs w:val="28"/>
        </w:rPr>
        <w:t>,0</w:t>
      </w:r>
      <w:r w:rsidRPr="008302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2EC3" w:rsidRPr="00830295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830295" w:rsidRDefault="002B2EC3" w:rsidP="009619E2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1.5.</w:t>
      </w:r>
      <w:r w:rsidR="0005266A" w:rsidRPr="00830295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830295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83029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образования»  Программ</w:t>
      </w:r>
      <w:r w:rsidR="0020201B" w:rsidRPr="00830295">
        <w:rPr>
          <w:rFonts w:ascii="Times New Roman" w:hAnsi="Times New Roman" w:cs="Times New Roman"/>
          <w:sz w:val="28"/>
          <w:szCs w:val="28"/>
        </w:rPr>
        <w:t>ы</w:t>
      </w:r>
      <w:r w:rsidR="00830295">
        <w:rPr>
          <w:rFonts w:ascii="Times New Roman" w:hAnsi="Times New Roman" w:cs="Times New Roman"/>
          <w:sz w:val="28"/>
          <w:szCs w:val="28"/>
        </w:rPr>
        <w:t xml:space="preserve"> </w:t>
      </w:r>
      <w:r w:rsidR="0005266A" w:rsidRPr="00830295"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приложению </w:t>
      </w:r>
      <w:r w:rsidR="00877836" w:rsidRPr="00830295">
        <w:rPr>
          <w:rFonts w:ascii="Times New Roman" w:hAnsi="Times New Roman" w:cs="Times New Roman"/>
          <w:sz w:val="28"/>
          <w:szCs w:val="28"/>
        </w:rPr>
        <w:t xml:space="preserve"> 1 </w:t>
      </w:r>
      <w:r w:rsidR="0005266A" w:rsidRPr="00830295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5266A" w:rsidRPr="00830295" w:rsidRDefault="0005266A" w:rsidP="009619E2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1.6. Приложение 5 </w:t>
      </w:r>
      <w:r w:rsidRPr="00830295">
        <w:rPr>
          <w:rFonts w:ascii="Times New Roman" w:hAnsi="Times New Roman" w:cs="Times New Roman"/>
          <w:bCs/>
          <w:sz w:val="28"/>
          <w:szCs w:val="28"/>
        </w:rPr>
        <w:t>«</w:t>
      </w:r>
      <w:r w:rsidRPr="00830295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Программ</w:t>
      </w:r>
      <w:r w:rsidR="0020201B" w:rsidRPr="00830295">
        <w:rPr>
          <w:rFonts w:ascii="Times New Roman" w:hAnsi="Times New Roman" w:cs="Times New Roman"/>
          <w:sz w:val="28"/>
          <w:szCs w:val="28"/>
        </w:rPr>
        <w:t>ы</w:t>
      </w:r>
      <w:r w:rsidRPr="00830295">
        <w:rPr>
          <w:rFonts w:ascii="Times New Roman" w:hAnsi="Times New Roman" w:cs="Times New Roman"/>
          <w:sz w:val="28"/>
          <w:szCs w:val="28"/>
        </w:rPr>
        <w:t xml:space="preserve"> читать в новой редакции, согласно приложению</w:t>
      </w:r>
      <w:r w:rsidR="00877836" w:rsidRPr="00830295">
        <w:rPr>
          <w:rFonts w:ascii="Times New Roman" w:hAnsi="Times New Roman" w:cs="Times New Roman"/>
          <w:sz w:val="28"/>
          <w:szCs w:val="28"/>
        </w:rPr>
        <w:t xml:space="preserve"> 2</w:t>
      </w:r>
      <w:r w:rsidRPr="0083029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619E2" w:rsidRPr="00830295" w:rsidRDefault="002B2EC3" w:rsidP="009619E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2. </w:t>
      </w:r>
      <w:r w:rsidR="000A7445" w:rsidRPr="008302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5456" w:rsidRPr="00830295" w:rsidRDefault="009619E2" w:rsidP="009619E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3. </w:t>
      </w:r>
      <w:r w:rsidR="00355456" w:rsidRPr="0083029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830295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55456" w:rsidRPr="00830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830295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55456" w:rsidRPr="00830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8302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830295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</w:t>
      </w:r>
      <w:r w:rsidRPr="00830295">
        <w:rPr>
          <w:rFonts w:ascii="Times New Roman" w:hAnsi="Times New Roman" w:cs="Times New Roman"/>
          <w:sz w:val="28"/>
          <w:szCs w:val="28"/>
        </w:rPr>
        <w:t xml:space="preserve">"Интернет" </w:t>
      </w:r>
      <w:r w:rsidR="00355456" w:rsidRPr="008302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55456" w:rsidRPr="00830295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55456" w:rsidRPr="00830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830295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5456" w:rsidRPr="008302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83029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830295">
        <w:rPr>
          <w:rFonts w:ascii="Times New Roman" w:hAnsi="Times New Roman" w:cs="Times New Roman"/>
          <w:sz w:val="28"/>
          <w:szCs w:val="28"/>
        </w:rPr>
        <w:t>).</w:t>
      </w:r>
    </w:p>
    <w:p w:rsidR="00A413B7" w:rsidRPr="00830295" w:rsidRDefault="000A7445" w:rsidP="009619E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302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29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830295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</w:t>
      </w:r>
      <w:r w:rsidR="0020201B" w:rsidRPr="00830295">
        <w:rPr>
          <w:rFonts w:ascii="Times New Roman" w:hAnsi="Times New Roman" w:cs="Times New Roman"/>
          <w:sz w:val="28"/>
          <w:szCs w:val="28"/>
        </w:rPr>
        <w:t xml:space="preserve"> Тимофеева Д.А.</w:t>
      </w:r>
    </w:p>
    <w:p w:rsidR="000A7445" w:rsidRPr="00830295" w:rsidRDefault="000A7445" w:rsidP="009619E2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DD3" w:rsidRPr="00830295" w:rsidRDefault="002C7DD3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5771D4" w:rsidRPr="00830295" w:rsidRDefault="000A7445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30295">
        <w:rPr>
          <w:rFonts w:ascii="Times New Roman" w:hAnsi="Times New Roman" w:cs="Times New Roman"/>
          <w:sz w:val="28"/>
          <w:szCs w:val="28"/>
        </w:rPr>
        <w:t>Глав</w:t>
      </w:r>
      <w:r w:rsidR="002C7DD3" w:rsidRPr="00830295">
        <w:rPr>
          <w:rFonts w:ascii="Times New Roman" w:hAnsi="Times New Roman" w:cs="Times New Roman"/>
          <w:sz w:val="28"/>
          <w:szCs w:val="28"/>
        </w:rPr>
        <w:t>а</w:t>
      </w:r>
      <w:r w:rsidR="00830295" w:rsidRPr="00830295">
        <w:rPr>
          <w:rFonts w:ascii="Times New Roman" w:hAnsi="Times New Roman" w:cs="Times New Roman"/>
          <w:sz w:val="28"/>
          <w:szCs w:val="28"/>
        </w:rPr>
        <w:t xml:space="preserve"> </w:t>
      </w:r>
      <w:r w:rsidRPr="00830295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830295">
        <w:rPr>
          <w:rFonts w:ascii="Times New Roman" w:hAnsi="Times New Roman" w:cs="Times New Roman"/>
          <w:sz w:val="28"/>
          <w:szCs w:val="28"/>
        </w:rPr>
        <w:tab/>
      </w:r>
      <w:r w:rsidR="009619E2" w:rsidRPr="008302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0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9619E2" w:rsidRPr="00830295">
        <w:rPr>
          <w:rFonts w:ascii="Times New Roman" w:hAnsi="Times New Roman" w:cs="Times New Roman"/>
          <w:sz w:val="28"/>
          <w:szCs w:val="28"/>
        </w:rPr>
        <w:t xml:space="preserve">    </w:t>
      </w:r>
      <w:r w:rsidR="00D10B01" w:rsidRPr="00830295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D10B01" w:rsidRDefault="00D10B01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D776CC" w:rsidRDefault="00D776CC" w:rsidP="00D10B0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D10B01" w:rsidRPr="009D7BBD" w:rsidRDefault="00D10B01" w:rsidP="00D776C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  <w:sectPr w:rsidR="00D10B01" w:rsidRPr="009D7BBD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3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19E2">
        <w:rPr>
          <w:rFonts w:ascii="Times New Roman" w:hAnsi="Times New Roman" w:cs="Times New Roman"/>
          <w:sz w:val="24"/>
          <w:szCs w:val="24"/>
        </w:rPr>
        <w:t>28.04.2025 №109</w:t>
      </w: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20201B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7"/>
        <w:gridCol w:w="2453"/>
        <w:gridCol w:w="1559"/>
        <w:gridCol w:w="1530"/>
        <w:gridCol w:w="1783"/>
        <w:gridCol w:w="1530"/>
        <w:gridCol w:w="1668"/>
        <w:gridCol w:w="1598"/>
      </w:tblGrid>
      <w:tr w:rsidR="0005266A" w:rsidRPr="0005266A" w:rsidTr="00707B2B">
        <w:trPr>
          <w:trHeight w:val="390"/>
        </w:trPr>
        <w:tc>
          <w:tcPr>
            <w:tcW w:w="2644" w:type="dxa"/>
            <w:gridSpan w:val="2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53" w:type="dxa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70" w:type="dxa"/>
            <w:gridSpan w:val="5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707B2B">
        <w:trPr>
          <w:trHeight w:val="150"/>
        </w:trPr>
        <w:tc>
          <w:tcPr>
            <w:tcW w:w="2644" w:type="dxa"/>
            <w:gridSpan w:val="2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707B2B">
        <w:trPr>
          <w:trHeight w:val="2997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530" w:type="dxa"/>
            <w:vAlign w:val="center"/>
          </w:tcPr>
          <w:p w:rsidR="0005266A" w:rsidRPr="0005266A" w:rsidRDefault="00B856F5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1783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E1B40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6F5">
              <w:rPr>
                <w:rFonts w:ascii="Times New Roman" w:hAnsi="Times New Roman" w:cs="Times New Roman"/>
                <w:sz w:val="24"/>
                <w:szCs w:val="24"/>
              </w:rPr>
              <w:t>3706,5</w:t>
            </w:r>
          </w:p>
        </w:tc>
      </w:tr>
      <w:tr w:rsidR="002C7DD3" w:rsidRPr="0005266A" w:rsidTr="00707B2B">
        <w:trPr>
          <w:trHeight w:val="1696"/>
        </w:trPr>
        <w:tc>
          <w:tcPr>
            <w:tcW w:w="2644" w:type="dxa"/>
            <w:gridSpan w:val="2"/>
          </w:tcPr>
          <w:p w:rsidR="002C7DD3" w:rsidRPr="005C461E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</w:p>
          <w:p w:rsidR="002C7DD3" w:rsidRPr="005C461E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2C7DD3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2C7DD3" w:rsidRPr="0005266A" w:rsidRDefault="002C7DD3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25702,4</w:t>
            </w:r>
          </w:p>
        </w:tc>
        <w:tc>
          <w:tcPr>
            <w:tcW w:w="1530" w:type="dxa"/>
            <w:vAlign w:val="center"/>
          </w:tcPr>
          <w:p w:rsidR="002C7DD3" w:rsidRPr="0005266A" w:rsidRDefault="00B856F5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1783" w:type="dxa"/>
            <w:vAlign w:val="center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6F5">
              <w:rPr>
                <w:rFonts w:ascii="Times New Roman" w:hAnsi="Times New Roman" w:cs="Times New Roman"/>
                <w:sz w:val="24"/>
                <w:szCs w:val="24"/>
              </w:rPr>
              <w:t>2193,5</w:t>
            </w:r>
          </w:p>
        </w:tc>
      </w:tr>
      <w:tr w:rsidR="0005266A" w:rsidRPr="0005266A" w:rsidTr="00707B2B">
        <w:trPr>
          <w:trHeight w:val="1457"/>
        </w:trPr>
        <w:tc>
          <w:tcPr>
            <w:tcW w:w="2644" w:type="dxa"/>
            <w:gridSpan w:val="2"/>
          </w:tcPr>
          <w:p w:rsidR="0005266A" w:rsidRPr="005C461E" w:rsidRDefault="0005266A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 1.1. «Развитие систем коммунальной инфраструктуры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D32D6E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6F5"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1530" w:type="dxa"/>
            <w:vAlign w:val="center"/>
          </w:tcPr>
          <w:p w:rsidR="0005266A" w:rsidRPr="0005266A" w:rsidRDefault="00B856F5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103514,1</w:t>
            </w:r>
          </w:p>
        </w:tc>
        <w:tc>
          <w:tcPr>
            <w:tcW w:w="1783" w:type="dxa"/>
            <w:vAlign w:val="center"/>
          </w:tcPr>
          <w:p w:rsidR="0005266A" w:rsidRPr="0005266A" w:rsidRDefault="002C7DD3" w:rsidP="008928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B856F5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32839,6</w:t>
            </w:r>
          </w:p>
        </w:tc>
      </w:tr>
      <w:tr w:rsidR="00D32D6E" w:rsidRPr="0005266A" w:rsidTr="00707B2B">
        <w:trPr>
          <w:trHeight w:val="360"/>
        </w:trPr>
        <w:tc>
          <w:tcPr>
            <w:tcW w:w="2644" w:type="dxa"/>
            <w:gridSpan w:val="2"/>
          </w:tcPr>
          <w:p w:rsidR="00D32D6E" w:rsidRPr="005C461E" w:rsidRDefault="00D32D6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E36139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453" w:type="dxa"/>
          </w:tcPr>
          <w:p w:rsidR="00D32D6E" w:rsidRPr="00E36139" w:rsidRDefault="00E36139" w:rsidP="00D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D32D6E" w:rsidRPr="00E36139" w:rsidRDefault="00B856F5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6827,5</w:t>
            </w:r>
          </w:p>
        </w:tc>
        <w:tc>
          <w:tcPr>
            <w:tcW w:w="1530" w:type="dxa"/>
          </w:tcPr>
          <w:p w:rsidR="00D32D6E" w:rsidRPr="00E36139" w:rsidRDefault="00B856F5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="00E45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D32D6E" w:rsidRPr="00E36139" w:rsidRDefault="00B856F5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7827,5</w:t>
            </w:r>
          </w:p>
        </w:tc>
      </w:tr>
      <w:tr w:rsidR="00D32D6E" w:rsidRPr="0005266A" w:rsidTr="00707B2B">
        <w:trPr>
          <w:trHeight w:val="2208"/>
        </w:trPr>
        <w:tc>
          <w:tcPr>
            <w:tcW w:w="2644" w:type="dxa"/>
            <w:gridSpan w:val="2"/>
          </w:tcPr>
          <w:p w:rsidR="00D32D6E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</w:tc>
        <w:tc>
          <w:tcPr>
            <w:tcW w:w="2453" w:type="dxa"/>
          </w:tcPr>
          <w:p w:rsidR="00D32D6E" w:rsidRPr="009079FC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530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2C7DD3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D32D6E" w:rsidRP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892891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C34A8A" w:rsidRDefault="00C34A8A" w:rsidP="00C3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Default="005C461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422,9</w:t>
            </w:r>
          </w:p>
          <w:p w:rsidR="005C461E" w:rsidRPr="005C461E" w:rsidRDefault="005C461E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кадастровые работы, содержание общего имущества МКД)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B856F5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56F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1230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5C461E" w:rsidRPr="005C461E" w:rsidRDefault="005C461E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5C461E" w:rsidRPr="005C461E" w:rsidRDefault="00B856F5" w:rsidP="00B856F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461E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530" w:type="dxa"/>
            <w:vAlign w:val="center"/>
          </w:tcPr>
          <w:p w:rsidR="005C461E" w:rsidRPr="0005266A" w:rsidRDefault="00B856F5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783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6F5" w:rsidRPr="0005266A" w:rsidRDefault="00B856F5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</w:tr>
      <w:tr w:rsidR="00707B2B" w:rsidRPr="0005266A" w:rsidTr="00707B2B">
        <w:trPr>
          <w:trHeight w:val="2208"/>
        </w:trPr>
        <w:tc>
          <w:tcPr>
            <w:tcW w:w="2644" w:type="dxa"/>
            <w:gridSpan w:val="2"/>
          </w:tcPr>
          <w:p w:rsidR="00707B2B" w:rsidRPr="005C461E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1.1.6.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 </w:t>
            </w:r>
          </w:p>
        </w:tc>
        <w:tc>
          <w:tcPr>
            <w:tcW w:w="2453" w:type="dxa"/>
          </w:tcPr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530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B856F5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783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13AAF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3199,5</w:t>
            </w:r>
          </w:p>
        </w:tc>
      </w:tr>
      <w:tr w:rsidR="00707B2B" w:rsidRPr="0005266A" w:rsidTr="00707B2B">
        <w:trPr>
          <w:trHeight w:val="1230"/>
        </w:trPr>
        <w:tc>
          <w:tcPr>
            <w:tcW w:w="2644" w:type="dxa"/>
            <w:gridSpan w:val="2"/>
          </w:tcPr>
          <w:p w:rsidR="00707B2B" w:rsidRPr="005C461E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 Разработка Схемы теплоснабжения Новоржевского муниципального округа</w:t>
            </w:r>
          </w:p>
        </w:tc>
        <w:tc>
          <w:tcPr>
            <w:tcW w:w="2453" w:type="dxa"/>
          </w:tcPr>
          <w:p w:rsidR="00707B2B" w:rsidRPr="0005266A" w:rsidRDefault="00713AAF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AA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83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Pr="0005266A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13AAF" w:rsidRPr="0005266A" w:rsidTr="00707B2B">
        <w:trPr>
          <w:trHeight w:val="1230"/>
        </w:trPr>
        <w:tc>
          <w:tcPr>
            <w:tcW w:w="2644" w:type="dxa"/>
            <w:gridSpan w:val="2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713AAF" w:rsidRPr="005C461E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водоснабжения</w:t>
            </w:r>
          </w:p>
        </w:tc>
        <w:tc>
          <w:tcPr>
            <w:tcW w:w="2453" w:type="dxa"/>
          </w:tcPr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783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530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668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13AAF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AF" w:rsidRPr="0005266A" w:rsidRDefault="00713AAF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07B2B" w:rsidRPr="0005266A" w:rsidTr="00707B2B">
        <w:trPr>
          <w:trHeight w:val="963"/>
        </w:trPr>
        <w:tc>
          <w:tcPr>
            <w:tcW w:w="2644" w:type="dxa"/>
            <w:gridSpan w:val="2"/>
          </w:tcPr>
          <w:p w:rsidR="00707B2B" w:rsidRPr="005C461E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13AAF" w:rsidP="00713AA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«Энергосбережение и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энергетической эффективности»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13AAF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AF"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 2.1. «Энергосбережение и повышение энергетической эффективности»</w:t>
            </w:r>
          </w:p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2B" w:rsidRPr="0005266A" w:rsidTr="00707B2B">
        <w:trPr>
          <w:trHeight w:val="2484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</w:tr>
      <w:tr w:rsidR="00707B2B" w:rsidTr="00707B2B">
        <w:trPr>
          <w:trHeight w:val="390"/>
        </w:trPr>
        <w:tc>
          <w:tcPr>
            <w:tcW w:w="2637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460" w:type="dxa"/>
            <w:gridSpan w:val="2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  <w:r w:rsidR="0020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830295" w:rsidRDefault="00830295" w:rsidP="0083029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30295" w:rsidRDefault="00830295" w:rsidP="0083029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0295" w:rsidRDefault="00830295" w:rsidP="0083029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830295" w:rsidRDefault="00830295" w:rsidP="0083029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28.04.2025 №109</w:t>
      </w: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266A" w:rsidRPr="000526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50876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20201B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741323">
      <w:pPr>
        <w:shd w:val="clear" w:color="auto" w:fill="FFFFFF"/>
        <w:tabs>
          <w:tab w:val="left" w:leader="underscore" w:pos="1579"/>
          <w:tab w:val="left" w:pos="3261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B50876">
        <w:trPr>
          <w:trHeight w:val="385"/>
        </w:trPr>
        <w:tc>
          <w:tcPr>
            <w:tcW w:w="3220" w:type="dxa"/>
            <w:vMerge w:val="restart"/>
          </w:tcPr>
          <w:p w:rsidR="00741323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EE33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78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116" w:type="dxa"/>
            <w:gridSpan w:val="2"/>
          </w:tcPr>
          <w:p w:rsidR="0005266A" w:rsidRPr="0005266A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1119" w:type="dxa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713AA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3AAF">
              <w:rPr>
                <w:rFonts w:ascii="Times New Roman" w:hAnsi="Times New Roman" w:cs="Times New Roman"/>
                <w:sz w:val="24"/>
                <w:szCs w:val="24"/>
              </w:rPr>
              <w:t>3706,5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16" w:type="dxa"/>
            <w:gridSpan w:val="2"/>
          </w:tcPr>
          <w:p w:rsidR="0005266A" w:rsidRPr="00AC2575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119" w:type="dxa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AC2575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9872,1</w:t>
            </w:r>
          </w:p>
        </w:tc>
      </w:tr>
      <w:tr w:rsidR="00EE3378" w:rsidRPr="0005266A" w:rsidTr="0005266A">
        <w:trPr>
          <w:trHeight w:val="525"/>
        </w:trPr>
        <w:tc>
          <w:tcPr>
            <w:tcW w:w="3220" w:type="dxa"/>
            <w:vMerge/>
          </w:tcPr>
          <w:p w:rsidR="00EE3378" w:rsidRPr="0005266A" w:rsidRDefault="00EE3378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EE3378" w:rsidRPr="0005266A" w:rsidRDefault="00EE3378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EE3378" w:rsidRPr="0005266A" w:rsidRDefault="00EE3378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EE3378" w:rsidRPr="00AC2575" w:rsidRDefault="00EE3378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1116" w:type="dxa"/>
            <w:gridSpan w:val="2"/>
          </w:tcPr>
          <w:p w:rsidR="00EE3378" w:rsidRPr="0005266A" w:rsidRDefault="00713AAF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7442,5</w:t>
            </w:r>
          </w:p>
        </w:tc>
        <w:tc>
          <w:tcPr>
            <w:tcW w:w="1119" w:type="dxa"/>
          </w:tcPr>
          <w:p w:rsidR="00EE3378" w:rsidRPr="0005266A" w:rsidRDefault="00EE3378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EE3378" w:rsidRPr="0005266A" w:rsidRDefault="00EE3378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EE3378" w:rsidRPr="00AC2575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EE3378" w:rsidRPr="00AC2575" w:rsidRDefault="00713AAF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33834,4</w:t>
            </w:r>
          </w:p>
        </w:tc>
      </w:tr>
      <w:tr w:rsidR="0005266A" w:rsidRPr="0005266A" w:rsidTr="00B50876">
        <w:trPr>
          <w:trHeight w:val="469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5702,4</w:t>
            </w:r>
          </w:p>
        </w:tc>
        <w:tc>
          <w:tcPr>
            <w:tcW w:w="1116" w:type="dxa"/>
            <w:gridSpan w:val="2"/>
          </w:tcPr>
          <w:p w:rsidR="00CE1B40" w:rsidRPr="0005266A" w:rsidRDefault="00713AAF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713AAF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42193,5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713AAF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</w:tr>
      <w:tr w:rsidR="00CE1B40" w:rsidRPr="0005266A" w:rsidTr="0005266A">
        <w:trPr>
          <w:trHeight w:val="52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E40DB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1116" w:type="dxa"/>
            <w:gridSpan w:val="2"/>
          </w:tcPr>
          <w:p w:rsidR="00CE1B40" w:rsidRPr="0005266A" w:rsidRDefault="00713AAF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7442,5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713AAF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33758,7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1.1. «Развитие систем коммунальной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электроснабжения, теплоснабжения, водоснабжения и водоотведения и повышение оказываемых потребителю услуг в сфере 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296"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1116" w:type="dxa"/>
            <w:gridSpan w:val="2"/>
          </w:tcPr>
          <w:p w:rsidR="00CE1B40" w:rsidRPr="0005266A" w:rsidRDefault="00713AAF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10351,1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713AAF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296">
              <w:rPr>
                <w:rFonts w:ascii="Times New Roman" w:hAnsi="Times New Roman" w:cs="Times New Roman"/>
                <w:sz w:val="24"/>
                <w:szCs w:val="24"/>
              </w:rPr>
              <w:t>2839,6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2908,6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8434,8</w:t>
            </w:r>
          </w:p>
        </w:tc>
      </w:tr>
      <w:tr w:rsidR="00CE1B40" w:rsidRPr="0005266A" w:rsidTr="0005266A">
        <w:trPr>
          <w:trHeight w:val="52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FD2296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10822,3</w:t>
            </w:r>
          </w:p>
        </w:tc>
        <w:tc>
          <w:tcPr>
            <w:tcW w:w="1116" w:type="dxa"/>
            <w:gridSpan w:val="2"/>
          </w:tcPr>
          <w:p w:rsidR="00CE1B40" w:rsidRPr="0005266A" w:rsidRDefault="00FD2296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7442,5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FD2296">
              <w:rPr>
                <w:rFonts w:ascii="Times New Roman" w:hAnsi="Times New Roman" w:cs="Times New Roman"/>
                <w:sz w:val="24"/>
                <w:szCs w:val="24"/>
              </w:rPr>
              <w:t>04,8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 1.1.1.</w:t>
            </w:r>
          </w:p>
          <w:p w:rsidR="0005266A" w:rsidRPr="0005266A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6827,5</w:t>
            </w:r>
          </w:p>
        </w:tc>
        <w:tc>
          <w:tcPr>
            <w:tcW w:w="1116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7827,5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6827,5</w:t>
            </w:r>
          </w:p>
        </w:tc>
        <w:tc>
          <w:tcPr>
            <w:tcW w:w="1116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7827,5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23" w:rsidRPr="0005266A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741323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CE1B4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  <w:tcBorders>
              <w:top w:val="nil"/>
            </w:tcBorders>
          </w:tcPr>
          <w:p w:rsidR="009079FC" w:rsidRPr="0005266A" w:rsidRDefault="00CF520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9079FC" w:rsidRPr="0005266A" w:rsidRDefault="009079FC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CF520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5266A" w:rsidRPr="0005266A" w:rsidTr="00B50876">
        <w:trPr>
          <w:trHeight w:val="43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19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244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34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116" w:type="dxa"/>
            <w:gridSpan w:val="2"/>
          </w:tcPr>
          <w:p w:rsidR="00CE1B40" w:rsidRPr="0005266A" w:rsidRDefault="00FD2296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19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244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28" w:type="dxa"/>
          </w:tcPr>
          <w:p w:rsidR="00CE1B40" w:rsidRPr="0005266A" w:rsidRDefault="00CE1B40" w:rsidP="00D10B0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колодцев,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D14F19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45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9079FC" w:rsidRPr="005C461E" w:rsidRDefault="00FD2296" w:rsidP="00FD229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</w:t>
            </w:r>
            <w:r w:rsidR="009079FC" w:rsidRPr="005C461E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79FC"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8433,0</w:t>
            </w:r>
          </w:p>
        </w:tc>
      </w:tr>
      <w:tr w:rsidR="009079FC" w:rsidRPr="0005266A" w:rsidTr="0005266A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8433,0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6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</w:t>
            </w: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0D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3197,7</w:t>
            </w:r>
          </w:p>
        </w:tc>
      </w:tr>
      <w:tr w:rsidR="009079FC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6" w:type="dxa"/>
            <w:gridSpan w:val="2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2906,8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3197,7</w:t>
            </w:r>
          </w:p>
        </w:tc>
      </w:tr>
      <w:tr w:rsidR="00FD2296" w:rsidRPr="0005266A" w:rsidTr="00FD2296">
        <w:trPr>
          <w:trHeight w:val="34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92410B">
        <w:trPr>
          <w:trHeight w:val="33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Схемы теплоснабжения Новоржевского муниципального округа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2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9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410B" w:rsidRPr="0005266A" w:rsidTr="0092410B">
        <w:trPr>
          <w:trHeight w:val="5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92410B">
        <w:trPr>
          <w:trHeight w:val="30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92410B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19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2410B" w:rsidRPr="0005266A" w:rsidTr="0092410B">
        <w:trPr>
          <w:trHeight w:val="252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10B" w:rsidRPr="0005266A" w:rsidTr="0020201B">
        <w:trPr>
          <w:trHeight w:val="30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водоснабжения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A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92410B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0B" w:rsidRPr="007A48AC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2410B" w:rsidRPr="0005266A" w:rsidRDefault="0092410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2410B" w:rsidRPr="0005266A" w:rsidRDefault="0092410B" w:rsidP="0020201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296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Pr="007A48AC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D2296" w:rsidRPr="0005266A" w:rsidRDefault="00FD229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296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Pr="007A48AC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FD2296" w:rsidRPr="0005266A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FD2296" w:rsidRPr="0005266A" w:rsidTr="0005266A">
        <w:trPr>
          <w:trHeight w:val="25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296" w:rsidRPr="007A48AC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FD2296" w:rsidRPr="0005266A" w:rsidRDefault="00FD229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FD2296" w:rsidRPr="0005266A" w:rsidRDefault="00FD2296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7D5D0D" w:rsidRPr="005C461E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E4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D5D0D" w:rsidRPr="0005266A" w:rsidTr="0005266A">
        <w:trPr>
          <w:trHeight w:val="3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2410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D5D0D" w:rsidRPr="0005266A" w:rsidTr="0005266A">
        <w:trPr>
          <w:trHeight w:val="18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D5D0D" w:rsidRPr="0005266A" w:rsidTr="0005266A">
        <w:trPr>
          <w:trHeight w:val="19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7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2410B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9353,9</w:t>
            </w:r>
          </w:p>
        </w:tc>
      </w:tr>
      <w:tr w:rsidR="007D5D0D" w:rsidRPr="0005266A" w:rsidTr="0005266A">
        <w:trPr>
          <w:trHeight w:val="168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1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2.1. «Энергосбережение и повышение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энергетической эффективности»</w:t>
            </w:r>
          </w:p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6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4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BB5E64" w:rsidRPr="0005266A" w:rsidTr="0005266A">
        <w:trPr>
          <w:trHeight w:val="39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00E" w:rsidRPr="0005266A" w:rsidTr="0005266A">
        <w:trPr>
          <w:trHeight w:val="375"/>
        </w:trPr>
        <w:tc>
          <w:tcPr>
            <w:tcW w:w="3220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BB5E64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36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6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D7BBD" w:rsidRPr="00520EAF" w:rsidRDefault="009D7BBD" w:rsidP="00520EAF">
      <w:pPr>
        <w:rPr>
          <w:rFonts w:ascii="Times New Roman" w:hAnsi="Times New Roman" w:cs="Times New Roman"/>
          <w:sz w:val="24"/>
          <w:szCs w:val="24"/>
        </w:rPr>
        <w:sectPr w:rsidR="009D7BBD" w:rsidRPr="00520EAF" w:rsidSect="00C34A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55D85" w:rsidRDefault="00855D85" w:rsidP="0083029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38B4"/>
    <w:rsid w:val="0005266A"/>
    <w:rsid w:val="000653E7"/>
    <w:rsid w:val="000936EB"/>
    <w:rsid w:val="000A7445"/>
    <w:rsid w:val="000B0D6A"/>
    <w:rsid w:val="000C3F01"/>
    <w:rsid w:val="000D5C01"/>
    <w:rsid w:val="000E3183"/>
    <w:rsid w:val="00122EF7"/>
    <w:rsid w:val="00131B4F"/>
    <w:rsid w:val="00132691"/>
    <w:rsid w:val="00154090"/>
    <w:rsid w:val="00156AA2"/>
    <w:rsid w:val="001653C2"/>
    <w:rsid w:val="00167360"/>
    <w:rsid w:val="001A0317"/>
    <w:rsid w:val="001E0AC9"/>
    <w:rsid w:val="001E7C71"/>
    <w:rsid w:val="002013BD"/>
    <w:rsid w:val="0020201B"/>
    <w:rsid w:val="00225E3A"/>
    <w:rsid w:val="00232525"/>
    <w:rsid w:val="00243D03"/>
    <w:rsid w:val="00244F0F"/>
    <w:rsid w:val="002534D3"/>
    <w:rsid w:val="00265027"/>
    <w:rsid w:val="0026571E"/>
    <w:rsid w:val="00267942"/>
    <w:rsid w:val="002773DE"/>
    <w:rsid w:val="002A0674"/>
    <w:rsid w:val="002B2EC3"/>
    <w:rsid w:val="002C5AA0"/>
    <w:rsid w:val="002C6B16"/>
    <w:rsid w:val="002C7DD3"/>
    <w:rsid w:val="00324D23"/>
    <w:rsid w:val="00355336"/>
    <w:rsid w:val="00355456"/>
    <w:rsid w:val="00393A07"/>
    <w:rsid w:val="003A6DC1"/>
    <w:rsid w:val="003C64D6"/>
    <w:rsid w:val="003F2683"/>
    <w:rsid w:val="003F4C78"/>
    <w:rsid w:val="00401244"/>
    <w:rsid w:val="00431B51"/>
    <w:rsid w:val="00433B81"/>
    <w:rsid w:val="00452D3F"/>
    <w:rsid w:val="004B577D"/>
    <w:rsid w:val="00520EAF"/>
    <w:rsid w:val="005771D4"/>
    <w:rsid w:val="005A275D"/>
    <w:rsid w:val="005C461E"/>
    <w:rsid w:val="0064211D"/>
    <w:rsid w:val="006523A8"/>
    <w:rsid w:val="00661288"/>
    <w:rsid w:val="0066181F"/>
    <w:rsid w:val="00673AC3"/>
    <w:rsid w:val="00680D02"/>
    <w:rsid w:val="006C7A87"/>
    <w:rsid w:val="006F34A4"/>
    <w:rsid w:val="00707B2B"/>
    <w:rsid w:val="00713AAF"/>
    <w:rsid w:val="007247AD"/>
    <w:rsid w:val="00726D36"/>
    <w:rsid w:val="00734D53"/>
    <w:rsid w:val="00741323"/>
    <w:rsid w:val="007705A4"/>
    <w:rsid w:val="007A48AC"/>
    <w:rsid w:val="007C4B2F"/>
    <w:rsid w:val="007D5D0D"/>
    <w:rsid w:val="00830295"/>
    <w:rsid w:val="00855D85"/>
    <w:rsid w:val="00861218"/>
    <w:rsid w:val="008621F8"/>
    <w:rsid w:val="008730A8"/>
    <w:rsid w:val="00877836"/>
    <w:rsid w:val="00892891"/>
    <w:rsid w:val="00892B7D"/>
    <w:rsid w:val="008B36D0"/>
    <w:rsid w:val="008C1021"/>
    <w:rsid w:val="0090500E"/>
    <w:rsid w:val="00905F2E"/>
    <w:rsid w:val="009079FC"/>
    <w:rsid w:val="00921FF1"/>
    <w:rsid w:val="0092410B"/>
    <w:rsid w:val="009619E2"/>
    <w:rsid w:val="00963650"/>
    <w:rsid w:val="00984BDA"/>
    <w:rsid w:val="009A0951"/>
    <w:rsid w:val="009A3CF4"/>
    <w:rsid w:val="009D0F22"/>
    <w:rsid w:val="009D7BBD"/>
    <w:rsid w:val="009F7C99"/>
    <w:rsid w:val="00A16C5F"/>
    <w:rsid w:val="00A30B6B"/>
    <w:rsid w:val="00A413B7"/>
    <w:rsid w:val="00A541CF"/>
    <w:rsid w:val="00A6054A"/>
    <w:rsid w:val="00A877A1"/>
    <w:rsid w:val="00AA100E"/>
    <w:rsid w:val="00AC2575"/>
    <w:rsid w:val="00AD539C"/>
    <w:rsid w:val="00B17CD1"/>
    <w:rsid w:val="00B50876"/>
    <w:rsid w:val="00B511D6"/>
    <w:rsid w:val="00B671F2"/>
    <w:rsid w:val="00B856F5"/>
    <w:rsid w:val="00BB5E64"/>
    <w:rsid w:val="00C34A8A"/>
    <w:rsid w:val="00CB5D60"/>
    <w:rsid w:val="00CC74CF"/>
    <w:rsid w:val="00CE1B40"/>
    <w:rsid w:val="00CF5200"/>
    <w:rsid w:val="00D10B01"/>
    <w:rsid w:val="00D14F19"/>
    <w:rsid w:val="00D32D6E"/>
    <w:rsid w:val="00D776CC"/>
    <w:rsid w:val="00DA5B12"/>
    <w:rsid w:val="00DB6815"/>
    <w:rsid w:val="00DB7672"/>
    <w:rsid w:val="00DC07A0"/>
    <w:rsid w:val="00DD6246"/>
    <w:rsid w:val="00E1349D"/>
    <w:rsid w:val="00E36139"/>
    <w:rsid w:val="00E40DBE"/>
    <w:rsid w:val="00E452C0"/>
    <w:rsid w:val="00E97F86"/>
    <w:rsid w:val="00EB7925"/>
    <w:rsid w:val="00EE3378"/>
    <w:rsid w:val="00F0234F"/>
    <w:rsid w:val="00F55411"/>
    <w:rsid w:val="00F569D5"/>
    <w:rsid w:val="00F62205"/>
    <w:rsid w:val="00F92DC8"/>
    <w:rsid w:val="00F94783"/>
    <w:rsid w:val="00FA16ED"/>
    <w:rsid w:val="00FA18C9"/>
    <w:rsid w:val="00FB2872"/>
    <w:rsid w:val="00FD2296"/>
    <w:rsid w:val="00FE23B6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D22F-4BBC-4664-BD83-E43AAA84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sekretar</cp:lastModifiedBy>
  <cp:revision>16</cp:revision>
  <cp:lastPrinted>2025-04-25T13:06:00Z</cp:lastPrinted>
  <dcterms:created xsi:type="dcterms:W3CDTF">2025-03-21T08:20:00Z</dcterms:created>
  <dcterms:modified xsi:type="dcterms:W3CDTF">2025-04-28T12:14:00Z</dcterms:modified>
</cp:coreProperties>
</file>