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2B" w:rsidRDefault="00FE622B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612409" w:rsidRDefault="00612409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40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61240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612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 апреля </w:t>
      </w:r>
      <w:r w:rsidR="002C5AA0" w:rsidRPr="00612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612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2C5AA0" w:rsidRPr="00612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147</w:t>
      </w:r>
      <w:bookmarkStart w:id="0" w:name="_GoBack"/>
      <w:bookmarkEnd w:id="0"/>
    </w:p>
    <w:p w:rsidR="00CC74CF" w:rsidRPr="00612409" w:rsidRDefault="00612409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612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4CF" w:rsidRPr="00612409">
        <w:rPr>
          <w:rFonts w:ascii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FE622B" w:rsidRDefault="00FE622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612409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61240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0A7445" w:rsidRPr="00612409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612409">
        <w:rPr>
          <w:rFonts w:ascii="Times New Roman" w:hAnsi="Times New Roman" w:cs="Times New Roman"/>
          <w:color w:val="000000"/>
          <w:sz w:val="28"/>
          <w:szCs w:val="28"/>
        </w:rPr>
        <w:t>Новоржевского района от 28.12.2023 № 229 «</w:t>
      </w:r>
      <w:proofErr w:type="gramStart"/>
      <w:r w:rsidRPr="00612409">
        <w:rPr>
          <w:rFonts w:ascii="Times New Roman" w:hAnsi="Times New Roman" w:cs="Times New Roman"/>
          <w:color w:val="000000"/>
          <w:sz w:val="28"/>
          <w:szCs w:val="28"/>
        </w:rPr>
        <w:t>Комплексное</w:t>
      </w:r>
      <w:proofErr w:type="gramEnd"/>
      <w:r w:rsidRPr="0061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7445" w:rsidRPr="00612409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612409">
        <w:rPr>
          <w:rFonts w:ascii="Times New Roman" w:hAnsi="Times New Roman" w:cs="Times New Roman"/>
          <w:color w:val="000000"/>
          <w:sz w:val="28"/>
          <w:szCs w:val="28"/>
        </w:rPr>
        <w:t>развитие систем коммунальной инфраструктуры Новоржевского муниципального округа»</w:t>
      </w:r>
    </w:p>
    <w:p w:rsidR="00FE622B" w:rsidRPr="00612409" w:rsidRDefault="00FE622B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612409" w:rsidRDefault="000A7445" w:rsidP="00612409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40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612409" w:rsidRPr="00612409">
        <w:rPr>
          <w:rFonts w:ascii="Times New Roman" w:hAnsi="Times New Roman" w:cs="Times New Roman"/>
          <w:sz w:val="28"/>
          <w:szCs w:val="28"/>
        </w:rPr>
        <w:t xml:space="preserve"> №131-ФЗ «Об общих принципах </w:t>
      </w:r>
      <w:r w:rsidRPr="00612409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Pr="00612409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Pr="00612409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proofErr w:type="gramEnd"/>
      <w:r w:rsidRPr="00612409">
        <w:rPr>
          <w:rFonts w:ascii="Times New Roman" w:hAnsi="Times New Roman" w:cs="Times New Roman"/>
          <w:sz w:val="28"/>
          <w:szCs w:val="28"/>
        </w:rPr>
        <w:t xml:space="preserve"> округе», Администрация Новоржевского </w:t>
      </w:r>
      <w:r w:rsidR="001E7C71" w:rsidRPr="0061240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1240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A7445" w:rsidRPr="00612409" w:rsidRDefault="000A7445" w:rsidP="00612409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612409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Новоржевского района от 28.12.2023 № 229 «</w:t>
      </w:r>
      <w:r w:rsidR="00431B51" w:rsidRPr="006124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612409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31B51" w:rsidRPr="00612409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61240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A7445" w:rsidRPr="00612409" w:rsidRDefault="000A7445" w:rsidP="00612409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61240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A7445" w:rsidRPr="00612409" w:rsidRDefault="000A7445" w:rsidP="00612409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612409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«Земля </w:t>
      </w:r>
      <w:proofErr w:type="spellStart"/>
      <w:r w:rsidRPr="00612409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612409">
        <w:rPr>
          <w:rFonts w:ascii="Times New Roman" w:hAnsi="Times New Roman" w:cs="Times New Roman"/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A413B7" w:rsidRPr="00612409" w:rsidRDefault="000A7445" w:rsidP="00612409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61240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12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240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по ЖКХ,</w:t>
      </w:r>
      <w:r w:rsidR="00A413B7" w:rsidRPr="00612409">
        <w:rPr>
          <w:rFonts w:ascii="Times New Roman" w:hAnsi="Times New Roman" w:cs="Times New Roman"/>
          <w:sz w:val="28"/>
          <w:szCs w:val="28"/>
        </w:rPr>
        <w:t xml:space="preserve"> дорожной деятельности, архитектуре, градостроительству, транспорту и связи.</w:t>
      </w:r>
    </w:p>
    <w:p w:rsidR="000A7445" w:rsidRPr="00612409" w:rsidRDefault="000A7445" w:rsidP="0061240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612409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612409">
        <w:rPr>
          <w:rFonts w:ascii="Times New Roman" w:hAnsi="Times New Roman" w:cs="Times New Roman"/>
          <w:sz w:val="28"/>
          <w:szCs w:val="28"/>
        </w:rPr>
        <w:t>Глава  Новоржевско</w:t>
      </w:r>
      <w:r w:rsidR="00612409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61240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12409">
        <w:rPr>
          <w:rFonts w:ascii="Times New Roman" w:hAnsi="Times New Roman" w:cs="Times New Roman"/>
          <w:sz w:val="28"/>
          <w:szCs w:val="28"/>
        </w:rPr>
        <w:t xml:space="preserve">      </w:t>
      </w:r>
      <w:r w:rsidR="009A3CF4" w:rsidRPr="00612409">
        <w:rPr>
          <w:rFonts w:ascii="Times New Roman" w:hAnsi="Times New Roman" w:cs="Times New Roman"/>
          <w:sz w:val="28"/>
          <w:szCs w:val="28"/>
        </w:rPr>
        <w:t xml:space="preserve">  </w:t>
      </w:r>
      <w:r w:rsidR="00612409">
        <w:rPr>
          <w:rFonts w:ascii="Times New Roman" w:hAnsi="Times New Roman" w:cs="Times New Roman"/>
          <w:sz w:val="28"/>
          <w:szCs w:val="28"/>
        </w:rPr>
        <w:t xml:space="preserve">  </w:t>
      </w:r>
      <w:r w:rsidRPr="00612409">
        <w:rPr>
          <w:rFonts w:ascii="Times New Roman" w:hAnsi="Times New Roman" w:cs="Times New Roman"/>
          <w:sz w:val="28"/>
          <w:szCs w:val="28"/>
        </w:rPr>
        <w:t xml:space="preserve">   </w:t>
      </w:r>
      <w:r w:rsidR="00FE622B" w:rsidRPr="00612409">
        <w:rPr>
          <w:rFonts w:ascii="Times New Roman" w:hAnsi="Times New Roman" w:cs="Times New Roman"/>
          <w:sz w:val="28"/>
          <w:szCs w:val="28"/>
        </w:rPr>
        <w:t xml:space="preserve">  </w:t>
      </w:r>
      <w:r w:rsidR="00A413B7" w:rsidRPr="00612409">
        <w:rPr>
          <w:rFonts w:ascii="Times New Roman" w:hAnsi="Times New Roman" w:cs="Times New Roman"/>
          <w:sz w:val="28"/>
          <w:szCs w:val="28"/>
        </w:rPr>
        <w:t xml:space="preserve">  </w:t>
      </w:r>
      <w:r w:rsidRPr="00612409">
        <w:rPr>
          <w:rFonts w:ascii="Times New Roman" w:hAnsi="Times New Roman" w:cs="Times New Roman"/>
          <w:sz w:val="28"/>
          <w:szCs w:val="28"/>
        </w:rPr>
        <w:t>Л. М. Трифонова</w:t>
      </w:r>
    </w:p>
    <w:p w:rsidR="00612409" w:rsidRDefault="00612409">
      <w:pPr>
        <w:rPr>
          <w:rFonts w:ascii="Times New Roman" w:hAnsi="Times New Roman" w:cs="Times New Roman"/>
          <w:sz w:val="27"/>
          <w:szCs w:val="27"/>
        </w:rPr>
      </w:pP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Новоржевского муниципального округа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12409">
        <w:rPr>
          <w:rFonts w:ascii="Times New Roman" w:hAnsi="Times New Roman" w:cs="Times New Roman"/>
          <w:sz w:val="24"/>
          <w:szCs w:val="24"/>
        </w:rPr>
        <w:t>12.04.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612409">
        <w:rPr>
          <w:rFonts w:ascii="Times New Roman" w:hAnsi="Times New Roman" w:cs="Times New Roman"/>
          <w:sz w:val="24"/>
          <w:szCs w:val="24"/>
        </w:rPr>
        <w:t xml:space="preserve"> №147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265027" w:rsidRDefault="0026502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13B7" w:rsidRPr="00FA16ED" w:rsidRDefault="00FA16ED" w:rsidP="00FA16ED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265027" w:rsidRPr="00FA16ED">
        <w:rPr>
          <w:rFonts w:ascii="Times New Roman" w:hAnsi="Times New Roman" w:cs="Times New Roman"/>
          <w:sz w:val="28"/>
          <w:szCs w:val="28"/>
        </w:rPr>
        <w:t>Р</w:t>
      </w:r>
      <w:r w:rsidR="00A413B7" w:rsidRPr="00FA16ED">
        <w:rPr>
          <w:rFonts w:ascii="Times New Roman" w:hAnsi="Times New Roman" w:cs="Times New Roman"/>
          <w:sz w:val="28"/>
          <w:szCs w:val="28"/>
        </w:rPr>
        <w:t xml:space="preserve">аздел «Объемы и источники финансирования муниципальной программы» паспорта Программы </w:t>
      </w:r>
      <w:r w:rsidR="004B577D" w:rsidRPr="00FA16ED">
        <w:rPr>
          <w:rFonts w:ascii="Times New Roman" w:hAnsi="Times New Roman" w:cs="Times New Roman"/>
          <w:sz w:val="28"/>
          <w:szCs w:val="28"/>
        </w:rPr>
        <w:t xml:space="preserve">«Комплексное развитие систем коммунальной инфраструктуры Новоржевского муниципального округа» </w:t>
      </w:r>
      <w:r w:rsidR="00A413B7" w:rsidRPr="00FA16E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413B7" w:rsidRP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440"/>
        <w:gridCol w:w="1080"/>
        <w:gridCol w:w="1029"/>
        <w:gridCol w:w="992"/>
        <w:gridCol w:w="992"/>
        <w:gridCol w:w="947"/>
        <w:gridCol w:w="1003"/>
      </w:tblGrid>
      <w:tr w:rsidR="00A413B7" w:rsidRPr="00A413B7" w:rsidTr="001A0317">
        <w:trPr>
          <w:trHeight w:val="1130"/>
        </w:trPr>
        <w:tc>
          <w:tcPr>
            <w:tcW w:w="1980" w:type="dxa"/>
            <w:vMerge w:val="restart"/>
          </w:tcPr>
          <w:p w:rsidR="00A413B7" w:rsidRPr="00A413B7" w:rsidRDefault="00FA16ED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13B7" w:rsidRPr="00A413B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год (тыс.</w:t>
            </w:r>
            <w:proofErr w:type="gramEnd"/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год (тыс. 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B7" w:rsidRPr="00A413B7" w:rsidTr="001A0317">
        <w:trPr>
          <w:trHeight w:val="315"/>
        </w:trPr>
        <w:tc>
          <w:tcPr>
            <w:tcW w:w="1980" w:type="dxa"/>
            <w:vMerge/>
          </w:tcPr>
          <w:p w:rsidR="00A413B7" w:rsidRPr="00A413B7" w:rsidRDefault="00A413B7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B7" w:rsidRPr="00A413B7" w:rsidTr="001A0317">
        <w:trPr>
          <w:trHeight w:val="330"/>
        </w:trPr>
        <w:tc>
          <w:tcPr>
            <w:tcW w:w="1980" w:type="dxa"/>
            <w:vMerge/>
          </w:tcPr>
          <w:p w:rsidR="00A413B7" w:rsidRPr="00A413B7" w:rsidRDefault="00A413B7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1B5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29" w:type="dxa"/>
          </w:tcPr>
          <w:p w:rsidR="00A413B7" w:rsidRPr="00A413B7" w:rsidRDefault="00431B5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A413B7" w:rsidRPr="00A413B7" w:rsidRDefault="00431B5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A413B7" w:rsidRPr="00A413B7" w:rsidRDefault="00431B5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B7" w:rsidRPr="00A413B7" w:rsidTr="001A0317">
        <w:trPr>
          <w:trHeight w:val="591"/>
        </w:trPr>
        <w:tc>
          <w:tcPr>
            <w:tcW w:w="1980" w:type="dxa"/>
            <w:vMerge/>
          </w:tcPr>
          <w:p w:rsidR="00A413B7" w:rsidRPr="00A413B7" w:rsidRDefault="00A413B7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13B7" w:rsidRPr="00A413B7" w:rsidRDefault="00A16C5F" w:rsidP="009F7C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C99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  <w:r w:rsidR="00431B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</w:tcPr>
          <w:p w:rsidR="00A413B7" w:rsidRPr="00A413B7" w:rsidRDefault="00A16C5F" w:rsidP="00A16C5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431B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413B7" w:rsidRPr="00A413B7" w:rsidRDefault="0013269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  <w:r w:rsidR="00431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13B7" w:rsidRPr="00A41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413B7" w:rsidRPr="00A413B7" w:rsidRDefault="0013269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  <w:r w:rsidR="00A413B7" w:rsidRPr="00A413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B7" w:rsidRPr="00A413B7" w:rsidTr="001A0317">
        <w:trPr>
          <w:trHeight w:val="330"/>
        </w:trPr>
        <w:tc>
          <w:tcPr>
            <w:tcW w:w="1980" w:type="dxa"/>
            <w:vMerge/>
          </w:tcPr>
          <w:p w:rsidR="00A413B7" w:rsidRPr="00A413B7" w:rsidRDefault="00A413B7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8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B7" w:rsidRPr="00A413B7" w:rsidTr="001A0317">
        <w:trPr>
          <w:trHeight w:val="210"/>
        </w:trPr>
        <w:tc>
          <w:tcPr>
            <w:tcW w:w="1980" w:type="dxa"/>
            <w:vMerge/>
          </w:tcPr>
          <w:p w:rsidR="00A413B7" w:rsidRPr="00A413B7" w:rsidRDefault="00A413B7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80" w:type="dxa"/>
          </w:tcPr>
          <w:p w:rsidR="00A413B7" w:rsidRPr="00A413B7" w:rsidRDefault="00A16C5F" w:rsidP="009F7C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C99">
              <w:rPr>
                <w:rFonts w:ascii="Times New Roman" w:hAnsi="Times New Roman" w:cs="Times New Roman"/>
                <w:sz w:val="24"/>
                <w:szCs w:val="24"/>
              </w:rPr>
              <w:t>7086</w:t>
            </w:r>
            <w:r w:rsidR="00A413B7" w:rsidRPr="00A413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</w:tcPr>
          <w:p w:rsidR="00A413B7" w:rsidRPr="00A413B7" w:rsidRDefault="0013269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18346</w:t>
            </w:r>
            <w:r w:rsidR="00A413B7" w:rsidRPr="00A413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413B7" w:rsidRPr="00A413B7" w:rsidRDefault="009F7C99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  <w:r w:rsidR="00A413B7" w:rsidRPr="00A413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413B7" w:rsidRPr="00A413B7" w:rsidRDefault="009F7C99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  <w:r w:rsidR="00A413B7" w:rsidRPr="00A413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A16ED" w:rsidRDefault="00FA16ED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ED" w:rsidRDefault="00FA16ED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B7" w:rsidRPr="00A413B7" w:rsidRDefault="00FA16ED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»</w:t>
            </w:r>
          </w:p>
        </w:tc>
      </w:tr>
    </w:tbl>
    <w:p w:rsidR="00A413B7" w:rsidRP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FA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4 «Ресурсное обеспечение Программы» муниципальной Программы</w:t>
      </w:r>
      <w:r w:rsidR="004B577D" w:rsidRPr="004B577D">
        <w:rPr>
          <w:rFonts w:ascii="Times New Roman" w:hAnsi="Times New Roman" w:cs="Times New Roman"/>
          <w:sz w:val="28"/>
          <w:szCs w:val="28"/>
        </w:rPr>
        <w:t xml:space="preserve"> </w:t>
      </w:r>
      <w:r w:rsidR="004B577D">
        <w:rPr>
          <w:rFonts w:ascii="Times New Roman" w:hAnsi="Times New Roman" w:cs="Times New Roman"/>
          <w:sz w:val="28"/>
          <w:szCs w:val="28"/>
        </w:rPr>
        <w:t>«</w:t>
      </w:r>
      <w:r w:rsidR="004B577D" w:rsidRPr="004B577D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B577D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265027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431B51">
        <w:rPr>
          <w:rFonts w:ascii="Times New Roman" w:hAnsi="Times New Roman" w:cs="Times New Roman"/>
          <w:sz w:val="28"/>
          <w:szCs w:val="28"/>
        </w:rPr>
        <w:t>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1B5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2024 - 2028 годы составит </w:t>
      </w:r>
      <w:r w:rsidR="00A16C5F">
        <w:rPr>
          <w:rFonts w:ascii="Times New Roman" w:hAnsi="Times New Roman" w:cs="Times New Roman"/>
          <w:sz w:val="28"/>
          <w:szCs w:val="28"/>
        </w:rPr>
        <w:t>2</w:t>
      </w:r>
      <w:r w:rsidR="009F7C99">
        <w:rPr>
          <w:rFonts w:ascii="Times New Roman" w:hAnsi="Times New Roman" w:cs="Times New Roman"/>
          <w:sz w:val="28"/>
          <w:szCs w:val="28"/>
        </w:rPr>
        <w:t>7086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31B5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31B51" w:rsidRPr="00431B51" w:rsidRDefault="00265027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1B51" w:rsidRPr="00431B51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A16C5F">
        <w:rPr>
          <w:rFonts w:ascii="Times New Roman" w:hAnsi="Times New Roman" w:cs="Times New Roman"/>
          <w:sz w:val="28"/>
          <w:szCs w:val="28"/>
        </w:rPr>
        <w:t>1</w:t>
      </w:r>
      <w:r w:rsidR="00132691">
        <w:rPr>
          <w:rFonts w:ascii="Times New Roman" w:hAnsi="Times New Roman" w:cs="Times New Roman"/>
          <w:sz w:val="28"/>
          <w:szCs w:val="28"/>
        </w:rPr>
        <w:t>8346</w:t>
      </w:r>
      <w:r w:rsidR="00431B51">
        <w:rPr>
          <w:rFonts w:ascii="Times New Roman" w:hAnsi="Times New Roman" w:cs="Times New Roman"/>
          <w:sz w:val="28"/>
          <w:szCs w:val="28"/>
        </w:rPr>
        <w:t>,0</w:t>
      </w:r>
      <w:r w:rsidR="00431B51" w:rsidRPr="00431B51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31B51">
        <w:rPr>
          <w:rFonts w:ascii="Times New Roman" w:hAnsi="Times New Roman" w:cs="Times New Roman"/>
          <w:sz w:val="28"/>
          <w:szCs w:val="28"/>
        </w:rPr>
        <w:t xml:space="preserve">    </w:t>
      </w:r>
      <w:r w:rsidR="00265027">
        <w:rPr>
          <w:rFonts w:ascii="Times New Roman" w:hAnsi="Times New Roman" w:cs="Times New Roman"/>
          <w:sz w:val="28"/>
          <w:szCs w:val="28"/>
        </w:rPr>
        <w:t xml:space="preserve"> </w:t>
      </w:r>
      <w:r w:rsidRPr="00431B51">
        <w:rPr>
          <w:rFonts w:ascii="Times New Roman" w:hAnsi="Times New Roman" w:cs="Times New Roman"/>
          <w:sz w:val="28"/>
          <w:szCs w:val="28"/>
        </w:rPr>
        <w:t xml:space="preserve"> </w:t>
      </w:r>
      <w:r w:rsidR="00265027">
        <w:rPr>
          <w:rFonts w:ascii="Times New Roman" w:hAnsi="Times New Roman" w:cs="Times New Roman"/>
          <w:sz w:val="28"/>
          <w:szCs w:val="28"/>
        </w:rPr>
        <w:t xml:space="preserve"> </w:t>
      </w:r>
      <w:r w:rsidRPr="00431B51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9F7C99">
        <w:rPr>
          <w:rFonts w:ascii="Times New Roman" w:hAnsi="Times New Roman" w:cs="Times New Roman"/>
          <w:sz w:val="28"/>
          <w:szCs w:val="28"/>
        </w:rPr>
        <w:t>4370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31B51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31B51">
        <w:rPr>
          <w:rFonts w:ascii="Times New Roman" w:hAnsi="Times New Roman" w:cs="Times New Roman"/>
          <w:sz w:val="28"/>
          <w:szCs w:val="28"/>
        </w:rPr>
        <w:t xml:space="preserve">     </w:t>
      </w:r>
      <w:r w:rsidR="00265027">
        <w:rPr>
          <w:rFonts w:ascii="Times New Roman" w:hAnsi="Times New Roman" w:cs="Times New Roman"/>
          <w:sz w:val="28"/>
          <w:szCs w:val="28"/>
        </w:rPr>
        <w:t xml:space="preserve">  </w:t>
      </w:r>
      <w:r w:rsidRPr="00431B51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9F7C99">
        <w:rPr>
          <w:rFonts w:ascii="Times New Roman" w:hAnsi="Times New Roman" w:cs="Times New Roman"/>
          <w:sz w:val="28"/>
          <w:szCs w:val="28"/>
        </w:rPr>
        <w:t>4370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31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31B51">
        <w:rPr>
          <w:rFonts w:ascii="Times New Roman" w:hAnsi="Times New Roman" w:cs="Times New Roman"/>
          <w:sz w:val="28"/>
          <w:szCs w:val="28"/>
        </w:rPr>
        <w:t xml:space="preserve">     </w:t>
      </w:r>
      <w:r w:rsidR="00265027">
        <w:rPr>
          <w:rFonts w:ascii="Times New Roman" w:hAnsi="Times New Roman" w:cs="Times New Roman"/>
          <w:sz w:val="28"/>
          <w:szCs w:val="28"/>
        </w:rPr>
        <w:t xml:space="preserve">  </w:t>
      </w:r>
      <w:r w:rsidRPr="00431B51">
        <w:rPr>
          <w:rFonts w:ascii="Times New Roman" w:hAnsi="Times New Roman" w:cs="Times New Roman"/>
          <w:sz w:val="28"/>
          <w:szCs w:val="28"/>
        </w:rPr>
        <w:t>2027 год –  0 тыс. рублей</w:t>
      </w:r>
      <w:proofErr w:type="gramStart"/>
      <w:r w:rsidRPr="00431B5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31B51">
        <w:rPr>
          <w:rFonts w:ascii="Times New Roman" w:hAnsi="Times New Roman" w:cs="Times New Roman"/>
          <w:sz w:val="28"/>
          <w:szCs w:val="28"/>
        </w:rPr>
        <w:t xml:space="preserve">     </w:t>
      </w:r>
      <w:r w:rsidR="00265027">
        <w:rPr>
          <w:rFonts w:ascii="Times New Roman" w:hAnsi="Times New Roman" w:cs="Times New Roman"/>
          <w:sz w:val="28"/>
          <w:szCs w:val="28"/>
        </w:rPr>
        <w:t xml:space="preserve">  </w:t>
      </w:r>
      <w:r w:rsidRPr="00431B51">
        <w:rPr>
          <w:rFonts w:ascii="Times New Roman" w:hAnsi="Times New Roman" w:cs="Times New Roman"/>
          <w:sz w:val="28"/>
          <w:szCs w:val="28"/>
        </w:rPr>
        <w:t>2028 год –  0 тыс. рублей</w:t>
      </w:r>
      <w:proofErr w:type="gramStart"/>
      <w:r w:rsidRPr="00431B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Pr="00265027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265027">
        <w:rPr>
          <w:rFonts w:ascii="Times New Roman" w:hAnsi="Times New Roman" w:cs="Times New Roman"/>
          <w:sz w:val="28"/>
          <w:szCs w:val="28"/>
        </w:rPr>
        <w:t>муниципальной программы» паспорта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65027">
        <w:rPr>
          <w:rFonts w:ascii="Times New Roman" w:hAnsi="Times New Roman" w:cs="Times New Roman"/>
          <w:sz w:val="28"/>
          <w:szCs w:val="28"/>
        </w:rPr>
        <w:t>рограммы</w:t>
      </w:r>
      <w:r w:rsidR="004B577D">
        <w:rPr>
          <w:rFonts w:ascii="Times New Roman" w:hAnsi="Times New Roman" w:cs="Times New Roman"/>
          <w:sz w:val="28"/>
          <w:szCs w:val="28"/>
        </w:rPr>
        <w:t xml:space="preserve"> «</w:t>
      </w:r>
      <w:r w:rsidR="004B577D" w:rsidRPr="004B577D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FA16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65027">
        <w:rPr>
          <w:rFonts w:ascii="Times New Roman" w:hAnsi="Times New Roman" w:cs="Times New Roman"/>
          <w:sz w:val="28"/>
          <w:szCs w:val="28"/>
        </w:rPr>
        <w:t xml:space="preserve"> </w:t>
      </w:r>
      <w:r w:rsidR="00FA16ED" w:rsidRPr="00FA16ED">
        <w:rPr>
          <w:rFonts w:ascii="Times New Roman" w:hAnsi="Times New Roman" w:cs="Times New Roman"/>
          <w:sz w:val="28"/>
          <w:szCs w:val="28"/>
        </w:rPr>
        <w:t xml:space="preserve">«Комплексное развитие систем </w:t>
      </w:r>
      <w:r w:rsidR="00FA16ED" w:rsidRPr="00FA16ED">
        <w:rPr>
          <w:rFonts w:ascii="Times New Roman" w:hAnsi="Times New Roman" w:cs="Times New Roman"/>
          <w:sz w:val="28"/>
          <w:szCs w:val="28"/>
        </w:rPr>
        <w:lastRenderedPageBreak/>
        <w:t>коммунальной инфраструктуры Новоржевского муниципального округа»</w:t>
      </w:r>
      <w:r w:rsidR="00FA16ED">
        <w:rPr>
          <w:rFonts w:ascii="Times New Roman" w:hAnsi="Times New Roman" w:cs="Times New Roman"/>
          <w:sz w:val="28"/>
          <w:szCs w:val="28"/>
        </w:rPr>
        <w:t xml:space="preserve"> </w:t>
      </w:r>
      <w:r w:rsidRPr="0026502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A3CF4" w:rsidRDefault="009A3CF4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1980"/>
        <w:gridCol w:w="1620"/>
        <w:gridCol w:w="1080"/>
        <w:gridCol w:w="981"/>
        <w:gridCol w:w="966"/>
        <w:gridCol w:w="966"/>
        <w:gridCol w:w="782"/>
        <w:gridCol w:w="941"/>
      </w:tblGrid>
      <w:tr w:rsidR="001A0317" w:rsidRPr="001A0317" w:rsidTr="001A0317">
        <w:trPr>
          <w:trHeight w:val="4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17" w:rsidRPr="001A0317" w:rsidRDefault="00FA16ED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 муниципальной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17" w:rsidRPr="001A0317" w:rsidTr="001A0317">
        <w:trPr>
          <w:trHeight w:val="3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7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5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A16C5F" w:rsidP="001326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691"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  <w:r w:rsidR="004B57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A16C5F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16846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49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577D" w:rsidRPr="001A0317" w:rsidTr="001A0317">
        <w:trPr>
          <w:trHeight w:val="4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A16C5F" w:rsidP="001326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691"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  <w:r w:rsidR="004B57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A16C5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16846</w:t>
            </w:r>
            <w:r w:rsidR="004B577D" w:rsidRPr="001A03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1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Pr="00265027">
        <w:rPr>
          <w:rFonts w:ascii="Times New Roman" w:hAnsi="Times New Roman" w:cs="Times New Roman"/>
          <w:sz w:val="28"/>
          <w:szCs w:val="28"/>
        </w:rPr>
        <w:t xml:space="preserve"> Раздел 4 «Ресурсное обеспечение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65027">
        <w:rPr>
          <w:rFonts w:ascii="Times New Roman" w:hAnsi="Times New Roman" w:cs="Times New Roman"/>
          <w:sz w:val="28"/>
          <w:szCs w:val="28"/>
        </w:rPr>
        <w:t>рограммы» муниципальной П</w:t>
      </w:r>
      <w:r w:rsidR="004B577D">
        <w:rPr>
          <w:rFonts w:ascii="Times New Roman" w:hAnsi="Times New Roman" w:cs="Times New Roman"/>
          <w:sz w:val="28"/>
          <w:szCs w:val="28"/>
        </w:rPr>
        <w:t>одп</w:t>
      </w:r>
      <w:r w:rsidRPr="00265027">
        <w:rPr>
          <w:rFonts w:ascii="Times New Roman" w:hAnsi="Times New Roman" w:cs="Times New Roman"/>
          <w:sz w:val="28"/>
          <w:szCs w:val="28"/>
        </w:rPr>
        <w:t>рограммы</w:t>
      </w:r>
      <w:r w:rsidR="004B577D">
        <w:rPr>
          <w:rFonts w:ascii="Times New Roman" w:hAnsi="Times New Roman" w:cs="Times New Roman"/>
          <w:sz w:val="28"/>
          <w:szCs w:val="28"/>
        </w:rPr>
        <w:t xml:space="preserve"> «</w:t>
      </w:r>
      <w:r w:rsidR="004B577D" w:rsidRPr="004B577D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Pr="00265027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ть в новой редакции</w:t>
      </w:r>
      <w:r w:rsidRPr="00265027">
        <w:rPr>
          <w:rFonts w:ascii="Times New Roman" w:hAnsi="Times New Roman" w:cs="Times New Roman"/>
          <w:sz w:val="28"/>
          <w:szCs w:val="28"/>
        </w:rPr>
        <w:t>: «Финансовое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65027">
        <w:rPr>
          <w:rFonts w:ascii="Times New Roman" w:hAnsi="Times New Roman" w:cs="Times New Roman"/>
          <w:sz w:val="28"/>
          <w:szCs w:val="28"/>
        </w:rPr>
        <w:t xml:space="preserve">программы на 2024 - 2028 годы составит </w:t>
      </w:r>
      <w:r w:rsidR="00132691">
        <w:rPr>
          <w:rFonts w:ascii="Times New Roman" w:hAnsi="Times New Roman" w:cs="Times New Roman"/>
          <w:sz w:val="28"/>
          <w:szCs w:val="28"/>
        </w:rPr>
        <w:t>22706,</w:t>
      </w:r>
      <w:r w:rsidRPr="00265027">
        <w:rPr>
          <w:rFonts w:ascii="Times New Roman" w:hAnsi="Times New Roman" w:cs="Times New Roman"/>
          <w:sz w:val="28"/>
          <w:szCs w:val="28"/>
        </w:rPr>
        <w:t>0 тыс. рублей, в том числе:</w:t>
      </w: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на 2024 год – </w:t>
      </w:r>
      <w:r w:rsidR="00132691">
        <w:rPr>
          <w:rFonts w:ascii="Times New Roman" w:hAnsi="Times New Roman" w:cs="Times New Roman"/>
          <w:sz w:val="28"/>
          <w:szCs w:val="28"/>
        </w:rPr>
        <w:t>16846</w:t>
      </w:r>
      <w:r w:rsidRPr="00265027">
        <w:rPr>
          <w:rFonts w:ascii="Times New Roman" w:hAnsi="Times New Roman" w:cs="Times New Roman"/>
          <w:sz w:val="28"/>
          <w:szCs w:val="28"/>
        </w:rPr>
        <w:t xml:space="preserve">,0 тыс. рублей; </w:t>
      </w: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2025 год – </w:t>
      </w:r>
      <w:r w:rsidR="004B577D">
        <w:rPr>
          <w:rFonts w:ascii="Times New Roman" w:hAnsi="Times New Roman" w:cs="Times New Roman"/>
          <w:sz w:val="28"/>
          <w:szCs w:val="28"/>
        </w:rPr>
        <w:t>2870</w:t>
      </w:r>
      <w:r w:rsidRPr="00265027">
        <w:rPr>
          <w:rFonts w:ascii="Times New Roman" w:hAnsi="Times New Roman" w:cs="Times New Roman"/>
          <w:sz w:val="28"/>
          <w:szCs w:val="28"/>
        </w:rPr>
        <w:t xml:space="preserve">,0 тыс. рублей; </w:t>
      </w: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2026 год – </w:t>
      </w:r>
      <w:r w:rsidR="004B577D">
        <w:rPr>
          <w:rFonts w:ascii="Times New Roman" w:hAnsi="Times New Roman" w:cs="Times New Roman"/>
          <w:sz w:val="28"/>
          <w:szCs w:val="28"/>
        </w:rPr>
        <w:t>2870</w:t>
      </w:r>
      <w:r w:rsidRPr="00265027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2027 год –  0 тыс. рублей;</w:t>
      </w: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2028 год –  0 тыс.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Pr="00265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027">
        <w:rPr>
          <w:rFonts w:ascii="Times New Roman" w:hAnsi="Times New Roman" w:cs="Times New Roman"/>
          <w:sz w:val="28"/>
          <w:szCs w:val="28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65027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773DE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2773DE" w:rsidRPr="002773DE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Новоржевского муниципального округа»</w:t>
      </w:r>
      <w:r w:rsidR="00277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  <w:sectPr w:rsidR="00265027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0317" w:rsidRPr="001A0317" w:rsidRDefault="002773DE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A0317" w:rsidRPr="001A031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1A0317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 w:rsidRPr="001A0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1A0317">
        <w:rPr>
          <w:rFonts w:ascii="Times New Roman" w:hAnsi="Times New Roman" w:cs="Times New Roman"/>
          <w:bCs/>
          <w:sz w:val="24"/>
          <w:szCs w:val="24"/>
        </w:rPr>
        <w:t xml:space="preserve">Новоржевского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317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4"/>
        <w:gridCol w:w="2086"/>
        <w:gridCol w:w="1607"/>
        <w:gridCol w:w="1578"/>
        <w:gridCol w:w="1846"/>
        <w:gridCol w:w="1602"/>
        <w:gridCol w:w="1752"/>
        <w:gridCol w:w="1630"/>
      </w:tblGrid>
      <w:tr w:rsidR="001A0317" w:rsidRPr="001A0317" w:rsidTr="001A0317">
        <w:trPr>
          <w:trHeight w:val="390"/>
        </w:trPr>
        <w:tc>
          <w:tcPr>
            <w:tcW w:w="2664" w:type="dxa"/>
            <w:vMerge w:val="restart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86" w:type="dxa"/>
            <w:vMerge w:val="restart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385" w:type="dxa"/>
            <w:gridSpan w:val="5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0317" w:rsidRPr="001A0317" w:rsidTr="001A0317">
        <w:trPr>
          <w:trHeight w:val="150"/>
        </w:trPr>
        <w:tc>
          <w:tcPr>
            <w:tcW w:w="2664" w:type="dxa"/>
            <w:vMerge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317" w:rsidRPr="001A0317" w:rsidTr="001A0317">
        <w:trPr>
          <w:trHeight w:val="2997"/>
        </w:trPr>
        <w:tc>
          <w:tcPr>
            <w:tcW w:w="2664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086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F94783" w:rsidRDefault="00132691" w:rsidP="009F7C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7C9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1A0317" w:rsidRPr="00F94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1A0317" w:rsidRPr="00F94783" w:rsidRDefault="009F7C99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4370,0</w:t>
            </w:r>
          </w:p>
        </w:tc>
        <w:tc>
          <w:tcPr>
            <w:tcW w:w="1846" w:type="dxa"/>
            <w:vAlign w:val="center"/>
          </w:tcPr>
          <w:p w:rsidR="001A0317" w:rsidRPr="00F94783" w:rsidRDefault="009F7C99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4370,0</w:t>
            </w:r>
          </w:p>
        </w:tc>
        <w:tc>
          <w:tcPr>
            <w:tcW w:w="1602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32691" w:rsidP="009F7C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C99">
              <w:rPr>
                <w:rFonts w:ascii="Times New Roman" w:hAnsi="Times New Roman" w:cs="Times New Roman"/>
                <w:sz w:val="24"/>
                <w:szCs w:val="24"/>
              </w:rPr>
              <w:t>7086</w:t>
            </w:r>
            <w:r w:rsidR="001A0317" w:rsidRPr="00F94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0317" w:rsidRPr="001A0317" w:rsidTr="001A0317">
        <w:trPr>
          <w:trHeight w:val="1696"/>
        </w:trPr>
        <w:tc>
          <w:tcPr>
            <w:tcW w:w="2664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Новоржевского муниципального </w:t>
            </w:r>
            <w:r w:rsidRPr="00F9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округа»</w:t>
            </w:r>
          </w:p>
        </w:tc>
        <w:tc>
          <w:tcPr>
            <w:tcW w:w="2086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F94783" w:rsidRDefault="00132691" w:rsidP="009F7C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7C99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1A0317" w:rsidRPr="00F94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846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602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32691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22706</w:t>
            </w:r>
            <w:r w:rsidR="00F94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7C99" w:rsidRPr="001A0317" w:rsidTr="001A0317">
        <w:trPr>
          <w:trHeight w:val="360"/>
        </w:trPr>
        <w:tc>
          <w:tcPr>
            <w:tcW w:w="2664" w:type="dxa"/>
          </w:tcPr>
          <w:p w:rsidR="009F7C99" w:rsidRPr="00F94783" w:rsidRDefault="009F7C99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1.1. «Развитие систем коммунальной инфраструктуры в части электроснабжения, теплоснабжения, водоснабжения и водоотведения и повышение оказываемых потребителю услуг в сфере коммунального хозяйства»</w:t>
            </w:r>
          </w:p>
        </w:tc>
        <w:tc>
          <w:tcPr>
            <w:tcW w:w="2086" w:type="dxa"/>
          </w:tcPr>
          <w:p w:rsidR="009F7C99" w:rsidRPr="00F94783" w:rsidRDefault="009F7C99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9F7C99" w:rsidRPr="00F94783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16846</w:t>
            </w: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9F7C99" w:rsidRPr="00F94783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846" w:type="dxa"/>
            <w:vAlign w:val="center"/>
          </w:tcPr>
          <w:p w:rsidR="009F7C99" w:rsidRPr="00F94783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602" w:type="dxa"/>
            <w:vAlign w:val="center"/>
          </w:tcPr>
          <w:p w:rsidR="009F7C99" w:rsidRPr="00F94783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9F7C99" w:rsidRPr="00F94783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9F7C99" w:rsidRPr="00F94783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99" w:rsidRPr="00F94783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99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99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99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99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99" w:rsidRPr="00F94783" w:rsidRDefault="009F7C99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22706,0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водоснабжения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водоотведения и очистных сточных вод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ремонт и содержание колодцев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F94783" w:rsidP="00122EF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2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22EF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2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1.1.4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7705A4" w:rsidRPr="001A0317" w:rsidTr="009A3CF4">
        <w:trPr>
          <w:trHeight w:val="2484"/>
        </w:trPr>
        <w:tc>
          <w:tcPr>
            <w:tcW w:w="2664" w:type="dxa"/>
          </w:tcPr>
          <w:p w:rsidR="007705A4" w:rsidRPr="001A0317" w:rsidRDefault="007705A4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  <w:p w:rsidR="007705A4" w:rsidRPr="001A0317" w:rsidRDefault="007705A4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инженерного оборудо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для систем теплоснабжения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, водоснабжения и водоотведения</w:t>
            </w:r>
          </w:p>
        </w:tc>
        <w:tc>
          <w:tcPr>
            <w:tcW w:w="2086" w:type="dxa"/>
          </w:tcPr>
          <w:p w:rsidR="007705A4" w:rsidRPr="001A0317" w:rsidRDefault="007705A4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16846</w:t>
            </w: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846" w:type="dxa"/>
            <w:vAlign w:val="center"/>
          </w:tcPr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602" w:type="dxa"/>
            <w:vAlign w:val="center"/>
          </w:tcPr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4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4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22706,0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ТЭР; приобретение ТЭР (топливная древесина, каменный уголь)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государственной экспертизы проектно-сметной документации или проверки достоверности определение стоимости на каждый объект, планируемый к строительству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F94783" w:rsidRPr="001A0317" w:rsidRDefault="007705A4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C99" w:rsidRPr="001A0317" w:rsidTr="001A0317">
        <w:trPr>
          <w:trHeight w:val="360"/>
        </w:trPr>
        <w:tc>
          <w:tcPr>
            <w:tcW w:w="2664" w:type="dxa"/>
          </w:tcPr>
          <w:p w:rsidR="009F7C99" w:rsidRPr="001A0317" w:rsidRDefault="009F7C99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1.1.9.</w:t>
            </w:r>
          </w:p>
          <w:p w:rsidR="009F7C99" w:rsidRPr="001A0317" w:rsidRDefault="009F7C99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приобретение и установку оборудования для систем теплоснабжения, водоснабжения и водоотведения и товарно-материальные ценности</w:t>
            </w:r>
          </w:p>
        </w:tc>
        <w:tc>
          <w:tcPr>
            <w:tcW w:w="2086" w:type="dxa"/>
          </w:tcPr>
          <w:p w:rsidR="009F7C99" w:rsidRPr="001A0317" w:rsidRDefault="009F7C99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9F7C99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9F7C99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9F7C99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9F7C99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9F7C99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7705A4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4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4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4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4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4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99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783" w:rsidRPr="001A0317" w:rsidTr="00F94783">
        <w:trPr>
          <w:trHeight w:val="1270"/>
        </w:trPr>
        <w:tc>
          <w:tcPr>
            <w:tcW w:w="2664" w:type="dxa"/>
          </w:tcPr>
          <w:p w:rsidR="00F94783" w:rsidRPr="001A0317" w:rsidRDefault="00F94783" w:rsidP="00A6054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A60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 «Обслуживание газовых резервуарных установок»</w:t>
            </w:r>
          </w:p>
        </w:tc>
        <w:tc>
          <w:tcPr>
            <w:tcW w:w="2086" w:type="dxa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578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846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602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F94783" w:rsidRPr="001A0317" w:rsidTr="009A3CF4">
        <w:trPr>
          <w:trHeight w:val="1932"/>
        </w:trPr>
        <w:tc>
          <w:tcPr>
            <w:tcW w:w="2664" w:type="dxa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A60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«Проведение экспертизы по техническому освидетельствованию дымовых труб и зданий котельных»</w:t>
            </w:r>
          </w:p>
        </w:tc>
        <w:tc>
          <w:tcPr>
            <w:tcW w:w="2086" w:type="dxa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F94783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</w:t>
            </w:r>
            <w:r w:rsidR="00F94783"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22EF7" w:rsidRPr="001A0317" w:rsidTr="00122EF7">
        <w:trPr>
          <w:trHeight w:val="1312"/>
        </w:trPr>
        <w:tc>
          <w:tcPr>
            <w:tcW w:w="2664" w:type="dxa"/>
          </w:tcPr>
          <w:p w:rsidR="00122EF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1.1.12.</w:t>
            </w:r>
          </w:p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Подвоз воды населению на технические нужды</w:t>
            </w:r>
          </w:p>
        </w:tc>
        <w:tc>
          <w:tcPr>
            <w:tcW w:w="2086" w:type="dxa"/>
          </w:tcPr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F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22EF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8" w:type="dxa"/>
            <w:vAlign w:val="center"/>
          </w:tcPr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22EF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F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F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086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="001A0317" w:rsidRPr="005A2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ОМ 2.1. «Энергосбережение и повышение энергетической эффективности»</w:t>
            </w: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578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2.1.1 Приобретение оборудования и материалов для модернизации объектов тепл</w:t>
            </w: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, водо-, водоотведения в целях подготовки к отопительному сезону</w:t>
            </w:r>
          </w:p>
        </w:tc>
        <w:tc>
          <w:tcPr>
            <w:tcW w:w="208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08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котельных</w:t>
            </w:r>
          </w:p>
        </w:tc>
        <w:tc>
          <w:tcPr>
            <w:tcW w:w="208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2.1.4.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Диагностика и освидетельствование резервуаров сжиженных углеводородных газов</w:t>
            </w:r>
          </w:p>
        </w:tc>
        <w:tc>
          <w:tcPr>
            <w:tcW w:w="208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2.1.5.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 установок сжиженных углеводородных газов</w:t>
            </w:r>
          </w:p>
        </w:tc>
        <w:tc>
          <w:tcPr>
            <w:tcW w:w="208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578" w:type="dxa"/>
            <w:vAlign w:val="center"/>
          </w:tcPr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  <w:r w:rsidR="007247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Pr="005A275D" w:rsidRDefault="005A275D" w:rsidP="005A275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Pr="005A2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75D">
        <w:rPr>
          <w:rFonts w:ascii="Times New Roman" w:hAnsi="Times New Roman" w:cs="Times New Roman"/>
          <w:sz w:val="28"/>
          <w:szCs w:val="28"/>
        </w:rPr>
        <w:t>Приложение 5</w:t>
      </w:r>
      <w:r w:rsidR="00FE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275D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247AD" w:rsidRPr="007247AD">
        <w:rPr>
          <w:rFonts w:ascii="Times New Roman" w:hAnsi="Times New Roman" w:cs="Times New Roman"/>
          <w:sz w:val="28"/>
          <w:szCs w:val="28"/>
        </w:rPr>
        <w:t>к Программе «Комплексное развитие систем коммунальной инфраструктуры Новоржевского муниципального округа»</w:t>
      </w:r>
      <w:r w:rsidR="00724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1A0317" w:rsidRPr="005A275D" w:rsidRDefault="001A0317" w:rsidP="005A275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1A0317" w:rsidRPr="001A0317" w:rsidRDefault="001A0317" w:rsidP="005A275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Default="005A275D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Default="005A275D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9A3CF4" w:rsidRDefault="009A3CF4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9A3CF4" w:rsidRDefault="009A3CF4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Default="005A275D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Default="005A275D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Default="005A275D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7247AD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A0317" w:rsidRPr="001A0317">
        <w:rPr>
          <w:rFonts w:ascii="Times New Roman" w:hAnsi="Times New Roman" w:cs="Times New Roman"/>
          <w:sz w:val="24"/>
          <w:szCs w:val="24"/>
        </w:rPr>
        <w:t>Приложение 5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1A0317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 w:rsidRPr="001A0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1A0317">
        <w:rPr>
          <w:rFonts w:ascii="Times New Roman" w:hAnsi="Times New Roman" w:cs="Times New Roman"/>
          <w:bCs/>
          <w:sz w:val="24"/>
          <w:szCs w:val="24"/>
        </w:rPr>
        <w:t xml:space="preserve">Новоржевского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317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6"/>
        <w:gridCol w:w="2157"/>
        <w:gridCol w:w="2334"/>
        <w:gridCol w:w="1116"/>
        <w:gridCol w:w="1116"/>
        <w:gridCol w:w="1116"/>
        <w:gridCol w:w="1248"/>
        <w:gridCol w:w="1130"/>
        <w:gridCol w:w="1235"/>
      </w:tblGrid>
      <w:tr w:rsidR="001A0317" w:rsidRPr="001A0317" w:rsidTr="005A275D">
        <w:trPr>
          <w:trHeight w:val="300"/>
        </w:trPr>
        <w:tc>
          <w:tcPr>
            <w:tcW w:w="3226" w:type="dxa"/>
            <w:vMerge w:val="restart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4" w:type="dxa"/>
            <w:vMerge w:val="restart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6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уб.), годы</w:t>
            </w:r>
          </w:p>
        </w:tc>
      </w:tr>
      <w:tr w:rsidR="001A0317" w:rsidRPr="001A0317" w:rsidTr="005A275D">
        <w:trPr>
          <w:trHeight w:val="240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0317" w:rsidRPr="001A0317" w:rsidTr="005A275D">
        <w:trPr>
          <w:trHeight w:val="435"/>
        </w:trPr>
        <w:tc>
          <w:tcPr>
            <w:tcW w:w="3226" w:type="dxa"/>
            <w:vMerge w:val="restart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433B81" w:rsidP="00433B8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18346,0</w:t>
            </w:r>
          </w:p>
        </w:tc>
        <w:tc>
          <w:tcPr>
            <w:tcW w:w="1116" w:type="dxa"/>
          </w:tcPr>
          <w:p w:rsidR="001A0317" w:rsidRPr="001A0317" w:rsidRDefault="009F7C99" w:rsidP="00433B8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1116" w:type="dxa"/>
          </w:tcPr>
          <w:p w:rsidR="001A0317" w:rsidRPr="001A0317" w:rsidRDefault="00433B81" w:rsidP="00433B8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433B81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27086,0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433B81" w:rsidP="00433B8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16846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</w:tcPr>
          <w:p w:rsidR="001A0317" w:rsidRPr="001A0317" w:rsidRDefault="00433B81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6" w:type="dxa"/>
          </w:tcPr>
          <w:p w:rsidR="001A0317" w:rsidRPr="001A0317" w:rsidRDefault="00433B81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433B81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22586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0317" w:rsidRPr="001A0317" w:rsidTr="005A275D">
        <w:trPr>
          <w:trHeight w:val="79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62"/>
        </w:trPr>
        <w:tc>
          <w:tcPr>
            <w:tcW w:w="3226" w:type="dxa"/>
            <w:vMerge w:val="restart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433B81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16846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433B81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22586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60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7705A4" w:rsidP="007705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7705A4" w:rsidP="007705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0317" w:rsidRPr="001A0317" w:rsidTr="005A275D">
        <w:trPr>
          <w:trHeight w:val="61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75D" w:rsidRPr="001A0317" w:rsidTr="005A275D">
        <w:trPr>
          <w:trHeight w:val="540"/>
        </w:trPr>
        <w:tc>
          <w:tcPr>
            <w:tcW w:w="3226" w:type="dxa"/>
            <w:vMerge w:val="restart"/>
          </w:tcPr>
          <w:p w:rsidR="005A275D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ОМ 1.1. «Развитие систем коммунальной инфраструктуры в части электроснабжения, теплоснабжения, водоснабжения и водоотведения и повышение оказываемых потребителю услуг в сфере коммунального хозяйства»</w:t>
            </w:r>
          </w:p>
        </w:tc>
        <w:tc>
          <w:tcPr>
            <w:tcW w:w="2157" w:type="dxa"/>
            <w:vMerge w:val="restart"/>
          </w:tcPr>
          <w:p w:rsidR="005A275D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5A275D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5A275D" w:rsidRPr="001A0317" w:rsidRDefault="007705A4" w:rsidP="007705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</w:tcPr>
          <w:p w:rsidR="005A275D" w:rsidRPr="001A0317" w:rsidRDefault="005A275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6" w:type="dxa"/>
          </w:tcPr>
          <w:p w:rsidR="005A275D" w:rsidRPr="001A0317" w:rsidRDefault="005A275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8" w:type="dxa"/>
          </w:tcPr>
          <w:p w:rsidR="005A275D" w:rsidRPr="001A0317" w:rsidRDefault="005A275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A275D" w:rsidRPr="001A0317" w:rsidRDefault="005A275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5A275D" w:rsidRPr="001A0317" w:rsidRDefault="007705A4" w:rsidP="007705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525"/>
        </w:trPr>
        <w:tc>
          <w:tcPr>
            <w:tcW w:w="3226" w:type="dxa"/>
            <w:vMerge/>
          </w:tcPr>
          <w:p w:rsidR="006F34A4" w:rsidRPr="001A0317" w:rsidRDefault="006F34A4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6F34A4" w:rsidRPr="001A0317" w:rsidRDefault="007705A4" w:rsidP="007705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</w:tcPr>
          <w:p w:rsidR="006F34A4" w:rsidRPr="001A0317" w:rsidRDefault="006F34A4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6" w:type="dxa"/>
          </w:tcPr>
          <w:p w:rsidR="006F34A4" w:rsidRPr="001A0317" w:rsidRDefault="006F34A4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8" w:type="dxa"/>
          </w:tcPr>
          <w:p w:rsidR="006F34A4" w:rsidRPr="001A0317" w:rsidRDefault="006F34A4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7705A4" w:rsidP="007705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0317" w:rsidRPr="001A0317" w:rsidTr="005A275D">
        <w:trPr>
          <w:trHeight w:val="600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70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водоснабжения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51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8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20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водоотведения и очистных сточных вод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4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3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70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 и содержание колодцев</w:t>
            </w:r>
            <w:r w:rsidR="0066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18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6181F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населенных пунктов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1.1.4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1A0317" w:rsidRPr="001A0317" w:rsidTr="005A275D">
        <w:trPr>
          <w:trHeight w:val="55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3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7705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1476,0</w:t>
            </w:r>
          </w:p>
        </w:tc>
      </w:tr>
      <w:tr w:rsidR="001A0317" w:rsidRPr="001A0317" w:rsidTr="005A275D">
        <w:trPr>
          <w:trHeight w:val="46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6F34A4">
        <w:trPr>
          <w:trHeight w:val="345"/>
        </w:trPr>
        <w:tc>
          <w:tcPr>
            <w:tcW w:w="3226" w:type="dxa"/>
            <w:vMerge w:val="restart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1.1.5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инженерного оборудования для систем теплоснабжения и водоснабжения</w:t>
            </w:r>
          </w:p>
        </w:tc>
        <w:tc>
          <w:tcPr>
            <w:tcW w:w="2157" w:type="dxa"/>
            <w:vMerge w:val="restart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525"/>
        </w:trPr>
        <w:tc>
          <w:tcPr>
            <w:tcW w:w="3226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345"/>
        </w:trPr>
        <w:tc>
          <w:tcPr>
            <w:tcW w:w="3226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5A4" w:rsidRPr="001A0317" w:rsidTr="007705A4">
        <w:trPr>
          <w:trHeight w:val="540"/>
        </w:trPr>
        <w:tc>
          <w:tcPr>
            <w:tcW w:w="3226" w:type="dxa"/>
            <w:vMerge/>
          </w:tcPr>
          <w:p w:rsidR="007705A4" w:rsidRPr="001A0317" w:rsidRDefault="007705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705A4" w:rsidRPr="001A0317" w:rsidRDefault="007705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705A4" w:rsidRPr="001A0317" w:rsidRDefault="007705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  <w:vAlign w:val="center"/>
          </w:tcPr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16846</w:t>
            </w: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vAlign w:val="center"/>
          </w:tcPr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6" w:type="dxa"/>
            <w:vAlign w:val="center"/>
          </w:tcPr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8" w:type="dxa"/>
            <w:vAlign w:val="center"/>
          </w:tcPr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7705A4" w:rsidRPr="00F94783" w:rsidRDefault="007705A4" w:rsidP="00FE62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vAlign w:val="center"/>
          </w:tcPr>
          <w:p w:rsidR="007705A4" w:rsidRPr="00F94783" w:rsidRDefault="007705A4" w:rsidP="007705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22706,0</w:t>
            </w:r>
          </w:p>
        </w:tc>
      </w:tr>
      <w:tr w:rsidR="006F34A4" w:rsidRPr="001A0317" w:rsidTr="005A275D">
        <w:trPr>
          <w:trHeight w:val="450"/>
        </w:trPr>
        <w:tc>
          <w:tcPr>
            <w:tcW w:w="3226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05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ТЭР; приобретение ТЭР (топливная древесина, каменный уголь)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7705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7705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1A0317" w:rsidRPr="001A0317" w:rsidTr="005A275D">
        <w:trPr>
          <w:trHeight w:val="54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7705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7705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1A0317" w:rsidRPr="001A0317" w:rsidTr="005A275D">
        <w:trPr>
          <w:trHeight w:val="36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36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государственной экспертизы проектно-сметной документации или проверки достоверности определение стоимости на каждый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объект, планируемый к строительству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1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4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98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приобретение и установку оборудования для систем теплоснабжения, водоснабжения и водоотведения и товарно-материальные ценности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6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8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9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66181F">
        <w:trPr>
          <w:trHeight w:val="445"/>
        </w:trPr>
        <w:tc>
          <w:tcPr>
            <w:tcW w:w="3226" w:type="dxa"/>
            <w:vMerge w:val="restart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66181F">
              <w:rPr>
                <w:rFonts w:ascii="Times New Roman" w:hAnsi="Times New Roman" w:cs="Times New Roman"/>
                <w:sz w:val="24"/>
                <w:szCs w:val="24"/>
              </w:rPr>
              <w:t>иятие 1.1.9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Обслуживание газовых резервуарных установок</w:t>
            </w:r>
          </w:p>
        </w:tc>
        <w:tc>
          <w:tcPr>
            <w:tcW w:w="2157" w:type="dxa"/>
            <w:vMerge w:val="restart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8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6F34A4" w:rsidRPr="001A0317" w:rsidTr="005A275D">
        <w:trPr>
          <w:trHeight w:val="330"/>
        </w:trPr>
        <w:tc>
          <w:tcPr>
            <w:tcW w:w="3226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165"/>
        </w:trPr>
        <w:tc>
          <w:tcPr>
            <w:tcW w:w="3226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135"/>
        </w:trPr>
        <w:tc>
          <w:tcPr>
            <w:tcW w:w="3226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8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6F34A4" w:rsidRPr="001A0317" w:rsidTr="005A275D">
        <w:trPr>
          <w:trHeight w:val="180"/>
        </w:trPr>
        <w:tc>
          <w:tcPr>
            <w:tcW w:w="3226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81F" w:rsidRPr="001A0317" w:rsidTr="0066181F">
        <w:trPr>
          <w:trHeight w:val="415"/>
        </w:trPr>
        <w:tc>
          <w:tcPr>
            <w:tcW w:w="3226" w:type="dxa"/>
            <w:vMerge w:val="restart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157" w:type="dxa"/>
            <w:vMerge w:val="restart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81F" w:rsidRPr="001A0317" w:rsidTr="005A275D">
        <w:trPr>
          <w:trHeight w:val="195"/>
        </w:trPr>
        <w:tc>
          <w:tcPr>
            <w:tcW w:w="3226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81F" w:rsidRPr="001A0317" w:rsidTr="005A275D">
        <w:trPr>
          <w:trHeight w:val="300"/>
        </w:trPr>
        <w:tc>
          <w:tcPr>
            <w:tcW w:w="3226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81F" w:rsidRPr="001A0317" w:rsidTr="005A275D">
        <w:trPr>
          <w:trHeight w:val="375"/>
        </w:trPr>
        <w:tc>
          <w:tcPr>
            <w:tcW w:w="3226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6181F" w:rsidRPr="001A0317" w:rsidTr="005A275D">
        <w:trPr>
          <w:trHeight w:val="465"/>
        </w:trPr>
        <w:tc>
          <w:tcPr>
            <w:tcW w:w="3226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70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317" w:rsidRPr="001A0317" w:rsidTr="005A275D">
        <w:trPr>
          <w:trHeight w:val="36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1A0317" w:rsidRPr="001A0317" w:rsidTr="005A275D">
        <w:trPr>
          <w:trHeight w:val="46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81F" w:rsidRPr="001A0317" w:rsidTr="005A275D">
        <w:trPr>
          <w:trHeight w:val="420"/>
        </w:trPr>
        <w:tc>
          <w:tcPr>
            <w:tcW w:w="3226" w:type="dxa"/>
            <w:vMerge w:val="restart"/>
          </w:tcPr>
          <w:p w:rsidR="0066181F" w:rsidRPr="001A0317" w:rsidRDefault="0066181F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b/>
                <w:sz w:val="24"/>
                <w:szCs w:val="24"/>
              </w:rPr>
              <w:t>ОМ 2.1.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повышение </w:t>
            </w:r>
            <w:proofErr w:type="spell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нергетической</w:t>
            </w:r>
            <w:proofErr w:type="spell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эффективности»</w:t>
            </w:r>
          </w:p>
          <w:p w:rsidR="0066181F" w:rsidRPr="001A0317" w:rsidRDefault="0066181F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66181F" w:rsidRPr="001A0317" w:rsidRDefault="0066181F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334" w:type="dxa"/>
          </w:tcPr>
          <w:p w:rsidR="0066181F" w:rsidRPr="001A0317" w:rsidRDefault="0066181F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6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6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8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317" w:rsidRPr="001A0317" w:rsidTr="005A275D">
        <w:trPr>
          <w:trHeight w:val="390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7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1A0317" w:rsidRPr="001A0317" w:rsidTr="005A275D">
        <w:trPr>
          <w:trHeight w:val="43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66181F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1A0317" w:rsidRPr="001A0317" w:rsidTr="005A275D">
        <w:trPr>
          <w:trHeight w:val="43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65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2.1.1 Приобретение оборудования и материалов для модернизации объектов тепл</w:t>
            </w: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, водо-, водоотведения в целях подготовки к отопительному сезону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6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63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55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3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35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котельных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2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9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7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1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30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2.1.4.</w:t>
            </w:r>
          </w:p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освидетельствование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резервуаров сжиженных углеводородных газов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1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8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00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2.1.5.</w:t>
            </w:r>
          </w:p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 установок сжиженных углеводородных газов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6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8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1A0317" w:rsidRPr="001A0317" w:rsidTr="005A275D">
        <w:trPr>
          <w:trHeight w:val="28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8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1A0317" w:rsidRPr="001A0317" w:rsidTr="005A275D">
        <w:trPr>
          <w:trHeight w:val="22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A6054A" w:rsidP="00A6054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6" w:type="dxa"/>
          </w:tcPr>
          <w:p w:rsidR="001A0317" w:rsidRPr="001A0317" w:rsidRDefault="001A0317" w:rsidP="00A6054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6" w:type="dxa"/>
          </w:tcPr>
          <w:p w:rsidR="001A0317" w:rsidRPr="001A0317" w:rsidRDefault="001A0317" w:rsidP="00A6054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A6054A" w:rsidP="00A6054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317" w:rsidRPr="001A0317" w:rsidTr="005A275D">
        <w:trPr>
          <w:trHeight w:val="22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7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A0317" w:rsidRPr="00265027" w:rsidRDefault="001A031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6054A" w:rsidRDefault="00A6054A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6054A" w:rsidRPr="00A6054A" w:rsidRDefault="00A6054A" w:rsidP="00A6054A">
      <w:pPr>
        <w:rPr>
          <w:rFonts w:ascii="Times New Roman" w:hAnsi="Times New Roman" w:cs="Times New Roman"/>
          <w:sz w:val="28"/>
          <w:szCs w:val="28"/>
        </w:rPr>
      </w:pPr>
    </w:p>
    <w:p w:rsidR="00A6054A" w:rsidRPr="00A6054A" w:rsidRDefault="00A6054A" w:rsidP="00A6054A">
      <w:pPr>
        <w:rPr>
          <w:rFonts w:ascii="Times New Roman" w:hAnsi="Times New Roman" w:cs="Times New Roman"/>
          <w:sz w:val="28"/>
          <w:szCs w:val="28"/>
        </w:rPr>
      </w:pPr>
    </w:p>
    <w:p w:rsidR="00265027" w:rsidRPr="00A6054A" w:rsidRDefault="00265027" w:rsidP="00A6054A">
      <w:pPr>
        <w:rPr>
          <w:rFonts w:ascii="Times New Roman" w:hAnsi="Times New Roman" w:cs="Times New Roman"/>
          <w:sz w:val="28"/>
          <w:szCs w:val="28"/>
        </w:rPr>
        <w:sectPr w:rsidR="00265027" w:rsidRPr="00A6054A" w:rsidSect="00265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5D85" w:rsidRDefault="00855D85" w:rsidP="00DD414A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F58"/>
    <w:multiLevelType w:val="hybridMultilevel"/>
    <w:tmpl w:val="109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D49"/>
    <w:multiLevelType w:val="hybridMultilevel"/>
    <w:tmpl w:val="F60E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A34"/>
    <w:multiLevelType w:val="hybridMultilevel"/>
    <w:tmpl w:val="874848FE"/>
    <w:lvl w:ilvl="0" w:tplc="80047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10B7694"/>
    <w:multiLevelType w:val="hybridMultilevel"/>
    <w:tmpl w:val="43080BF4"/>
    <w:lvl w:ilvl="0" w:tplc="FF84E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A7445"/>
    <w:rsid w:val="00122EF7"/>
    <w:rsid w:val="00132691"/>
    <w:rsid w:val="001A0317"/>
    <w:rsid w:val="001E7C71"/>
    <w:rsid w:val="00265027"/>
    <w:rsid w:val="002773DE"/>
    <w:rsid w:val="002A0674"/>
    <w:rsid w:val="002C5AA0"/>
    <w:rsid w:val="00393A07"/>
    <w:rsid w:val="00431B51"/>
    <w:rsid w:val="00433B81"/>
    <w:rsid w:val="004B577D"/>
    <w:rsid w:val="005A275D"/>
    <w:rsid w:val="00612409"/>
    <w:rsid w:val="0064211D"/>
    <w:rsid w:val="0066181F"/>
    <w:rsid w:val="00680D02"/>
    <w:rsid w:val="006C7A87"/>
    <w:rsid w:val="006F34A4"/>
    <w:rsid w:val="007247AD"/>
    <w:rsid w:val="007705A4"/>
    <w:rsid w:val="00855D85"/>
    <w:rsid w:val="008621F8"/>
    <w:rsid w:val="009A3CF4"/>
    <w:rsid w:val="009D0F22"/>
    <w:rsid w:val="009F7C99"/>
    <w:rsid w:val="00A16C5F"/>
    <w:rsid w:val="00A413B7"/>
    <w:rsid w:val="00A6054A"/>
    <w:rsid w:val="00CC74CF"/>
    <w:rsid w:val="00DA52B7"/>
    <w:rsid w:val="00DD414A"/>
    <w:rsid w:val="00E97F86"/>
    <w:rsid w:val="00EB7925"/>
    <w:rsid w:val="00F55411"/>
    <w:rsid w:val="00F94783"/>
    <w:rsid w:val="00FA16ED"/>
    <w:rsid w:val="00FB2872"/>
    <w:rsid w:val="00FE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12</cp:revision>
  <cp:lastPrinted>2024-04-16T09:34:00Z</cp:lastPrinted>
  <dcterms:created xsi:type="dcterms:W3CDTF">2024-03-25T09:22:00Z</dcterms:created>
  <dcterms:modified xsi:type="dcterms:W3CDTF">2024-04-23T12:34:00Z</dcterms:modified>
</cp:coreProperties>
</file>