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46A5" w:rsidRDefault="00CB2100" w:rsidP="00CB2100">
      <w:pPr>
        <w:jc w:val="center"/>
        <w:rPr>
          <w:rFonts w:ascii="Times New Roman" w:hAnsi="Times New Roman" w:cs="Times New Roman"/>
          <w:sz w:val="28"/>
          <w:szCs w:val="28"/>
        </w:rPr>
      </w:pPr>
      <w:r w:rsidRPr="00CB2100">
        <w:rPr>
          <w:rFonts w:ascii="Times New Roman" w:hAnsi="Times New Roman" w:cs="Times New Roman"/>
          <w:noProof/>
          <w:sz w:val="28"/>
          <w:szCs w:val="28"/>
        </w:rPr>
        <w:drawing>
          <wp:inline distT="0" distB="0" distL="0" distR="0">
            <wp:extent cx="628650" cy="781050"/>
            <wp:effectExtent l="19050" t="0" r="0" b="0"/>
            <wp:docPr id="1" name="Рисунок 1" descr="Герб цв - копия"/>
            <wp:cNvGraphicFramePr/>
            <a:graphic xmlns:a="http://schemas.openxmlformats.org/drawingml/2006/main">
              <a:graphicData uri="http://schemas.openxmlformats.org/drawingml/2006/picture">
                <pic:pic xmlns:pic="http://schemas.openxmlformats.org/drawingml/2006/picture">
                  <pic:nvPicPr>
                    <pic:cNvPr id="0" name="Рисунок 1" descr="Герб цв - копия"/>
                    <pic:cNvPicPr>
                      <a:picLocks noChangeAspect="1" noChangeArrowheads="1"/>
                    </pic:cNvPicPr>
                  </pic:nvPicPr>
                  <pic:blipFill>
                    <a:blip r:embed="rId8"/>
                    <a:srcRect/>
                    <a:stretch>
                      <a:fillRect/>
                    </a:stretch>
                  </pic:blipFill>
                  <pic:spPr bwMode="auto">
                    <a:xfrm>
                      <a:off x="0" y="0"/>
                      <a:ext cx="628650" cy="781050"/>
                    </a:xfrm>
                    <a:prstGeom prst="rect">
                      <a:avLst/>
                    </a:prstGeom>
                    <a:noFill/>
                    <a:ln w="9525">
                      <a:noFill/>
                      <a:miter lim="800000"/>
                      <a:headEnd/>
                      <a:tailEnd/>
                    </a:ln>
                  </pic:spPr>
                </pic:pic>
              </a:graphicData>
            </a:graphic>
          </wp:inline>
        </w:drawing>
      </w:r>
    </w:p>
    <w:p w:rsidR="00CB2100" w:rsidRPr="002D6A97" w:rsidRDefault="00CB2100" w:rsidP="00CB2100">
      <w:pPr>
        <w:shd w:val="clear" w:color="auto" w:fill="FFFFFF"/>
        <w:tabs>
          <w:tab w:val="left" w:leader="underscore" w:pos="1579"/>
        </w:tabs>
        <w:ind w:left="15" w:hanging="30"/>
        <w:jc w:val="center"/>
        <w:rPr>
          <w:rFonts w:ascii="Times New Roman" w:hAnsi="Times New Roman" w:cs="Times New Roman"/>
          <w:sz w:val="28"/>
          <w:szCs w:val="28"/>
        </w:rPr>
      </w:pPr>
      <w:r w:rsidRPr="002D6A97">
        <w:rPr>
          <w:rFonts w:ascii="Times New Roman" w:hAnsi="Times New Roman" w:cs="Times New Roman"/>
          <w:b/>
          <w:sz w:val="28"/>
          <w:szCs w:val="28"/>
        </w:rPr>
        <w:t>Собрание</w:t>
      </w:r>
      <w:r>
        <w:rPr>
          <w:rFonts w:ascii="Times New Roman" w:hAnsi="Times New Roman" w:cs="Times New Roman"/>
          <w:b/>
          <w:sz w:val="28"/>
          <w:szCs w:val="28"/>
        </w:rPr>
        <w:t xml:space="preserve"> </w:t>
      </w:r>
      <w:r w:rsidRPr="002D6A97">
        <w:rPr>
          <w:rFonts w:ascii="Times New Roman" w:hAnsi="Times New Roman" w:cs="Times New Roman"/>
          <w:b/>
          <w:sz w:val="28"/>
          <w:szCs w:val="28"/>
        </w:rPr>
        <w:t>депутатов Новоржевского муниципального округа</w:t>
      </w:r>
    </w:p>
    <w:p w:rsidR="00CB2100" w:rsidRPr="002D6A97" w:rsidRDefault="00CB2100" w:rsidP="00CB2100">
      <w:pPr>
        <w:shd w:val="clear" w:color="auto" w:fill="FFFFFF"/>
        <w:tabs>
          <w:tab w:val="left" w:leader="underscore" w:pos="1579"/>
        </w:tabs>
        <w:ind w:left="15" w:hanging="30"/>
        <w:jc w:val="center"/>
        <w:rPr>
          <w:rFonts w:ascii="Times New Roman" w:hAnsi="Times New Roman" w:cs="Times New Roman"/>
          <w:sz w:val="28"/>
          <w:szCs w:val="28"/>
        </w:rPr>
      </w:pPr>
      <w:r w:rsidRPr="002D6A97">
        <w:rPr>
          <w:rFonts w:ascii="Times New Roman" w:hAnsi="Times New Roman" w:cs="Times New Roman"/>
          <w:sz w:val="28"/>
          <w:szCs w:val="28"/>
        </w:rPr>
        <w:t>______________________________________________________________</w:t>
      </w:r>
    </w:p>
    <w:p w:rsidR="00CB2100" w:rsidRPr="002D6A97" w:rsidRDefault="00CB2100" w:rsidP="00CB2100">
      <w:pPr>
        <w:shd w:val="clear" w:color="auto" w:fill="FFFFFF"/>
        <w:tabs>
          <w:tab w:val="left" w:leader="underscore" w:pos="1579"/>
        </w:tabs>
        <w:ind w:left="15" w:hanging="30"/>
        <w:jc w:val="center"/>
        <w:rPr>
          <w:rFonts w:ascii="Times New Roman" w:hAnsi="Times New Roman" w:cs="Times New Roman"/>
          <w:sz w:val="28"/>
          <w:szCs w:val="28"/>
        </w:rPr>
      </w:pPr>
    </w:p>
    <w:p w:rsidR="00CB2100" w:rsidRPr="002D6A97" w:rsidRDefault="00CB2100" w:rsidP="00CB2100">
      <w:pPr>
        <w:shd w:val="clear" w:color="auto" w:fill="FFFFFF"/>
        <w:tabs>
          <w:tab w:val="left" w:leader="underscore" w:pos="1579"/>
        </w:tabs>
        <w:ind w:left="15" w:hanging="30"/>
        <w:jc w:val="center"/>
        <w:rPr>
          <w:rFonts w:ascii="Times New Roman" w:hAnsi="Times New Roman" w:cs="Times New Roman"/>
          <w:b/>
          <w:sz w:val="28"/>
          <w:szCs w:val="28"/>
        </w:rPr>
      </w:pPr>
      <w:r w:rsidRPr="002D6A97">
        <w:rPr>
          <w:rFonts w:ascii="Times New Roman" w:hAnsi="Times New Roman" w:cs="Times New Roman"/>
          <w:b/>
          <w:sz w:val="28"/>
          <w:szCs w:val="28"/>
        </w:rPr>
        <w:t>РЕШЕНИЕ №</w:t>
      </w:r>
      <w:r>
        <w:rPr>
          <w:rFonts w:ascii="Times New Roman" w:hAnsi="Times New Roman" w:cs="Times New Roman"/>
          <w:b/>
          <w:sz w:val="28"/>
          <w:szCs w:val="28"/>
        </w:rPr>
        <w:t xml:space="preserve"> 2</w:t>
      </w:r>
    </w:p>
    <w:p w:rsidR="00CB2100" w:rsidRPr="002D6A97" w:rsidRDefault="00CB2100" w:rsidP="00CB2100">
      <w:pPr>
        <w:shd w:val="clear" w:color="auto" w:fill="FFFFFF"/>
        <w:tabs>
          <w:tab w:val="left" w:leader="underscore" w:pos="1579"/>
        </w:tabs>
        <w:ind w:left="15" w:hanging="30"/>
        <w:jc w:val="both"/>
        <w:rPr>
          <w:rFonts w:ascii="Times New Roman" w:hAnsi="Times New Roman" w:cs="Times New Roman"/>
          <w:b/>
          <w:sz w:val="28"/>
          <w:szCs w:val="28"/>
        </w:rPr>
      </w:pPr>
    </w:p>
    <w:p w:rsidR="00CB2100" w:rsidRPr="00C456D5" w:rsidRDefault="00CB2100" w:rsidP="00CB2100">
      <w:pPr>
        <w:shd w:val="clear" w:color="auto" w:fill="FFFFFF"/>
        <w:tabs>
          <w:tab w:val="left" w:leader="underscore" w:pos="1579"/>
        </w:tabs>
        <w:ind w:left="15" w:hanging="30"/>
        <w:rPr>
          <w:rFonts w:ascii="Times New Roman" w:hAnsi="Times New Roman" w:cs="Times New Roman"/>
          <w:bCs/>
          <w:sz w:val="28"/>
          <w:szCs w:val="28"/>
        </w:rPr>
      </w:pPr>
      <w:r w:rsidRPr="00C456D5">
        <w:rPr>
          <w:rFonts w:ascii="Times New Roman" w:hAnsi="Times New Roman" w:cs="Times New Roman"/>
          <w:bCs/>
          <w:sz w:val="28"/>
          <w:szCs w:val="28"/>
        </w:rPr>
        <w:t xml:space="preserve">      от 20 марта 2025 года</w:t>
      </w:r>
    </w:p>
    <w:p w:rsidR="00CB2100" w:rsidRPr="00C456D5" w:rsidRDefault="00CB2100" w:rsidP="00CB2100">
      <w:pPr>
        <w:shd w:val="clear" w:color="auto" w:fill="FFFFFF"/>
        <w:tabs>
          <w:tab w:val="left" w:leader="underscore" w:pos="1579"/>
        </w:tabs>
        <w:ind w:left="15" w:hanging="30"/>
        <w:rPr>
          <w:rFonts w:ascii="Times New Roman" w:hAnsi="Times New Roman" w:cs="Times New Roman"/>
          <w:bCs/>
          <w:sz w:val="28"/>
          <w:szCs w:val="28"/>
        </w:rPr>
      </w:pPr>
      <w:r w:rsidRPr="00C456D5">
        <w:rPr>
          <w:rFonts w:ascii="Times New Roman" w:hAnsi="Times New Roman" w:cs="Times New Roman"/>
          <w:bCs/>
          <w:sz w:val="28"/>
          <w:szCs w:val="28"/>
        </w:rPr>
        <w:t xml:space="preserve">(принято на 21 очередной сессии </w:t>
      </w:r>
    </w:p>
    <w:p w:rsidR="00CB2100" w:rsidRPr="00C456D5" w:rsidRDefault="00CB2100" w:rsidP="00CB2100">
      <w:pPr>
        <w:shd w:val="clear" w:color="auto" w:fill="FFFFFF"/>
        <w:tabs>
          <w:tab w:val="left" w:leader="underscore" w:pos="1579"/>
        </w:tabs>
        <w:ind w:left="15" w:hanging="30"/>
        <w:rPr>
          <w:rFonts w:ascii="Times New Roman" w:hAnsi="Times New Roman" w:cs="Times New Roman"/>
          <w:bCs/>
          <w:sz w:val="28"/>
          <w:szCs w:val="28"/>
        </w:rPr>
      </w:pPr>
      <w:r w:rsidRPr="00C456D5">
        <w:rPr>
          <w:rFonts w:ascii="Times New Roman" w:hAnsi="Times New Roman" w:cs="Times New Roman"/>
          <w:bCs/>
          <w:sz w:val="28"/>
          <w:szCs w:val="28"/>
        </w:rPr>
        <w:t xml:space="preserve">           первого созыва)</w:t>
      </w:r>
    </w:p>
    <w:p w:rsidR="00CB2100" w:rsidRPr="00C456D5" w:rsidRDefault="00CB2100" w:rsidP="00CB2100">
      <w:pPr>
        <w:shd w:val="clear" w:color="auto" w:fill="FFFFFF"/>
        <w:tabs>
          <w:tab w:val="left" w:leader="underscore" w:pos="1579"/>
        </w:tabs>
        <w:ind w:left="15" w:hanging="30"/>
        <w:rPr>
          <w:rFonts w:ascii="Times New Roman" w:hAnsi="Times New Roman" w:cs="Times New Roman"/>
          <w:sz w:val="28"/>
          <w:szCs w:val="28"/>
        </w:rPr>
      </w:pPr>
      <w:r w:rsidRPr="00C456D5">
        <w:rPr>
          <w:rFonts w:ascii="Times New Roman" w:hAnsi="Times New Roman" w:cs="Times New Roman"/>
          <w:bCs/>
          <w:sz w:val="28"/>
          <w:szCs w:val="28"/>
        </w:rPr>
        <w:t xml:space="preserve">               г. Новоржев</w:t>
      </w:r>
    </w:p>
    <w:p w:rsidR="005E4609" w:rsidRDefault="005E4609" w:rsidP="00935B26">
      <w:pPr>
        <w:rPr>
          <w:rFonts w:ascii="Times New Roman" w:hAnsi="Times New Roman" w:cs="Times New Roman"/>
          <w:sz w:val="28"/>
          <w:szCs w:val="28"/>
        </w:rPr>
      </w:pPr>
    </w:p>
    <w:p w:rsidR="00B65376" w:rsidRPr="00A61052" w:rsidRDefault="00B65376" w:rsidP="00935B26">
      <w:pPr>
        <w:rPr>
          <w:rFonts w:ascii="Times New Roman" w:hAnsi="Times New Roman" w:cs="Times New Roman"/>
          <w:sz w:val="28"/>
          <w:szCs w:val="28"/>
        </w:rPr>
      </w:pPr>
    </w:p>
    <w:p w:rsidR="004A532F" w:rsidRPr="004A532F" w:rsidRDefault="004A532F" w:rsidP="004A532F">
      <w:pPr>
        <w:ind w:right="2977"/>
        <w:rPr>
          <w:rFonts w:ascii="Times New Roman" w:hAnsi="Times New Roman"/>
          <w:color w:val="00000A"/>
          <w:sz w:val="28"/>
          <w:szCs w:val="28"/>
        </w:rPr>
      </w:pPr>
      <w:r w:rsidRPr="004A532F">
        <w:rPr>
          <w:rFonts w:ascii="Times New Roman" w:hAnsi="Times New Roman"/>
          <w:color w:val="00000A"/>
          <w:sz w:val="28"/>
          <w:szCs w:val="28"/>
        </w:rPr>
        <w:t xml:space="preserve">О внесении изменений в решение Собрания депутатов Новоржевского муниципального округа от 14.12.2023 № 19 «Об  утверждении Положения о </w:t>
      </w:r>
      <w:bookmarkStart w:id="0" w:name="_Hlk73706793"/>
      <w:r w:rsidRPr="004A532F">
        <w:rPr>
          <w:rFonts w:ascii="Times New Roman" w:hAnsi="Times New Roman"/>
          <w:color w:val="00000A"/>
          <w:sz w:val="28"/>
          <w:szCs w:val="28"/>
        </w:rPr>
        <w:t>муниципальном</w:t>
      </w:r>
      <w:bookmarkEnd w:id="0"/>
      <w:r w:rsidRPr="004A532F">
        <w:rPr>
          <w:rFonts w:ascii="Times New Roman" w:hAnsi="Times New Roman"/>
          <w:color w:val="00000A"/>
          <w:sz w:val="28"/>
          <w:szCs w:val="28"/>
        </w:rPr>
        <w:t xml:space="preserve"> контроле на автомобильном транспорте и в дорожном хозяйстве в границах Новоржевского муниципального округа»</w:t>
      </w:r>
    </w:p>
    <w:p w:rsidR="00D50CAF" w:rsidRDefault="00D50CAF" w:rsidP="009615C9">
      <w:pPr>
        <w:outlineLvl w:val="0"/>
        <w:rPr>
          <w:rFonts w:ascii="Times New Roman" w:hAnsi="Times New Roman" w:cs="Times New Roman"/>
          <w:strike/>
          <w:color w:val="auto"/>
          <w:sz w:val="28"/>
          <w:szCs w:val="28"/>
        </w:rPr>
      </w:pPr>
    </w:p>
    <w:p w:rsidR="00BD27AF" w:rsidRPr="00A61052" w:rsidRDefault="00BD27AF" w:rsidP="003C54F3">
      <w:pPr>
        <w:spacing w:line="276" w:lineRule="auto"/>
        <w:outlineLvl w:val="0"/>
        <w:rPr>
          <w:rFonts w:ascii="Times New Roman" w:hAnsi="Times New Roman" w:cs="Times New Roman"/>
          <w:strike/>
          <w:color w:val="auto"/>
          <w:sz w:val="28"/>
          <w:szCs w:val="28"/>
        </w:rPr>
      </w:pPr>
    </w:p>
    <w:p w:rsidR="00CB2100" w:rsidRDefault="00D50CAF" w:rsidP="00CB36B4">
      <w:pPr>
        <w:ind w:firstLine="680"/>
        <w:jc w:val="both"/>
        <w:rPr>
          <w:rFonts w:ascii="Times New Roman" w:hAnsi="Times New Roman" w:cs="Times New Roman"/>
          <w:sz w:val="28"/>
          <w:szCs w:val="28"/>
        </w:rPr>
      </w:pPr>
      <w:r w:rsidRPr="00A61052">
        <w:rPr>
          <w:rFonts w:ascii="Times New Roman" w:hAnsi="Times New Roman" w:cs="Times New Roman"/>
          <w:sz w:val="28"/>
          <w:szCs w:val="28"/>
        </w:rPr>
        <w:t xml:space="preserve">В соответствии с Федеральными </w:t>
      </w:r>
      <w:hyperlink r:id="rId9" w:history="1">
        <w:r w:rsidRPr="00A61052">
          <w:rPr>
            <w:rFonts w:ascii="Times New Roman" w:hAnsi="Times New Roman" w:cs="Times New Roman"/>
            <w:sz w:val="28"/>
            <w:szCs w:val="28"/>
          </w:rPr>
          <w:t>закон</w:t>
        </w:r>
      </w:hyperlink>
      <w:r w:rsidR="005E4609">
        <w:rPr>
          <w:rFonts w:ascii="Times New Roman" w:hAnsi="Times New Roman" w:cs="Times New Roman"/>
          <w:sz w:val="28"/>
          <w:szCs w:val="28"/>
        </w:rPr>
        <w:t>ами</w:t>
      </w:r>
      <w:r w:rsidRPr="00A61052">
        <w:rPr>
          <w:rFonts w:ascii="Times New Roman" w:hAnsi="Times New Roman" w:cs="Times New Roman"/>
          <w:sz w:val="28"/>
          <w:szCs w:val="28"/>
        </w:rPr>
        <w:t xml:space="preserve"> от 06.10.2003 № 131-ФЗ «Об общих принципах орган</w:t>
      </w:r>
      <w:r w:rsidR="000777F5">
        <w:rPr>
          <w:rFonts w:ascii="Times New Roman" w:hAnsi="Times New Roman" w:cs="Times New Roman"/>
          <w:sz w:val="28"/>
          <w:szCs w:val="28"/>
        </w:rPr>
        <w:t>изации местного самоуправления</w:t>
      </w:r>
      <w:r w:rsidRPr="00A61052">
        <w:rPr>
          <w:rFonts w:ascii="Times New Roman" w:hAnsi="Times New Roman" w:cs="Times New Roman"/>
          <w:sz w:val="28"/>
          <w:szCs w:val="28"/>
        </w:rPr>
        <w:t xml:space="preserve"> в Российской Федерации»,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от 08.11.2007 № 259-ФЗ «Устав автомобильного транспорта и городского наземного электрического транспорта», от 31.07.2020 </w:t>
      </w:r>
      <w:r w:rsidR="005E4609">
        <w:rPr>
          <w:rFonts w:ascii="Times New Roman" w:hAnsi="Times New Roman" w:cs="Times New Roman"/>
          <w:sz w:val="28"/>
          <w:szCs w:val="28"/>
        </w:rPr>
        <w:t xml:space="preserve">№ </w:t>
      </w:r>
      <w:r w:rsidRPr="00A61052">
        <w:rPr>
          <w:rFonts w:ascii="Times New Roman" w:hAnsi="Times New Roman" w:cs="Times New Roman"/>
          <w:sz w:val="28"/>
          <w:szCs w:val="28"/>
        </w:rPr>
        <w:t>248-ФЗ «О государственном контроле (над</w:t>
      </w:r>
      <w:r w:rsidR="00E01616">
        <w:rPr>
          <w:rFonts w:ascii="Times New Roman" w:hAnsi="Times New Roman" w:cs="Times New Roman"/>
          <w:sz w:val="28"/>
          <w:szCs w:val="28"/>
        </w:rPr>
        <w:t xml:space="preserve">зоре) и муниципальном контроле </w:t>
      </w:r>
      <w:r w:rsidRPr="00A61052">
        <w:rPr>
          <w:rFonts w:ascii="Times New Roman" w:hAnsi="Times New Roman" w:cs="Times New Roman"/>
          <w:sz w:val="28"/>
          <w:szCs w:val="28"/>
        </w:rPr>
        <w:t>в Российской Федерации»,</w:t>
      </w:r>
      <w:r w:rsidR="005E4609">
        <w:rPr>
          <w:rFonts w:ascii="Times New Roman" w:hAnsi="Times New Roman" w:cs="Times New Roman"/>
          <w:sz w:val="28"/>
          <w:szCs w:val="28"/>
        </w:rPr>
        <w:t xml:space="preserve"> </w:t>
      </w:r>
      <w:r w:rsidR="007D55BA" w:rsidRPr="00181442">
        <w:rPr>
          <w:rFonts w:ascii="Times New Roman" w:hAnsi="Times New Roman"/>
          <w:sz w:val="28"/>
          <w:szCs w:val="28"/>
        </w:rPr>
        <w:t xml:space="preserve">от </w:t>
      </w:r>
      <w:r w:rsidR="00140DEA">
        <w:rPr>
          <w:rFonts w:ascii="Times New Roman" w:hAnsi="Times New Roman"/>
          <w:sz w:val="28"/>
          <w:szCs w:val="28"/>
        </w:rPr>
        <w:t xml:space="preserve">28.12.2024 № 540-ФЗ «О внесении </w:t>
      </w:r>
      <w:r w:rsidR="007D55BA" w:rsidRPr="00181442">
        <w:rPr>
          <w:rFonts w:ascii="Times New Roman" w:hAnsi="Times New Roman"/>
          <w:sz w:val="28"/>
          <w:szCs w:val="28"/>
        </w:rPr>
        <w:t>изменений в Федеральный закон «О гос</w:t>
      </w:r>
      <w:r w:rsidR="00140DEA">
        <w:rPr>
          <w:rFonts w:ascii="Times New Roman" w:hAnsi="Times New Roman"/>
          <w:sz w:val="28"/>
          <w:szCs w:val="28"/>
        </w:rPr>
        <w:t xml:space="preserve">ударственном контроле (надзоре) </w:t>
      </w:r>
      <w:r w:rsidR="007D55BA" w:rsidRPr="00181442">
        <w:rPr>
          <w:rFonts w:ascii="Times New Roman" w:hAnsi="Times New Roman"/>
          <w:sz w:val="28"/>
          <w:szCs w:val="28"/>
        </w:rPr>
        <w:t>и муниципальном контроле в Российской Федерации»</w:t>
      </w:r>
      <w:r w:rsidR="00B65376">
        <w:rPr>
          <w:rFonts w:ascii="Times New Roman" w:hAnsi="Times New Roman"/>
          <w:sz w:val="28"/>
          <w:szCs w:val="28"/>
        </w:rPr>
        <w:t xml:space="preserve"> </w:t>
      </w:r>
      <w:r w:rsidR="007D55BA" w:rsidRPr="00CB2100">
        <w:rPr>
          <w:rFonts w:ascii="Times New Roman" w:hAnsi="Times New Roman"/>
          <w:b/>
          <w:sz w:val="28"/>
          <w:szCs w:val="28"/>
        </w:rPr>
        <w:t>РЕШИЛО</w:t>
      </w:r>
      <w:r w:rsidR="00935B26" w:rsidRPr="00A61052">
        <w:rPr>
          <w:rFonts w:ascii="Times New Roman" w:hAnsi="Times New Roman" w:cs="Times New Roman"/>
          <w:sz w:val="28"/>
          <w:szCs w:val="28"/>
        </w:rPr>
        <w:t>:</w:t>
      </w:r>
    </w:p>
    <w:p w:rsidR="00CB2100" w:rsidRDefault="00CB2100" w:rsidP="00CB36B4">
      <w:pPr>
        <w:ind w:firstLine="680"/>
        <w:jc w:val="both"/>
        <w:rPr>
          <w:rFonts w:ascii="Times New Roman" w:hAnsi="Times New Roman" w:cs="Times New Roman"/>
          <w:sz w:val="28"/>
          <w:szCs w:val="28"/>
        </w:rPr>
      </w:pPr>
      <w:r>
        <w:rPr>
          <w:rFonts w:ascii="Times New Roman" w:hAnsi="Times New Roman" w:cs="Times New Roman"/>
          <w:sz w:val="28"/>
          <w:szCs w:val="28"/>
        </w:rPr>
        <w:t xml:space="preserve">1. </w:t>
      </w:r>
      <w:r w:rsidR="00140DEA">
        <w:rPr>
          <w:rFonts w:ascii="Times New Roman" w:hAnsi="Times New Roman" w:cs="Times New Roman"/>
          <w:sz w:val="28"/>
          <w:szCs w:val="28"/>
        </w:rPr>
        <w:t xml:space="preserve">Внести в решение </w:t>
      </w:r>
      <w:r w:rsidR="00B65376">
        <w:rPr>
          <w:rFonts w:ascii="Times New Roman" w:hAnsi="Times New Roman" w:cs="Times New Roman"/>
          <w:sz w:val="28"/>
          <w:szCs w:val="28"/>
        </w:rPr>
        <w:t>С</w:t>
      </w:r>
      <w:r w:rsidR="00E07715" w:rsidRPr="00CB2100">
        <w:rPr>
          <w:rFonts w:ascii="Times New Roman" w:hAnsi="Times New Roman" w:cs="Times New Roman"/>
          <w:sz w:val="28"/>
          <w:szCs w:val="28"/>
        </w:rPr>
        <w:t xml:space="preserve">обрания депутатов Новоржевского муниципального округа от 14.12.2023 № 19 </w:t>
      </w:r>
      <w:r w:rsidR="00954271" w:rsidRPr="00CB2100">
        <w:rPr>
          <w:rFonts w:ascii="Times New Roman" w:hAnsi="Times New Roman" w:cs="Times New Roman"/>
          <w:sz w:val="28"/>
          <w:szCs w:val="28"/>
        </w:rPr>
        <w:t>«</w:t>
      </w:r>
      <w:r w:rsidR="00E07715" w:rsidRPr="00CB2100">
        <w:rPr>
          <w:rFonts w:ascii="Times New Roman" w:hAnsi="Times New Roman" w:cs="Times New Roman"/>
          <w:sz w:val="28"/>
          <w:szCs w:val="28"/>
        </w:rPr>
        <w:t>Об утверждении Положения</w:t>
      </w:r>
      <w:r w:rsidR="00D50CAF" w:rsidRPr="00CB2100">
        <w:rPr>
          <w:rFonts w:ascii="Times New Roman" w:hAnsi="Times New Roman" w:cs="Times New Roman"/>
          <w:sz w:val="28"/>
          <w:szCs w:val="28"/>
        </w:rPr>
        <w:t xml:space="preserve"> о муниципальном контроле </w:t>
      </w:r>
      <w:r w:rsidR="00A61052" w:rsidRPr="00CB2100">
        <w:rPr>
          <w:rFonts w:ascii="Times New Roman" w:hAnsi="Times New Roman" w:cs="Times New Roman"/>
          <w:spacing w:val="2"/>
          <w:sz w:val="28"/>
          <w:szCs w:val="28"/>
        </w:rPr>
        <w:t xml:space="preserve">на автомобильном транспорте </w:t>
      </w:r>
      <w:r w:rsidR="00D50CAF" w:rsidRPr="00CB2100">
        <w:rPr>
          <w:rFonts w:ascii="Times New Roman" w:hAnsi="Times New Roman" w:cs="Times New Roman"/>
          <w:spacing w:val="2"/>
          <w:sz w:val="28"/>
          <w:szCs w:val="28"/>
        </w:rPr>
        <w:t>и в дорожном хозяйстве</w:t>
      </w:r>
      <w:r>
        <w:rPr>
          <w:rFonts w:ascii="Times New Roman" w:hAnsi="Times New Roman" w:cs="Times New Roman"/>
          <w:spacing w:val="2"/>
          <w:sz w:val="28"/>
          <w:szCs w:val="28"/>
        </w:rPr>
        <w:t xml:space="preserve"> </w:t>
      </w:r>
      <w:r w:rsidR="009D46A5" w:rsidRPr="00CB2100">
        <w:rPr>
          <w:rFonts w:ascii="Times New Roman" w:hAnsi="Times New Roman" w:cs="Times New Roman"/>
          <w:sz w:val="28"/>
          <w:szCs w:val="28"/>
        </w:rPr>
        <w:t>в границах Новоржевского муниципальн</w:t>
      </w:r>
      <w:r w:rsidR="007D55BA" w:rsidRPr="00CB2100">
        <w:rPr>
          <w:rFonts w:ascii="Times New Roman" w:hAnsi="Times New Roman" w:cs="Times New Roman"/>
          <w:sz w:val="28"/>
          <w:szCs w:val="28"/>
        </w:rPr>
        <w:t>ого округа</w:t>
      </w:r>
      <w:r w:rsidR="00954271" w:rsidRPr="00CB2100">
        <w:rPr>
          <w:rFonts w:ascii="Times New Roman" w:hAnsi="Times New Roman" w:cs="Times New Roman"/>
          <w:sz w:val="28"/>
          <w:szCs w:val="28"/>
        </w:rPr>
        <w:t>»</w:t>
      </w:r>
      <w:r w:rsidR="00E07715" w:rsidRPr="00CB2100">
        <w:rPr>
          <w:rFonts w:ascii="Times New Roman" w:hAnsi="Times New Roman" w:cs="Times New Roman"/>
          <w:sz w:val="28"/>
          <w:szCs w:val="28"/>
        </w:rPr>
        <w:t xml:space="preserve"> (далее -  Решение)</w:t>
      </w:r>
      <w:r>
        <w:rPr>
          <w:rFonts w:ascii="Times New Roman" w:hAnsi="Times New Roman" w:cs="Times New Roman"/>
          <w:sz w:val="28"/>
          <w:szCs w:val="28"/>
        </w:rPr>
        <w:t xml:space="preserve"> </w:t>
      </w:r>
      <w:r w:rsidR="00F0476D" w:rsidRPr="00CB2100">
        <w:rPr>
          <w:rFonts w:ascii="Times New Roman" w:hAnsi="Times New Roman" w:cs="Times New Roman"/>
          <w:sz w:val="28"/>
          <w:szCs w:val="28"/>
        </w:rPr>
        <w:t xml:space="preserve">следующие </w:t>
      </w:r>
      <w:r w:rsidR="00E07715" w:rsidRPr="00CB2100">
        <w:rPr>
          <w:rFonts w:ascii="Times New Roman" w:hAnsi="Times New Roman" w:cs="Times New Roman"/>
          <w:sz w:val="28"/>
          <w:szCs w:val="28"/>
        </w:rPr>
        <w:t>изменения и дополнения</w:t>
      </w:r>
      <w:r w:rsidR="00F0476D" w:rsidRPr="00CB2100">
        <w:rPr>
          <w:rFonts w:ascii="Times New Roman" w:hAnsi="Times New Roman" w:cs="Times New Roman"/>
          <w:sz w:val="28"/>
          <w:szCs w:val="28"/>
        </w:rPr>
        <w:t>:</w:t>
      </w:r>
    </w:p>
    <w:p w:rsidR="00F968AE" w:rsidRPr="00CB2100" w:rsidRDefault="00CB2100" w:rsidP="00CB36B4">
      <w:pPr>
        <w:ind w:firstLine="680"/>
        <w:jc w:val="both"/>
        <w:rPr>
          <w:rFonts w:ascii="Times New Roman" w:hAnsi="Times New Roman" w:cs="Times New Roman"/>
          <w:sz w:val="28"/>
          <w:szCs w:val="28"/>
        </w:rPr>
      </w:pPr>
      <w:r>
        <w:rPr>
          <w:rFonts w:ascii="Times New Roman" w:hAnsi="Times New Roman" w:cs="Times New Roman"/>
          <w:sz w:val="28"/>
          <w:szCs w:val="28"/>
        </w:rPr>
        <w:t xml:space="preserve">1.1. </w:t>
      </w:r>
      <w:r w:rsidR="00F0476D" w:rsidRPr="00CB2100">
        <w:rPr>
          <w:rFonts w:ascii="Times New Roman" w:hAnsi="Times New Roman" w:cs="Times New Roman"/>
          <w:sz w:val="28"/>
          <w:szCs w:val="28"/>
        </w:rPr>
        <w:t xml:space="preserve">Изложить приложение к Решению </w:t>
      </w:r>
      <w:r w:rsidR="007B3B14" w:rsidRPr="00CB2100">
        <w:rPr>
          <w:rFonts w:ascii="Times New Roman" w:hAnsi="Times New Roman" w:cs="Times New Roman"/>
          <w:sz w:val="28"/>
          <w:szCs w:val="28"/>
        </w:rPr>
        <w:t xml:space="preserve">в новой редакции </w:t>
      </w:r>
      <w:r w:rsidR="00F0476D" w:rsidRPr="00CB2100">
        <w:rPr>
          <w:rFonts w:ascii="Times New Roman" w:hAnsi="Times New Roman" w:cs="Times New Roman"/>
          <w:sz w:val="28"/>
          <w:szCs w:val="28"/>
        </w:rPr>
        <w:t>согласно п</w:t>
      </w:r>
      <w:r w:rsidR="007D55BA" w:rsidRPr="00CB2100">
        <w:rPr>
          <w:rFonts w:ascii="Times New Roman" w:hAnsi="Times New Roman" w:cs="Times New Roman"/>
          <w:sz w:val="28"/>
          <w:szCs w:val="28"/>
        </w:rPr>
        <w:t>риложению</w:t>
      </w:r>
      <w:r w:rsidR="00954271" w:rsidRPr="00CB2100">
        <w:rPr>
          <w:rFonts w:ascii="Times New Roman" w:hAnsi="Times New Roman" w:cs="Times New Roman"/>
          <w:sz w:val="28"/>
          <w:szCs w:val="28"/>
        </w:rPr>
        <w:t xml:space="preserve"> к </w:t>
      </w:r>
      <w:r w:rsidR="009F4EA7" w:rsidRPr="00CB2100">
        <w:rPr>
          <w:rFonts w:ascii="Times New Roman" w:hAnsi="Times New Roman" w:cs="Times New Roman"/>
          <w:sz w:val="28"/>
          <w:szCs w:val="28"/>
        </w:rPr>
        <w:t xml:space="preserve">настоящему </w:t>
      </w:r>
      <w:r w:rsidR="00954271" w:rsidRPr="00CB2100">
        <w:rPr>
          <w:rFonts w:ascii="Times New Roman" w:hAnsi="Times New Roman" w:cs="Times New Roman"/>
          <w:sz w:val="28"/>
          <w:szCs w:val="28"/>
        </w:rPr>
        <w:t>решению</w:t>
      </w:r>
      <w:r w:rsidR="00D50CAF" w:rsidRPr="00CB2100">
        <w:rPr>
          <w:rFonts w:ascii="Times New Roman" w:hAnsi="Times New Roman" w:cs="Times New Roman"/>
          <w:sz w:val="28"/>
          <w:szCs w:val="28"/>
        </w:rPr>
        <w:t>.</w:t>
      </w:r>
    </w:p>
    <w:p w:rsidR="009F4EA7" w:rsidRPr="00954271" w:rsidRDefault="009F4EA7" w:rsidP="00CB36B4">
      <w:pPr>
        <w:pStyle w:val="af9"/>
        <w:ind w:firstLine="680"/>
        <w:jc w:val="both"/>
        <w:rPr>
          <w:rFonts w:ascii="Times New Roman" w:hAnsi="Times New Roman"/>
          <w:sz w:val="28"/>
          <w:szCs w:val="28"/>
        </w:rPr>
      </w:pPr>
      <w:r>
        <w:rPr>
          <w:rFonts w:ascii="Times New Roman" w:hAnsi="Times New Roman"/>
          <w:sz w:val="28"/>
          <w:szCs w:val="28"/>
        </w:rPr>
        <w:t>2</w:t>
      </w:r>
      <w:r w:rsidRPr="007B3B14">
        <w:rPr>
          <w:rFonts w:ascii="Times New Roman" w:hAnsi="Times New Roman"/>
          <w:sz w:val="28"/>
          <w:szCs w:val="28"/>
        </w:rPr>
        <w:t xml:space="preserve">. </w:t>
      </w:r>
      <w:r w:rsidRPr="004D2627">
        <w:rPr>
          <w:rFonts w:ascii="Times New Roman" w:hAnsi="Times New Roman"/>
          <w:sz w:val="28"/>
          <w:szCs w:val="28"/>
        </w:rPr>
        <w:t xml:space="preserve">Настоящее решение вступает в силу </w:t>
      </w:r>
      <w:r w:rsidR="005E2F7D">
        <w:rPr>
          <w:rFonts w:ascii="Times New Roman" w:hAnsi="Times New Roman"/>
          <w:sz w:val="28"/>
          <w:szCs w:val="28"/>
        </w:rPr>
        <w:t xml:space="preserve">после </w:t>
      </w:r>
      <w:r w:rsidRPr="004D2627">
        <w:rPr>
          <w:rFonts w:ascii="Times New Roman" w:hAnsi="Times New Roman"/>
          <w:sz w:val="28"/>
          <w:szCs w:val="28"/>
        </w:rPr>
        <w:t>официального опубликования.</w:t>
      </w:r>
    </w:p>
    <w:p w:rsidR="004D2627" w:rsidRDefault="004D2627" w:rsidP="00CB36B4">
      <w:pPr>
        <w:pStyle w:val="af9"/>
        <w:numPr>
          <w:ilvl w:val="0"/>
          <w:numId w:val="15"/>
        </w:numPr>
        <w:ind w:left="0" w:firstLine="680"/>
        <w:jc w:val="both"/>
        <w:rPr>
          <w:rFonts w:ascii="Times New Roman" w:hAnsi="Times New Roman"/>
          <w:sz w:val="28"/>
          <w:szCs w:val="28"/>
        </w:rPr>
      </w:pPr>
      <w:r w:rsidRPr="004D2627">
        <w:rPr>
          <w:rFonts w:ascii="Times New Roman" w:hAnsi="Times New Roman"/>
          <w:sz w:val="28"/>
          <w:szCs w:val="28"/>
        </w:rPr>
        <w:lastRenderedPageBreak/>
        <w:t xml:space="preserve">Опубликовать настоящее </w:t>
      </w:r>
      <w:r w:rsidR="009F4EA7">
        <w:rPr>
          <w:rFonts w:ascii="Times New Roman" w:hAnsi="Times New Roman"/>
          <w:sz w:val="28"/>
          <w:szCs w:val="28"/>
        </w:rPr>
        <w:t>реше</w:t>
      </w:r>
      <w:r w:rsidRPr="004D2627">
        <w:rPr>
          <w:rFonts w:ascii="Times New Roman" w:hAnsi="Times New Roman"/>
          <w:sz w:val="28"/>
          <w:szCs w:val="28"/>
        </w:rPr>
        <w:t xml:space="preserve">ние в сетевом </w:t>
      </w:r>
      <w:r w:rsidR="00CB2100">
        <w:rPr>
          <w:rFonts w:ascii="Times New Roman" w:hAnsi="Times New Roman"/>
          <w:sz w:val="28"/>
          <w:szCs w:val="28"/>
        </w:rPr>
        <w:t>издании «</w:t>
      </w:r>
      <w:r w:rsidRPr="004D2627">
        <w:rPr>
          <w:rFonts w:ascii="Times New Roman" w:hAnsi="Times New Roman"/>
          <w:sz w:val="28"/>
          <w:szCs w:val="28"/>
        </w:rPr>
        <w:t xml:space="preserve">Нормативные </w:t>
      </w:r>
      <w:r w:rsidR="00CB2100">
        <w:rPr>
          <w:rFonts w:ascii="Times New Roman" w:hAnsi="Times New Roman"/>
          <w:sz w:val="28"/>
          <w:szCs w:val="28"/>
        </w:rPr>
        <w:t>правовые акты Псковской области»</w:t>
      </w:r>
      <w:r w:rsidRPr="004D2627">
        <w:rPr>
          <w:rFonts w:ascii="Times New Roman" w:hAnsi="Times New Roman"/>
          <w:sz w:val="28"/>
          <w:szCs w:val="28"/>
        </w:rPr>
        <w:t xml:space="preserve"> (pravo.pskov.ru) и разместить на официальном сайте Новоржевского муниципального округа в информационно-телеко</w:t>
      </w:r>
      <w:r w:rsidR="00CB2100">
        <w:rPr>
          <w:rFonts w:ascii="Times New Roman" w:hAnsi="Times New Roman"/>
          <w:sz w:val="28"/>
          <w:szCs w:val="28"/>
        </w:rPr>
        <w:t>ммуникационной сети «Интернет»</w:t>
      </w:r>
      <w:r w:rsidR="008D18F3">
        <w:rPr>
          <w:rFonts w:ascii="Times New Roman" w:hAnsi="Times New Roman"/>
          <w:sz w:val="28"/>
          <w:szCs w:val="28"/>
        </w:rPr>
        <w:t xml:space="preserve"> </w:t>
      </w:r>
      <w:r w:rsidRPr="004D2627">
        <w:rPr>
          <w:rFonts w:ascii="Times New Roman" w:hAnsi="Times New Roman"/>
          <w:sz w:val="28"/>
          <w:szCs w:val="28"/>
        </w:rPr>
        <w:t>(novorzhev.gosuslugi.ru).</w:t>
      </w:r>
    </w:p>
    <w:p w:rsidR="004D2627" w:rsidRDefault="004D2627" w:rsidP="00CB36B4">
      <w:pPr>
        <w:autoSpaceDE w:val="0"/>
        <w:ind w:firstLine="680"/>
        <w:rPr>
          <w:rFonts w:ascii="Times New Roman" w:hAnsi="Times New Roman" w:cs="Times New Roman"/>
          <w:color w:val="auto"/>
          <w:sz w:val="28"/>
          <w:szCs w:val="28"/>
        </w:rPr>
      </w:pPr>
    </w:p>
    <w:p w:rsidR="00CB2100" w:rsidRPr="00A61052" w:rsidRDefault="00CB2100" w:rsidP="009615C9">
      <w:pPr>
        <w:autoSpaceDE w:val="0"/>
        <w:rPr>
          <w:rFonts w:ascii="Times New Roman" w:hAnsi="Times New Roman" w:cs="Times New Roman"/>
          <w:color w:val="auto"/>
          <w:sz w:val="28"/>
          <w:szCs w:val="28"/>
        </w:rPr>
      </w:pPr>
    </w:p>
    <w:tbl>
      <w:tblPr>
        <w:tblStyle w:val="af8"/>
        <w:tblW w:w="9356" w:type="dxa"/>
        <w:tblInd w:w="10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tblPr>
      <w:tblGrid>
        <w:gridCol w:w="5954"/>
        <w:gridCol w:w="3402"/>
      </w:tblGrid>
      <w:tr w:rsidR="00BD27AF" w:rsidRPr="00A61052" w:rsidTr="00323605">
        <w:tc>
          <w:tcPr>
            <w:tcW w:w="5954" w:type="dxa"/>
          </w:tcPr>
          <w:p w:rsidR="00BD27AF" w:rsidRPr="000777F5" w:rsidRDefault="00BD27AF" w:rsidP="00BD27AF">
            <w:pPr>
              <w:tabs>
                <w:tab w:val="left" w:pos="1000"/>
                <w:tab w:val="left" w:pos="2552"/>
              </w:tabs>
              <w:jc w:val="both"/>
              <w:rPr>
                <w:rFonts w:ascii="Times New Roman" w:hAnsi="Times New Roman" w:cs="Times New Roman"/>
                <w:sz w:val="28"/>
                <w:szCs w:val="28"/>
              </w:rPr>
            </w:pPr>
            <w:r w:rsidRPr="000777F5">
              <w:rPr>
                <w:rFonts w:ascii="Times New Roman" w:hAnsi="Times New Roman" w:cs="Times New Roman"/>
                <w:sz w:val="28"/>
                <w:szCs w:val="28"/>
              </w:rPr>
              <w:t xml:space="preserve">Председатель Собрания депутатов </w:t>
            </w:r>
          </w:p>
          <w:p w:rsidR="000777F5" w:rsidRPr="000777F5" w:rsidRDefault="00BD27AF" w:rsidP="00BD27AF">
            <w:pPr>
              <w:tabs>
                <w:tab w:val="left" w:pos="1000"/>
                <w:tab w:val="left" w:pos="2552"/>
              </w:tabs>
              <w:jc w:val="both"/>
              <w:rPr>
                <w:rFonts w:ascii="Times New Roman" w:hAnsi="Times New Roman" w:cs="Times New Roman"/>
                <w:sz w:val="28"/>
                <w:szCs w:val="28"/>
              </w:rPr>
            </w:pPr>
            <w:r w:rsidRPr="000777F5">
              <w:rPr>
                <w:rFonts w:ascii="Times New Roman" w:hAnsi="Times New Roman" w:cs="Times New Roman"/>
                <w:sz w:val="28"/>
                <w:szCs w:val="28"/>
              </w:rPr>
              <w:t xml:space="preserve">Новоржевского муниципального округа  </w:t>
            </w:r>
          </w:p>
          <w:p w:rsidR="00BD27AF" w:rsidRPr="000777F5" w:rsidRDefault="00BD27AF" w:rsidP="00BD27AF">
            <w:pPr>
              <w:tabs>
                <w:tab w:val="left" w:pos="1000"/>
                <w:tab w:val="left" w:pos="2552"/>
              </w:tabs>
              <w:jc w:val="both"/>
              <w:rPr>
                <w:rFonts w:ascii="Times New Roman" w:hAnsi="Times New Roman" w:cs="Times New Roman"/>
                <w:sz w:val="28"/>
                <w:szCs w:val="28"/>
              </w:rPr>
            </w:pPr>
          </w:p>
          <w:p w:rsidR="00BD27AF" w:rsidRPr="000777F5" w:rsidRDefault="00BD27AF" w:rsidP="000777F5">
            <w:pPr>
              <w:rPr>
                <w:rFonts w:ascii="Times New Roman" w:hAnsi="Times New Roman" w:cs="Times New Roman"/>
                <w:sz w:val="28"/>
                <w:szCs w:val="28"/>
              </w:rPr>
            </w:pPr>
          </w:p>
        </w:tc>
        <w:tc>
          <w:tcPr>
            <w:tcW w:w="3402" w:type="dxa"/>
          </w:tcPr>
          <w:p w:rsidR="000777F5" w:rsidRDefault="000777F5" w:rsidP="00BD27AF">
            <w:pPr>
              <w:tabs>
                <w:tab w:val="left" w:pos="1000"/>
                <w:tab w:val="left" w:pos="2552"/>
              </w:tabs>
              <w:jc w:val="right"/>
              <w:rPr>
                <w:rFonts w:ascii="Times New Roman" w:hAnsi="Times New Roman"/>
                <w:sz w:val="28"/>
                <w:szCs w:val="28"/>
              </w:rPr>
            </w:pPr>
          </w:p>
          <w:p w:rsidR="00BD27AF" w:rsidRPr="00C248E6" w:rsidRDefault="00CB2100" w:rsidP="00BD27AF">
            <w:pPr>
              <w:tabs>
                <w:tab w:val="left" w:pos="1000"/>
                <w:tab w:val="left" w:pos="2552"/>
              </w:tabs>
              <w:jc w:val="right"/>
              <w:rPr>
                <w:rFonts w:ascii="Times New Roman" w:hAnsi="Times New Roman"/>
                <w:sz w:val="28"/>
                <w:szCs w:val="28"/>
              </w:rPr>
            </w:pPr>
            <w:r>
              <w:rPr>
                <w:rFonts w:ascii="Times New Roman" w:hAnsi="Times New Roman"/>
                <w:sz w:val="28"/>
                <w:szCs w:val="28"/>
              </w:rPr>
              <w:t xml:space="preserve">     </w:t>
            </w:r>
            <w:r w:rsidR="00BD27AF">
              <w:rPr>
                <w:rFonts w:ascii="Times New Roman" w:hAnsi="Times New Roman"/>
                <w:sz w:val="28"/>
                <w:szCs w:val="28"/>
              </w:rPr>
              <w:t xml:space="preserve"> В.А. Меркулова</w:t>
            </w:r>
          </w:p>
        </w:tc>
      </w:tr>
      <w:tr w:rsidR="000777F5" w:rsidRPr="00A61052" w:rsidTr="00323605">
        <w:tc>
          <w:tcPr>
            <w:tcW w:w="5954" w:type="dxa"/>
          </w:tcPr>
          <w:p w:rsidR="000777F5" w:rsidRDefault="000777F5" w:rsidP="00BD27AF">
            <w:pPr>
              <w:tabs>
                <w:tab w:val="left" w:pos="1000"/>
                <w:tab w:val="left" w:pos="2552"/>
              </w:tabs>
              <w:jc w:val="both"/>
              <w:rPr>
                <w:rFonts w:ascii="Times New Roman" w:hAnsi="Times New Roman" w:cs="Times New Roman"/>
                <w:sz w:val="28"/>
                <w:szCs w:val="28"/>
              </w:rPr>
            </w:pPr>
            <w:r w:rsidRPr="000777F5">
              <w:rPr>
                <w:rFonts w:ascii="Times New Roman" w:hAnsi="Times New Roman" w:cs="Times New Roman"/>
                <w:sz w:val="28"/>
                <w:szCs w:val="28"/>
              </w:rPr>
              <w:t>Глава</w:t>
            </w:r>
            <w:r w:rsidR="00CB2100">
              <w:rPr>
                <w:rFonts w:ascii="Times New Roman" w:hAnsi="Times New Roman" w:cs="Times New Roman"/>
                <w:sz w:val="28"/>
                <w:szCs w:val="28"/>
              </w:rPr>
              <w:t xml:space="preserve"> </w:t>
            </w:r>
            <w:r w:rsidRPr="000777F5">
              <w:rPr>
                <w:rFonts w:ascii="Times New Roman" w:hAnsi="Times New Roman" w:cs="Times New Roman"/>
                <w:sz w:val="28"/>
                <w:szCs w:val="28"/>
              </w:rPr>
              <w:t>Новоржевского муниципального округа</w:t>
            </w:r>
          </w:p>
          <w:p w:rsidR="000777F5" w:rsidRDefault="000777F5" w:rsidP="00BD27AF">
            <w:pPr>
              <w:tabs>
                <w:tab w:val="left" w:pos="1000"/>
                <w:tab w:val="left" w:pos="2552"/>
              </w:tabs>
              <w:jc w:val="both"/>
              <w:rPr>
                <w:rFonts w:ascii="Times New Roman" w:hAnsi="Times New Roman" w:cs="Times New Roman"/>
                <w:sz w:val="28"/>
                <w:szCs w:val="28"/>
              </w:rPr>
            </w:pPr>
          </w:p>
          <w:p w:rsidR="00954271" w:rsidRDefault="00954271" w:rsidP="008D18F3">
            <w:pPr>
              <w:tabs>
                <w:tab w:val="left" w:pos="1000"/>
                <w:tab w:val="left" w:pos="2552"/>
              </w:tabs>
              <w:jc w:val="both"/>
              <w:rPr>
                <w:rFonts w:ascii="Times New Roman" w:hAnsi="Times New Roman" w:cs="Times New Roman"/>
                <w:sz w:val="28"/>
                <w:szCs w:val="28"/>
              </w:rPr>
            </w:pPr>
          </w:p>
          <w:p w:rsidR="000777F5" w:rsidRPr="001277AA" w:rsidRDefault="000777F5" w:rsidP="00CB2100">
            <w:pPr>
              <w:tabs>
                <w:tab w:val="left" w:pos="2280"/>
              </w:tabs>
              <w:jc w:val="both"/>
              <w:rPr>
                <w:rFonts w:ascii="Times New Roman" w:hAnsi="Times New Roman"/>
                <w:sz w:val="28"/>
                <w:szCs w:val="28"/>
              </w:rPr>
            </w:pPr>
          </w:p>
        </w:tc>
        <w:tc>
          <w:tcPr>
            <w:tcW w:w="3402" w:type="dxa"/>
          </w:tcPr>
          <w:p w:rsidR="008D18F3" w:rsidRDefault="000777F5" w:rsidP="000777F5">
            <w:pPr>
              <w:tabs>
                <w:tab w:val="left" w:pos="1000"/>
                <w:tab w:val="left" w:pos="2552"/>
              </w:tabs>
              <w:jc w:val="right"/>
              <w:rPr>
                <w:rFonts w:ascii="Times New Roman" w:hAnsi="Times New Roman"/>
                <w:sz w:val="28"/>
                <w:szCs w:val="28"/>
              </w:rPr>
            </w:pPr>
            <w:r>
              <w:rPr>
                <w:rFonts w:ascii="Times New Roman" w:hAnsi="Times New Roman"/>
                <w:sz w:val="28"/>
                <w:szCs w:val="28"/>
              </w:rPr>
              <w:t xml:space="preserve">   Л.М. Трифонова</w:t>
            </w:r>
          </w:p>
          <w:p w:rsidR="000777F5" w:rsidRPr="008D18F3" w:rsidRDefault="000777F5" w:rsidP="008D18F3">
            <w:pPr>
              <w:jc w:val="center"/>
              <w:rPr>
                <w:rFonts w:ascii="Times New Roman" w:hAnsi="Times New Roman"/>
                <w:sz w:val="28"/>
                <w:szCs w:val="28"/>
              </w:rPr>
            </w:pPr>
          </w:p>
        </w:tc>
      </w:tr>
    </w:tbl>
    <w:p w:rsidR="00BD27AF" w:rsidRDefault="00BD27AF">
      <w:pPr>
        <w:widowControl/>
        <w:rPr>
          <w:rFonts w:ascii="Times New Roman" w:hAnsi="Times New Roman" w:cs="Times New Roman"/>
          <w:sz w:val="28"/>
          <w:szCs w:val="28"/>
        </w:rPr>
      </w:pPr>
      <w:r>
        <w:rPr>
          <w:rFonts w:ascii="Times New Roman" w:hAnsi="Times New Roman" w:cs="Times New Roman"/>
          <w:sz w:val="28"/>
          <w:szCs w:val="28"/>
        </w:rPr>
        <w:br w:type="page"/>
      </w:r>
    </w:p>
    <w:p w:rsidR="00B75968" w:rsidRPr="005E2F7D" w:rsidRDefault="00CB36B4" w:rsidP="005D4B9F">
      <w:pPr>
        <w:widowControl/>
        <w:ind w:left="4678"/>
        <w:jc w:val="right"/>
        <w:rPr>
          <w:rFonts w:ascii="Times New Roman" w:hAnsi="Times New Roman" w:cs="Times New Roman"/>
          <w:sz w:val="24"/>
          <w:szCs w:val="28"/>
        </w:rPr>
      </w:pPr>
      <w:r w:rsidRPr="005E2F7D">
        <w:rPr>
          <w:rFonts w:ascii="Times New Roman" w:hAnsi="Times New Roman" w:cs="Times New Roman"/>
          <w:sz w:val="24"/>
          <w:szCs w:val="28"/>
        </w:rPr>
        <w:lastRenderedPageBreak/>
        <w:t>Приложение</w:t>
      </w:r>
    </w:p>
    <w:p w:rsidR="00CB36B4" w:rsidRPr="005E2F7D" w:rsidRDefault="00CB36B4" w:rsidP="005D4B9F">
      <w:pPr>
        <w:autoSpaceDE w:val="0"/>
        <w:ind w:left="4678"/>
        <w:jc w:val="right"/>
        <w:rPr>
          <w:rFonts w:ascii="Times New Roman" w:hAnsi="Times New Roman" w:cs="Times New Roman"/>
          <w:iCs/>
          <w:color w:val="auto"/>
          <w:sz w:val="24"/>
          <w:szCs w:val="28"/>
        </w:rPr>
      </w:pPr>
      <w:r w:rsidRPr="005E2F7D">
        <w:rPr>
          <w:rFonts w:ascii="Times New Roman" w:hAnsi="Times New Roman" w:cs="Times New Roman"/>
          <w:color w:val="auto"/>
          <w:sz w:val="24"/>
          <w:szCs w:val="28"/>
        </w:rPr>
        <w:t xml:space="preserve">к </w:t>
      </w:r>
      <w:r w:rsidR="00B75968" w:rsidRPr="005E2F7D">
        <w:rPr>
          <w:rFonts w:ascii="Times New Roman" w:hAnsi="Times New Roman" w:cs="Times New Roman"/>
          <w:color w:val="auto"/>
          <w:sz w:val="24"/>
          <w:szCs w:val="28"/>
        </w:rPr>
        <w:t>решени</w:t>
      </w:r>
      <w:r w:rsidRPr="005E2F7D">
        <w:rPr>
          <w:rFonts w:ascii="Times New Roman" w:hAnsi="Times New Roman" w:cs="Times New Roman"/>
          <w:color w:val="auto"/>
          <w:sz w:val="24"/>
          <w:szCs w:val="28"/>
        </w:rPr>
        <w:t>ю</w:t>
      </w:r>
      <w:r w:rsidR="00B75968" w:rsidRPr="005E2F7D">
        <w:rPr>
          <w:rFonts w:ascii="Times New Roman" w:hAnsi="Times New Roman" w:cs="Times New Roman"/>
          <w:color w:val="auto"/>
          <w:sz w:val="24"/>
          <w:szCs w:val="28"/>
        </w:rPr>
        <w:t xml:space="preserve"> </w:t>
      </w:r>
      <w:r w:rsidR="00B75968" w:rsidRPr="005E2F7D">
        <w:rPr>
          <w:rFonts w:ascii="Times New Roman" w:hAnsi="Times New Roman" w:cs="Times New Roman"/>
          <w:iCs/>
          <w:color w:val="auto"/>
          <w:sz w:val="24"/>
          <w:szCs w:val="28"/>
        </w:rPr>
        <w:t>С</w:t>
      </w:r>
      <w:r w:rsidR="005D4B9F" w:rsidRPr="005E2F7D">
        <w:rPr>
          <w:rFonts w:ascii="Times New Roman" w:hAnsi="Times New Roman" w:cs="Times New Roman"/>
          <w:iCs/>
          <w:color w:val="auto"/>
          <w:sz w:val="24"/>
          <w:szCs w:val="28"/>
        </w:rPr>
        <w:t>обрания д</w:t>
      </w:r>
      <w:r w:rsidR="00B75968" w:rsidRPr="005E2F7D">
        <w:rPr>
          <w:rFonts w:ascii="Times New Roman" w:hAnsi="Times New Roman" w:cs="Times New Roman"/>
          <w:iCs/>
          <w:color w:val="auto"/>
          <w:sz w:val="24"/>
          <w:szCs w:val="28"/>
        </w:rPr>
        <w:t xml:space="preserve">епутатов Новоржевского </w:t>
      </w:r>
    </w:p>
    <w:p w:rsidR="00B75968" w:rsidRPr="005E2F7D" w:rsidRDefault="00B75968" w:rsidP="005D4B9F">
      <w:pPr>
        <w:autoSpaceDE w:val="0"/>
        <w:ind w:left="4678"/>
        <w:jc w:val="right"/>
        <w:rPr>
          <w:rFonts w:ascii="Times New Roman" w:hAnsi="Times New Roman" w:cs="Times New Roman"/>
          <w:iCs/>
          <w:color w:val="auto"/>
          <w:sz w:val="24"/>
          <w:szCs w:val="28"/>
        </w:rPr>
      </w:pPr>
      <w:r w:rsidRPr="005E2F7D">
        <w:rPr>
          <w:rFonts w:ascii="Times New Roman" w:hAnsi="Times New Roman" w:cs="Times New Roman"/>
          <w:iCs/>
          <w:color w:val="auto"/>
          <w:sz w:val="24"/>
          <w:szCs w:val="28"/>
        </w:rPr>
        <w:t>муниципального</w:t>
      </w:r>
      <w:r w:rsidR="00CB36B4" w:rsidRPr="005E2F7D">
        <w:rPr>
          <w:rFonts w:ascii="Times New Roman" w:hAnsi="Times New Roman" w:cs="Times New Roman"/>
          <w:iCs/>
          <w:color w:val="auto"/>
          <w:sz w:val="24"/>
          <w:szCs w:val="28"/>
        </w:rPr>
        <w:t xml:space="preserve"> </w:t>
      </w:r>
      <w:r w:rsidRPr="005E2F7D">
        <w:rPr>
          <w:rFonts w:ascii="Times New Roman" w:hAnsi="Times New Roman" w:cs="Times New Roman"/>
          <w:iCs/>
          <w:color w:val="auto"/>
          <w:sz w:val="24"/>
          <w:szCs w:val="28"/>
        </w:rPr>
        <w:t>округа</w:t>
      </w:r>
    </w:p>
    <w:p w:rsidR="00B75968" w:rsidRPr="005E2F7D" w:rsidRDefault="00B75968" w:rsidP="005D4B9F">
      <w:pPr>
        <w:autoSpaceDE w:val="0"/>
        <w:ind w:left="4678"/>
        <w:jc w:val="right"/>
        <w:rPr>
          <w:rFonts w:ascii="Times New Roman" w:hAnsi="Times New Roman" w:cs="Times New Roman"/>
          <w:color w:val="auto"/>
          <w:sz w:val="24"/>
          <w:szCs w:val="28"/>
        </w:rPr>
      </w:pPr>
      <w:r w:rsidRPr="005E2F7D">
        <w:rPr>
          <w:rFonts w:ascii="Times New Roman" w:hAnsi="Times New Roman" w:cs="Times New Roman"/>
          <w:color w:val="auto"/>
          <w:sz w:val="24"/>
          <w:szCs w:val="28"/>
        </w:rPr>
        <w:t xml:space="preserve">от </w:t>
      </w:r>
      <w:r w:rsidR="005D4B9F" w:rsidRPr="005E2F7D">
        <w:rPr>
          <w:rFonts w:ascii="Times New Roman" w:hAnsi="Times New Roman" w:cs="Times New Roman"/>
          <w:color w:val="auto"/>
          <w:sz w:val="24"/>
          <w:szCs w:val="28"/>
        </w:rPr>
        <w:t>20.03.2025 № 2</w:t>
      </w:r>
    </w:p>
    <w:p w:rsidR="00B75968" w:rsidRPr="005E2F7D" w:rsidRDefault="00B75968" w:rsidP="00B75968">
      <w:pPr>
        <w:pStyle w:val="ConsPlusTitle"/>
        <w:jc w:val="center"/>
        <w:rPr>
          <w:b w:val="0"/>
          <w:bCs w:val="0"/>
          <w:szCs w:val="28"/>
        </w:rPr>
      </w:pPr>
    </w:p>
    <w:p w:rsidR="00B75968" w:rsidRPr="005E2F7D" w:rsidRDefault="00B75968" w:rsidP="000777F5">
      <w:pPr>
        <w:widowControl/>
        <w:ind w:left="4678"/>
        <w:rPr>
          <w:rFonts w:ascii="Times New Roman" w:hAnsi="Times New Roman" w:cs="Times New Roman"/>
          <w:sz w:val="24"/>
          <w:szCs w:val="28"/>
        </w:rPr>
      </w:pPr>
    </w:p>
    <w:p w:rsidR="00D50CAF" w:rsidRPr="005E2F7D" w:rsidRDefault="00B75968" w:rsidP="005D4B9F">
      <w:pPr>
        <w:widowControl/>
        <w:ind w:left="4678"/>
        <w:jc w:val="right"/>
        <w:rPr>
          <w:rFonts w:ascii="Times New Roman" w:hAnsi="Times New Roman" w:cs="Times New Roman"/>
          <w:sz w:val="24"/>
          <w:szCs w:val="28"/>
        </w:rPr>
      </w:pPr>
      <w:r w:rsidRPr="005E2F7D">
        <w:rPr>
          <w:rFonts w:ascii="Times New Roman" w:hAnsi="Times New Roman" w:cs="Times New Roman"/>
          <w:sz w:val="24"/>
          <w:szCs w:val="28"/>
        </w:rPr>
        <w:t>«</w:t>
      </w:r>
      <w:r w:rsidR="00CB36B4" w:rsidRPr="005E2F7D">
        <w:rPr>
          <w:rFonts w:ascii="Times New Roman" w:hAnsi="Times New Roman" w:cs="Times New Roman"/>
          <w:sz w:val="24"/>
          <w:szCs w:val="28"/>
        </w:rPr>
        <w:t>Приложение</w:t>
      </w:r>
    </w:p>
    <w:p w:rsidR="00CB36B4" w:rsidRPr="005E2F7D" w:rsidRDefault="00CB36B4" w:rsidP="00114D62">
      <w:pPr>
        <w:tabs>
          <w:tab w:val="left" w:pos="2268"/>
          <w:tab w:val="left" w:pos="4678"/>
        </w:tabs>
        <w:autoSpaceDE w:val="0"/>
        <w:ind w:left="4678"/>
        <w:jc w:val="right"/>
        <w:rPr>
          <w:rFonts w:ascii="Times New Roman" w:hAnsi="Times New Roman" w:cs="Times New Roman"/>
          <w:iCs/>
          <w:color w:val="auto"/>
          <w:sz w:val="24"/>
          <w:szCs w:val="28"/>
        </w:rPr>
      </w:pPr>
      <w:r w:rsidRPr="005E2F7D">
        <w:rPr>
          <w:rFonts w:ascii="Times New Roman" w:hAnsi="Times New Roman" w:cs="Times New Roman"/>
          <w:color w:val="auto"/>
          <w:sz w:val="24"/>
          <w:szCs w:val="28"/>
        </w:rPr>
        <w:t>к решению</w:t>
      </w:r>
      <w:r w:rsidR="005D4B9F" w:rsidRPr="005E2F7D">
        <w:rPr>
          <w:rFonts w:ascii="Times New Roman" w:hAnsi="Times New Roman" w:cs="Times New Roman"/>
          <w:color w:val="auto"/>
          <w:sz w:val="24"/>
          <w:szCs w:val="28"/>
        </w:rPr>
        <w:t xml:space="preserve"> </w:t>
      </w:r>
      <w:r w:rsidR="00F968AE" w:rsidRPr="005E2F7D">
        <w:rPr>
          <w:rFonts w:ascii="Times New Roman" w:hAnsi="Times New Roman" w:cs="Times New Roman"/>
          <w:iCs/>
          <w:color w:val="auto"/>
          <w:sz w:val="24"/>
          <w:szCs w:val="28"/>
        </w:rPr>
        <w:t>С</w:t>
      </w:r>
      <w:r w:rsidR="005D4B9F" w:rsidRPr="005E2F7D">
        <w:rPr>
          <w:rFonts w:ascii="Times New Roman" w:hAnsi="Times New Roman" w:cs="Times New Roman"/>
          <w:iCs/>
          <w:color w:val="auto"/>
          <w:sz w:val="24"/>
          <w:szCs w:val="28"/>
        </w:rPr>
        <w:t>обрания д</w:t>
      </w:r>
      <w:r w:rsidR="000777F5" w:rsidRPr="005E2F7D">
        <w:rPr>
          <w:rFonts w:ascii="Times New Roman" w:hAnsi="Times New Roman" w:cs="Times New Roman"/>
          <w:iCs/>
          <w:color w:val="auto"/>
          <w:sz w:val="24"/>
          <w:szCs w:val="28"/>
        </w:rPr>
        <w:t xml:space="preserve">епутатов Новоржевского </w:t>
      </w:r>
    </w:p>
    <w:p w:rsidR="00D50CAF" w:rsidRPr="005E2F7D" w:rsidRDefault="009D46A5" w:rsidP="00114D62">
      <w:pPr>
        <w:tabs>
          <w:tab w:val="left" w:pos="2268"/>
          <w:tab w:val="left" w:pos="4678"/>
        </w:tabs>
        <w:autoSpaceDE w:val="0"/>
        <w:ind w:left="4678"/>
        <w:jc w:val="right"/>
        <w:rPr>
          <w:rFonts w:ascii="Times New Roman" w:hAnsi="Times New Roman" w:cs="Times New Roman"/>
          <w:iCs/>
          <w:color w:val="auto"/>
          <w:sz w:val="24"/>
          <w:szCs w:val="28"/>
        </w:rPr>
      </w:pPr>
      <w:r w:rsidRPr="005E2F7D">
        <w:rPr>
          <w:rFonts w:ascii="Times New Roman" w:hAnsi="Times New Roman" w:cs="Times New Roman"/>
          <w:iCs/>
          <w:color w:val="auto"/>
          <w:sz w:val="24"/>
          <w:szCs w:val="28"/>
        </w:rPr>
        <w:t>муниципального округа</w:t>
      </w:r>
    </w:p>
    <w:p w:rsidR="00D50CAF" w:rsidRPr="005E2F7D" w:rsidRDefault="00B75968" w:rsidP="005D4B9F">
      <w:pPr>
        <w:autoSpaceDE w:val="0"/>
        <w:ind w:left="4678"/>
        <w:jc w:val="right"/>
        <w:rPr>
          <w:rFonts w:ascii="Times New Roman" w:hAnsi="Times New Roman" w:cs="Times New Roman"/>
          <w:color w:val="auto"/>
          <w:sz w:val="24"/>
          <w:szCs w:val="28"/>
        </w:rPr>
      </w:pPr>
      <w:r w:rsidRPr="005E2F7D">
        <w:rPr>
          <w:rFonts w:ascii="Times New Roman" w:hAnsi="Times New Roman" w:cs="Times New Roman"/>
          <w:color w:val="auto"/>
          <w:sz w:val="24"/>
          <w:szCs w:val="28"/>
        </w:rPr>
        <w:t xml:space="preserve">от </w:t>
      </w:r>
      <w:r w:rsidR="005D4B9F" w:rsidRPr="005E2F7D">
        <w:rPr>
          <w:rFonts w:ascii="Times New Roman" w:hAnsi="Times New Roman" w:cs="Times New Roman"/>
          <w:color w:val="auto"/>
          <w:sz w:val="24"/>
          <w:szCs w:val="28"/>
        </w:rPr>
        <w:t xml:space="preserve">14.12.2023 </w:t>
      </w:r>
      <w:r w:rsidRPr="005E2F7D">
        <w:rPr>
          <w:rFonts w:ascii="Times New Roman" w:hAnsi="Times New Roman" w:cs="Times New Roman"/>
          <w:color w:val="auto"/>
          <w:sz w:val="24"/>
          <w:szCs w:val="28"/>
        </w:rPr>
        <w:t>№ 19</w:t>
      </w:r>
    </w:p>
    <w:p w:rsidR="00D50CAF" w:rsidRPr="00A61052" w:rsidRDefault="00D50CAF" w:rsidP="0044555F">
      <w:pPr>
        <w:pStyle w:val="ConsPlusTitle"/>
        <w:jc w:val="center"/>
        <w:rPr>
          <w:b w:val="0"/>
          <w:bCs w:val="0"/>
          <w:sz w:val="28"/>
          <w:szCs w:val="28"/>
        </w:rPr>
      </w:pPr>
      <w:bookmarkStart w:id="1" w:name="Par35"/>
      <w:bookmarkEnd w:id="1"/>
    </w:p>
    <w:p w:rsidR="00323605" w:rsidRPr="00A61052" w:rsidRDefault="00323605" w:rsidP="00323605">
      <w:pPr>
        <w:pStyle w:val="ConsPlusTitle"/>
        <w:spacing w:line="240" w:lineRule="exact"/>
        <w:jc w:val="center"/>
        <w:rPr>
          <w:b w:val="0"/>
          <w:bCs w:val="0"/>
          <w:sz w:val="28"/>
          <w:szCs w:val="28"/>
        </w:rPr>
      </w:pPr>
    </w:p>
    <w:p w:rsidR="00323605" w:rsidRPr="00A61052" w:rsidRDefault="00323605" w:rsidP="00323605">
      <w:pPr>
        <w:pStyle w:val="ConsPlusTitle"/>
        <w:spacing w:line="240" w:lineRule="exact"/>
        <w:jc w:val="center"/>
        <w:rPr>
          <w:sz w:val="28"/>
          <w:szCs w:val="28"/>
        </w:rPr>
      </w:pPr>
      <w:r w:rsidRPr="00A61052">
        <w:rPr>
          <w:sz w:val="28"/>
          <w:szCs w:val="28"/>
        </w:rPr>
        <w:t>ПОЛОЖЕНИЕ</w:t>
      </w:r>
    </w:p>
    <w:p w:rsidR="00323605" w:rsidRDefault="00323605" w:rsidP="00323605">
      <w:pPr>
        <w:shd w:val="clear" w:color="auto" w:fill="FFFFFF"/>
        <w:jc w:val="center"/>
        <w:textAlignment w:val="baseline"/>
        <w:rPr>
          <w:rFonts w:ascii="Times New Roman" w:hAnsi="Times New Roman" w:cs="Times New Roman"/>
          <w:b/>
          <w:color w:val="auto"/>
          <w:sz w:val="28"/>
          <w:szCs w:val="28"/>
        </w:rPr>
      </w:pPr>
      <w:bookmarkStart w:id="2" w:name="_Hlk73456502"/>
      <w:r w:rsidRPr="00274C77">
        <w:rPr>
          <w:rFonts w:ascii="Times New Roman" w:hAnsi="Times New Roman" w:cs="Times New Roman"/>
          <w:b/>
          <w:sz w:val="28"/>
          <w:szCs w:val="28"/>
        </w:rPr>
        <w:t xml:space="preserve">о муниципальном контроле </w:t>
      </w:r>
      <w:r w:rsidRPr="00274C77">
        <w:rPr>
          <w:rFonts w:ascii="Times New Roman" w:hAnsi="Times New Roman" w:cs="Times New Roman"/>
          <w:b/>
          <w:spacing w:val="2"/>
          <w:sz w:val="28"/>
          <w:szCs w:val="28"/>
        </w:rPr>
        <w:t>на автомобильном транспорте и в дорожном хозяйстве</w:t>
      </w:r>
      <w:bookmarkEnd w:id="2"/>
      <w:r>
        <w:rPr>
          <w:rFonts w:ascii="Times New Roman" w:hAnsi="Times New Roman" w:cs="Times New Roman"/>
          <w:b/>
          <w:spacing w:val="2"/>
          <w:sz w:val="28"/>
          <w:szCs w:val="28"/>
        </w:rPr>
        <w:t xml:space="preserve"> </w:t>
      </w:r>
      <w:r w:rsidRPr="00274C77">
        <w:rPr>
          <w:rFonts w:ascii="Times New Roman" w:hAnsi="Times New Roman" w:cs="Times New Roman"/>
          <w:b/>
          <w:color w:val="auto"/>
          <w:sz w:val="28"/>
          <w:szCs w:val="28"/>
        </w:rPr>
        <w:t>в границах Новоржевского муниципального округа</w:t>
      </w:r>
    </w:p>
    <w:p w:rsidR="00323605" w:rsidRPr="00323605" w:rsidRDefault="00323605" w:rsidP="00323605">
      <w:pPr>
        <w:shd w:val="clear" w:color="auto" w:fill="FFFFFF"/>
        <w:jc w:val="center"/>
        <w:textAlignment w:val="baseline"/>
        <w:rPr>
          <w:rFonts w:ascii="Times New Roman" w:hAnsi="Times New Roman" w:cs="Times New Roman"/>
          <w:b/>
          <w:spacing w:val="2"/>
          <w:sz w:val="28"/>
          <w:szCs w:val="28"/>
        </w:rPr>
      </w:pPr>
    </w:p>
    <w:p w:rsidR="00323605" w:rsidRPr="00A61052" w:rsidRDefault="00323605" w:rsidP="00323605">
      <w:pPr>
        <w:pStyle w:val="ConsPlusNormal"/>
        <w:spacing w:line="276" w:lineRule="auto"/>
        <w:ind w:firstLine="0"/>
        <w:jc w:val="center"/>
        <w:rPr>
          <w:b/>
          <w:bCs/>
          <w:color w:val="000000"/>
          <w:sz w:val="28"/>
          <w:szCs w:val="28"/>
        </w:rPr>
      </w:pPr>
      <w:r w:rsidRPr="00A61052">
        <w:rPr>
          <w:b/>
          <w:bCs/>
          <w:color w:val="000000"/>
          <w:sz w:val="28"/>
          <w:szCs w:val="28"/>
        </w:rPr>
        <w:t>1. Общие положения</w:t>
      </w:r>
    </w:p>
    <w:p w:rsidR="00323605" w:rsidRPr="00A61052" w:rsidRDefault="00323605" w:rsidP="00323605">
      <w:pPr>
        <w:pStyle w:val="ConsPlusNormal"/>
        <w:ind w:firstLine="680"/>
        <w:jc w:val="both"/>
        <w:rPr>
          <w:color w:val="000000"/>
          <w:sz w:val="28"/>
          <w:szCs w:val="28"/>
        </w:rPr>
      </w:pPr>
      <w:r w:rsidRPr="00A61052">
        <w:rPr>
          <w:color w:val="000000"/>
          <w:sz w:val="28"/>
          <w:szCs w:val="28"/>
        </w:rPr>
        <w:t xml:space="preserve">1.1. Настоящее Положение устанавливает порядок </w:t>
      </w:r>
      <w:r>
        <w:rPr>
          <w:color w:val="000000"/>
          <w:sz w:val="28"/>
          <w:szCs w:val="28"/>
        </w:rPr>
        <w:t xml:space="preserve">организации и </w:t>
      </w:r>
      <w:r w:rsidRPr="00A61052">
        <w:rPr>
          <w:color w:val="000000"/>
          <w:sz w:val="28"/>
          <w:szCs w:val="28"/>
        </w:rPr>
        <w:t xml:space="preserve">осуществления </w:t>
      </w:r>
      <w:bookmarkStart w:id="3" w:name="_Hlk79156810"/>
      <w:bookmarkStart w:id="4" w:name="_Hlk79673330"/>
      <w:r w:rsidRPr="00A61052">
        <w:rPr>
          <w:color w:val="000000"/>
          <w:sz w:val="28"/>
          <w:szCs w:val="28"/>
        </w:rPr>
        <w:t xml:space="preserve">муниципального контроля на автомобильном транспорте и в дорожном хозяйстве </w:t>
      </w:r>
      <w:r w:rsidRPr="00A61052">
        <w:rPr>
          <w:sz w:val="28"/>
          <w:szCs w:val="28"/>
        </w:rPr>
        <w:t xml:space="preserve">в границах </w:t>
      </w:r>
      <w:r>
        <w:rPr>
          <w:sz w:val="28"/>
          <w:szCs w:val="28"/>
        </w:rPr>
        <w:t>Новоржевского муниципального округа</w:t>
      </w:r>
      <w:bookmarkEnd w:id="3"/>
      <w:r>
        <w:rPr>
          <w:sz w:val="28"/>
          <w:szCs w:val="28"/>
        </w:rPr>
        <w:t xml:space="preserve"> </w:t>
      </w:r>
      <w:r w:rsidRPr="00A61052">
        <w:rPr>
          <w:color w:val="000000"/>
          <w:sz w:val="28"/>
          <w:szCs w:val="28"/>
        </w:rPr>
        <w:t>(далее – муниципальный контроль на автомобильном транспорте)</w:t>
      </w:r>
      <w:bookmarkEnd w:id="4"/>
      <w:r w:rsidRPr="00A61052">
        <w:rPr>
          <w:color w:val="000000"/>
          <w:sz w:val="28"/>
          <w:szCs w:val="28"/>
        </w:rPr>
        <w:t>.</w:t>
      </w:r>
    </w:p>
    <w:p w:rsidR="00323605" w:rsidRPr="00A61052" w:rsidRDefault="00323605" w:rsidP="00323605">
      <w:pPr>
        <w:pStyle w:val="ConsPlusNormal"/>
        <w:ind w:firstLine="680"/>
        <w:jc w:val="both"/>
        <w:rPr>
          <w:color w:val="000000"/>
          <w:sz w:val="28"/>
          <w:szCs w:val="28"/>
        </w:rPr>
      </w:pPr>
      <w:r w:rsidRPr="00A61052">
        <w:rPr>
          <w:color w:val="000000"/>
          <w:sz w:val="28"/>
          <w:szCs w:val="28"/>
        </w:rPr>
        <w:t>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 контролируемые лица) обязательных требований:</w:t>
      </w:r>
    </w:p>
    <w:p w:rsidR="00323605" w:rsidRPr="00A61052" w:rsidRDefault="00323605" w:rsidP="00323605">
      <w:pPr>
        <w:pStyle w:val="ConsPlusNormal"/>
        <w:ind w:firstLine="680"/>
        <w:jc w:val="both"/>
        <w:rPr>
          <w:color w:val="000000"/>
          <w:sz w:val="28"/>
          <w:szCs w:val="28"/>
        </w:rPr>
      </w:pPr>
      <w:r w:rsidRPr="00A61052">
        <w:rPr>
          <w:color w:val="000000"/>
          <w:sz w:val="28"/>
          <w:szCs w:val="28"/>
        </w:rPr>
        <w:t xml:space="preserve">1) в области автомобильных дорог и дорожной деятельности, установленных в отношении автомобильных дорог местного значения </w:t>
      </w:r>
      <w:r>
        <w:rPr>
          <w:color w:val="000000"/>
          <w:sz w:val="28"/>
          <w:szCs w:val="28"/>
        </w:rPr>
        <w:t xml:space="preserve">Новоржевского муниципального округа </w:t>
      </w:r>
      <w:r w:rsidRPr="00A61052">
        <w:rPr>
          <w:color w:val="000000"/>
          <w:sz w:val="28"/>
          <w:szCs w:val="28"/>
        </w:rPr>
        <w:t>(далее –</w:t>
      </w:r>
      <w:r>
        <w:rPr>
          <w:color w:val="000000"/>
          <w:sz w:val="28"/>
          <w:szCs w:val="28"/>
        </w:rPr>
        <w:t xml:space="preserve"> </w:t>
      </w:r>
      <w:r w:rsidRPr="00A61052">
        <w:rPr>
          <w:color w:val="000000"/>
          <w:sz w:val="28"/>
          <w:szCs w:val="28"/>
        </w:rPr>
        <w:t>автомобильные дороги общего пользования местного значения):</w:t>
      </w:r>
    </w:p>
    <w:p w:rsidR="00323605" w:rsidRPr="00A61052" w:rsidRDefault="00323605" w:rsidP="00323605">
      <w:pPr>
        <w:pStyle w:val="ConsPlusNormal"/>
        <w:ind w:firstLine="680"/>
        <w:jc w:val="both"/>
        <w:rPr>
          <w:color w:val="000000"/>
          <w:sz w:val="28"/>
          <w:szCs w:val="28"/>
        </w:rPr>
      </w:pPr>
      <w:r w:rsidRPr="00A61052">
        <w:rPr>
          <w:color w:val="000000"/>
          <w:sz w:val="28"/>
          <w:szCs w:val="28"/>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323605" w:rsidRPr="00A61052" w:rsidRDefault="00323605" w:rsidP="00323605">
      <w:pPr>
        <w:pStyle w:val="ConsPlusNormal"/>
        <w:ind w:firstLine="680"/>
        <w:jc w:val="both"/>
        <w:rPr>
          <w:color w:val="000000"/>
          <w:sz w:val="28"/>
          <w:szCs w:val="28"/>
        </w:rPr>
      </w:pPr>
      <w:r w:rsidRPr="00A61052">
        <w:rPr>
          <w:color w:val="000000"/>
          <w:sz w:val="28"/>
          <w:szCs w:val="28"/>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323605" w:rsidRPr="00A61052" w:rsidRDefault="00323605" w:rsidP="00323605">
      <w:pPr>
        <w:pStyle w:val="ConsPlusNormal"/>
        <w:ind w:firstLine="680"/>
        <w:jc w:val="both"/>
        <w:rPr>
          <w:color w:val="000000"/>
          <w:sz w:val="28"/>
          <w:szCs w:val="28"/>
        </w:rPr>
      </w:pPr>
      <w:r w:rsidRPr="00A61052">
        <w:rPr>
          <w:color w:val="000000"/>
          <w:sz w:val="28"/>
          <w:szCs w:val="28"/>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323605" w:rsidRPr="00A61052" w:rsidRDefault="00323605" w:rsidP="00323605">
      <w:pPr>
        <w:pStyle w:val="ConsPlusNormal"/>
        <w:ind w:firstLine="709"/>
        <w:jc w:val="both"/>
        <w:rPr>
          <w:color w:val="000000"/>
          <w:sz w:val="28"/>
          <w:szCs w:val="28"/>
        </w:rPr>
      </w:pPr>
      <w:r>
        <w:rPr>
          <w:color w:val="000000"/>
          <w:sz w:val="28"/>
          <w:szCs w:val="28"/>
        </w:rPr>
        <w:t>1.3</w:t>
      </w:r>
      <w:r w:rsidRPr="00A61052">
        <w:rPr>
          <w:color w:val="000000"/>
          <w:sz w:val="28"/>
          <w:szCs w:val="28"/>
        </w:rPr>
        <w:t xml:space="preserve">. Объектами </w:t>
      </w:r>
      <w:bookmarkStart w:id="5" w:name="_Hlk77676821"/>
      <w:r w:rsidRPr="00A61052">
        <w:rPr>
          <w:color w:val="000000"/>
          <w:sz w:val="28"/>
          <w:szCs w:val="28"/>
        </w:rPr>
        <w:t xml:space="preserve">муниципального контроля на автомобильном транспорте </w:t>
      </w:r>
      <w:bookmarkEnd w:id="5"/>
      <w:r w:rsidRPr="00A61052">
        <w:rPr>
          <w:color w:val="000000"/>
          <w:sz w:val="28"/>
          <w:szCs w:val="28"/>
        </w:rPr>
        <w:t>являются:</w:t>
      </w:r>
    </w:p>
    <w:p w:rsidR="00323605" w:rsidRPr="00A61052" w:rsidRDefault="00323605" w:rsidP="00323605">
      <w:pPr>
        <w:pStyle w:val="ConsPlusNormal"/>
        <w:ind w:firstLine="709"/>
        <w:jc w:val="both"/>
        <w:rPr>
          <w:color w:val="000000"/>
          <w:sz w:val="28"/>
          <w:szCs w:val="28"/>
        </w:rPr>
      </w:pPr>
      <w:r w:rsidRPr="00A61052">
        <w:rPr>
          <w:color w:val="000000"/>
          <w:sz w:val="28"/>
          <w:szCs w:val="28"/>
        </w:rPr>
        <w:lastRenderedPageBreak/>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rsidR="00323605" w:rsidRPr="00A61052" w:rsidRDefault="00323605" w:rsidP="00323605">
      <w:pPr>
        <w:pStyle w:val="ConsPlusNormal"/>
        <w:ind w:firstLine="709"/>
        <w:jc w:val="both"/>
        <w:rPr>
          <w:color w:val="000000"/>
          <w:sz w:val="28"/>
          <w:szCs w:val="28"/>
        </w:rPr>
      </w:pPr>
      <w:r>
        <w:rPr>
          <w:color w:val="000000"/>
          <w:sz w:val="28"/>
          <w:szCs w:val="28"/>
        </w:rPr>
        <w:t xml:space="preserve">- </w:t>
      </w:r>
      <w:r w:rsidRPr="00A61052">
        <w:rPr>
          <w:color w:val="000000"/>
          <w:sz w:val="28"/>
          <w:szCs w:val="28"/>
        </w:rPr>
        <w:t>деятельность по использованию полос отвода и (или) придорожных полос автомобильных дорог общего пользования местного значения;</w:t>
      </w:r>
    </w:p>
    <w:p w:rsidR="00323605" w:rsidRPr="00A61052" w:rsidRDefault="00323605" w:rsidP="00323605">
      <w:pPr>
        <w:pStyle w:val="ConsPlusNormal"/>
        <w:ind w:firstLine="709"/>
        <w:jc w:val="both"/>
        <w:rPr>
          <w:color w:val="000000"/>
          <w:sz w:val="28"/>
          <w:szCs w:val="28"/>
        </w:rPr>
      </w:pPr>
      <w:r>
        <w:rPr>
          <w:color w:val="000000"/>
          <w:sz w:val="28"/>
          <w:szCs w:val="28"/>
        </w:rPr>
        <w:t xml:space="preserve">- </w:t>
      </w:r>
      <w:r w:rsidRPr="00A61052">
        <w:rPr>
          <w:color w:val="000000"/>
          <w:sz w:val="28"/>
          <w:szCs w:val="28"/>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323605" w:rsidRPr="00A61052" w:rsidRDefault="00323605" w:rsidP="00323605">
      <w:pPr>
        <w:pStyle w:val="ConsPlusNormal"/>
        <w:ind w:firstLine="709"/>
        <w:jc w:val="both"/>
        <w:rPr>
          <w:color w:val="000000"/>
          <w:sz w:val="28"/>
          <w:szCs w:val="28"/>
        </w:rPr>
      </w:pPr>
      <w:r>
        <w:rPr>
          <w:color w:val="000000"/>
          <w:sz w:val="28"/>
          <w:szCs w:val="28"/>
        </w:rPr>
        <w:t xml:space="preserve">- </w:t>
      </w:r>
      <w:r w:rsidRPr="00A61052">
        <w:rPr>
          <w:color w:val="000000"/>
          <w:sz w:val="28"/>
          <w:szCs w:val="28"/>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323605" w:rsidRPr="00A61052" w:rsidRDefault="00323605" w:rsidP="00323605">
      <w:pPr>
        <w:pStyle w:val="ConsPlusNormal"/>
        <w:ind w:firstLine="709"/>
        <w:jc w:val="both"/>
        <w:rPr>
          <w:color w:val="000000"/>
          <w:sz w:val="28"/>
          <w:szCs w:val="28"/>
        </w:rPr>
      </w:pPr>
      <w:r w:rsidRPr="00A61052">
        <w:rPr>
          <w:color w:val="000000"/>
          <w:sz w:val="28"/>
          <w:szCs w:val="28"/>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rsidR="00323605" w:rsidRPr="00A61052" w:rsidRDefault="00323605" w:rsidP="00323605">
      <w:pPr>
        <w:pStyle w:val="ConsPlusNormal"/>
        <w:ind w:firstLine="680"/>
        <w:jc w:val="both"/>
        <w:rPr>
          <w:color w:val="000000"/>
          <w:sz w:val="28"/>
          <w:szCs w:val="28"/>
        </w:rPr>
      </w:pPr>
      <w:r>
        <w:rPr>
          <w:color w:val="000000"/>
          <w:sz w:val="28"/>
          <w:szCs w:val="28"/>
        </w:rPr>
        <w:t xml:space="preserve">- </w:t>
      </w:r>
      <w:r w:rsidRPr="00A61052">
        <w:rPr>
          <w:color w:val="000000"/>
          <w:sz w:val="28"/>
          <w:szCs w:val="28"/>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323605" w:rsidRPr="00A61052" w:rsidRDefault="00323605" w:rsidP="00323605">
      <w:pPr>
        <w:pStyle w:val="ConsPlusNormal"/>
        <w:ind w:firstLine="680"/>
        <w:jc w:val="both"/>
        <w:rPr>
          <w:color w:val="000000"/>
          <w:sz w:val="28"/>
          <w:szCs w:val="28"/>
        </w:rPr>
      </w:pPr>
      <w:bookmarkStart w:id="6" w:name="_Hlk77675416"/>
      <w:r>
        <w:rPr>
          <w:color w:val="000000"/>
          <w:sz w:val="28"/>
          <w:szCs w:val="28"/>
        </w:rPr>
        <w:t xml:space="preserve">- </w:t>
      </w:r>
      <w:r w:rsidRPr="00A61052">
        <w:rPr>
          <w:color w:val="000000"/>
          <w:sz w:val="28"/>
          <w:szCs w:val="28"/>
        </w:rPr>
        <w:t xml:space="preserve">внесение платы за </w:t>
      </w:r>
      <w:bookmarkEnd w:id="6"/>
      <w:r w:rsidRPr="00A61052">
        <w:rPr>
          <w:color w:val="000000"/>
          <w:sz w:val="28"/>
          <w:szCs w:val="28"/>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323605" w:rsidRPr="00A61052" w:rsidRDefault="00323605" w:rsidP="00323605">
      <w:pPr>
        <w:pStyle w:val="ConsPlusNormal"/>
        <w:ind w:firstLine="680"/>
        <w:jc w:val="both"/>
        <w:rPr>
          <w:color w:val="000000"/>
          <w:sz w:val="28"/>
          <w:szCs w:val="28"/>
        </w:rPr>
      </w:pPr>
      <w:r>
        <w:rPr>
          <w:color w:val="000000"/>
          <w:sz w:val="28"/>
          <w:szCs w:val="28"/>
        </w:rPr>
        <w:t xml:space="preserve">- </w:t>
      </w:r>
      <w:r w:rsidRPr="00A61052">
        <w:rPr>
          <w:color w:val="000000"/>
          <w:sz w:val="28"/>
          <w:szCs w:val="28"/>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323605" w:rsidRPr="00A61052" w:rsidRDefault="00323605" w:rsidP="00323605">
      <w:pPr>
        <w:pStyle w:val="ConsPlusNormal"/>
        <w:ind w:firstLine="680"/>
        <w:jc w:val="both"/>
        <w:rPr>
          <w:color w:val="000000"/>
          <w:sz w:val="28"/>
          <w:szCs w:val="28"/>
        </w:rPr>
      </w:pPr>
      <w:r>
        <w:rPr>
          <w:color w:val="000000"/>
          <w:sz w:val="28"/>
          <w:szCs w:val="28"/>
        </w:rPr>
        <w:t xml:space="preserve">- </w:t>
      </w:r>
      <w:r w:rsidRPr="00A61052">
        <w:rPr>
          <w:color w:val="000000"/>
          <w:sz w:val="28"/>
          <w:szCs w:val="28"/>
        </w:rPr>
        <w:t>внесение платы за</w:t>
      </w:r>
      <w:r>
        <w:rPr>
          <w:color w:val="000000"/>
          <w:sz w:val="28"/>
          <w:szCs w:val="28"/>
        </w:rPr>
        <w:t xml:space="preserve"> </w:t>
      </w:r>
      <w:r w:rsidRPr="00A61052">
        <w:rPr>
          <w:color w:val="000000"/>
          <w:sz w:val="28"/>
          <w:szCs w:val="28"/>
        </w:rPr>
        <w:t>присоединение объектов дорожного сервиса к автомобильным дорогам общего пользования местного значения;</w:t>
      </w:r>
    </w:p>
    <w:p w:rsidR="00323605" w:rsidRPr="00A61052" w:rsidRDefault="00323605" w:rsidP="00323605">
      <w:pPr>
        <w:pStyle w:val="ConsPlusNormal"/>
        <w:ind w:firstLine="680"/>
        <w:jc w:val="both"/>
        <w:rPr>
          <w:color w:val="000000"/>
          <w:sz w:val="28"/>
          <w:szCs w:val="28"/>
        </w:rPr>
      </w:pPr>
      <w:r>
        <w:rPr>
          <w:color w:val="000000"/>
          <w:sz w:val="28"/>
          <w:szCs w:val="28"/>
        </w:rPr>
        <w:t xml:space="preserve">- </w:t>
      </w:r>
      <w:r w:rsidRPr="00A61052">
        <w:rPr>
          <w:color w:val="000000"/>
          <w:sz w:val="28"/>
          <w:szCs w:val="28"/>
        </w:rPr>
        <w:t>дорожно-строительные материалы, указанные в приложении № 1 к техническому регламенту Таможенного союза «Безопасность автомобильных дорог» (ТР ТС 014/2011);</w:t>
      </w:r>
    </w:p>
    <w:p w:rsidR="00323605" w:rsidRPr="00A61052" w:rsidRDefault="00323605" w:rsidP="00323605">
      <w:pPr>
        <w:pStyle w:val="ConsPlusNormal"/>
        <w:ind w:firstLine="680"/>
        <w:jc w:val="both"/>
        <w:rPr>
          <w:color w:val="000000"/>
          <w:sz w:val="28"/>
          <w:szCs w:val="28"/>
        </w:rPr>
      </w:pPr>
      <w:r>
        <w:rPr>
          <w:color w:val="000000"/>
          <w:sz w:val="28"/>
          <w:szCs w:val="28"/>
        </w:rPr>
        <w:t xml:space="preserve">- </w:t>
      </w:r>
      <w:r w:rsidRPr="00A61052">
        <w:rPr>
          <w:color w:val="000000"/>
          <w:sz w:val="28"/>
          <w:szCs w:val="28"/>
        </w:rPr>
        <w:t>дорожно-строительные изделия, указанные в приложении № 2 к техническому регламенту Таможенного союза «Безопасность автомобильных дорог» (ТР ТС 014/2011);</w:t>
      </w:r>
    </w:p>
    <w:p w:rsidR="00323605" w:rsidRPr="00A61052" w:rsidRDefault="00323605" w:rsidP="00323605">
      <w:pPr>
        <w:pStyle w:val="ConsPlusNormal"/>
        <w:ind w:firstLine="709"/>
        <w:jc w:val="both"/>
        <w:rPr>
          <w:color w:val="000000"/>
          <w:sz w:val="28"/>
          <w:szCs w:val="28"/>
        </w:rPr>
      </w:pPr>
      <w:r w:rsidRPr="00A61052">
        <w:rPr>
          <w:color w:val="000000"/>
          <w:sz w:val="28"/>
          <w:szCs w:val="28"/>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323605" w:rsidRPr="00A61052" w:rsidRDefault="00323605" w:rsidP="00323605">
      <w:pPr>
        <w:pStyle w:val="ConsPlusNormal"/>
        <w:ind w:firstLine="680"/>
        <w:jc w:val="both"/>
        <w:rPr>
          <w:color w:val="000000"/>
          <w:sz w:val="28"/>
          <w:szCs w:val="28"/>
        </w:rPr>
      </w:pPr>
      <w:r>
        <w:rPr>
          <w:color w:val="000000"/>
          <w:sz w:val="28"/>
          <w:szCs w:val="28"/>
        </w:rPr>
        <w:t xml:space="preserve">- </w:t>
      </w:r>
      <w:r w:rsidRPr="00A61052">
        <w:rPr>
          <w:color w:val="000000"/>
          <w:sz w:val="28"/>
          <w:szCs w:val="28"/>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323605" w:rsidRPr="00A61052" w:rsidRDefault="00323605" w:rsidP="00323605">
      <w:pPr>
        <w:pStyle w:val="ConsPlusNormal"/>
        <w:ind w:firstLine="680"/>
        <w:jc w:val="both"/>
        <w:rPr>
          <w:color w:val="000000"/>
          <w:sz w:val="28"/>
          <w:szCs w:val="28"/>
        </w:rPr>
      </w:pPr>
      <w:r>
        <w:rPr>
          <w:color w:val="000000"/>
          <w:sz w:val="28"/>
          <w:szCs w:val="28"/>
        </w:rPr>
        <w:t xml:space="preserve">- </w:t>
      </w:r>
      <w:r w:rsidRPr="00A61052">
        <w:rPr>
          <w:color w:val="000000"/>
          <w:sz w:val="28"/>
          <w:szCs w:val="28"/>
        </w:rPr>
        <w:t>придорожные полосы и полосы отвода автомобильных дорог общего пользования местного значения;</w:t>
      </w:r>
    </w:p>
    <w:p w:rsidR="00323605" w:rsidRPr="00A61052" w:rsidRDefault="00323605" w:rsidP="00323605">
      <w:pPr>
        <w:pStyle w:val="ConsPlusNormal"/>
        <w:ind w:firstLine="680"/>
        <w:jc w:val="both"/>
        <w:rPr>
          <w:color w:val="000000"/>
          <w:sz w:val="28"/>
          <w:szCs w:val="28"/>
        </w:rPr>
      </w:pPr>
      <w:r>
        <w:rPr>
          <w:color w:val="000000"/>
          <w:sz w:val="28"/>
          <w:szCs w:val="28"/>
        </w:rPr>
        <w:lastRenderedPageBreak/>
        <w:t xml:space="preserve">- </w:t>
      </w:r>
      <w:r w:rsidRPr="00A61052">
        <w:rPr>
          <w:color w:val="000000"/>
          <w:sz w:val="28"/>
          <w:szCs w:val="28"/>
        </w:rPr>
        <w:t>автомобильная дорога общего пользования местного значения и искусственные дорожные сооружения на ней;</w:t>
      </w:r>
    </w:p>
    <w:p w:rsidR="00323605" w:rsidRPr="00A61052" w:rsidRDefault="00323605" w:rsidP="00323605">
      <w:pPr>
        <w:pStyle w:val="ConsPlusNormal"/>
        <w:ind w:firstLine="680"/>
        <w:jc w:val="both"/>
        <w:rPr>
          <w:color w:val="000000"/>
          <w:sz w:val="28"/>
          <w:szCs w:val="28"/>
        </w:rPr>
      </w:pPr>
      <w:r>
        <w:rPr>
          <w:color w:val="000000"/>
          <w:sz w:val="28"/>
          <w:szCs w:val="28"/>
        </w:rPr>
        <w:t xml:space="preserve">- </w:t>
      </w:r>
      <w:r w:rsidRPr="00A61052">
        <w:rPr>
          <w:color w:val="000000"/>
          <w:sz w:val="28"/>
          <w:szCs w:val="28"/>
        </w:rPr>
        <w:t>примыкания к автомобильным дорогам местного значения, в том числе примыкания объектов дорожного сервиса.</w:t>
      </w:r>
    </w:p>
    <w:p w:rsidR="00323605" w:rsidRDefault="00323605" w:rsidP="00323605">
      <w:pPr>
        <w:pStyle w:val="ConsPlusNormal"/>
        <w:ind w:firstLine="680"/>
        <w:jc w:val="both"/>
        <w:rPr>
          <w:color w:val="000000"/>
          <w:sz w:val="28"/>
          <w:szCs w:val="28"/>
        </w:rPr>
      </w:pPr>
      <w:r>
        <w:rPr>
          <w:color w:val="000000"/>
          <w:sz w:val="28"/>
          <w:szCs w:val="28"/>
        </w:rPr>
        <w:t>1.4</w:t>
      </w:r>
      <w:r w:rsidRPr="00A61052">
        <w:rPr>
          <w:color w:val="000000"/>
          <w:sz w:val="28"/>
          <w:szCs w:val="28"/>
        </w:rPr>
        <w:t>. 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
    <w:p w:rsidR="00323605" w:rsidRDefault="00323605" w:rsidP="00323605">
      <w:pPr>
        <w:pStyle w:val="ConsPlusNormal"/>
        <w:ind w:firstLine="680"/>
        <w:jc w:val="both"/>
        <w:rPr>
          <w:color w:val="000000"/>
          <w:sz w:val="28"/>
          <w:szCs w:val="28"/>
        </w:rPr>
      </w:pPr>
      <w:r>
        <w:rPr>
          <w:color w:val="000000"/>
          <w:sz w:val="28"/>
          <w:szCs w:val="28"/>
        </w:rPr>
        <w:t>1.5</w:t>
      </w:r>
      <w:r w:rsidRPr="00A61052">
        <w:rPr>
          <w:color w:val="000000"/>
          <w:sz w:val="28"/>
          <w:szCs w:val="28"/>
        </w:rPr>
        <w:t>. Система оценки и управления рисками при осуществлении муниципального контроля на автомобильном транспорте не применяется</w:t>
      </w:r>
      <w:bookmarkStart w:id="7" w:name="Par61"/>
      <w:bookmarkEnd w:id="7"/>
      <w:r w:rsidRPr="00A61052">
        <w:rPr>
          <w:color w:val="000000"/>
          <w:sz w:val="28"/>
          <w:szCs w:val="28"/>
        </w:rPr>
        <w:t>.</w:t>
      </w:r>
    </w:p>
    <w:p w:rsidR="00323605" w:rsidRPr="00323605" w:rsidRDefault="00323605" w:rsidP="00323605">
      <w:pPr>
        <w:pStyle w:val="ConsPlusNormal"/>
        <w:ind w:firstLine="680"/>
        <w:jc w:val="both"/>
        <w:rPr>
          <w:color w:val="000000"/>
          <w:sz w:val="28"/>
          <w:szCs w:val="28"/>
        </w:rPr>
      </w:pPr>
      <w:r>
        <w:rPr>
          <w:color w:val="000000"/>
          <w:sz w:val="28"/>
          <w:szCs w:val="28"/>
        </w:rPr>
        <w:t xml:space="preserve">1.6. </w:t>
      </w:r>
      <w:r w:rsidRPr="00FD2FDB">
        <w:rPr>
          <w:sz w:val="28"/>
          <w:szCs w:val="28"/>
        </w:rPr>
        <w:t>Пон</w:t>
      </w:r>
      <w:r>
        <w:rPr>
          <w:sz w:val="28"/>
          <w:szCs w:val="28"/>
        </w:rPr>
        <w:t>ятия, используемые в настоящем П</w:t>
      </w:r>
      <w:r w:rsidRPr="00FD2FDB">
        <w:rPr>
          <w:sz w:val="28"/>
          <w:szCs w:val="28"/>
        </w:rPr>
        <w:t>оложении, применяются в значениях, опр</w:t>
      </w:r>
      <w:r>
        <w:rPr>
          <w:sz w:val="28"/>
          <w:szCs w:val="28"/>
        </w:rPr>
        <w:t>еделенных Федеральным законом № </w:t>
      </w:r>
      <w:r w:rsidRPr="00FD2FDB">
        <w:rPr>
          <w:sz w:val="28"/>
          <w:szCs w:val="28"/>
        </w:rPr>
        <w:t>248-ФЗ.</w:t>
      </w:r>
    </w:p>
    <w:p w:rsidR="00323605" w:rsidRDefault="00323605" w:rsidP="00323605">
      <w:pPr>
        <w:pStyle w:val="ConsPlusNormal"/>
        <w:ind w:firstLine="0"/>
        <w:jc w:val="both"/>
        <w:rPr>
          <w:color w:val="000000"/>
          <w:sz w:val="28"/>
          <w:szCs w:val="28"/>
        </w:rPr>
      </w:pPr>
    </w:p>
    <w:p w:rsidR="00323605" w:rsidRPr="00347510" w:rsidRDefault="00323605" w:rsidP="00323605">
      <w:pPr>
        <w:pStyle w:val="ConsPlusNormal"/>
        <w:ind w:firstLine="709"/>
        <w:jc w:val="center"/>
        <w:rPr>
          <w:b/>
          <w:color w:val="000000"/>
          <w:sz w:val="28"/>
          <w:szCs w:val="28"/>
        </w:rPr>
      </w:pPr>
      <w:r w:rsidRPr="00347510">
        <w:rPr>
          <w:b/>
          <w:color w:val="000000"/>
          <w:sz w:val="28"/>
          <w:szCs w:val="28"/>
        </w:rPr>
        <w:t>2.</w:t>
      </w:r>
      <w:r w:rsidRPr="00347510">
        <w:rPr>
          <w:b/>
          <w:color w:val="000000"/>
          <w:sz w:val="28"/>
          <w:szCs w:val="28"/>
        </w:rPr>
        <w:tab/>
        <w:t>Контрольный (надзорный) орган, осуществляющий</w:t>
      </w:r>
    </w:p>
    <w:p w:rsidR="00323605" w:rsidRPr="00137F13" w:rsidRDefault="00323605" w:rsidP="00323605">
      <w:pPr>
        <w:pStyle w:val="ConsPlusNormal"/>
        <w:ind w:firstLine="709"/>
        <w:jc w:val="center"/>
        <w:rPr>
          <w:b/>
          <w:color w:val="000000"/>
          <w:sz w:val="28"/>
          <w:szCs w:val="28"/>
        </w:rPr>
      </w:pPr>
      <w:r w:rsidRPr="00347510">
        <w:rPr>
          <w:b/>
          <w:color w:val="000000"/>
          <w:sz w:val="28"/>
          <w:szCs w:val="28"/>
        </w:rPr>
        <w:t>муниципальный контроль</w:t>
      </w:r>
    </w:p>
    <w:p w:rsidR="00323605" w:rsidRPr="00347510" w:rsidRDefault="00323605" w:rsidP="00323605">
      <w:pPr>
        <w:pStyle w:val="ConsPlusNormal"/>
        <w:ind w:firstLine="680"/>
        <w:jc w:val="both"/>
        <w:rPr>
          <w:color w:val="000000"/>
          <w:sz w:val="28"/>
          <w:szCs w:val="28"/>
        </w:rPr>
      </w:pPr>
      <w:r w:rsidRPr="00347510">
        <w:rPr>
          <w:color w:val="000000"/>
          <w:sz w:val="28"/>
          <w:szCs w:val="28"/>
        </w:rPr>
        <w:t>2.1.</w:t>
      </w:r>
      <w:r w:rsidRPr="00347510">
        <w:rPr>
          <w:color w:val="000000"/>
          <w:sz w:val="28"/>
          <w:szCs w:val="28"/>
        </w:rPr>
        <w:tab/>
        <w:t xml:space="preserve">Муниципальный контроль осуществляется Администрацией </w:t>
      </w:r>
      <w:r>
        <w:rPr>
          <w:color w:val="000000"/>
          <w:sz w:val="28"/>
          <w:szCs w:val="28"/>
        </w:rPr>
        <w:t>Новоржев</w:t>
      </w:r>
      <w:r w:rsidRPr="00347510">
        <w:rPr>
          <w:color w:val="000000"/>
          <w:sz w:val="28"/>
          <w:szCs w:val="28"/>
        </w:rPr>
        <w:t xml:space="preserve">ского муниципального округа </w:t>
      </w:r>
      <w:r>
        <w:rPr>
          <w:color w:val="000000"/>
          <w:sz w:val="28"/>
          <w:szCs w:val="28"/>
        </w:rPr>
        <w:t>Пск</w:t>
      </w:r>
      <w:r w:rsidRPr="00347510">
        <w:rPr>
          <w:color w:val="000000"/>
          <w:sz w:val="28"/>
          <w:szCs w:val="28"/>
        </w:rPr>
        <w:t xml:space="preserve">овской области в лице отдела </w:t>
      </w:r>
      <w:r>
        <w:rPr>
          <w:color w:val="000000"/>
          <w:sz w:val="28"/>
          <w:szCs w:val="28"/>
        </w:rPr>
        <w:t>по дорожной деятельности, транспорту и связи</w:t>
      </w:r>
      <w:r w:rsidRPr="00347510">
        <w:rPr>
          <w:color w:val="000000"/>
          <w:sz w:val="28"/>
          <w:szCs w:val="28"/>
        </w:rPr>
        <w:t xml:space="preserve"> Администрации </w:t>
      </w:r>
      <w:r>
        <w:rPr>
          <w:color w:val="000000"/>
          <w:sz w:val="28"/>
          <w:szCs w:val="28"/>
        </w:rPr>
        <w:t>Новоржевского</w:t>
      </w:r>
      <w:r w:rsidRPr="00347510">
        <w:rPr>
          <w:color w:val="000000"/>
          <w:sz w:val="28"/>
          <w:szCs w:val="28"/>
        </w:rPr>
        <w:t xml:space="preserve"> муниципального округа </w:t>
      </w:r>
      <w:r>
        <w:rPr>
          <w:color w:val="000000"/>
          <w:sz w:val="28"/>
          <w:szCs w:val="28"/>
        </w:rPr>
        <w:t>Пск</w:t>
      </w:r>
      <w:r w:rsidRPr="00347510">
        <w:rPr>
          <w:color w:val="000000"/>
          <w:sz w:val="28"/>
          <w:szCs w:val="28"/>
        </w:rPr>
        <w:t>овской области (далее – контрольный (надзорный) орган).</w:t>
      </w:r>
    </w:p>
    <w:p w:rsidR="00323605" w:rsidRPr="00347510" w:rsidRDefault="00323605" w:rsidP="00323605">
      <w:pPr>
        <w:pStyle w:val="ConsPlusNormal"/>
        <w:ind w:firstLine="680"/>
        <w:jc w:val="both"/>
        <w:rPr>
          <w:color w:val="000000"/>
          <w:sz w:val="28"/>
          <w:szCs w:val="28"/>
        </w:rPr>
      </w:pPr>
      <w:r w:rsidRPr="00347510">
        <w:rPr>
          <w:color w:val="000000"/>
          <w:sz w:val="28"/>
          <w:szCs w:val="28"/>
        </w:rPr>
        <w:t>2.2.</w:t>
      </w:r>
      <w:r w:rsidRPr="00347510">
        <w:rPr>
          <w:color w:val="000000"/>
          <w:sz w:val="28"/>
          <w:szCs w:val="28"/>
        </w:rPr>
        <w:tab/>
        <w:t>Муниципальный контроль осуществляется должностными лицами к</w:t>
      </w:r>
      <w:r>
        <w:rPr>
          <w:color w:val="000000"/>
          <w:sz w:val="28"/>
          <w:szCs w:val="28"/>
        </w:rPr>
        <w:t xml:space="preserve">онтрольного (надзорного) органа в лице </w:t>
      </w:r>
      <w:r w:rsidRPr="00347510">
        <w:rPr>
          <w:color w:val="000000"/>
          <w:sz w:val="28"/>
          <w:szCs w:val="28"/>
        </w:rPr>
        <w:t>Заместителя Главы Администрации Новоржевского муниципального округа по ЖКХ, дорожной деятельности, архитектуре, градост</w:t>
      </w:r>
      <w:r>
        <w:rPr>
          <w:color w:val="000000"/>
          <w:sz w:val="28"/>
          <w:szCs w:val="28"/>
        </w:rPr>
        <w:t>роительству, транспорту и связи и инспектора в лице начальника отдела по дорожной деятельности, транспорту и связи</w:t>
      </w:r>
      <w:r w:rsidRPr="00347510">
        <w:rPr>
          <w:color w:val="000000"/>
          <w:sz w:val="28"/>
          <w:szCs w:val="28"/>
        </w:rPr>
        <w:t xml:space="preserve"> Администрации </w:t>
      </w:r>
      <w:r>
        <w:rPr>
          <w:color w:val="000000"/>
          <w:sz w:val="28"/>
          <w:szCs w:val="28"/>
        </w:rPr>
        <w:t>Новоржевского</w:t>
      </w:r>
      <w:r w:rsidRPr="00347510">
        <w:rPr>
          <w:color w:val="000000"/>
          <w:sz w:val="28"/>
          <w:szCs w:val="28"/>
        </w:rPr>
        <w:t xml:space="preserve"> муниципального округа </w:t>
      </w:r>
      <w:r>
        <w:rPr>
          <w:color w:val="000000"/>
          <w:sz w:val="28"/>
          <w:szCs w:val="28"/>
        </w:rPr>
        <w:t>Пск</w:t>
      </w:r>
      <w:r w:rsidRPr="00347510">
        <w:rPr>
          <w:color w:val="000000"/>
          <w:sz w:val="28"/>
          <w:szCs w:val="28"/>
        </w:rPr>
        <w:t>овской области</w:t>
      </w:r>
      <w:r>
        <w:rPr>
          <w:color w:val="000000"/>
          <w:sz w:val="28"/>
          <w:szCs w:val="28"/>
        </w:rPr>
        <w:t>.</w:t>
      </w:r>
    </w:p>
    <w:p w:rsidR="00323605" w:rsidRPr="00347510" w:rsidRDefault="00323605" w:rsidP="00323605">
      <w:pPr>
        <w:pStyle w:val="ConsPlusNormal"/>
        <w:ind w:firstLine="680"/>
        <w:jc w:val="both"/>
        <w:rPr>
          <w:color w:val="000000"/>
          <w:sz w:val="28"/>
          <w:szCs w:val="28"/>
        </w:rPr>
      </w:pPr>
      <w:r>
        <w:rPr>
          <w:color w:val="000000"/>
          <w:sz w:val="28"/>
          <w:szCs w:val="28"/>
        </w:rPr>
        <w:t>2.3</w:t>
      </w:r>
      <w:r w:rsidRPr="00347510">
        <w:rPr>
          <w:color w:val="000000"/>
          <w:sz w:val="28"/>
          <w:szCs w:val="28"/>
        </w:rPr>
        <w:t>.</w:t>
      </w:r>
      <w:r w:rsidRPr="00347510">
        <w:rPr>
          <w:color w:val="000000"/>
          <w:sz w:val="28"/>
          <w:szCs w:val="28"/>
        </w:rPr>
        <w:tab/>
        <w:t xml:space="preserve">Должностные лица контрольного (надзорного) органа в своей деятельности руководствуются Конституцией Российской Федерации, федеральными законами, иными нормативными правовыми актами Российской Федерации, </w:t>
      </w:r>
      <w:r>
        <w:rPr>
          <w:color w:val="000000"/>
          <w:sz w:val="28"/>
          <w:szCs w:val="28"/>
        </w:rPr>
        <w:t>Пс</w:t>
      </w:r>
      <w:r w:rsidRPr="00347510">
        <w:rPr>
          <w:color w:val="000000"/>
          <w:sz w:val="28"/>
          <w:szCs w:val="28"/>
        </w:rPr>
        <w:t xml:space="preserve">ковской области, муниципальными правовыми актами Администрации </w:t>
      </w:r>
      <w:r>
        <w:rPr>
          <w:color w:val="000000"/>
          <w:sz w:val="28"/>
          <w:szCs w:val="28"/>
        </w:rPr>
        <w:t>Новоржев</w:t>
      </w:r>
      <w:r w:rsidRPr="00347510">
        <w:rPr>
          <w:color w:val="000000"/>
          <w:sz w:val="28"/>
          <w:szCs w:val="28"/>
        </w:rPr>
        <w:t xml:space="preserve">ского муниципального округа </w:t>
      </w:r>
      <w:r>
        <w:rPr>
          <w:color w:val="000000"/>
          <w:sz w:val="28"/>
          <w:szCs w:val="28"/>
        </w:rPr>
        <w:t>Пс</w:t>
      </w:r>
      <w:r w:rsidRPr="00347510">
        <w:rPr>
          <w:color w:val="000000"/>
          <w:sz w:val="28"/>
          <w:szCs w:val="28"/>
        </w:rPr>
        <w:t>ковской области.</w:t>
      </w:r>
    </w:p>
    <w:p w:rsidR="00323605" w:rsidRDefault="00323605" w:rsidP="00323605">
      <w:pPr>
        <w:pStyle w:val="ConsPlusNormal"/>
        <w:ind w:firstLine="680"/>
        <w:jc w:val="both"/>
        <w:rPr>
          <w:color w:val="000000"/>
          <w:sz w:val="28"/>
          <w:szCs w:val="28"/>
        </w:rPr>
      </w:pPr>
      <w:r>
        <w:rPr>
          <w:color w:val="000000"/>
          <w:sz w:val="28"/>
          <w:szCs w:val="28"/>
        </w:rPr>
        <w:t>2.4</w:t>
      </w:r>
      <w:r w:rsidRPr="00347510">
        <w:rPr>
          <w:color w:val="000000"/>
          <w:sz w:val="28"/>
          <w:szCs w:val="28"/>
        </w:rPr>
        <w:t>.</w:t>
      </w:r>
      <w:r w:rsidRPr="00347510">
        <w:rPr>
          <w:color w:val="000000"/>
          <w:sz w:val="28"/>
          <w:szCs w:val="28"/>
        </w:rPr>
        <w:tab/>
        <w:t>Должностные лица контрольного (надзорного) органа                                         при осуществлении муниципального контроля обладают правами и обязанностями, предусмотренными Федеральным законом № 248-ФЗ.</w:t>
      </w:r>
    </w:p>
    <w:p w:rsidR="00323605" w:rsidRPr="00347510" w:rsidRDefault="00323605" w:rsidP="00323605">
      <w:pPr>
        <w:pStyle w:val="ConsPlusNormal"/>
        <w:ind w:firstLine="680"/>
        <w:jc w:val="both"/>
        <w:rPr>
          <w:color w:val="000000"/>
          <w:sz w:val="28"/>
          <w:szCs w:val="28"/>
        </w:rPr>
      </w:pPr>
      <w:r w:rsidRPr="009276B9">
        <w:rPr>
          <w:color w:val="000000"/>
          <w:sz w:val="28"/>
          <w:szCs w:val="28"/>
        </w:rPr>
        <w:t xml:space="preserve">К отношениям, связанным с осуществлением муниципального контроля на автомобильном транспорте, организацией и проведением профилактических мероприятий, контрольных мероприятий, применяются положения Федерального закона от 31.07.2020 № 248-ФЗ «О </w:t>
      </w:r>
      <w:r w:rsidRPr="009276B9">
        <w:rPr>
          <w:color w:val="000000"/>
          <w:sz w:val="28"/>
          <w:szCs w:val="28"/>
        </w:rPr>
        <w:lastRenderedPageBreak/>
        <w:t>государственном контроле (надзоре) и муниципальном контроле в Российской Федерации», Федерального закона от 08.11.2007 № 259-ФЗ «Устав автомобильного транспорта и городского наземного электрического транспорта»,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Федерального закона от 06.10.2003 № 131-ФЗ «Об общих принципах организации местного самоуправления в Российской Федерации».</w:t>
      </w:r>
    </w:p>
    <w:p w:rsidR="00323605" w:rsidRPr="00347510" w:rsidRDefault="00323605" w:rsidP="00323605">
      <w:pPr>
        <w:pStyle w:val="ConsPlusNormal"/>
        <w:ind w:firstLine="680"/>
        <w:jc w:val="both"/>
        <w:rPr>
          <w:color w:val="000000"/>
          <w:sz w:val="28"/>
          <w:szCs w:val="28"/>
        </w:rPr>
      </w:pPr>
      <w:r>
        <w:rPr>
          <w:color w:val="000000"/>
          <w:sz w:val="28"/>
          <w:szCs w:val="28"/>
        </w:rPr>
        <w:t>2.5</w:t>
      </w:r>
      <w:r w:rsidRPr="00347510">
        <w:rPr>
          <w:color w:val="000000"/>
          <w:sz w:val="28"/>
          <w:szCs w:val="28"/>
        </w:rPr>
        <w:t>.</w:t>
      </w:r>
      <w:r w:rsidRPr="00347510">
        <w:rPr>
          <w:color w:val="000000"/>
          <w:sz w:val="28"/>
          <w:szCs w:val="28"/>
        </w:rPr>
        <w:tab/>
        <w:t xml:space="preserve">Должностные лица, осуществляющие муниципальный контроль, взаимодействуют в установленном порядке с федеральными органами исполнительной власти и их территориальными органами, центральными исполнительными органами государственной власти </w:t>
      </w:r>
      <w:r>
        <w:rPr>
          <w:color w:val="000000"/>
          <w:sz w:val="28"/>
          <w:szCs w:val="28"/>
        </w:rPr>
        <w:t>Пс</w:t>
      </w:r>
      <w:r w:rsidRPr="00347510">
        <w:rPr>
          <w:color w:val="000000"/>
          <w:sz w:val="28"/>
          <w:szCs w:val="28"/>
        </w:rPr>
        <w:t>ковской области, правоохранительными органами, организациями и гражданами.</w:t>
      </w:r>
    </w:p>
    <w:p w:rsidR="00323605" w:rsidRPr="00347510" w:rsidRDefault="00323605" w:rsidP="00323605">
      <w:pPr>
        <w:pStyle w:val="ConsPlusNormal"/>
        <w:ind w:firstLine="680"/>
        <w:jc w:val="both"/>
        <w:rPr>
          <w:color w:val="000000"/>
          <w:sz w:val="28"/>
          <w:szCs w:val="28"/>
        </w:rPr>
      </w:pPr>
      <w:r>
        <w:rPr>
          <w:color w:val="000000"/>
          <w:sz w:val="28"/>
          <w:szCs w:val="28"/>
        </w:rPr>
        <w:t>2.6</w:t>
      </w:r>
      <w:r w:rsidRPr="00347510">
        <w:rPr>
          <w:color w:val="000000"/>
          <w:sz w:val="28"/>
          <w:szCs w:val="28"/>
        </w:rPr>
        <w:t>.</w:t>
      </w:r>
      <w:r w:rsidRPr="00347510">
        <w:rPr>
          <w:color w:val="000000"/>
          <w:sz w:val="28"/>
          <w:szCs w:val="28"/>
        </w:rPr>
        <w:tab/>
        <w:t>Должностные лица контрольного (надзорного) органа, осуществляющего муниципальный контроль, обеспечивают учет объектов контроля путем внесения сведений об объектах контроля в информационные системы государственного контроля (надзора), муниципального контроля.</w:t>
      </w:r>
    </w:p>
    <w:p w:rsidR="00323605" w:rsidRDefault="00323605" w:rsidP="00323605">
      <w:pPr>
        <w:pStyle w:val="ConsPlusNormal"/>
        <w:ind w:firstLine="680"/>
        <w:jc w:val="both"/>
        <w:rPr>
          <w:color w:val="000000"/>
          <w:sz w:val="28"/>
          <w:szCs w:val="28"/>
        </w:rPr>
      </w:pPr>
      <w:r w:rsidRPr="00347510">
        <w:rPr>
          <w:color w:val="000000"/>
          <w:sz w:val="28"/>
          <w:szCs w:val="28"/>
        </w:rPr>
        <w:t>При сборе, обработке, анализе и учете сведений об объектах контроля должностные лица контрольного (надзорного) органа используют информацию, представляемую им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323605" w:rsidRDefault="00323605" w:rsidP="00323605">
      <w:pPr>
        <w:pStyle w:val="ConsPlusNormal"/>
        <w:ind w:firstLine="709"/>
        <w:jc w:val="both"/>
        <w:rPr>
          <w:color w:val="000000"/>
          <w:sz w:val="28"/>
          <w:szCs w:val="28"/>
        </w:rPr>
      </w:pPr>
    </w:p>
    <w:p w:rsidR="00323605" w:rsidRPr="00137F13" w:rsidRDefault="00323605" w:rsidP="00323605">
      <w:pPr>
        <w:pStyle w:val="ConsPlusNormal"/>
        <w:numPr>
          <w:ilvl w:val="0"/>
          <w:numId w:val="19"/>
        </w:numPr>
        <w:jc w:val="center"/>
        <w:rPr>
          <w:b/>
          <w:color w:val="000000"/>
          <w:sz w:val="28"/>
          <w:szCs w:val="28"/>
        </w:rPr>
      </w:pPr>
      <w:r w:rsidRPr="00AF7EB9">
        <w:rPr>
          <w:b/>
          <w:color w:val="000000"/>
          <w:sz w:val="28"/>
          <w:szCs w:val="28"/>
        </w:rPr>
        <w:t>Управление рисками причинения вреда (ущерба) охраняемым законом ценностям при осуществлении муниципального контроля</w:t>
      </w:r>
    </w:p>
    <w:p w:rsidR="00323605" w:rsidRPr="00201F5E" w:rsidRDefault="00323605" w:rsidP="00323605">
      <w:pPr>
        <w:pStyle w:val="ConsPlusNormal"/>
        <w:ind w:firstLine="567"/>
        <w:jc w:val="both"/>
        <w:rPr>
          <w:color w:val="000000"/>
          <w:sz w:val="28"/>
          <w:szCs w:val="28"/>
        </w:rPr>
      </w:pPr>
      <w:r w:rsidRPr="00201F5E">
        <w:rPr>
          <w:color w:val="000000"/>
          <w:sz w:val="28"/>
          <w:szCs w:val="28"/>
        </w:rPr>
        <w:t>В целях оценки риска причинения вреда (ущерба) при принятии решения о проведении и выборе вида внепланового контрольного (надзорного) мероприятия контрольный (надзорный) орган разрабатывает индикаторы риска нарушения обязательных требований.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323605" w:rsidRPr="00CB4C42" w:rsidRDefault="00323605" w:rsidP="00323605">
      <w:pPr>
        <w:pStyle w:val="ConsPlusNormal"/>
        <w:ind w:firstLine="680"/>
        <w:jc w:val="both"/>
        <w:rPr>
          <w:b/>
          <w:color w:val="000000"/>
          <w:sz w:val="28"/>
          <w:szCs w:val="28"/>
        </w:rPr>
      </w:pPr>
      <w:r>
        <w:rPr>
          <w:color w:val="000000"/>
          <w:sz w:val="28"/>
          <w:szCs w:val="28"/>
        </w:rPr>
        <w:t xml:space="preserve">3.1. </w:t>
      </w:r>
      <w:r w:rsidRPr="00201F5E">
        <w:rPr>
          <w:color w:val="000000"/>
          <w:sz w:val="28"/>
          <w:szCs w:val="28"/>
        </w:rPr>
        <w:t>При осуществлении муниципального контроля на автомобильном транспорте и в дорожном хозяйстве в границах населенных пунктов  Новоржевского муниципального округа устанавливаются следующие</w:t>
      </w:r>
      <w:r w:rsidRPr="00CB4C42">
        <w:rPr>
          <w:b/>
          <w:color w:val="000000"/>
          <w:sz w:val="28"/>
          <w:szCs w:val="28"/>
        </w:rPr>
        <w:t xml:space="preserve"> индикаторы риска нарушения обязательных требований:  </w:t>
      </w:r>
    </w:p>
    <w:p w:rsidR="00323605" w:rsidRPr="00CB4C42" w:rsidRDefault="00323605" w:rsidP="00323605">
      <w:pPr>
        <w:pStyle w:val="ConsPlusNormal"/>
        <w:ind w:firstLine="680"/>
        <w:jc w:val="both"/>
        <w:rPr>
          <w:sz w:val="28"/>
          <w:szCs w:val="28"/>
        </w:rPr>
      </w:pPr>
      <w:r w:rsidRPr="00CB4C42">
        <w:rPr>
          <w:sz w:val="28"/>
          <w:szCs w:val="28"/>
        </w:rPr>
        <w:t>3.1.1. Поступление информации об установленном факте загрязнения и (или) повреждения автомобильных дорог общего пользования местного значения и дорожных сооружений на них, в том числе элементов обустройства автомобильных дорог, полос отвода автомобильных дорог, придор</w:t>
      </w:r>
      <w:r>
        <w:rPr>
          <w:sz w:val="28"/>
          <w:szCs w:val="28"/>
        </w:rPr>
        <w:t>ожных полос автомобильных дорог;</w:t>
      </w:r>
    </w:p>
    <w:p w:rsidR="00323605" w:rsidRPr="00CB4C42" w:rsidRDefault="00323605" w:rsidP="00323605">
      <w:pPr>
        <w:pStyle w:val="ConsPlusNormal"/>
        <w:ind w:firstLine="680"/>
        <w:jc w:val="both"/>
        <w:rPr>
          <w:sz w:val="28"/>
          <w:szCs w:val="28"/>
        </w:rPr>
      </w:pPr>
      <w:r>
        <w:rPr>
          <w:sz w:val="28"/>
          <w:szCs w:val="28"/>
        </w:rPr>
        <w:lastRenderedPageBreak/>
        <w:t>3.1.2</w:t>
      </w:r>
      <w:r w:rsidRPr="00CB4C42">
        <w:rPr>
          <w:sz w:val="28"/>
          <w:szCs w:val="28"/>
        </w:rPr>
        <w:t>. Поступление информации об установленном факте нарушений обязательных требований к эксплуатации объектов дорожного сервиса, размещенных в полосах отвода и (или) придорож</w:t>
      </w:r>
      <w:r>
        <w:rPr>
          <w:sz w:val="28"/>
          <w:szCs w:val="28"/>
        </w:rPr>
        <w:t>ных полосах автомобильных дорог;</w:t>
      </w:r>
    </w:p>
    <w:p w:rsidR="00323605" w:rsidRPr="00CB4C42" w:rsidRDefault="00323605" w:rsidP="00323605">
      <w:pPr>
        <w:pStyle w:val="ConsPlusNormal"/>
        <w:ind w:firstLine="567"/>
        <w:jc w:val="both"/>
        <w:rPr>
          <w:sz w:val="28"/>
          <w:szCs w:val="28"/>
        </w:rPr>
      </w:pPr>
      <w:r>
        <w:rPr>
          <w:sz w:val="28"/>
          <w:szCs w:val="28"/>
        </w:rPr>
        <w:t>3.1.3</w:t>
      </w:r>
      <w:r w:rsidRPr="00CB4C42">
        <w:rPr>
          <w:sz w:val="28"/>
          <w:szCs w:val="28"/>
        </w:rPr>
        <w:t>. Поступление информации об установленном факте несоответствия автомобильной дороги и (или) дорожного сооружения после проведения их строительства, реконструкции, капитального ремонта, ремонта и содер</w:t>
      </w:r>
      <w:r>
        <w:rPr>
          <w:sz w:val="28"/>
          <w:szCs w:val="28"/>
        </w:rPr>
        <w:t>жания, обязательным требованиям;</w:t>
      </w:r>
    </w:p>
    <w:p w:rsidR="00323605" w:rsidRPr="00CB4C42" w:rsidRDefault="00323605" w:rsidP="00323605">
      <w:pPr>
        <w:pStyle w:val="ConsPlusNormal"/>
        <w:ind w:firstLine="567"/>
        <w:jc w:val="both"/>
        <w:rPr>
          <w:sz w:val="28"/>
          <w:szCs w:val="28"/>
        </w:rPr>
      </w:pPr>
      <w:r>
        <w:rPr>
          <w:sz w:val="28"/>
          <w:szCs w:val="28"/>
        </w:rPr>
        <w:t>3.1.4</w:t>
      </w:r>
      <w:r w:rsidRPr="00CB4C42">
        <w:rPr>
          <w:sz w:val="28"/>
          <w:szCs w:val="28"/>
        </w:rPr>
        <w:t>. Поступление информации об установленном факте нарушений обязательных требований при производстве дорожных раб</w:t>
      </w:r>
      <w:r>
        <w:rPr>
          <w:sz w:val="28"/>
          <w:szCs w:val="28"/>
        </w:rPr>
        <w:t>от;</w:t>
      </w:r>
    </w:p>
    <w:p w:rsidR="00323605" w:rsidRDefault="00323605" w:rsidP="00323605">
      <w:pPr>
        <w:pStyle w:val="ConsPlusNormal"/>
        <w:ind w:firstLine="567"/>
        <w:jc w:val="both"/>
        <w:rPr>
          <w:sz w:val="28"/>
          <w:szCs w:val="28"/>
        </w:rPr>
      </w:pPr>
      <w:r>
        <w:rPr>
          <w:sz w:val="28"/>
          <w:szCs w:val="28"/>
        </w:rPr>
        <w:t>3.1.5</w:t>
      </w:r>
      <w:r w:rsidRPr="00CB4C42">
        <w:rPr>
          <w:sz w:val="28"/>
          <w:szCs w:val="28"/>
        </w:rPr>
        <w:t>. Поступление информации об установленном факте истечения сроков действия технических требований и условий, подлежащих обязательному исполнению, при проектировании, строительстве, реконструкции, капитальном ремонте, ремонте и содержании автомобильных дорог и (или) дорожных сооружений, строительстве и реконструкции в границах придорожных полос автомобильных дорог объектов капитального строительства, объектов, предназначенных для осуществления дорожной деятельности, и объектов дорожного сервиса, а также при размещении элементов о</w:t>
      </w:r>
      <w:r>
        <w:rPr>
          <w:sz w:val="28"/>
          <w:szCs w:val="28"/>
        </w:rPr>
        <w:t>бустройства автомобильных дорог;</w:t>
      </w:r>
    </w:p>
    <w:p w:rsidR="00323605" w:rsidRPr="00CB4C42" w:rsidRDefault="00323605" w:rsidP="00323605">
      <w:pPr>
        <w:pStyle w:val="ConsPlusNormal"/>
        <w:ind w:firstLine="567"/>
        <w:jc w:val="both"/>
        <w:rPr>
          <w:sz w:val="28"/>
          <w:szCs w:val="28"/>
        </w:rPr>
      </w:pPr>
      <w:r>
        <w:rPr>
          <w:sz w:val="28"/>
          <w:szCs w:val="28"/>
        </w:rPr>
        <w:t xml:space="preserve">3.1.6. </w:t>
      </w:r>
      <w:r w:rsidRPr="00CB4C42">
        <w:rPr>
          <w:sz w:val="28"/>
          <w:szCs w:val="28"/>
        </w:rPr>
        <w:t>Поступление информации об установленном факте нарушений  обязательных требований,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323605" w:rsidRPr="00AF7EB9" w:rsidRDefault="00323605" w:rsidP="00323605">
      <w:pPr>
        <w:pStyle w:val="ConsPlusNormal"/>
        <w:ind w:firstLine="709"/>
        <w:jc w:val="both"/>
        <w:rPr>
          <w:color w:val="000000"/>
          <w:sz w:val="28"/>
          <w:szCs w:val="28"/>
        </w:rPr>
      </w:pPr>
      <w:r>
        <w:rPr>
          <w:color w:val="000000"/>
          <w:sz w:val="28"/>
          <w:szCs w:val="28"/>
        </w:rPr>
        <w:t>3.2</w:t>
      </w:r>
      <w:r w:rsidRPr="00AF7EB9">
        <w:rPr>
          <w:color w:val="000000"/>
          <w:sz w:val="28"/>
          <w:szCs w:val="28"/>
        </w:rPr>
        <w:t>.</w:t>
      </w:r>
      <w:r w:rsidRPr="00AF7EB9">
        <w:rPr>
          <w:color w:val="000000"/>
          <w:sz w:val="28"/>
          <w:szCs w:val="28"/>
        </w:rPr>
        <w:tab/>
        <w:t>Муниципальный контроль осуществляется на основе управления рисками причинения вреда (ущерба) охраняемым законом ценностям.</w:t>
      </w:r>
    </w:p>
    <w:p w:rsidR="00323605" w:rsidRPr="00AF7EB9" w:rsidRDefault="00323605" w:rsidP="00323605">
      <w:pPr>
        <w:pStyle w:val="ConsPlusNormal"/>
        <w:ind w:firstLine="709"/>
        <w:jc w:val="both"/>
        <w:rPr>
          <w:color w:val="000000"/>
          <w:sz w:val="28"/>
          <w:szCs w:val="28"/>
        </w:rPr>
      </w:pPr>
      <w:r>
        <w:rPr>
          <w:color w:val="000000"/>
          <w:sz w:val="28"/>
          <w:szCs w:val="28"/>
        </w:rPr>
        <w:t>3.3</w:t>
      </w:r>
      <w:r w:rsidRPr="00AF7EB9">
        <w:rPr>
          <w:color w:val="000000"/>
          <w:sz w:val="28"/>
          <w:szCs w:val="28"/>
        </w:rPr>
        <w:t>.</w:t>
      </w:r>
      <w:r w:rsidRPr="00AF7EB9">
        <w:rPr>
          <w:color w:val="000000"/>
          <w:sz w:val="28"/>
          <w:szCs w:val="28"/>
        </w:rPr>
        <w:tab/>
        <w:t>Для целей управления рисками причинения вреда (ущерба) охраняемым законом ценностям при осуществлении муниципального контроля объекты контроля подлежат отнесению к одной из категорий риска причинения вреда (ущерба):</w:t>
      </w:r>
    </w:p>
    <w:p w:rsidR="00323605" w:rsidRPr="00AF7EB9" w:rsidRDefault="00323605" w:rsidP="00323605">
      <w:pPr>
        <w:pStyle w:val="ConsPlusNormal"/>
        <w:ind w:firstLine="709"/>
        <w:jc w:val="both"/>
        <w:rPr>
          <w:color w:val="000000"/>
          <w:sz w:val="28"/>
          <w:szCs w:val="28"/>
        </w:rPr>
      </w:pPr>
      <w:r w:rsidRPr="00AF7EB9">
        <w:rPr>
          <w:color w:val="000000"/>
          <w:sz w:val="28"/>
          <w:szCs w:val="28"/>
        </w:rPr>
        <w:t>1)</w:t>
      </w:r>
      <w:r w:rsidRPr="00AF7EB9">
        <w:rPr>
          <w:color w:val="000000"/>
          <w:sz w:val="28"/>
          <w:szCs w:val="28"/>
        </w:rPr>
        <w:tab/>
        <w:t>средний риск;</w:t>
      </w:r>
    </w:p>
    <w:p w:rsidR="00323605" w:rsidRPr="00AF7EB9" w:rsidRDefault="00323605" w:rsidP="00323605">
      <w:pPr>
        <w:pStyle w:val="ConsPlusNormal"/>
        <w:ind w:firstLine="709"/>
        <w:jc w:val="both"/>
        <w:rPr>
          <w:color w:val="000000"/>
          <w:sz w:val="28"/>
          <w:szCs w:val="28"/>
        </w:rPr>
      </w:pPr>
      <w:r w:rsidRPr="00AF7EB9">
        <w:rPr>
          <w:color w:val="000000"/>
          <w:sz w:val="28"/>
          <w:szCs w:val="28"/>
        </w:rPr>
        <w:t>2)</w:t>
      </w:r>
      <w:r w:rsidRPr="00AF7EB9">
        <w:rPr>
          <w:color w:val="000000"/>
          <w:sz w:val="28"/>
          <w:szCs w:val="28"/>
        </w:rPr>
        <w:tab/>
        <w:t>умеренный риск;</w:t>
      </w:r>
    </w:p>
    <w:p w:rsidR="00323605" w:rsidRPr="00AF7EB9" w:rsidRDefault="00323605" w:rsidP="00323605">
      <w:pPr>
        <w:pStyle w:val="ConsPlusNormal"/>
        <w:ind w:firstLine="709"/>
        <w:jc w:val="both"/>
        <w:rPr>
          <w:color w:val="000000"/>
          <w:sz w:val="28"/>
          <w:szCs w:val="28"/>
        </w:rPr>
      </w:pPr>
      <w:r w:rsidRPr="00AF7EB9">
        <w:rPr>
          <w:color w:val="000000"/>
          <w:sz w:val="28"/>
          <w:szCs w:val="28"/>
        </w:rPr>
        <w:t>3)</w:t>
      </w:r>
      <w:r w:rsidRPr="00AF7EB9">
        <w:rPr>
          <w:color w:val="000000"/>
          <w:sz w:val="28"/>
          <w:szCs w:val="28"/>
        </w:rPr>
        <w:tab/>
        <w:t>низкий риск.</w:t>
      </w:r>
    </w:p>
    <w:p w:rsidR="00323605" w:rsidRPr="00AF7EB9" w:rsidRDefault="00323605" w:rsidP="00323605">
      <w:pPr>
        <w:pStyle w:val="ConsPlusNormal"/>
        <w:ind w:firstLine="709"/>
        <w:jc w:val="both"/>
        <w:rPr>
          <w:color w:val="000000"/>
          <w:sz w:val="28"/>
          <w:szCs w:val="28"/>
        </w:rPr>
      </w:pPr>
      <w:r>
        <w:rPr>
          <w:color w:val="000000"/>
          <w:sz w:val="28"/>
          <w:szCs w:val="28"/>
        </w:rPr>
        <w:t>3.4</w:t>
      </w:r>
      <w:r w:rsidRPr="00AF7EB9">
        <w:rPr>
          <w:color w:val="000000"/>
          <w:sz w:val="28"/>
          <w:szCs w:val="28"/>
        </w:rPr>
        <w:t>.</w:t>
      </w:r>
      <w:r w:rsidRPr="00AF7EB9">
        <w:rPr>
          <w:color w:val="000000"/>
          <w:sz w:val="28"/>
          <w:szCs w:val="28"/>
        </w:rPr>
        <w:tab/>
        <w:t>Решение об отнесении контрольным (надзорным) органом объектов контроля к определенной категории риска и изменении присвоенной объекту контроля категории риска принимается руководителем контрольного (надзорного) органа на основании сопоставления их характеристик с критериями отнесения объектов контроля к категориям риска.</w:t>
      </w:r>
    </w:p>
    <w:p w:rsidR="00323605" w:rsidRPr="00AF7EB9" w:rsidRDefault="00323605" w:rsidP="00323605">
      <w:pPr>
        <w:pStyle w:val="ConsPlusNormal"/>
        <w:ind w:firstLine="709"/>
        <w:jc w:val="both"/>
        <w:rPr>
          <w:color w:val="000000"/>
          <w:sz w:val="28"/>
          <w:szCs w:val="28"/>
        </w:rPr>
      </w:pPr>
      <w:r>
        <w:rPr>
          <w:color w:val="000000"/>
          <w:sz w:val="28"/>
          <w:szCs w:val="28"/>
        </w:rPr>
        <w:t>3.5</w:t>
      </w:r>
      <w:r w:rsidRPr="00AF7EB9">
        <w:rPr>
          <w:color w:val="000000"/>
          <w:sz w:val="28"/>
          <w:szCs w:val="28"/>
        </w:rPr>
        <w:t>.</w:t>
      </w:r>
      <w:r w:rsidRPr="00AF7EB9">
        <w:rPr>
          <w:color w:val="000000"/>
          <w:sz w:val="28"/>
          <w:szCs w:val="28"/>
        </w:rPr>
        <w:tab/>
        <w:t>В рамках осуществления муниципального контроля объекты контроля относятся к следующим категориям риска:</w:t>
      </w:r>
    </w:p>
    <w:p w:rsidR="00323605" w:rsidRPr="00AF7EB9" w:rsidRDefault="00323605" w:rsidP="00323605">
      <w:pPr>
        <w:pStyle w:val="ConsPlusNormal"/>
        <w:ind w:firstLine="709"/>
        <w:jc w:val="both"/>
        <w:rPr>
          <w:color w:val="000000"/>
          <w:sz w:val="28"/>
          <w:szCs w:val="28"/>
        </w:rPr>
      </w:pPr>
      <w:r w:rsidRPr="00AF7EB9">
        <w:rPr>
          <w:color w:val="000000"/>
          <w:sz w:val="28"/>
          <w:szCs w:val="28"/>
        </w:rPr>
        <w:t>1) к категории среднего риска:</w:t>
      </w:r>
    </w:p>
    <w:p w:rsidR="00323605" w:rsidRPr="00AF7EB9" w:rsidRDefault="00323605" w:rsidP="00323605">
      <w:pPr>
        <w:pStyle w:val="ConsPlusNormal"/>
        <w:ind w:firstLine="709"/>
        <w:jc w:val="both"/>
        <w:rPr>
          <w:color w:val="000000"/>
          <w:sz w:val="28"/>
          <w:szCs w:val="28"/>
        </w:rPr>
      </w:pPr>
      <w:r w:rsidRPr="00AF7EB9">
        <w:rPr>
          <w:color w:val="000000"/>
          <w:sz w:val="28"/>
          <w:szCs w:val="28"/>
        </w:rPr>
        <w:t xml:space="preserve">контролируемые лица при наличии в течение последних трех лет на </w:t>
      </w:r>
      <w:r w:rsidRPr="00AF7EB9">
        <w:rPr>
          <w:color w:val="000000"/>
          <w:sz w:val="28"/>
          <w:szCs w:val="28"/>
        </w:rPr>
        <w:lastRenderedPageBreak/>
        <w:t>дату принятия решения об отнесении деятельности контролируемого лица к категории риска предписания, не исполненного в срок, установленный предписанием, выданным по факту несоблюдения обязательных требований, подлежащих исполнению (соблюдению) контролируемыми лицами при осуществлении деятельности на автомобильном транспорте, городском наземном электрическом транспорте и в дорожном хозяйстве;</w:t>
      </w:r>
    </w:p>
    <w:p w:rsidR="00323605" w:rsidRPr="00AF7EB9" w:rsidRDefault="00323605" w:rsidP="00323605">
      <w:pPr>
        <w:pStyle w:val="ConsPlusNormal"/>
        <w:ind w:firstLine="709"/>
        <w:jc w:val="both"/>
        <w:rPr>
          <w:color w:val="000000"/>
          <w:sz w:val="28"/>
          <w:szCs w:val="28"/>
        </w:rPr>
      </w:pPr>
      <w:r w:rsidRPr="00AF7EB9">
        <w:rPr>
          <w:color w:val="000000"/>
          <w:sz w:val="28"/>
          <w:szCs w:val="28"/>
        </w:rPr>
        <w:t>2) к категории умеренного риска:</w:t>
      </w:r>
    </w:p>
    <w:p w:rsidR="00323605" w:rsidRPr="00AF7EB9" w:rsidRDefault="00323605" w:rsidP="00323605">
      <w:pPr>
        <w:pStyle w:val="ConsPlusNormal"/>
        <w:ind w:firstLine="709"/>
        <w:jc w:val="both"/>
        <w:rPr>
          <w:color w:val="000000"/>
          <w:sz w:val="28"/>
          <w:szCs w:val="28"/>
        </w:rPr>
      </w:pPr>
      <w:r w:rsidRPr="00AF7EB9">
        <w:rPr>
          <w:color w:val="000000"/>
          <w:sz w:val="28"/>
          <w:szCs w:val="28"/>
        </w:rPr>
        <w:t>контролируемые лица при наличии в течение последних пяти лет на дату принятия решения об отнесении деятельности контролируемого лица к категории риска предписания, выданного по итогам проведения плановой или внеплановой проверки по факту выявленных нарушений за несоблюдение обязательных требований, подлежащих исполнению (соблюдению) контролируемыми лицами при осуществлении деятельности на автомобильном транспорте, городском наземном электрическом транспорте и в дорожном хозяйстве;</w:t>
      </w:r>
    </w:p>
    <w:p w:rsidR="00323605" w:rsidRPr="00AF7EB9" w:rsidRDefault="00323605" w:rsidP="00323605">
      <w:pPr>
        <w:pStyle w:val="ConsPlusNormal"/>
        <w:ind w:firstLine="709"/>
        <w:jc w:val="both"/>
        <w:rPr>
          <w:color w:val="000000"/>
          <w:sz w:val="28"/>
          <w:szCs w:val="28"/>
        </w:rPr>
      </w:pPr>
      <w:r w:rsidRPr="00AF7EB9">
        <w:rPr>
          <w:color w:val="000000"/>
          <w:sz w:val="28"/>
          <w:szCs w:val="28"/>
        </w:rPr>
        <w:t>3) к категории низкого риска относятся объекты контрол</w:t>
      </w:r>
      <w:r>
        <w:rPr>
          <w:color w:val="000000"/>
          <w:sz w:val="28"/>
          <w:szCs w:val="28"/>
        </w:rPr>
        <w:t>я, не указанные</w:t>
      </w:r>
      <w:r w:rsidRPr="00AF7EB9">
        <w:rPr>
          <w:color w:val="000000"/>
          <w:sz w:val="28"/>
          <w:szCs w:val="28"/>
        </w:rPr>
        <w:t xml:space="preserve"> в подпунктах 1 - 2 настоящего пункта.</w:t>
      </w:r>
    </w:p>
    <w:p w:rsidR="00323605" w:rsidRPr="00AF7EB9" w:rsidRDefault="00323605" w:rsidP="00323605">
      <w:pPr>
        <w:pStyle w:val="ConsPlusNormal"/>
        <w:ind w:firstLine="709"/>
        <w:jc w:val="both"/>
        <w:rPr>
          <w:color w:val="000000"/>
          <w:sz w:val="28"/>
          <w:szCs w:val="28"/>
        </w:rPr>
      </w:pPr>
      <w:r>
        <w:rPr>
          <w:color w:val="000000"/>
          <w:sz w:val="28"/>
          <w:szCs w:val="28"/>
        </w:rPr>
        <w:t>3.6</w:t>
      </w:r>
      <w:r w:rsidRPr="00AF7EB9">
        <w:rPr>
          <w:color w:val="000000"/>
          <w:sz w:val="28"/>
          <w:szCs w:val="28"/>
        </w:rPr>
        <w:t>.</w:t>
      </w:r>
      <w:r w:rsidRPr="00AF7EB9">
        <w:rPr>
          <w:color w:val="000000"/>
          <w:sz w:val="28"/>
          <w:szCs w:val="28"/>
        </w:rPr>
        <w:tab/>
        <w:t>При наличии критериев, позволяющих отнести объект контроля                к различным категориям риска, подлежат применению критерии, относящие объект контроля к более высокой категории риска.</w:t>
      </w:r>
    </w:p>
    <w:p w:rsidR="00323605" w:rsidRPr="00AF7EB9" w:rsidRDefault="00323605" w:rsidP="00323605">
      <w:pPr>
        <w:pStyle w:val="ConsPlusNormal"/>
        <w:ind w:firstLine="709"/>
        <w:jc w:val="both"/>
        <w:rPr>
          <w:color w:val="000000"/>
          <w:sz w:val="28"/>
          <w:szCs w:val="28"/>
        </w:rPr>
      </w:pPr>
      <w:r>
        <w:rPr>
          <w:color w:val="000000"/>
          <w:sz w:val="28"/>
          <w:szCs w:val="28"/>
        </w:rPr>
        <w:t>3.7</w:t>
      </w:r>
      <w:r w:rsidRPr="00AF7EB9">
        <w:rPr>
          <w:color w:val="000000"/>
          <w:sz w:val="28"/>
          <w:szCs w:val="28"/>
        </w:rPr>
        <w:t>.</w:t>
      </w:r>
      <w:r w:rsidRPr="00AF7EB9">
        <w:rPr>
          <w:color w:val="000000"/>
          <w:sz w:val="28"/>
          <w:szCs w:val="28"/>
        </w:rPr>
        <w:tab/>
        <w:t>В случае, если объект контроля не отнесен контрольным (надзорным) органом к определенной категории риска, он считается отнесенным к категории низкого риска.</w:t>
      </w:r>
    </w:p>
    <w:p w:rsidR="00323605" w:rsidRPr="00AF7EB9" w:rsidRDefault="00323605" w:rsidP="00323605">
      <w:pPr>
        <w:pStyle w:val="ConsPlusNormal"/>
        <w:ind w:firstLine="709"/>
        <w:jc w:val="both"/>
        <w:rPr>
          <w:color w:val="000000"/>
          <w:sz w:val="28"/>
          <w:szCs w:val="28"/>
        </w:rPr>
      </w:pPr>
      <w:r w:rsidRPr="00AF7EB9">
        <w:rPr>
          <w:color w:val="000000"/>
          <w:sz w:val="28"/>
          <w:szCs w:val="28"/>
        </w:rPr>
        <w:t>Принятие решения об отнесении объектов контроля к категории низкого риска не требуется.</w:t>
      </w:r>
    </w:p>
    <w:p w:rsidR="00323605" w:rsidRPr="00AF7EB9" w:rsidRDefault="00323605" w:rsidP="00323605">
      <w:pPr>
        <w:pStyle w:val="ConsPlusNormal"/>
        <w:ind w:firstLine="709"/>
        <w:jc w:val="both"/>
        <w:rPr>
          <w:color w:val="000000"/>
          <w:sz w:val="28"/>
          <w:szCs w:val="28"/>
        </w:rPr>
      </w:pPr>
      <w:r>
        <w:rPr>
          <w:color w:val="000000"/>
          <w:sz w:val="28"/>
          <w:szCs w:val="28"/>
        </w:rPr>
        <w:t>3.8</w:t>
      </w:r>
      <w:r w:rsidRPr="00AF7EB9">
        <w:rPr>
          <w:color w:val="000000"/>
          <w:sz w:val="28"/>
          <w:szCs w:val="28"/>
        </w:rPr>
        <w:t>.</w:t>
      </w:r>
      <w:r w:rsidRPr="00AF7EB9">
        <w:rPr>
          <w:color w:val="000000"/>
          <w:sz w:val="28"/>
          <w:szCs w:val="28"/>
        </w:rPr>
        <w:tab/>
        <w:t>При отнесении объектов контроля к категориям риска контрольным (надзорным) органом используются в том числе:</w:t>
      </w:r>
    </w:p>
    <w:p w:rsidR="00323605" w:rsidRPr="00AF7EB9" w:rsidRDefault="00323605" w:rsidP="00323605">
      <w:pPr>
        <w:pStyle w:val="ConsPlusNormal"/>
        <w:ind w:firstLine="709"/>
        <w:jc w:val="both"/>
        <w:rPr>
          <w:color w:val="000000"/>
          <w:sz w:val="28"/>
          <w:szCs w:val="28"/>
        </w:rPr>
      </w:pPr>
      <w:r w:rsidRPr="00AF7EB9">
        <w:rPr>
          <w:color w:val="000000"/>
          <w:sz w:val="28"/>
          <w:szCs w:val="28"/>
        </w:rPr>
        <w:t>1)</w:t>
      </w:r>
      <w:r w:rsidRPr="00AF7EB9">
        <w:rPr>
          <w:color w:val="000000"/>
          <w:sz w:val="28"/>
          <w:szCs w:val="28"/>
        </w:rPr>
        <w:tab/>
        <w:t>сведения, содержащиеся в Едином государственном реестре недвижимости;</w:t>
      </w:r>
    </w:p>
    <w:p w:rsidR="00323605" w:rsidRPr="00AF7EB9" w:rsidRDefault="00323605" w:rsidP="00323605">
      <w:pPr>
        <w:pStyle w:val="ConsPlusNormal"/>
        <w:ind w:firstLine="709"/>
        <w:jc w:val="both"/>
        <w:rPr>
          <w:color w:val="000000"/>
          <w:sz w:val="28"/>
          <w:szCs w:val="28"/>
        </w:rPr>
      </w:pPr>
      <w:r w:rsidRPr="00AF7EB9">
        <w:rPr>
          <w:color w:val="000000"/>
          <w:sz w:val="28"/>
          <w:szCs w:val="28"/>
        </w:rPr>
        <w:t>2)</w:t>
      </w:r>
      <w:r w:rsidRPr="00AF7EB9">
        <w:rPr>
          <w:color w:val="000000"/>
          <w:sz w:val="28"/>
          <w:szCs w:val="28"/>
        </w:rPr>
        <w:tab/>
        <w:t xml:space="preserve">сведения, содержащиеся в Системе контроля </w:t>
      </w:r>
      <w:r>
        <w:rPr>
          <w:color w:val="000000"/>
          <w:sz w:val="28"/>
          <w:szCs w:val="28"/>
        </w:rPr>
        <w:t>и планирования работ</w:t>
      </w:r>
      <w:r w:rsidRPr="00AF7EB9">
        <w:rPr>
          <w:color w:val="000000"/>
          <w:sz w:val="28"/>
          <w:szCs w:val="28"/>
        </w:rPr>
        <w:t xml:space="preserve">  в сфере дорожной инфраструктуры;</w:t>
      </w:r>
    </w:p>
    <w:p w:rsidR="00323605" w:rsidRPr="00AF7EB9" w:rsidRDefault="00323605" w:rsidP="00323605">
      <w:pPr>
        <w:pStyle w:val="ConsPlusNormal"/>
        <w:ind w:firstLine="709"/>
        <w:jc w:val="both"/>
        <w:rPr>
          <w:color w:val="000000"/>
          <w:sz w:val="28"/>
          <w:szCs w:val="28"/>
        </w:rPr>
      </w:pPr>
      <w:r w:rsidRPr="00AF7EB9">
        <w:rPr>
          <w:color w:val="000000"/>
          <w:sz w:val="28"/>
          <w:szCs w:val="28"/>
        </w:rPr>
        <w:t>3)</w:t>
      </w:r>
      <w:r w:rsidRPr="00AF7EB9">
        <w:rPr>
          <w:color w:val="000000"/>
          <w:sz w:val="28"/>
          <w:szCs w:val="28"/>
        </w:rPr>
        <w:tab/>
        <w:t>сведения, содержащиеся в информационных системах государственного контроля (надзора), муниципального контроля.</w:t>
      </w:r>
    </w:p>
    <w:p w:rsidR="00323605" w:rsidRPr="00AF7EB9" w:rsidRDefault="00323605" w:rsidP="00323605">
      <w:pPr>
        <w:pStyle w:val="ConsPlusNormal"/>
        <w:ind w:firstLine="709"/>
        <w:jc w:val="both"/>
        <w:rPr>
          <w:color w:val="000000"/>
          <w:sz w:val="28"/>
          <w:szCs w:val="28"/>
        </w:rPr>
      </w:pPr>
      <w:r>
        <w:rPr>
          <w:color w:val="000000"/>
          <w:sz w:val="28"/>
          <w:szCs w:val="28"/>
        </w:rPr>
        <w:t>3.9</w:t>
      </w:r>
      <w:r w:rsidRPr="00AF7EB9">
        <w:rPr>
          <w:color w:val="000000"/>
          <w:sz w:val="28"/>
          <w:szCs w:val="28"/>
        </w:rPr>
        <w:t>.</w:t>
      </w:r>
      <w:r w:rsidRPr="00AF7EB9">
        <w:rPr>
          <w:color w:val="000000"/>
          <w:sz w:val="28"/>
          <w:szCs w:val="28"/>
        </w:rPr>
        <w:tab/>
        <w:t>Проведение контрольным (надзорным) органом плановых контрольных (надзорных) мероприятий в отношении объектов контроля, отнесенных к категории среднего и умеренного риска, осуществляется не чаще чем один раз в три года и не реже чем один раз в шесть лет.</w:t>
      </w:r>
    </w:p>
    <w:p w:rsidR="00323605" w:rsidRPr="00AF7EB9" w:rsidRDefault="00323605" w:rsidP="00323605">
      <w:pPr>
        <w:pStyle w:val="ConsPlusNormal"/>
        <w:ind w:firstLine="709"/>
        <w:jc w:val="both"/>
        <w:rPr>
          <w:color w:val="000000"/>
          <w:sz w:val="28"/>
          <w:szCs w:val="28"/>
        </w:rPr>
      </w:pPr>
      <w:r w:rsidRPr="00AF7EB9">
        <w:rPr>
          <w:color w:val="000000"/>
          <w:sz w:val="28"/>
          <w:szCs w:val="28"/>
        </w:rPr>
        <w:t>В отношении объектов контроля, отнесенных к категории низкого риска, плановые контрольные (надзорные) мероприятия не проводятся.</w:t>
      </w:r>
    </w:p>
    <w:p w:rsidR="00323605" w:rsidRPr="00AF7EB9" w:rsidRDefault="00323605" w:rsidP="00323605">
      <w:pPr>
        <w:pStyle w:val="ConsPlusNormal"/>
        <w:ind w:firstLine="709"/>
        <w:jc w:val="both"/>
        <w:rPr>
          <w:color w:val="000000"/>
          <w:sz w:val="28"/>
          <w:szCs w:val="28"/>
        </w:rPr>
      </w:pPr>
      <w:r>
        <w:rPr>
          <w:color w:val="000000"/>
          <w:sz w:val="28"/>
          <w:szCs w:val="28"/>
        </w:rPr>
        <w:t>3.10</w:t>
      </w:r>
      <w:r w:rsidRPr="00AF7EB9">
        <w:rPr>
          <w:color w:val="000000"/>
          <w:sz w:val="28"/>
          <w:szCs w:val="28"/>
        </w:rPr>
        <w:t>.</w:t>
      </w:r>
      <w:r w:rsidRPr="00AF7EB9">
        <w:rPr>
          <w:color w:val="000000"/>
          <w:sz w:val="28"/>
          <w:szCs w:val="28"/>
        </w:rPr>
        <w:tab/>
        <w:t>По запросу контролируемого лица контрольный (надзорный) орган в срок, не превышающий пятнадцати дней со дня поступления запроса, предоставляет ему информацию о присвоенной объекту контроля категории риска, а также сведения, использованные при отнесении объекта контроля к определенной категории риска.</w:t>
      </w:r>
    </w:p>
    <w:p w:rsidR="00323605" w:rsidRPr="00AF7EB9" w:rsidRDefault="00323605" w:rsidP="00323605">
      <w:pPr>
        <w:pStyle w:val="ConsPlusNormal"/>
        <w:ind w:firstLine="709"/>
        <w:jc w:val="both"/>
        <w:rPr>
          <w:color w:val="000000"/>
          <w:sz w:val="28"/>
          <w:szCs w:val="28"/>
        </w:rPr>
      </w:pPr>
      <w:r>
        <w:rPr>
          <w:color w:val="000000"/>
          <w:sz w:val="28"/>
          <w:szCs w:val="28"/>
        </w:rPr>
        <w:lastRenderedPageBreak/>
        <w:t>3.11</w:t>
      </w:r>
      <w:r w:rsidRPr="00AF7EB9">
        <w:rPr>
          <w:color w:val="000000"/>
          <w:sz w:val="28"/>
          <w:szCs w:val="28"/>
        </w:rPr>
        <w:t>.</w:t>
      </w:r>
      <w:r w:rsidRPr="00AF7EB9">
        <w:rPr>
          <w:color w:val="000000"/>
          <w:sz w:val="28"/>
          <w:szCs w:val="28"/>
        </w:rPr>
        <w:tab/>
        <w:t>Контрольный (надзорный) орган ведет перечни объ</w:t>
      </w:r>
      <w:r>
        <w:rPr>
          <w:color w:val="000000"/>
          <w:sz w:val="28"/>
          <w:szCs w:val="28"/>
        </w:rPr>
        <w:t>ектов контроля</w:t>
      </w:r>
      <w:r w:rsidRPr="00AF7EB9">
        <w:rPr>
          <w:color w:val="000000"/>
          <w:sz w:val="28"/>
          <w:szCs w:val="28"/>
        </w:rPr>
        <w:t xml:space="preserve">  с указанием категории риска.</w:t>
      </w:r>
    </w:p>
    <w:p w:rsidR="00323605" w:rsidRPr="00AF7EB9" w:rsidRDefault="00323605" w:rsidP="00323605">
      <w:pPr>
        <w:pStyle w:val="ConsPlusNormal"/>
        <w:ind w:firstLine="709"/>
        <w:jc w:val="both"/>
        <w:rPr>
          <w:color w:val="000000"/>
          <w:sz w:val="28"/>
          <w:szCs w:val="28"/>
        </w:rPr>
      </w:pPr>
      <w:r>
        <w:rPr>
          <w:color w:val="000000"/>
          <w:sz w:val="28"/>
          <w:szCs w:val="28"/>
        </w:rPr>
        <w:t>3.12</w:t>
      </w:r>
      <w:r w:rsidRPr="00AF7EB9">
        <w:rPr>
          <w:color w:val="000000"/>
          <w:sz w:val="28"/>
          <w:szCs w:val="28"/>
        </w:rPr>
        <w:t>.</w:t>
      </w:r>
      <w:r w:rsidRPr="00AF7EB9">
        <w:rPr>
          <w:color w:val="000000"/>
          <w:sz w:val="28"/>
          <w:szCs w:val="28"/>
        </w:rPr>
        <w:tab/>
        <w:t>Перечни объектов контроля содержат следующую информацию:</w:t>
      </w:r>
    </w:p>
    <w:p w:rsidR="00323605" w:rsidRPr="00AF7EB9" w:rsidRDefault="00323605" w:rsidP="00323605">
      <w:pPr>
        <w:pStyle w:val="ConsPlusNormal"/>
        <w:ind w:firstLine="709"/>
        <w:jc w:val="both"/>
        <w:rPr>
          <w:color w:val="000000"/>
          <w:sz w:val="28"/>
          <w:szCs w:val="28"/>
        </w:rPr>
      </w:pPr>
      <w:r w:rsidRPr="00AF7EB9">
        <w:rPr>
          <w:color w:val="000000"/>
          <w:sz w:val="28"/>
          <w:szCs w:val="28"/>
        </w:rPr>
        <w:t>1)</w:t>
      </w:r>
      <w:r w:rsidRPr="00AF7EB9">
        <w:rPr>
          <w:color w:val="000000"/>
          <w:sz w:val="28"/>
          <w:szCs w:val="28"/>
        </w:rPr>
        <w:tab/>
        <w:t>наименование объекта контроля;</w:t>
      </w:r>
    </w:p>
    <w:p w:rsidR="00323605" w:rsidRPr="00AF7EB9" w:rsidRDefault="00323605" w:rsidP="00323605">
      <w:pPr>
        <w:pStyle w:val="ConsPlusNormal"/>
        <w:ind w:firstLine="709"/>
        <w:jc w:val="both"/>
        <w:rPr>
          <w:color w:val="000000"/>
          <w:sz w:val="28"/>
          <w:szCs w:val="28"/>
        </w:rPr>
      </w:pPr>
      <w:r w:rsidRPr="00AF7EB9">
        <w:rPr>
          <w:color w:val="000000"/>
          <w:sz w:val="28"/>
          <w:szCs w:val="28"/>
        </w:rPr>
        <w:t>2)</w:t>
      </w:r>
      <w:r w:rsidRPr="00AF7EB9">
        <w:rPr>
          <w:color w:val="000000"/>
          <w:sz w:val="28"/>
          <w:szCs w:val="28"/>
        </w:rPr>
        <w:tab/>
        <w:t>идентификационный номер налогоплательщика объекта контроля;</w:t>
      </w:r>
    </w:p>
    <w:p w:rsidR="00323605" w:rsidRPr="00AF7EB9" w:rsidRDefault="00323605" w:rsidP="00323605">
      <w:pPr>
        <w:pStyle w:val="ConsPlusNormal"/>
        <w:ind w:firstLine="709"/>
        <w:jc w:val="both"/>
        <w:rPr>
          <w:color w:val="000000"/>
          <w:sz w:val="28"/>
          <w:szCs w:val="28"/>
        </w:rPr>
      </w:pPr>
      <w:r w:rsidRPr="00AF7EB9">
        <w:rPr>
          <w:color w:val="000000"/>
          <w:sz w:val="28"/>
          <w:szCs w:val="28"/>
        </w:rPr>
        <w:t>3)</w:t>
      </w:r>
      <w:r w:rsidRPr="00AF7EB9">
        <w:rPr>
          <w:color w:val="000000"/>
          <w:sz w:val="28"/>
          <w:szCs w:val="28"/>
        </w:rPr>
        <w:tab/>
        <w:t>адрес объекта контроля;</w:t>
      </w:r>
    </w:p>
    <w:p w:rsidR="00323605" w:rsidRPr="00AF7EB9" w:rsidRDefault="00323605" w:rsidP="00323605">
      <w:pPr>
        <w:pStyle w:val="ConsPlusNormal"/>
        <w:ind w:firstLine="709"/>
        <w:jc w:val="both"/>
        <w:rPr>
          <w:color w:val="000000"/>
          <w:sz w:val="28"/>
          <w:szCs w:val="28"/>
        </w:rPr>
      </w:pPr>
      <w:r w:rsidRPr="00AF7EB9">
        <w:rPr>
          <w:color w:val="000000"/>
          <w:sz w:val="28"/>
          <w:szCs w:val="28"/>
        </w:rPr>
        <w:t>4)</w:t>
      </w:r>
      <w:r w:rsidRPr="00AF7EB9">
        <w:rPr>
          <w:color w:val="000000"/>
          <w:sz w:val="28"/>
          <w:szCs w:val="28"/>
        </w:rPr>
        <w:tab/>
        <w:t>категория риска объекта контроля.</w:t>
      </w:r>
    </w:p>
    <w:p w:rsidR="00323605" w:rsidRPr="00A61052" w:rsidRDefault="00323605" w:rsidP="00323605">
      <w:pPr>
        <w:pStyle w:val="ConsPlusNormal"/>
        <w:ind w:firstLine="0"/>
        <w:jc w:val="both"/>
        <w:rPr>
          <w:color w:val="000000"/>
          <w:sz w:val="28"/>
          <w:szCs w:val="28"/>
        </w:rPr>
      </w:pPr>
    </w:p>
    <w:p w:rsidR="00323605" w:rsidRPr="00A61052" w:rsidRDefault="00323605" w:rsidP="00323605">
      <w:pPr>
        <w:pStyle w:val="ConsPlusNormal"/>
        <w:ind w:firstLine="0"/>
        <w:jc w:val="center"/>
        <w:rPr>
          <w:b/>
          <w:bCs/>
          <w:color w:val="000000"/>
          <w:sz w:val="28"/>
          <w:szCs w:val="28"/>
        </w:rPr>
      </w:pPr>
      <w:r>
        <w:rPr>
          <w:b/>
          <w:bCs/>
          <w:color w:val="000000"/>
          <w:sz w:val="28"/>
          <w:szCs w:val="28"/>
        </w:rPr>
        <w:t>4</w:t>
      </w:r>
      <w:r w:rsidRPr="00A61052">
        <w:rPr>
          <w:b/>
          <w:bCs/>
          <w:color w:val="000000"/>
          <w:sz w:val="28"/>
          <w:szCs w:val="28"/>
        </w:rPr>
        <w:t>. Профилактика рисков причинения вреда (ущерба) охраняемым законом ценностям</w:t>
      </w:r>
    </w:p>
    <w:p w:rsidR="00323605" w:rsidRPr="000360B6" w:rsidRDefault="00323605" w:rsidP="00323605">
      <w:pPr>
        <w:pStyle w:val="ConsPlusNormal"/>
        <w:jc w:val="both"/>
        <w:rPr>
          <w:bCs/>
          <w:color w:val="000000"/>
          <w:sz w:val="28"/>
          <w:szCs w:val="28"/>
        </w:rPr>
      </w:pPr>
      <w:r w:rsidRPr="000360B6">
        <w:rPr>
          <w:bCs/>
          <w:color w:val="000000"/>
          <w:sz w:val="28"/>
          <w:szCs w:val="28"/>
        </w:rPr>
        <w:t>4.1.</w:t>
      </w:r>
      <w:r w:rsidRPr="000360B6">
        <w:rPr>
          <w:bCs/>
          <w:color w:val="000000"/>
          <w:sz w:val="28"/>
          <w:szCs w:val="28"/>
        </w:rPr>
        <w:tab/>
        <w:t>Профилактика рисков причинения вреда (ущерба) охраняемым законом ценностям направлена на достижение следующих основных целей:</w:t>
      </w:r>
    </w:p>
    <w:p w:rsidR="00323605" w:rsidRPr="000360B6" w:rsidRDefault="00323605" w:rsidP="00323605">
      <w:pPr>
        <w:pStyle w:val="ConsPlusNormal"/>
        <w:jc w:val="both"/>
        <w:rPr>
          <w:bCs/>
          <w:color w:val="000000"/>
          <w:sz w:val="28"/>
          <w:szCs w:val="28"/>
        </w:rPr>
      </w:pPr>
      <w:r w:rsidRPr="000360B6">
        <w:rPr>
          <w:bCs/>
          <w:color w:val="000000"/>
          <w:sz w:val="28"/>
          <w:szCs w:val="28"/>
        </w:rPr>
        <w:t>1)</w:t>
      </w:r>
      <w:r w:rsidRPr="000360B6">
        <w:rPr>
          <w:bCs/>
          <w:color w:val="000000"/>
          <w:sz w:val="28"/>
          <w:szCs w:val="28"/>
        </w:rPr>
        <w:tab/>
        <w:t>стимулирование добросовестного соблюдения обязательных требований всеми контролируемыми лицами;</w:t>
      </w:r>
    </w:p>
    <w:p w:rsidR="00323605" w:rsidRPr="000360B6" w:rsidRDefault="00323605" w:rsidP="00323605">
      <w:pPr>
        <w:pStyle w:val="ConsPlusNormal"/>
        <w:jc w:val="both"/>
        <w:rPr>
          <w:bCs/>
          <w:color w:val="000000"/>
          <w:sz w:val="28"/>
          <w:szCs w:val="28"/>
        </w:rPr>
      </w:pPr>
      <w:r w:rsidRPr="000360B6">
        <w:rPr>
          <w:bCs/>
          <w:color w:val="000000"/>
          <w:sz w:val="28"/>
          <w:szCs w:val="28"/>
        </w:rPr>
        <w:t>2)</w:t>
      </w:r>
      <w:r w:rsidRPr="000360B6">
        <w:rPr>
          <w:bCs/>
          <w:color w:val="000000"/>
          <w:sz w:val="28"/>
          <w:szCs w:val="28"/>
        </w:rPr>
        <w:tab/>
        <w:t>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323605" w:rsidRPr="000360B6" w:rsidRDefault="00323605" w:rsidP="00323605">
      <w:pPr>
        <w:pStyle w:val="ConsPlusNormal"/>
        <w:jc w:val="both"/>
        <w:rPr>
          <w:bCs/>
          <w:color w:val="000000"/>
          <w:sz w:val="28"/>
          <w:szCs w:val="28"/>
        </w:rPr>
      </w:pPr>
      <w:r w:rsidRPr="000360B6">
        <w:rPr>
          <w:bCs/>
          <w:color w:val="000000"/>
          <w:sz w:val="28"/>
          <w:szCs w:val="28"/>
        </w:rPr>
        <w:t>3)</w:t>
      </w:r>
      <w:r w:rsidRPr="000360B6">
        <w:rPr>
          <w:bCs/>
          <w:color w:val="000000"/>
          <w:sz w:val="28"/>
          <w:szCs w:val="28"/>
        </w:rPr>
        <w:tab/>
        <w:t>создание условий для доведения обязательных требований                                       до контролируемых лиц, повышение информированности о способах                                     их соблюдения.</w:t>
      </w:r>
    </w:p>
    <w:p w:rsidR="00323605" w:rsidRPr="000360B6" w:rsidRDefault="00323605" w:rsidP="00323605">
      <w:pPr>
        <w:pStyle w:val="ConsPlusNormal"/>
        <w:ind w:firstLine="708"/>
        <w:jc w:val="both"/>
        <w:rPr>
          <w:bCs/>
          <w:color w:val="000000"/>
          <w:sz w:val="28"/>
          <w:szCs w:val="28"/>
        </w:rPr>
      </w:pPr>
      <w:r w:rsidRPr="000360B6">
        <w:rPr>
          <w:bCs/>
          <w:color w:val="000000"/>
          <w:sz w:val="28"/>
          <w:szCs w:val="28"/>
        </w:rPr>
        <w:t>При осуществлении муниципального контроля проведение профилактических мероприятий, направленных на снижение риска причинения вреда, является приоритетным по отношению к проведению контрольных (надзорных) мероприятий.</w:t>
      </w:r>
    </w:p>
    <w:p w:rsidR="00323605" w:rsidRPr="009C37D3" w:rsidRDefault="00323605" w:rsidP="00323605">
      <w:pPr>
        <w:pStyle w:val="a8"/>
        <w:widowControl/>
        <w:numPr>
          <w:ilvl w:val="1"/>
          <w:numId w:val="11"/>
        </w:numPr>
        <w:ind w:left="0" w:firstLine="567"/>
        <w:contextualSpacing/>
        <w:jc w:val="both"/>
        <w:rPr>
          <w:rFonts w:ascii="Times New Roman" w:hAnsi="Times New Roman" w:cs="Times New Roman"/>
          <w:sz w:val="28"/>
          <w:szCs w:val="28"/>
        </w:rPr>
      </w:pPr>
      <w:r w:rsidRPr="009C37D3">
        <w:rPr>
          <w:rFonts w:ascii="Times New Roman" w:hAnsi="Times New Roman" w:cs="Times New Roman"/>
          <w:sz w:val="28"/>
          <w:szCs w:val="28"/>
        </w:rPr>
        <w:t>Профилактические мероприятия осуществляются на основании программы профилактики рисков причинения вреда (ущерба) охраняемым законом ценностям (далее – программа профилактики).</w:t>
      </w:r>
    </w:p>
    <w:p w:rsidR="00323605" w:rsidRDefault="00323605" w:rsidP="00323605">
      <w:pPr>
        <w:widowControl/>
        <w:ind w:firstLine="709"/>
        <w:jc w:val="both"/>
        <w:rPr>
          <w:rFonts w:ascii="Times New Roman" w:hAnsi="Times New Roman" w:cs="Times New Roman"/>
          <w:color w:val="auto"/>
          <w:sz w:val="28"/>
          <w:szCs w:val="28"/>
        </w:rPr>
      </w:pPr>
      <w:r w:rsidRPr="009C37D3">
        <w:rPr>
          <w:rFonts w:ascii="Times New Roman" w:hAnsi="Times New Roman" w:cs="Times New Roman"/>
          <w:color w:val="auto"/>
          <w:sz w:val="28"/>
          <w:szCs w:val="28"/>
        </w:rPr>
        <w:t>Программа профилактики утверждается ежегодно.</w:t>
      </w:r>
    </w:p>
    <w:p w:rsidR="00323605" w:rsidRPr="009C37D3" w:rsidRDefault="00323605" w:rsidP="00323605">
      <w:pPr>
        <w:pStyle w:val="ConsPlusNormal"/>
        <w:ind w:firstLine="709"/>
        <w:jc w:val="both"/>
        <w:rPr>
          <w:sz w:val="28"/>
          <w:szCs w:val="28"/>
        </w:rPr>
      </w:pPr>
      <w:r w:rsidRPr="00B56BB8">
        <w:rPr>
          <w:sz w:val="28"/>
          <w:szCs w:val="28"/>
        </w:rPr>
        <w:t>В случае если при проведении профилактических мероприятий установлено, что объекты муниципального контроля на автомобильном транспорте представляют явную непосредственную угрозу причинения вреда (ущерба) охраняемым законом ценностям или такой вред (ущерб) причинен, контрольный (надзорный) орган незамедлительно направляет информацию об этом Главе муниципального образования для принятия решения о проведении контрольных мероприятий.</w:t>
      </w:r>
    </w:p>
    <w:p w:rsidR="00323605" w:rsidRPr="009C37D3" w:rsidRDefault="00323605" w:rsidP="00323605">
      <w:pPr>
        <w:widowControl/>
        <w:ind w:firstLine="709"/>
        <w:jc w:val="both"/>
        <w:rPr>
          <w:rFonts w:ascii="Times New Roman" w:hAnsi="Times New Roman" w:cs="Times New Roman"/>
          <w:color w:val="auto"/>
          <w:sz w:val="28"/>
          <w:szCs w:val="28"/>
        </w:rPr>
      </w:pPr>
      <w:r w:rsidRPr="009C37D3">
        <w:rPr>
          <w:rFonts w:ascii="Times New Roman" w:hAnsi="Times New Roman" w:cs="Times New Roman"/>
          <w:color w:val="auto"/>
          <w:sz w:val="28"/>
          <w:szCs w:val="28"/>
        </w:rPr>
        <w:t>Контрольный (надзорный) орган может проводить профилактические мероприятия, не предусмотренные программой профилактики.</w:t>
      </w:r>
    </w:p>
    <w:p w:rsidR="00323605" w:rsidRPr="009C37D3" w:rsidRDefault="00323605" w:rsidP="00323605">
      <w:pPr>
        <w:pStyle w:val="a8"/>
        <w:widowControl/>
        <w:numPr>
          <w:ilvl w:val="1"/>
          <w:numId w:val="11"/>
        </w:numPr>
        <w:ind w:left="0" w:firstLine="567"/>
        <w:contextualSpacing/>
        <w:jc w:val="both"/>
        <w:rPr>
          <w:rFonts w:ascii="Times New Roman" w:hAnsi="Times New Roman" w:cs="Times New Roman"/>
          <w:sz w:val="28"/>
          <w:szCs w:val="28"/>
        </w:rPr>
      </w:pPr>
      <w:r w:rsidRPr="009C37D3">
        <w:rPr>
          <w:rFonts w:ascii="Times New Roman" w:hAnsi="Times New Roman" w:cs="Times New Roman"/>
          <w:sz w:val="28"/>
          <w:szCs w:val="28"/>
        </w:rPr>
        <w:t>При осуществлении муниципального контроля могут проводиться следующие виды профилактических мероприятий:</w:t>
      </w:r>
    </w:p>
    <w:p w:rsidR="00323605" w:rsidRPr="009C37D3" w:rsidRDefault="00323605" w:rsidP="00323605">
      <w:pPr>
        <w:widowControl/>
        <w:numPr>
          <w:ilvl w:val="0"/>
          <w:numId w:val="10"/>
        </w:numPr>
        <w:tabs>
          <w:tab w:val="left" w:pos="1134"/>
        </w:tabs>
        <w:ind w:left="567" w:hanging="11"/>
        <w:contextualSpacing/>
        <w:jc w:val="both"/>
        <w:rPr>
          <w:rFonts w:ascii="Times New Roman" w:hAnsi="Times New Roman" w:cs="Times New Roman"/>
          <w:color w:val="auto"/>
          <w:sz w:val="28"/>
          <w:szCs w:val="28"/>
        </w:rPr>
      </w:pPr>
      <w:r w:rsidRPr="009C37D3">
        <w:rPr>
          <w:rFonts w:ascii="Times New Roman" w:hAnsi="Times New Roman" w:cs="Times New Roman"/>
          <w:color w:val="auto"/>
          <w:sz w:val="28"/>
          <w:szCs w:val="28"/>
        </w:rPr>
        <w:t>информирование;</w:t>
      </w:r>
    </w:p>
    <w:p w:rsidR="00323605" w:rsidRDefault="00323605" w:rsidP="00323605">
      <w:pPr>
        <w:widowControl/>
        <w:numPr>
          <w:ilvl w:val="0"/>
          <w:numId w:val="10"/>
        </w:numPr>
        <w:tabs>
          <w:tab w:val="left" w:pos="1134"/>
        </w:tabs>
        <w:ind w:left="567" w:hanging="11"/>
        <w:contextualSpacing/>
        <w:jc w:val="both"/>
        <w:rPr>
          <w:rFonts w:ascii="Times New Roman" w:hAnsi="Times New Roman" w:cs="Times New Roman"/>
          <w:color w:val="auto"/>
          <w:sz w:val="28"/>
          <w:szCs w:val="28"/>
        </w:rPr>
      </w:pPr>
      <w:r w:rsidRPr="009C37D3">
        <w:rPr>
          <w:rFonts w:ascii="Times New Roman" w:hAnsi="Times New Roman" w:cs="Times New Roman"/>
          <w:color w:val="auto"/>
          <w:sz w:val="28"/>
          <w:szCs w:val="28"/>
        </w:rPr>
        <w:t>обобщение правоприменительной практики;</w:t>
      </w:r>
    </w:p>
    <w:p w:rsidR="00323605" w:rsidRDefault="00323605" w:rsidP="00323605">
      <w:pPr>
        <w:widowControl/>
        <w:numPr>
          <w:ilvl w:val="0"/>
          <w:numId w:val="10"/>
        </w:numPr>
        <w:tabs>
          <w:tab w:val="left" w:pos="1134"/>
        </w:tabs>
        <w:ind w:left="567" w:hanging="11"/>
        <w:contextualSpacing/>
        <w:jc w:val="both"/>
        <w:rPr>
          <w:rFonts w:ascii="Times New Roman" w:hAnsi="Times New Roman" w:cs="Times New Roman"/>
          <w:color w:val="auto"/>
          <w:sz w:val="28"/>
          <w:szCs w:val="28"/>
        </w:rPr>
      </w:pPr>
      <w:r w:rsidRPr="00323605">
        <w:rPr>
          <w:rFonts w:ascii="Times New Roman" w:hAnsi="Times New Roman" w:cs="Times New Roman"/>
          <w:color w:val="auto"/>
          <w:sz w:val="28"/>
          <w:szCs w:val="28"/>
        </w:rPr>
        <w:t>объявление предостережения;</w:t>
      </w:r>
    </w:p>
    <w:p w:rsidR="00323605" w:rsidRDefault="00323605" w:rsidP="00323605">
      <w:pPr>
        <w:widowControl/>
        <w:numPr>
          <w:ilvl w:val="0"/>
          <w:numId w:val="10"/>
        </w:numPr>
        <w:tabs>
          <w:tab w:val="left" w:pos="1134"/>
        </w:tabs>
        <w:ind w:left="567" w:hanging="11"/>
        <w:contextualSpacing/>
        <w:jc w:val="both"/>
        <w:rPr>
          <w:rFonts w:ascii="Times New Roman" w:hAnsi="Times New Roman" w:cs="Times New Roman"/>
          <w:color w:val="auto"/>
          <w:sz w:val="28"/>
          <w:szCs w:val="28"/>
        </w:rPr>
      </w:pPr>
      <w:r w:rsidRPr="00323605">
        <w:rPr>
          <w:rFonts w:ascii="Times New Roman" w:hAnsi="Times New Roman" w:cs="Times New Roman"/>
          <w:color w:val="auto"/>
          <w:sz w:val="28"/>
          <w:szCs w:val="28"/>
        </w:rPr>
        <w:t>консультирование;</w:t>
      </w:r>
    </w:p>
    <w:p w:rsidR="00323605" w:rsidRPr="00323605" w:rsidRDefault="00323605" w:rsidP="00323605">
      <w:pPr>
        <w:widowControl/>
        <w:numPr>
          <w:ilvl w:val="0"/>
          <w:numId w:val="10"/>
        </w:numPr>
        <w:tabs>
          <w:tab w:val="left" w:pos="1134"/>
        </w:tabs>
        <w:ind w:left="567" w:hanging="11"/>
        <w:contextualSpacing/>
        <w:jc w:val="both"/>
        <w:rPr>
          <w:rFonts w:ascii="Times New Roman" w:hAnsi="Times New Roman" w:cs="Times New Roman"/>
          <w:color w:val="auto"/>
          <w:sz w:val="28"/>
          <w:szCs w:val="28"/>
        </w:rPr>
      </w:pPr>
      <w:r w:rsidRPr="00323605">
        <w:rPr>
          <w:rFonts w:ascii="Times New Roman" w:hAnsi="Times New Roman" w:cs="Times New Roman"/>
          <w:color w:val="auto"/>
          <w:sz w:val="28"/>
          <w:szCs w:val="28"/>
        </w:rPr>
        <w:lastRenderedPageBreak/>
        <w:t>профилактический визит.</w:t>
      </w:r>
    </w:p>
    <w:p w:rsidR="00323605" w:rsidRPr="006D775F" w:rsidRDefault="00323605" w:rsidP="00323605">
      <w:pPr>
        <w:widowControl/>
        <w:tabs>
          <w:tab w:val="left" w:pos="1134"/>
        </w:tabs>
        <w:spacing w:line="276" w:lineRule="auto"/>
        <w:contextualSpacing/>
        <w:jc w:val="both"/>
        <w:rPr>
          <w:rFonts w:ascii="Times New Roman" w:hAnsi="Times New Roman" w:cs="Times New Roman"/>
          <w:color w:val="auto"/>
          <w:sz w:val="28"/>
          <w:szCs w:val="28"/>
        </w:rPr>
      </w:pPr>
    </w:p>
    <w:p w:rsidR="00323605" w:rsidRPr="003C54F3" w:rsidRDefault="00323605" w:rsidP="00323605">
      <w:pPr>
        <w:widowControl/>
        <w:tabs>
          <w:tab w:val="left" w:pos="1134"/>
        </w:tabs>
        <w:contextualSpacing/>
        <w:jc w:val="center"/>
        <w:rPr>
          <w:rFonts w:ascii="Times New Roman" w:hAnsi="Times New Roman" w:cs="Times New Roman"/>
          <w:b/>
          <w:sz w:val="28"/>
          <w:szCs w:val="28"/>
        </w:rPr>
      </w:pPr>
      <w:r w:rsidRPr="003C54F3">
        <w:rPr>
          <w:rFonts w:ascii="Times New Roman" w:hAnsi="Times New Roman" w:cs="Times New Roman"/>
          <w:b/>
          <w:sz w:val="28"/>
          <w:szCs w:val="28"/>
        </w:rPr>
        <w:t>Информирование</w:t>
      </w:r>
    </w:p>
    <w:p w:rsidR="00323605" w:rsidRPr="00476DDD" w:rsidRDefault="00323605" w:rsidP="00323605">
      <w:pPr>
        <w:widowControl/>
        <w:tabs>
          <w:tab w:val="left" w:pos="1134"/>
        </w:tabs>
        <w:ind w:firstLine="680"/>
        <w:contextualSpacing/>
        <w:jc w:val="both"/>
        <w:rPr>
          <w:rFonts w:ascii="Times New Roman" w:hAnsi="Times New Roman" w:cs="Times New Roman"/>
          <w:sz w:val="28"/>
          <w:szCs w:val="28"/>
        </w:rPr>
      </w:pPr>
      <w:r w:rsidRPr="00476DDD">
        <w:rPr>
          <w:rFonts w:ascii="Times New Roman" w:hAnsi="Times New Roman" w:cs="Times New Roman"/>
          <w:sz w:val="28"/>
          <w:szCs w:val="28"/>
        </w:rPr>
        <w:t>4.4.</w:t>
      </w:r>
      <w:r>
        <w:rPr>
          <w:rFonts w:ascii="Times New Roman" w:hAnsi="Times New Roman" w:cs="Times New Roman"/>
          <w:sz w:val="28"/>
          <w:szCs w:val="28"/>
        </w:rPr>
        <w:t xml:space="preserve"> </w:t>
      </w:r>
      <w:r w:rsidRPr="00476DDD">
        <w:rPr>
          <w:rFonts w:ascii="Times New Roman" w:hAnsi="Times New Roman" w:cs="Times New Roman"/>
          <w:sz w:val="28"/>
          <w:szCs w:val="28"/>
        </w:rPr>
        <w:t>Контрольный (надзорный) орган осуществляет информирование контролируемых лиц и иных заинтересованных лиц по вопросам соблюдения обязательных требований.</w:t>
      </w:r>
    </w:p>
    <w:p w:rsidR="00323605" w:rsidRPr="00476DDD" w:rsidRDefault="00323605" w:rsidP="00323605">
      <w:pPr>
        <w:pStyle w:val="ConsPlusNormal"/>
        <w:ind w:firstLine="709"/>
        <w:jc w:val="both"/>
        <w:rPr>
          <w:sz w:val="28"/>
          <w:szCs w:val="28"/>
        </w:rPr>
      </w:pPr>
      <w:r w:rsidRPr="00476DDD">
        <w:rPr>
          <w:sz w:val="28"/>
          <w:szCs w:val="28"/>
        </w:rPr>
        <w:t xml:space="preserve">Информирование осуществляется посредством размещения соответствующих сведений на </w:t>
      </w:r>
      <w:r w:rsidRPr="00A61052">
        <w:rPr>
          <w:color w:val="000000"/>
          <w:sz w:val="28"/>
          <w:szCs w:val="28"/>
        </w:rPr>
        <w:t>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A61052">
        <w:rPr>
          <w:color w:val="000000"/>
          <w:sz w:val="28"/>
          <w:szCs w:val="28"/>
          <w:shd w:val="clear" w:color="auto" w:fill="FFFFFF"/>
        </w:rPr>
        <w:t xml:space="preserve">доступ к специальному разделу должен осуществляться с главной (основной) страницы </w:t>
      </w:r>
      <w:r w:rsidRPr="00A61052">
        <w:rPr>
          <w:color w:val="000000"/>
          <w:sz w:val="28"/>
          <w:szCs w:val="28"/>
        </w:rPr>
        <w:t>официального сайта администрации</w:t>
      </w:r>
      <w:r w:rsidRPr="00A61052">
        <w:rPr>
          <w:color w:val="000000"/>
          <w:sz w:val="28"/>
          <w:szCs w:val="28"/>
          <w:shd w:val="clear" w:color="auto" w:fill="FFFFFF"/>
        </w:rPr>
        <w:t>)</w:t>
      </w:r>
      <w:r w:rsidRPr="00A61052">
        <w:rPr>
          <w:color w:val="000000"/>
          <w:sz w:val="28"/>
          <w:szCs w:val="28"/>
        </w:rPr>
        <w:t>, в средствах массовой информации,</w:t>
      </w:r>
      <w:r w:rsidRPr="00A61052">
        <w:rPr>
          <w:color w:val="000000"/>
          <w:sz w:val="28"/>
          <w:szCs w:val="28"/>
          <w:shd w:val="clear" w:color="auto" w:fill="FFFFFF"/>
        </w:rPr>
        <w:t xml:space="preserve"> через личные кабинеты контролируемых лиц в государственных информационных системах (</w:t>
      </w:r>
      <w:r>
        <w:rPr>
          <w:color w:val="000000"/>
          <w:sz w:val="28"/>
          <w:szCs w:val="28"/>
          <w:shd w:val="clear" w:color="auto" w:fill="FFFFFF"/>
        </w:rPr>
        <w:t>при их наличии), в иных формах и</w:t>
      </w:r>
      <w:r w:rsidRPr="00476DDD">
        <w:rPr>
          <w:sz w:val="28"/>
          <w:szCs w:val="28"/>
        </w:rPr>
        <w:t xml:space="preserve"> в средствах массовой информации.</w:t>
      </w:r>
    </w:p>
    <w:p w:rsidR="00323605" w:rsidRDefault="00323605" w:rsidP="00323605">
      <w:pPr>
        <w:widowControl/>
        <w:tabs>
          <w:tab w:val="left" w:pos="1134"/>
        </w:tabs>
        <w:contextualSpacing/>
        <w:jc w:val="both"/>
        <w:rPr>
          <w:rFonts w:ascii="Times New Roman" w:hAnsi="Times New Roman" w:cs="Times New Roman"/>
          <w:sz w:val="28"/>
          <w:szCs w:val="28"/>
        </w:rPr>
      </w:pPr>
      <w:r>
        <w:rPr>
          <w:rFonts w:ascii="Times New Roman" w:hAnsi="Times New Roman" w:cs="Times New Roman"/>
          <w:sz w:val="28"/>
          <w:szCs w:val="28"/>
        </w:rPr>
        <w:tab/>
      </w:r>
      <w:r w:rsidRPr="00476DDD">
        <w:rPr>
          <w:rFonts w:ascii="Times New Roman" w:hAnsi="Times New Roman" w:cs="Times New Roman"/>
          <w:sz w:val="28"/>
          <w:szCs w:val="28"/>
        </w:rPr>
        <w:t xml:space="preserve">Контрольный (надзорный) орган размещает и поддерживает в актуальном состоянии на официальном информационном портале Администрации </w:t>
      </w:r>
      <w:r>
        <w:rPr>
          <w:rFonts w:ascii="Times New Roman" w:hAnsi="Times New Roman" w:cs="Times New Roman"/>
          <w:sz w:val="28"/>
          <w:szCs w:val="28"/>
        </w:rPr>
        <w:t>Новоржев</w:t>
      </w:r>
      <w:r w:rsidRPr="00476DDD">
        <w:rPr>
          <w:rFonts w:ascii="Times New Roman" w:hAnsi="Times New Roman" w:cs="Times New Roman"/>
          <w:sz w:val="28"/>
          <w:szCs w:val="28"/>
        </w:rPr>
        <w:t xml:space="preserve">ского муниципального округа </w:t>
      </w:r>
      <w:r>
        <w:rPr>
          <w:rFonts w:ascii="Times New Roman" w:hAnsi="Times New Roman" w:cs="Times New Roman"/>
          <w:sz w:val="28"/>
          <w:szCs w:val="28"/>
        </w:rPr>
        <w:t>Пс</w:t>
      </w:r>
      <w:r w:rsidRPr="00476DDD">
        <w:rPr>
          <w:rFonts w:ascii="Times New Roman" w:hAnsi="Times New Roman" w:cs="Times New Roman"/>
          <w:sz w:val="28"/>
          <w:szCs w:val="28"/>
        </w:rPr>
        <w:t>ковской области в сети Интернет информацию, указанную в пункте 3 статьи 46 Федерального закона № 248-ФЗ.</w:t>
      </w:r>
    </w:p>
    <w:p w:rsidR="00323605" w:rsidRPr="00A61052" w:rsidRDefault="00323605" w:rsidP="006041C4">
      <w:pPr>
        <w:pStyle w:val="ConsPlusNormal"/>
        <w:ind w:firstLine="709"/>
        <w:jc w:val="both"/>
        <w:rPr>
          <w:color w:val="000000"/>
          <w:sz w:val="28"/>
          <w:szCs w:val="28"/>
        </w:rPr>
      </w:pPr>
      <w:r w:rsidRPr="00A61052">
        <w:rPr>
          <w:color w:val="000000"/>
          <w:sz w:val="28"/>
          <w:szCs w:val="28"/>
        </w:rPr>
        <w:t xml:space="preserve">Администрация также вправе информировать население </w:t>
      </w:r>
      <w:r>
        <w:rPr>
          <w:color w:val="000000"/>
          <w:sz w:val="28"/>
          <w:szCs w:val="28"/>
        </w:rPr>
        <w:t xml:space="preserve">муниципального образования </w:t>
      </w:r>
      <w:r w:rsidRPr="00A61052">
        <w:rPr>
          <w:color w:val="000000"/>
          <w:sz w:val="28"/>
          <w:szCs w:val="28"/>
        </w:rPr>
        <w:t>на собраниях и конференциях граждан об обязательных требованиях, предъявляемых к объектам контроля.</w:t>
      </w:r>
    </w:p>
    <w:p w:rsidR="00323605" w:rsidRDefault="00323605" w:rsidP="006041C4">
      <w:pPr>
        <w:pStyle w:val="ConsPlusNormal"/>
        <w:ind w:firstLine="0"/>
        <w:rPr>
          <w:b/>
          <w:bCs/>
          <w:color w:val="000000"/>
          <w:sz w:val="28"/>
          <w:szCs w:val="28"/>
        </w:rPr>
      </w:pPr>
    </w:p>
    <w:p w:rsidR="00323605" w:rsidRPr="003C54F3" w:rsidRDefault="00323605" w:rsidP="006041C4">
      <w:pPr>
        <w:widowControl/>
        <w:ind w:firstLine="709"/>
        <w:jc w:val="center"/>
        <w:rPr>
          <w:rFonts w:ascii="Times New Roman" w:hAnsi="Times New Roman" w:cs="Times New Roman"/>
          <w:b/>
          <w:color w:val="auto"/>
          <w:sz w:val="28"/>
          <w:szCs w:val="28"/>
        </w:rPr>
      </w:pPr>
      <w:r w:rsidRPr="003C54F3">
        <w:rPr>
          <w:rFonts w:ascii="Times New Roman" w:hAnsi="Times New Roman" w:cs="Times New Roman"/>
          <w:b/>
          <w:color w:val="auto"/>
          <w:sz w:val="28"/>
          <w:szCs w:val="28"/>
        </w:rPr>
        <w:t>Обобщение правоприменительной практики</w:t>
      </w:r>
    </w:p>
    <w:p w:rsidR="00323605" w:rsidRDefault="00323605" w:rsidP="006041C4">
      <w:pPr>
        <w:pStyle w:val="a8"/>
        <w:widowControl/>
        <w:numPr>
          <w:ilvl w:val="1"/>
          <w:numId w:val="12"/>
        </w:numPr>
        <w:tabs>
          <w:tab w:val="left" w:pos="1418"/>
        </w:tabs>
        <w:ind w:left="0" w:firstLine="680"/>
        <w:contextualSpacing/>
        <w:jc w:val="both"/>
        <w:rPr>
          <w:rFonts w:ascii="Times New Roman" w:hAnsi="Times New Roman" w:cs="Times New Roman"/>
          <w:sz w:val="28"/>
          <w:szCs w:val="28"/>
        </w:rPr>
      </w:pPr>
      <w:r w:rsidRPr="00541A94">
        <w:rPr>
          <w:rFonts w:ascii="Times New Roman" w:hAnsi="Times New Roman" w:cs="Times New Roman"/>
          <w:sz w:val="28"/>
          <w:szCs w:val="28"/>
        </w:rPr>
        <w:t>Контрольный (надзорный) орган осуществляет ежегодное обобщение правоприменительной практики путем сбора и анализа данных о проведенных контрольных (надзорных) мероприятиях и их результатах, а также анализа поступивших в адрес контрольного (надзорного) органа обращений.</w:t>
      </w:r>
    </w:p>
    <w:p w:rsidR="00323605" w:rsidRPr="00323605" w:rsidRDefault="00323605" w:rsidP="006041C4">
      <w:pPr>
        <w:widowControl/>
        <w:tabs>
          <w:tab w:val="left" w:pos="1418"/>
        </w:tabs>
        <w:ind w:firstLine="680"/>
        <w:contextualSpacing/>
        <w:jc w:val="both"/>
        <w:rPr>
          <w:rFonts w:ascii="Times New Roman" w:hAnsi="Times New Roman" w:cs="Times New Roman"/>
          <w:sz w:val="28"/>
          <w:szCs w:val="28"/>
        </w:rPr>
      </w:pPr>
      <w:r w:rsidRPr="00323605">
        <w:rPr>
          <w:rFonts w:ascii="Times New Roman" w:hAnsi="Times New Roman" w:cs="Times New Roman"/>
          <w:sz w:val="28"/>
          <w:szCs w:val="28"/>
        </w:rPr>
        <w:t>Обобщение правоприменительной практики проводится для решения задач, указанных в части 1 статьи 47 Федерального закона № 248-ФЗ.</w:t>
      </w:r>
    </w:p>
    <w:p w:rsidR="00323605" w:rsidRDefault="00323605" w:rsidP="006041C4">
      <w:pPr>
        <w:widowControl/>
        <w:ind w:firstLine="680"/>
        <w:jc w:val="both"/>
        <w:rPr>
          <w:rFonts w:ascii="Times New Roman" w:hAnsi="Times New Roman" w:cs="Times New Roman"/>
          <w:color w:val="auto"/>
          <w:sz w:val="28"/>
          <w:szCs w:val="28"/>
        </w:rPr>
      </w:pPr>
      <w:r w:rsidRPr="00541A94">
        <w:rPr>
          <w:rFonts w:ascii="Times New Roman" w:hAnsi="Times New Roman" w:cs="Times New Roman"/>
          <w:color w:val="auto"/>
          <w:sz w:val="28"/>
          <w:szCs w:val="28"/>
        </w:rPr>
        <w:t xml:space="preserve">По итогам обобщения правоприменительной практики контрольный (надзорный) орган готовит доклад, который утверждается руководителем контрольного (надзорного) органа и размещается на официальном информационном </w:t>
      </w:r>
      <w:r>
        <w:rPr>
          <w:rFonts w:ascii="Times New Roman" w:hAnsi="Times New Roman" w:cs="Times New Roman"/>
          <w:color w:val="auto"/>
          <w:sz w:val="28"/>
          <w:szCs w:val="28"/>
        </w:rPr>
        <w:t>сайте</w:t>
      </w:r>
      <w:r w:rsidRPr="00541A94">
        <w:rPr>
          <w:rFonts w:ascii="Times New Roman" w:hAnsi="Times New Roman" w:cs="Times New Roman"/>
          <w:color w:val="auto"/>
          <w:sz w:val="28"/>
          <w:szCs w:val="28"/>
        </w:rPr>
        <w:t xml:space="preserve"> Администрации </w:t>
      </w:r>
      <w:r>
        <w:rPr>
          <w:rFonts w:ascii="Times New Roman" w:hAnsi="Times New Roman" w:cs="Times New Roman"/>
          <w:color w:val="auto"/>
          <w:sz w:val="28"/>
          <w:szCs w:val="28"/>
        </w:rPr>
        <w:t>Новоржевского</w:t>
      </w:r>
      <w:r w:rsidRPr="00541A94">
        <w:rPr>
          <w:rFonts w:ascii="Times New Roman" w:hAnsi="Times New Roman" w:cs="Times New Roman"/>
          <w:color w:val="auto"/>
          <w:sz w:val="28"/>
          <w:szCs w:val="28"/>
        </w:rPr>
        <w:t xml:space="preserve"> муниципального округа </w:t>
      </w:r>
      <w:r>
        <w:rPr>
          <w:rFonts w:ascii="Times New Roman" w:hAnsi="Times New Roman" w:cs="Times New Roman"/>
          <w:color w:val="auto"/>
          <w:sz w:val="28"/>
          <w:szCs w:val="28"/>
        </w:rPr>
        <w:t>Псковской</w:t>
      </w:r>
      <w:r w:rsidRPr="00541A94">
        <w:rPr>
          <w:rFonts w:ascii="Times New Roman" w:hAnsi="Times New Roman" w:cs="Times New Roman"/>
          <w:color w:val="auto"/>
          <w:sz w:val="28"/>
          <w:szCs w:val="28"/>
        </w:rPr>
        <w:t xml:space="preserve"> области в </w:t>
      </w:r>
      <w:r w:rsidRPr="00773E67">
        <w:rPr>
          <w:rFonts w:ascii="Times New Roman" w:hAnsi="Times New Roman" w:cs="Times New Roman"/>
          <w:color w:val="auto"/>
          <w:sz w:val="28"/>
          <w:szCs w:val="28"/>
        </w:rPr>
        <w:t xml:space="preserve">информационно-телекоммуникационной сети «Интернет» </w:t>
      </w:r>
      <w:r w:rsidRPr="00541A94">
        <w:rPr>
          <w:rFonts w:ascii="Times New Roman" w:hAnsi="Times New Roman" w:cs="Times New Roman"/>
          <w:color w:val="auto"/>
          <w:sz w:val="28"/>
          <w:szCs w:val="28"/>
        </w:rPr>
        <w:t xml:space="preserve"> в срок до </w:t>
      </w:r>
      <w:r>
        <w:rPr>
          <w:rFonts w:ascii="Times New Roman" w:hAnsi="Times New Roman" w:cs="Times New Roman"/>
          <w:color w:val="auto"/>
          <w:sz w:val="28"/>
          <w:szCs w:val="28"/>
        </w:rPr>
        <w:t>01 июля года, следующего</w:t>
      </w:r>
      <w:r w:rsidRPr="00541A94">
        <w:rPr>
          <w:rFonts w:ascii="Times New Roman" w:hAnsi="Times New Roman" w:cs="Times New Roman"/>
          <w:color w:val="auto"/>
          <w:sz w:val="28"/>
          <w:szCs w:val="28"/>
        </w:rPr>
        <w:t xml:space="preserve"> за отчетным годом.</w:t>
      </w:r>
    </w:p>
    <w:p w:rsidR="00323605" w:rsidRDefault="00323605" w:rsidP="00323605">
      <w:pPr>
        <w:widowControl/>
        <w:ind w:firstLine="709"/>
        <w:jc w:val="both"/>
        <w:rPr>
          <w:rFonts w:ascii="Times New Roman" w:hAnsi="Times New Roman" w:cs="Times New Roman"/>
          <w:color w:val="auto"/>
          <w:sz w:val="28"/>
          <w:szCs w:val="28"/>
        </w:rPr>
      </w:pPr>
    </w:p>
    <w:p w:rsidR="00323605" w:rsidRPr="003C54F3" w:rsidRDefault="00323605" w:rsidP="00323605">
      <w:pPr>
        <w:widowControl/>
        <w:jc w:val="center"/>
        <w:rPr>
          <w:rFonts w:ascii="Times New Roman" w:hAnsi="Times New Roman" w:cs="Times New Roman"/>
          <w:b/>
          <w:color w:val="auto"/>
          <w:sz w:val="28"/>
          <w:szCs w:val="28"/>
        </w:rPr>
      </w:pPr>
      <w:r w:rsidRPr="003C54F3">
        <w:rPr>
          <w:rFonts w:ascii="Times New Roman" w:hAnsi="Times New Roman" w:cs="Times New Roman"/>
          <w:b/>
          <w:color w:val="auto"/>
          <w:sz w:val="28"/>
          <w:szCs w:val="28"/>
        </w:rPr>
        <w:t>Объявление предостережения</w:t>
      </w:r>
    </w:p>
    <w:p w:rsidR="00323605" w:rsidRPr="00B56BB8" w:rsidRDefault="00323605" w:rsidP="006041C4">
      <w:pPr>
        <w:pStyle w:val="a8"/>
        <w:widowControl/>
        <w:numPr>
          <w:ilvl w:val="1"/>
          <w:numId w:val="12"/>
        </w:numPr>
        <w:ind w:left="0" w:firstLine="680"/>
        <w:contextualSpacing/>
        <w:jc w:val="both"/>
        <w:rPr>
          <w:rFonts w:ascii="Times New Roman" w:hAnsi="Times New Roman" w:cs="Times New Roman"/>
          <w:sz w:val="28"/>
          <w:szCs w:val="28"/>
        </w:rPr>
      </w:pPr>
      <w:r w:rsidRPr="00B56BB8">
        <w:rPr>
          <w:rFonts w:ascii="Times New Roman" w:hAnsi="Times New Roman" w:cs="Times New Roman"/>
          <w:sz w:val="28"/>
          <w:szCs w:val="28"/>
        </w:rPr>
        <w:t xml:space="preserve">Предостережение о недопустимости нарушения обязательных требований (далее – предостережение) объявляется контролируемому лицу                           в случае наличия у контрольного (надзорного) органа сведений о готовящихся нарушениях обязательных требований и (или) в случае </w:t>
      </w:r>
      <w:r w:rsidRPr="00B56BB8">
        <w:rPr>
          <w:rFonts w:ascii="Times New Roman" w:hAnsi="Times New Roman" w:cs="Times New Roman"/>
          <w:sz w:val="28"/>
          <w:szCs w:val="28"/>
        </w:rPr>
        <w:lastRenderedPageBreak/>
        <w:t>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с предложением о принятии мер по обеспечению соблюдения обязательных требований.</w:t>
      </w:r>
    </w:p>
    <w:p w:rsidR="00323605" w:rsidRPr="00B56BB8" w:rsidRDefault="00323605" w:rsidP="006041C4">
      <w:pPr>
        <w:widowControl/>
        <w:ind w:firstLine="680"/>
        <w:jc w:val="both"/>
        <w:rPr>
          <w:rFonts w:ascii="Times New Roman" w:hAnsi="Times New Roman" w:cs="Times New Roman"/>
          <w:color w:val="auto"/>
          <w:sz w:val="28"/>
          <w:szCs w:val="28"/>
        </w:rPr>
      </w:pPr>
      <w:r w:rsidRPr="00B56BB8">
        <w:rPr>
          <w:rFonts w:ascii="Times New Roman" w:hAnsi="Times New Roman" w:cs="Times New Roman"/>
          <w:color w:val="auto"/>
          <w:sz w:val="28"/>
          <w:szCs w:val="28"/>
        </w:rPr>
        <w:t>Предостережение объявляется не позднее тридцати дней со дня получения указанных сведений.</w:t>
      </w:r>
    </w:p>
    <w:p w:rsidR="00323605" w:rsidRDefault="00323605" w:rsidP="006041C4">
      <w:pPr>
        <w:widowControl/>
        <w:ind w:firstLine="680"/>
        <w:jc w:val="both"/>
        <w:rPr>
          <w:rFonts w:ascii="Times New Roman" w:hAnsi="Times New Roman" w:cs="Times New Roman"/>
          <w:color w:val="auto"/>
          <w:sz w:val="28"/>
          <w:szCs w:val="28"/>
        </w:rPr>
      </w:pPr>
      <w:r w:rsidRPr="00B56BB8">
        <w:rPr>
          <w:rFonts w:ascii="Times New Roman" w:hAnsi="Times New Roman" w:cs="Times New Roman"/>
          <w:color w:val="auto"/>
          <w:sz w:val="28"/>
          <w:szCs w:val="28"/>
        </w:rPr>
        <w:t>Предостережение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w:t>
      </w:r>
      <w:r>
        <w:rPr>
          <w:rFonts w:ascii="Times New Roman" w:hAnsi="Times New Roman" w:cs="Times New Roman"/>
          <w:color w:val="auto"/>
          <w:sz w:val="28"/>
          <w:szCs w:val="28"/>
        </w:rPr>
        <w:t>ролируемого лица могут привести</w:t>
      </w:r>
      <w:r w:rsidRPr="00B56BB8">
        <w:rPr>
          <w:rFonts w:ascii="Times New Roman" w:hAnsi="Times New Roman" w:cs="Times New Roman"/>
          <w:color w:val="auto"/>
          <w:sz w:val="28"/>
          <w:szCs w:val="28"/>
        </w:rPr>
        <w:t xml:space="preserve"> или приводят к нарушению обязательных </w:t>
      </w:r>
      <w:r>
        <w:rPr>
          <w:rFonts w:ascii="Times New Roman" w:hAnsi="Times New Roman" w:cs="Times New Roman"/>
          <w:color w:val="auto"/>
          <w:sz w:val="28"/>
          <w:szCs w:val="28"/>
        </w:rPr>
        <w:t>требований, а также предложение</w:t>
      </w:r>
      <w:r w:rsidRPr="00B56BB8">
        <w:rPr>
          <w:rFonts w:ascii="Times New Roman" w:hAnsi="Times New Roman" w:cs="Times New Roman"/>
          <w:color w:val="auto"/>
          <w:sz w:val="28"/>
          <w:szCs w:val="28"/>
        </w:rPr>
        <w:t xml:space="preserve">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rsidR="00323605" w:rsidRDefault="00323605" w:rsidP="006041C4">
      <w:pPr>
        <w:widowControl/>
        <w:ind w:firstLine="680"/>
        <w:jc w:val="both"/>
        <w:rPr>
          <w:rFonts w:ascii="Times New Roman" w:hAnsi="Times New Roman" w:cs="Times New Roman"/>
          <w:color w:val="auto"/>
          <w:sz w:val="28"/>
          <w:szCs w:val="28"/>
        </w:rPr>
      </w:pPr>
      <w:r w:rsidRPr="00B56BB8">
        <w:rPr>
          <w:rFonts w:ascii="Times New Roman" w:hAnsi="Times New Roman" w:cs="Times New Roman"/>
          <w:color w:val="auto"/>
          <w:sz w:val="28"/>
          <w:szCs w:val="28"/>
        </w:rPr>
        <w:t>Контрольный (надзорный) орган осуществляет учет объявленных                               им предостережений и использует соответствующие данные для проведения иных профилактических и контрольных (надзорных) мероприятий</w:t>
      </w:r>
      <w:r>
        <w:rPr>
          <w:rFonts w:ascii="Times New Roman" w:hAnsi="Times New Roman" w:cs="Times New Roman"/>
          <w:color w:val="auto"/>
          <w:sz w:val="28"/>
          <w:szCs w:val="28"/>
        </w:rPr>
        <w:t xml:space="preserve"> (согласно формы приложения 13)</w:t>
      </w:r>
      <w:r w:rsidRPr="00B56BB8">
        <w:rPr>
          <w:rFonts w:ascii="Times New Roman" w:hAnsi="Times New Roman" w:cs="Times New Roman"/>
          <w:color w:val="auto"/>
          <w:sz w:val="28"/>
          <w:szCs w:val="28"/>
        </w:rPr>
        <w:t>.</w:t>
      </w:r>
    </w:p>
    <w:p w:rsidR="00323605" w:rsidRPr="00B56BB8" w:rsidRDefault="00323605" w:rsidP="006041C4">
      <w:pPr>
        <w:widowControl/>
        <w:ind w:firstLine="680"/>
        <w:jc w:val="both"/>
        <w:rPr>
          <w:rFonts w:ascii="Times New Roman" w:hAnsi="Times New Roman" w:cs="Times New Roman"/>
          <w:color w:val="auto"/>
          <w:sz w:val="28"/>
          <w:szCs w:val="28"/>
        </w:rPr>
      </w:pPr>
      <w:r w:rsidRPr="00B56BB8">
        <w:rPr>
          <w:rFonts w:ascii="Times New Roman" w:hAnsi="Times New Roman" w:cs="Times New Roman"/>
          <w:color w:val="auto"/>
          <w:sz w:val="28"/>
          <w:szCs w:val="28"/>
        </w:rPr>
        <w:t>После получения предостережения о недопустимости нарушения обязательных требований контролируемое лицо вправе подать в контрольный (надзорный) орган возражение в отношении указанного предостережения, в котором указываются:</w:t>
      </w:r>
    </w:p>
    <w:p w:rsidR="00323605" w:rsidRPr="00B56BB8" w:rsidRDefault="00323605" w:rsidP="006041C4">
      <w:pPr>
        <w:widowControl/>
        <w:numPr>
          <w:ilvl w:val="0"/>
          <w:numId w:val="13"/>
        </w:numPr>
        <w:tabs>
          <w:tab w:val="left" w:pos="1134"/>
        </w:tabs>
        <w:autoSpaceDE w:val="0"/>
        <w:autoSpaceDN w:val="0"/>
        <w:adjustRightInd w:val="0"/>
        <w:ind w:left="0" w:firstLine="680"/>
        <w:contextualSpacing/>
        <w:jc w:val="both"/>
        <w:rPr>
          <w:rFonts w:ascii="Times New Roman" w:eastAsia="Calibri" w:hAnsi="Times New Roman" w:cs="Times New Roman"/>
          <w:color w:val="auto"/>
          <w:sz w:val="28"/>
          <w:szCs w:val="28"/>
          <w:lang w:eastAsia="en-US"/>
        </w:rPr>
      </w:pPr>
      <w:r w:rsidRPr="00B56BB8">
        <w:rPr>
          <w:rFonts w:ascii="Times New Roman" w:eastAsia="Calibri" w:hAnsi="Times New Roman" w:cs="Times New Roman"/>
          <w:color w:val="auto"/>
          <w:sz w:val="28"/>
          <w:szCs w:val="28"/>
          <w:lang w:eastAsia="en-US"/>
        </w:rPr>
        <w:t>фамилия,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возражение по доверенности;</w:t>
      </w:r>
    </w:p>
    <w:p w:rsidR="00323605" w:rsidRPr="00B56BB8" w:rsidRDefault="00323605" w:rsidP="006041C4">
      <w:pPr>
        <w:widowControl/>
        <w:numPr>
          <w:ilvl w:val="0"/>
          <w:numId w:val="13"/>
        </w:numPr>
        <w:tabs>
          <w:tab w:val="left" w:pos="1134"/>
        </w:tabs>
        <w:autoSpaceDE w:val="0"/>
        <w:autoSpaceDN w:val="0"/>
        <w:adjustRightInd w:val="0"/>
        <w:ind w:hanging="11"/>
        <w:contextualSpacing/>
        <w:jc w:val="both"/>
        <w:rPr>
          <w:rFonts w:ascii="Times New Roman" w:eastAsia="Calibri" w:hAnsi="Times New Roman" w:cs="Times New Roman"/>
          <w:color w:val="auto"/>
          <w:sz w:val="28"/>
          <w:szCs w:val="28"/>
          <w:lang w:eastAsia="en-US"/>
        </w:rPr>
      </w:pPr>
      <w:r w:rsidRPr="00B56BB8">
        <w:rPr>
          <w:rFonts w:ascii="Times New Roman" w:eastAsia="Calibri" w:hAnsi="Times New Roman" w:cs="Times New Roman"/>
          <w:color w:val="auto"/>
          <w:sz w:val="28"/>
          <w:szCs w:val="28"/>
          <w:lang w:eastAsia="en-US"/>
        </w:rPr>
        <w:t>идентификационный номер налогоплательщика заявителя;</w:t>
      </w:r>
    </w:p>
    <w:p w:rsidR="00323605" w:rsidRPr="00B56BB8" w:rsidRDefault="00323605" w:rsidP="006041C4">
      <w:pPr>
        <w:widowControl/>
        <w:numPr>
          <w:ilvl w:val="0"/>
          <w:numId w:val="13"/>
        </w:numPr>
        <w:tabs>
          <w:tab w:val="left" w:pos="1134"/>
        </w:tabs>
        <w:autoSpaceDE w:val="0"/>
        <w:autoSpaceDN w:val="0"/>
        <w:adjustRightInd w:val="0"/>
        <w:ind w:left="0" w:firstLine="709"/>
        <w:contextualSpacing/>
        <w:jc w:val="both"/>
        <w:rPr>
          <w:rFonts w:ascii="Times New Roman" w:eastAsia="Calibri" w:hAnsi="Times New Roman" w:cs="Times New Roman"/>
          <w:color w:val="auto"/>
          <w:sz w:val="28"/>
          <w:szCs w:val="28"/>
          <w:lang w:eastAsia="en-US"/>
        </w:rPr>
      </w:pPr>
      <w:r w:rsidRPr="00B56BB8">
        <w:rPr>
          <w:rFonts w:ascii="Times New Roman" w:eastAsia="Calibri" w:hAnsi="Times New Roman" w:cs="Times New Roman"/>
          <w:color w:val="auto"/>
          <w:sz w:val="28"/>
          <w:szCs w:val="28"/>
          <w:lang w:eastAsia="en-US"/>
        </w:rPr>
        <w:t>учетный номер предостережения в едином реестре контрольных (надзорных) мероприятий (далее – ЕРКНМ), в отношении которого подается возражение;</w:t>
      </w:r>
    </w:p>
    <w:p w:rsidR="00323605" w:rsidRPr="00B56BB8" w:rsidRDefault="00323605" w:rsidP="006041C4">
      <w:pPr>
        <w:widowControl/>
        <w:numPr>
          <w:ilvl w:val="0"/>
          <w:numId w:val="13"/>
        </w:numPr>
        <w:tabs>
          <w:tab w:val="left" w:pos="1134"/>
        </w:tabs>
        <w:autoSpaceDE w:val="0"/>
        <w:autoSpaceDN w:val="0"/>
        <w:adjustRightInd w:val="0"/>
        <w:ind w:left="0" w:firstLine="709"/>
        <w:contextualSpacing/>
        <w:jc w:val="both"/>
        <w:rPr>
          <w:rFonts w:ascii="Times New Roman" w:eastAsia="Calibri" w:hAnsi="Times New Roman" w:cs="Times New Roman"/>
          <w:color w:val="auto"/>
          <w:sz w:val="28"/>
          <w:szCs w:val="28"/>
          <w:lang w:eastAsia="en-US"/>
        </w:rPr>
      </w:pPr>
      <w:r w:rsidRPr="00B56BB8">
        <w:rPr>
          <w:rFonts w:ascii="Times New Roman" w:eastAsia="Calibri" w:hAnsi="Times New Roman" w:cs="Times New Roman"/>
          <w:color w:val="auto"/>
          <w:sz w:val="28"/>
          <w:szCs w:val="28"/>
          <w:lang w:eastAsia="en-US"/>
        </w:rPr>
        <w:t xml:space="preserve">доводы, на основании которых заявитель не согласен с объявленным предостережением. </w:t>
      </w:r>
    </w:p>
    <w:p w:rsidR="00323605" w:rsidRPr="00B56BB8" w:rsidRDefault="00323605" w:rsidP="006041C4">
      <w:pPr>
        <w:widowControl/>
        <w:tabs>
          <w:tab w:val="left" w:pos="1134"/>
        </w:tabs>
        <w:autoSpaceDE w:val="0"/>
        <w:autoSpaceDN w:val="0"/>
        <w:adjustRightInd w:val="0"/>
        <w:ind w:firstLine="709"/>
        <w:contextualSpacing/>
        <w:jc w:val="both"/>
        <w:rPr>
          <w:rFonts w:ascii="Times New Roman" w:eastAsia="Calibri" w:hAnsi="Times New Roman" w:cs="Times New Roman"/>
          <w:color w:val="auto"/>
          <w:sz w:val="28"/>
          <w:szCs w:val="28"/>
          <w:lang w:eastAsia="en-US"/>
        </w:rPr>
      </w:pPr>
      <w:r w:rsidRPr="00B56BB8">
        <w:rPr>
          <w:rFonts w:ascii="Times New Roman" w:eastAsia="Calibri" w:hAnsi="Times New Roman" w:cs="Times New Roman"/>
          <w:color w:val="auto"/>
          <w:sz w:val="28"/>
          <w:szCs w:val="28"/>
          <w:lang w:eastAsia="en-US"/>
        </w:rPr>
        <w:t>Заявителем могут быть представлены документы либо их копии, подтверждающие его доводы.</w:t>
      </w:r>
    </w:p>
    <w:p w:rsidR="00323605" w:rsidRPr="00B56BB8" w:rsidRDefault="00323605" w:rsidP="006041C4">
      <w:pPr>
        <w:widowControl/>
        <w:autoSpaceDE w:val="0"/>
        <w:autoSpaceDN w:val="0"/>
        <w:adjustRightInd w:val="0"/>
        <w:ind w:firstLine="709"/>
        <w:jc w:val="both"/>
        <w:rPr>
          <w:rFonts w:ascii="Times New Roman" w:eastAsia="Calibri" w:hAnsi="Times New Roman" w:cs="Times New Roman"/>
          <w:color w:val="auto"/>
          <w:sz w:val="28"/>
          <w:szCs w:val="28"/>
          <w:lang w:eastAsia="en-US"/>
        </w:rPr>
      </w:pPr>
      <w:r w:rsidRPr="00B56BB8">
        <w:rPr>
          <w:rFonts w:ascii="Times New Roman" w:eastAsia="Calibri" w:hAnsi="Times New Roman" w:cs="Times New Roman"/>
          <w:color w:val="auto"/>
          <w:sz w:val="28"/>
          <w:szCs w:val="28"/>
          <w:lang w:eastAsia="en-US"/>
        </w:rPr>
        <w:t>Руководитель контрольного (надзорного) органа принимает решение                          об отказе в рассмотрении возражения на предостережение в течение пяти рабочих дней со дня получения возражения, если возражение содержит неполные или некорректные сведения, нецензурные либо оскорбительные выражения, угрозы жизни, здоровью и имуществу должностных лиц контрольного (надзорного) органа, а также членов их семей.</w:t>
      </w:r>
    </w:p>
    <w:p w:rsidR="00323605" w:rsidRPr="00B56BB8" w:rsidRDefault="00323605" w:rsidP="006041C4">
      <w:pPr>
        <w:widowControl/>
        <w:ind w:firstLine="680"/>
        <w:jc w:val="both"/>
        <w:rPr>
          <w:rFonts w:ascii="Times New Roman" w:hAnsi="Times New Roman" w:cs="Times New Roman"/>
          <w:color w:val="auto"/>
          <w:sz w:val="28"/>
          <w:szCs w:val="28"/>
        </w:rPr>
      </w:pPr>
      <w:r w:rsidRPr="00B56BB8">
        <w:rPr>
          <w:rFonts w:ascii="Times New Roman" w:hAnsi="Times New Roman" w:cs="Times New Roman"/>
          <w:color w:val="auto"/>
          <w:sz w:val="28"/>
          <w:szCs w:val="28"/>
        </w:rPr>
        <w:lastRenderedPageBreak/>
        <w:t>Возражение рассматривается контрольным (надзорным) органом в течение тридцати дней со дня его получения.</w:t>
      </w:r>
    </w:p>
    <w:p w:rsidR="00323605" w:rsidRPr="00B56BB8" w:rsidRDefault="00323605" w:rsidP="006041C4">
      <w:pPr>
        <w:widowControl/>
        <w:ind w:firstLine="680"/>
        <w:jc w:val="both"/>
        <w:rPr>
          <w:rFonts w:ascii="Times New Roman" w:hAnsi="Times New Roman" w:cs="Times New Roman"/>
          <w:color w:val="auto"/>
          <w:sz w:val="28"/>
          <w:szCs w:val="28"/>
        </w:rPr>
      </w:pPr>
      <w:r w:rsidRPr="00B56BB8">
        <w:rPr>
          <w:rFonts w:ascii="Times New Roman" w:hAnsi="Times New Roman" w:cs="Times New Roman"/>
          <w:color w:val="auto"/>
          <w:sz w:val="28"/>
          <w:szCs w:val="28"/>
        </w:rPr>
        <w:t>В случае удовлетворения возражения на предостережение руководитель контрольного (надзорного) органа аннулирует направленное ранее предостережение. При отказе в удовлетворении возражения указываются соответствующие обоснования.</w:t>
      </w:r>
    </w:p>
    <w:p w:rsidR="00323605" w:rsidRPr="00B56BB8" w:rsidRDefault="00323605" w:rsidP="00323605">
      <w:pPr>
        <w:widowControl/>
        <w:tabs>
          <w:tab w:val="left" w:pos="851"/>
        </w:tabs>
        <w:autoSpaceDE w:val="0"/>
        <w:autoSpaceDN w:val="0"/>
        <w:adjustRightInd w:val="0"/>
        <w:ind w:firstLine="680"/>
        <w:jc w:val="both"/>
        <w:rPr>
          <w:rFonts w:ascii="Times New Roman" w:eastAsia="Calibri" w:hAnsi="Times New Roman" w:cs="Times New Roman"/>
          <w:color w:val="auto"/>
          <w:sz w:val="28"/>
          <w:szCs w:val="28"/>
          <w:lang w:eastAsia="en-US"/>
        </w:rPr>
      </w:pPr>
      <w:r w:rsidRPr="00B56BB8">
        <w:rPr>
          <w:rFonts w:ascii="Times New Roman" w:hAnsi="Times New Roman" w:cs="Times New Roman"/>
          <w:color w:val="auto"/>
          <w:sz w:val="28"/>
          <w:szCs w:val="28"/>
        </w:rPr>
        <w:t>Ответ по итогам рассмотрения предостережения направляется заявителю на бумажном носителе либо в форме электронного документа, в том числе через</w:t>
      </w:r>
      <w:r w:rsidRPr="00B56BB8">
        <w:rPr>
          <w:rFonts w:ascii="Times New Roman" w:eastAsia="Calibri" w:hAnsi="Times New Roman" w:cs="Times New Roman"/>
          <w:color w:val="auto"/>
          <w:sz w:val="28"/>
          <w:szCs w:val="28"/>
          <w:lang w:eastAsia="en-US"/>
        </w:rPr>
        <w:t xml:space="preserve"> федеральную государственную информационную систему «Единый портал государственных и муниципальных услуг (функций)» (далее – ФГИС ЕПГУ).</w:t>
      </w:r>
    </w:p>
    <w:p w:rsidR="00323605" w:rsidRDefault="00323605" w:rsidP="00323605">
      <w:pPr>
        <w:widowControl/>
        <w:ind w:firstLine="709"/>
        <w:jc w:val="both"/>
        <w:rPr>
          <w:rFonts w:ascii="Times New Roman" w:hAnsi="Times New Roman" w:cs="Times New Roman"/>
          <w:color w:val="auto"/>
          <w:sz w:val="28"/>
          <w:szCs w:val="28"/>
        </w:rPr>
      </w:pPr>
    </w:p>
    <w:p w:rsidR="00323605" w:rsidRPr="003C54F3" w:rsidRDefault="00323605" w:rsidP="00323605">
      <w:pPr>
        <w:widowControl/>
        <w:ind w:firstLine="709"/>
        <w:jc w:val="center"/>
        <w:rPr>
          <w:rFonts w:ascii="Times New Roman" w:hAnsi="Times New Roman" w:cs="Times New Roman"/>
          <w:b/>
          <w:color w:val="auto"/>
          <w:sz w:val="28"/>
          <w:szCs w:val="28"/>
        </w:rPr>
      </w:pPr>
      <w:r w:rsidRPr="003C54F3">
        <w:rPr>
          <w:rFonts w:ascii="Times New Roman" w:hAnsi="Times New Roman" w:cs="Times New Roman"/>
          <w:b/>
          <w:color w:val="auto"/>
          <w:sz w:val="28"/>
          <w:szCs w:val="28"/>
        </w:rPr>
        <w:t>Консультирование</w:t>
      </w:r>
    </w:p>
    <w:p w:rsidR="00323605" w:rsidRPr="00483437" w:rsidRDefault="00323605" w:rsidP="00323605">
      <w:pPr>
        <w:widowControl/>
        <w:ind w:firstLine="680"/>
        <w:jc w:val="both"/>
        <w:rPr>
          <w:rFonts w:ascii="Times New Roman" w:hAnsi="Times New Roman" w:cs="Times New Roman"/>
          <w:color w:val="auto"/>
          <w:sz w:val="28"/>
          <w:szCs w:val="28"/>
        </w:rPr>
      </w:pPr>
      <w:r w:rsidRPr="00483437">
        <w:rPr>
          <w:rFonts w:ascii="Times New Roman" w:hAnsi="Times New Roman" w:cs="Times New Roman"/>
          <w:color w:val="auto"/>
          <w:sz w:val="28"/>
          <w:szCs w:val="28"/>
        </w:rPr>
        <w:t>4.7.</w:t>
      </w:r>
      <w:r w:rsidRPr="00483437">
        <w:rPr>
          <w:rFonts w:ascii="Times New Roman" w:hAnsi="Times New Roman" w:cs="Times New Roman"/>
          <w:color w:val="auto"/>
          <w:sz w:val="28"/>
          <w:szCs w:val="28"/>
        </w:rPr>
        <w:tab/>
        <w:t>Контрольный (надзорный) орган по обращениям контролируемых лиц и их представителей осуществляет консультирование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w:t>
      </w:r>
    </w:p>
    <w:p w:rsidR="00323605" w:rsidRPr="00483437" w:rsidRDefault="00323605" w:rsidP="00323605">
      <w:pPr>
        <w:widowControl/>
        <w:ind w:firstLine="680"/>
        <w:jc w:val="both"/>
        <w:rPr>
          <w:rFonts w:ascii="Times New Roman" w:hAnsi="Times New Roman" w:cs="Times New Roman"/>
          <w:color w:val="auto"/>
          <w:sz w:val="28"/>
          <w:szCs w:val="28"/>
        </w:rPr>
      </w:pPr>
      <w:r w:rsidRPr="00483437">
        <w:rPr>
          <w:rFonts w:ascii="Times New Roman" w:hAnsi="Times New Roman" w:cs="Times New Roman"/>
          <w:color w:val="auto"/>
          <w:sz w:val="28"/>
          <w:szCs w:val="28"/>
        </w:rPr>
        <w:t>Консультирование осуществляется по следующим вопросам:</w:t>
      </w:r>
    </w:p>
    <w:p w:rsidR="00323605" w:rsidRPr="00483437" w:rsidRDefault="00323605" w:rsidP="00323605">
      <w:pPr>
        <w:widowControl/>
        <w:ind w:firstLine="680"/>
        <w:jc w:val="both"/>
        <w:rPr>
          <w:rFonts w:ascii="Times New Roman" w:hAnsi="Times New Roman" w:cs="Times New Roman"/>
          <w:color w:val="auto"/>
          <w:sz w:val="28"/>
          <w:szCs w:val="28"/>
        </w:rPr>
      </w:pPr>
      <w:r w:rsidRPr="00483437">
        <w:rPr>
          <w:rFonts w:ascii="Times New Roman" w:hAnsi="Times New Roman" w:cs="Times New Roman"/>
          <w:color w:val="auto"/>
          <w:sz w:val="28"/>
          <w:szCs w:val="28"/>
        </w:rPr>
        <w:t>1)</w:t>
      </w:r>
      <w:r w:rsidRPr="00483437">
        <w:rPr>
          <w:rFonts w:ascii="Times New Roman" w:hAnsi="Times New Roman" w:cs="Times New Roman"/>
          <w:color w:val="auto"/>
          <w:sz w:val="28"/>
          <w:szCs w:val="28"/>
        </w:rPr>
        <w:tab/>
        <w:t>организация и осуществление муниципального контроля;</w:t>
      </w:r>
    </w:p>
    <w:p w:rsidR="00323605" w:rsidRPr="00483437" w:rsidRDefault="00323605" w:rsidP="00323605">
      <w:pPr>
        <w:widowControl/>
        <w:ind w:firstLine="680"/>
        <w:jc w:val="both"/>
        <w:rPr>
          <w:rFonts w:ascii="Times New Roman" w:hAnsi="Times New Roman" w:cs="Times New Roman"/>
          <w:color w:val="auto"/>
          <w:sz w:val="28"/>
          <w:szCs w:val="28"/>
        </w:rPr>
      </w:pPr>
      <w:r w:rsidRPr="00483437">
        <w:rPr>
          <w:rFonts w:ascii="Times New Roman" w:hAnsi="Times New Roman" w:cs="Times New Roman"/>
          <w:color w:val="auto"/>
          <w:sz w:val="28"/>
          <w:szCs w:val="28"/>
        </w:rPr>
        <w:t>2)</w:t>
      </w:r>
      <w:r w:rsidRPr="00483437">
        <w:rPr>
          <w:rFonts w:ascii="Times New Roman" w:hAnsi="Times New Roman" w:cs="Times New Roman"/>
          <w:color w:val="auto"/>
          <w:sz w:val="28"/>
          <w:szCs w:val="28"/>
        </w:rPr>
        <w:tab/>
        <w:t>порядок осуществления контрольных (надзорных) мероприятий;</w:t>
      </w:r>
    </w:p>
    <w:p w:rsidR="00323605" w:rsidRPr="00483437" w:rsidRDefault="00323605" w:rsidP="00323605">
      <w:pPr>
        <w:widowControl/>
        <w:ind w:firstLine="680"/>
        <w:jc w:val="both"/>
        <w:rPr>
          <w:rFonts w:ascii="Times New Roman" w:hAnsi="Times New Roman" w:cs="Times New Roman"/>
          <w:color w:val="auto"/>
          <w:sz w:val="28"/>
          <w:szCs w:val="28"/>
        </w:rPr>
      </w:pPr>
      <w:r w:rsidRPr="00483437">
        <w:rPr>
          <w:rFonts w:ascii="Times New Roman" w:hAnsi="Times New Roman" w:cs="Times New Roman"/>
          <w:color w:val="auto"/>
          <w:sz w:val="28"/>
          <w:szCs w:val="28"/>
        </w:rPr>
        <w:t>3)</w:t>
      </w:r>
      <w:r w:rsidRPr="00483437">
        <w:rPr>
          <w:rFonts w:ascii="Times New Roman" w:hAnsi="Times New Roman" w:cs="Times New Roman"/>
          <w:color w:val="auto"/>
          <w:sz w:val="28"/>
          <w:szCs w:val="28"/>
        </w:rPr>
        <w:tab/>
        <w:t xml:space="preserve">получение информации об обязательных требованиях, </w:t>
      </w:r>
      <w:r w:rsidR="006041C4">
        <w:rPr>
          <w:rFonts w:ascii="Times New Roman" w:hAnsi="Times New Roman" w:cs="Times New Roman"/>
          <w:color w:val="auto"/>
          <w:sz w:val="28"/>
          <w:szCs w:val="28"/>
        </w:rPr>
        <w:t xml:space="preserve">предъявляемых </w:t>
      </w:r>
      <w:r w:rsidRPr="00483437">
        <w:rPr>
          <w:rFonts w:ascii="Times New Roman" w:hAnsi="Times New Roman" w:cs="Times New Roman"/>
          <w:color w:val="auto"/>
          <w:sz w:val="28"/>
          <w:szCs w:val="28"/>
        </w:rPr>
        <w:t>к деятельности контролируемых лиц, отнесении контролируемых лиц к категориям риска, основаниях и о рекомендуемых способах снижения категории риска;</w:t>
      </w:r>
    </w:p>
    <w:p w:rsidR="00323605" w:rsidRPr="00483437" w:rsidRDefault="00323605" w:rsidP="00323605">
      <w:pPr>
        <w:widowControl/>
        <w:ind w:firstLine="680"/>
        <w:jc w:val="both"/>
        <w:rPr>
          <w:rFonts w:ascii="Times New Roman" w:hAnsi="Times New Roman" w:cs="Times New Roman"/>
          <w:color w:val="auto"/>
          <w:sz w:val="28"/>
          <w:szCs w:val="28"/>
        </w:rPr>
      </w:pPr>
      <w:r w:rsidRPr="00483437">
        <w:rPr>
          <w:rFonts w:ascii="Times New Roman" w:hAnsi="Times New Roman" w:cs="Times New Roman"/>
          <w:color w:val="auto"/>
          <w:sz w:val="28"/>
          <w:szCs w:val="28"/>
        </w:rPr>
        <w:t>4)</w:t>
      </w:r>
      <w:r w:rsidRPr="00483437">
        <w:rPr>
          <w:rFonts w:ascii="Times New Roman" w:hAnsi="Times New Roman" w:cs="Times New Roman"/>
          <w:color w:val="auto"/>
          <w:sz w:val="28"/>
          <w:szCs w:val="28"/>
        </w:rPr>
        <w:tab/>
        <w:t>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контрольным (надзорным) органом в рамках контрольных (надзорных) мероприятий;</w:t>
      </w:r>
    </w:p>
    <w:p w:rsidR="00323605" w:rsidRPr="00483437" w:rsidRDefault="00323605" w:rsidP="00323605">
      <w:pPr>
        <w:widowControl/>
        <w:ind w:firstLine="680"/>
        <w:jc w:val="both"/>
        <w:rPr>
          <w:rFonts w:ascii="Times New Roman" w:hAnsi="Times New Roman" w:cs="Times New Roman"/>
          <w:color w:val="auto"/>
          <w:sz w:val="28"/>
          <w:szCs w:val="28"/>
        </w:rPr>
      </w:pPr>
      <w:r w:rsidRPr="00483437">
        <w:rPr>
          <w:rFonts w:ascii="Times New Roman" w:hAnsi="Times New Roman" w:cs="Times New Roman"/>
          <w:color w:val="auto"/>
          <w:sz w:val="28"/>
          <w:szCs w:val="28"/>
        </w:rPr>
        <w:t>5)</w:t>
      </w:r>
      <w:r w:rsidRPr="00483437">
        <w:rPr>
          <w:rFonts w:ascii="Times New Roman" w:hAnsi="Times New Roman" w:cs="Times New Roman"/>
          <w:color w:val="auto"/>
          <w:sz w:val="28"/>
          <w:szCs w:val="28"/>
        </w:rPr>
        <w:tab/>
        <w:t xml:space="preserve">порядок обжалования решений контрольного (надзорного) органа, действий (бездействия) его должностных лиц; </w:t>
      </w:r>
    </w:p>
    <w:p w:rsidR="00323605" w:rsidRDefault="00323605" w:rsidP="00323605">
      <w:pPr>
        <w:widowControl/>
        <w:ind w:firstLine="680"/>
        <w:jc w:val="both"/>
        <w:rPr>
          <w:rFonts w:ascii="Times New Roman" w:hAnsi="Times New Roman" w:cs="Times New Roman"/>
          <w:color w:val="auto"/>
          <w:sz w:val="28"/>
          <w:szCs w:val="28"/>
        </w:rPr>
      </w:pPr>
      <w:r w:rsidRPr="00483437">
        <w:rPr>
          <w:rFonts w:ascii="Times New Roman" w:hAnsi="Times New Roman" w:cs="Times New Roman"/>
          <w:color w:val="auto"/>
          <w:sz w:val="28"/>
          <w:szCs w:val="28"/>
        </w:rPr>
        <w:t>6)</w:t>
      </w:r>
      <w:r w:rsidRPr="00483437">
        <w:rPr>
          <w:rFonts w:ascii="Times New Roman" w:hAnsi="Times New Roman" w:cs="Times New Roman"/>
          <w:color w:val="auto"/>
          <w:sz w:val="28"/>
          <w:szCs w:val="28"/>
        </w:rPr>
        <w:tab/>
        <w:t>получение информации об административной ответственности                           за нарушение обязательных требований.</w:t>
      </w:r>
    </w:p>
    <w:p w:rsidR="00323605" w:rsidRPr="00483437" w:rsidRDefault="00323605" w:rsidP="00323605">
      <w:pPr>
        <w:pStyle w:val="ConsPlusNormal"/>
        <w:ind w:firstLine="680"/>
        <w:jc w:val="both"/>
        <w:rPr>
          <w:color w:val="000000"/>
          <w:sz w:val="28"/>
          <w:szCs w:val="28"/>
        </w:rPr>
      </w:pPr>
      <w:r w:rsidRPr="00A61052">
        <w:rPr>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323605" w:rsidRPr="00483437" w:rsidRDefault="00323605" w:rsidP="00323605">
      <w:pPr>
        <w:widowControl/>
        <w:ind w:firstLine="680"/>
        <w:jc w:val="both"/>
        <w:rPr>
          <w:rFonts w:ascii="Times New Roman" w:hAnsi="Times New Roman" w:cs="Times New Roman"/>
          <w:color w:val="auto"/>
          <w:sz w:val="28"/>
          <w:szCs w:val="28"/>
        </w:rPr>
      </w:pPr>
      <w:r w:rsidRPr="00483437">
        <w:rPr>
          <w:rFonts w:ascii="Times New Roman" w:hAnsi="Times New Roman" w:cs="Times New Roman"/>
          <w:color w:val="auto"/>
          <w:sz w:val="28"/>
          <w:szCs w:val="28"/>
        </w:rPr>
        <w:t>Консультирование в письменной форме осуществляется в следующих случаях:</w:t>
      </w:r>
    </w:p>
    <w:p w:rsidR="00323605" w:rsidRPr="00483437" w:rsidRDefault="00323605" w:rsidP="00323605">
      <w:pPr>
        <w:widowControl/>
        <w:ind w:firstLine="680"/>
        <w:jc w:val="both"/>
        <w:rPr>
          <w:rFonts w:ascii="Times New Roman" w:hAnsi="Times New Roman" w:cs="Times New Roman"/>
          <w:color w:val="auto"/>
          <w:sz w:val="28"/>
          <w:szCs w:val="28"/>
        </w:rPr>
      </w:pPr>
      <w:r w:rsidRPr="00483437">
        <w:rPr>
          <w:rFonts w:ascii="Times New Roman" w:hAnsi="Times New Roman" w:cs="Times New Roman"/>
          <w:color w:val="auto"/>
          <w:sz w:val="28"/>
          <w:szCs w:val="28"/>
        </w:rPr>
        <w:t>1)</w:t>
      </w:r>
      <w:r w:rsidRPr="00483437">
        <w:rPr>
          <w:rFonts w:ascii="Times New Roman" w:hAnsi="Times New Roman" w:cs="Times New Roman"/>
          <w:color w:val="auto"/>
          <w:sz w:val="28"/>
          <w:szCs w:val="28"/>
        </w:rPr>
        <w:tab/>
        <w:t>по письменному запросу контролируемого лица о представлении письменного ответа по вопросам консультирования;</w:t>
      </w:r>
    </w:p>
    <w:p w:rsidR="00323605" w:rsidRPr="00483437" w:rsidRDefault="00323605" w:rsidP="00323605">
      <w:pPr>
        <w:widowControl/>
        <w:ind w:firstLine="680"/>
        <w:jc w:val="both"/>
        <w:rPr>
          <w:rFonts w:ascii="Times New Roman" w:hAnsi="Times New Roman" w:cs="Times New Roman"/>
          <w:color w:val="auto"/>
          <w:sz w:val="28"/>
          <w:szCs w:val="28"/>
        </w:rPr>
      </w:pPr>
      <w:r w:rsidRPr="00483437">
        <w:rPr>
          <w:rFonts w:ascii="Times New Roman" w:hAnsi="Times New Roman" w:cs="Times New Roman"/>
          <w:color w:val="auto"/>
          <w:sz w:val="28"/>
          <w:szCs w:val="28"/>
        </w:rPr>
        <w:t>2)</w:t>
      </w:r>
      <w:r w:rsidRPr="00483437">
        <w:rPr>
          <w:rFonts w:ascii="Times New Roman" w:hAnsi="Times New Roman" w:cs="Times New Roman"/>
          <w:color w:val="auto"/>
          <w:sz w:val="28"/>
          <w:szCs w:val="28"/>
        </w:rPr>
        <w:tab/>
        <w:t>при невозможности предоставления ответа за отведенное                                      для консультирования время;</w:t>
      </w:r>
    </w:p>
    <w:p w:rsidR="00323605" w:rsidRPr="00483437" w:rsidRDefault="00323605" w:rsidP="00323605">
      <w:pPr>
        <w:widowControl/>
        <w:ind w:firstLine="680"/>
        <w:jc w:val="both"/>
        <w:rPr>
          <w:rFonts w:ascii="Times New Roman" w:hAnsi="Times New Roman" w:cs="Times New Roman"/>
          <w:color w:val="auto"/>
          <w:sz w:val="28"/>
          <w:szCs w:val="28"/>
        </w:rPr>
      </w:pPr>
      <w:r w:rsidRPr="00483437">
        <w:rPr>
          <w:rFonts w:ascii="Times New Roman" w:hAnsi="Times New Roman" w:cs="Times New Roman"/>
          <w:color w:val="auto"/>
          <w:sz w:val="28"/>
          <w:szCs w:val="28"/>
        </w:rPr>
        <w:t>3)</w:t>
      </w:r>
      <w:r w:rsidRPr="00483437">
        <w:rPr>
          <w:rFonts w:ascii="Times New Roman" w:hAnsi="Times New Roman" w:cs="Times New Roman"/>
          <w:color w:val="auto"/>
          <w:sz w:val="28"/>
          <w:szCs w:val="28"/>
        </w:rPr>
        <w:tab/>
        <w:t>при необходимости запроса дополнительных сведений для ответа.</w:t>
      </w:r>
    </w:p>
    <w:p w:rsidR="00323605" w:rsidRPr="00483437" w:rsidRDefault="00323605" w:rsidP="00323605">
      <w:pPr>
        <w:widowControl/>
        <w:ind w:firstLine="680"/>
        <w:jc w:val="both"/>
        <w:rPr>
          <w:rFonts w:ascii="Times New Roman" w:hAnsi="Times New Roman" w:cs="Times New Roman"/>
          <w:color w:val="auto"/>
          <w:sz w:val="28"/>
          <w:szCs w:val="28"/>
        </w:rPr>
      </w:pPr>
      <w:r w:rsidRPr="00483437">
        <w:rPr>
          <w:rFonts w:ascii="Times New Roman" w:hAnsi="Times New Roman" w:cs="Times New Roman"/>
          <w:color w:val="auto"/>
          <w:sz w:val="28"/>
          <w:szCs w:val="28"/>
        </w:rPr>
        <w:lastRenderedPageBreak/>
        <w:t>Контрольный (надзорный) орган осуществляет учет консультирований</w:t>
      </w:r>
      <w:r>
        <w:rPr>
          <w:rFonts w:ascii="Times New Roman" w:hAnsi="Times New Roman" w:cs="Times New Roman"/>
          <w:color w:val="auto"/>
          <w:sz w:val="28"/>
          <w:szCs w:val="28"/>
        </w:rPr>
        <w:t xml:space="preserve"> согласно формы учета консультирований (приложение 12 к Положению)</w:t>
      </w:r>
      <w:r w:rsidRPr="00483437">
        <w:rPr>
          <w:rFonts w:ascii="Times New Roman" w:hAnsi="Times New Roman" w:cs="Times New Roman"/>
          <w:color w:val="auto"/>
          <w:sz w:val="28"/>
          <w:szCs w:val="28"/>
        </w:rPr>
        <w:t>.</w:t>
      </w:r>
    </w:p>
    <w:p w:rsidR="00323605" w:rsidRDefault="00323605" w:rsidP="00323605">
      <w:pPr>
        <w:pStyle w:val="ConsPlusNormal"/>
        <w:ind w:firstLine="0"/>
        <w:jc w:val="both"/>
        <w:rPr>
          <w:color w:val="000000"/>
          <w:sz w:val="28"/>
          <w:szCs w:val="28"/>
        </w:rPr>
      </w:pPr>
    </w:p>
    <w:p w:rsidR="00323605" w:rsidRPr="00A61052" w:rsidRDefault="00323605" w:rsidP="00323605">
      <w:pPr>
        <w:pStyle w:val="ConsPlusNormal"/>
        <w:ind w:firstLine="680"/>
        <w:jc w:val="both"/>
        <w:rPr>
          <w:sz w:val="28"/>
          <w:szCs w:val="28"/>
        </w:rPr>
      </w:pPr>
      <w:r w:rsidRPr="00A61052">
        <w:rPr>
          <w:color w:val="000000"/>
          <w:sz w:val="28"/>
          <w:szCs w:val="28"/>
        </w:rPr>
        <w:t>При осуществлении консультирования должностное лицо, уполномоченное осуществлять муниципальный контроль на автомобильном транспорте, обязано соблюдать конфиденциальность информации, доступ к которой ограничен в соответствии с законодательством Российской Федерации.</w:t>
      </w:r>
    </w:p>
    <w:p w:rsidR="00323605" w:rsidRPr="00A61052" w:rsidRDefault="00323605" w:rsidP="00323605">
      <w:pPr>
        <w:pStyle w:val="ConsPlusNormal"/>
        <w:ind w:firstLine="680"/>
        <w:jc w:val="both"/>
        <w:rPr>
          <w:sz w:val="28"/>
          <w:szCs w:val="28"/>
        </w:rPr>
      </w:pPr>
      <w:r w:rsidRPr="00A61052">
        <w:rPr>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на автомобильном транспорте, иных участников контрольного мероприятия, а также результаты проведенных в рамках контрольного мероприятия экспертизы, испытаний.</w:t>
      </w:r>
    </w:p>
    <w:p w:rsidR="00323605" w:rsidRPr="00A61052" w:rsidRDefault="00323605" w:rsidP="00323605">
      <w:pPr>
        <w:pStyle w:val="ConsPlusNormal"/>
        <w:ind w:firstLine="680"/>
        <w:jc w:val="both"/>
        <w:rPr>
          <w:sz w:val="28"/>
          <w:szCs w:val="28"/>
        </w:rPr>
      </w:pPr>
      <w:r w:rsidRPr="00A61052">
        <w:rPr>
          <w:color w:val="000000"/>
          <w:sz w:val="28"/>
          <w:szCs w:val="28"/>
        </w:rPr>
        <w:t>Информация, ставшая известной должностному лицу, уполномоченному осуществлять муниципальный контроль на автомобильном транспорте,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323605" w:rsidRPr="00A61052" w:rsidRDefault="00323605" w:rsidP="00323605">
      <w:pPr>
        <w:pStyle w:val="ConsPlusNormal"/>
        <w:ind w:firstLine="680"/>
        <w:jc w:val="both"/>
        <w:rPr>
          <w:sz w:val="28"/>
          <w:szCs w:val="28"/>
        </w:rPr>
      </w:pPr>
      <w:r w:rsidRPr="00A61052">
        <w:rPr>
          <w:color w:val="000000"/>
          <w:sz w:val="28"/>
          <w:szCs w:val="28"/>
        </w:rPr>
        <w:t>Должностными лицами, уполномоченными осуществлять муниципальный контроль на автомобильном транспорте, ведется журнал учета консультирований.</w:t>
      </w:r>
    </w:p>
    <w:p w:rsidR="00323605" w:rsidRDefault="00323605" w:rsidP="00323605">
      <w:pPr>
        <w:pStyle w:val="ConsPlusNormal"/>
        <w:ind w:firstLine="680"/>
        <w:jc w:val="both"/>
        <w:rPr>
          <w:color w:val="000000"/>
          <w:sz w:val="28"/>
          <w:szCs w:val="28"/>
        </w:rPr>
      </w:pPr>
      <w:r w:rsidRPr="00A61052">
        <w:rPr>
          <w:color w:val="000000"/>
          <w:sz w:val="28"/>
          <w:szCs w:val="28"/>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w:t>
      </w:r>
      <w:r>
        <w:rPr>
          <w:color w:val="000000"/>
          <w:sz w:val="28"/>
          <w:szCs w:val="28"/>
        </w:rPr>
        <w:t xml:space="preserve">муниципального образования </w:t>
      </w:r>
      <w:r w:rsidRPr="00A61052">
        <w:rPr>
          <w:color w:val="000000"/>
          <w:sz w:val="28"/>
          <w:szCs w:val="28"/>
        </w:rPr>
        <w:t>или должностным лицом, уполномоченным осуществлять муниципальный контроль на автомобильном транспорте.</w:t>
      </w:r>
    </w:p>
    <w:p w:rsidR="00323605" w:rsidRDefault="00323605" w:rsidP="00323605">
      <w:pPr>
        <w:pStyle w:val="ConsPlusNormal"/>
        <w:ind w:firstLine="680"/>
        <w:jc w:val="center"/>
        <w:rPr>
          <w:b/>
          <w:sz w:val="28"/>
          <w:szCs w:val="28"/>
        </w:rPr>
      </w:pPr>
    </w:p>
    <w:p w:rsidR="00323605" w:rsidRPr="00137F13" w:rsidRDefault="00323605" w:rsidP="00323605">
      <w:pPr>
        <w:pStyle w:val="ConsPlusNormal"/>
        <w:ind w:firstLine="709"/>
        <w:jc w:val="center"/>
        <w:rPr>
          <w:b/>
          <w:sz w:val="28"/>
          <w:szCs w:val="28"/>
        </w:rPr>
      </w:pPr>
      <w:r w:rsidRPr="003C54F3">
        <w:rPr>
          <w:b/>
          <w:sz w:val="28"/>
          <w:szCs w:val="28"/>
        </w:rPr>
        <w:t>Профилактический визит</w:t>
      </w:r>
    </w:p>
    <w:p w:rsidR="00323605" w:rsidRPr="00E7382B" w:rsidRDefault="00323605" w:rsidP="00323605">
      <w:pPr>
        <w:pStyle w:val="ConsPlusNormal"/>
        <w:ind w:firstLine="680"/>
        <w:jc w:val="both"/>
        <w:rPr>
          <w:sz w:val="28"/>
          <w:szCs w:val="28"/>
        </w:rPr>
      </w:pPr>
      <w:r w:rsidRPr="00E7382B">
        <w:rPr>
          <w:sz w:val="28"/>
          <w:szCs w:val="28"/>
        </w:rPr>
        <w:t>4.8.</w:t>
      </w:r>
      <w:r w:rsidRPr="00E7382B">
        <w:rPr>
          <w:sz w:val="28"/>
          <w:szCs w:val="28"/>
        </w:rPr>
        <w:tab/>
        <w:t>Профилактический визит проводится должностным лицом контрольного (надзорного) органа в форме профилактической беседы по месту осуществления деятельности контролируемого лица либо путем использования видео-конференц-связи или мобильного приложения «Инспектор».</w:t>
      </w:r>
    </w:p>
    <w:p w:rsidR="00323605" w:rsidRDefault="00323605" w:rsidP="00323605">
      <w:pPr>
        <w:pStyle w:val="ConsPlusNormal"/>
        <w:ind w:firstLine="709"/>
        <w:jc w:val="both"/>
        <w:rPr>
          <w:sz w:val="28"/>
          <w:szCs w:val="28"/>
        </w:rPr>
      </w:pPr>
      <w:r w:rsidRPr="00E7382B">
        <w:rPr>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w:t>
      </w:r>
    </w:p>
    <w:p w:rsidR="00323605" w:rsidRPr="003C54F3" w:rsidRDefault="00323605" w:rsidP="00323605">
      <w:pPr>
        <w:widowControl/>
        <w:autoSpaceDE w:val="0"/>
        <w:autoSpaceDN w:val="0"/>
        <w:adjustRightInd w:val="0"/>
        <w:spacing w:before="280"/>
        <w:ind w:firstLine="540"/>
        <w:jc w:val="both"/>
        <w:rPr>
          <w:rFonts w:ascii="Times New Roman" w:eastAsia="Calibri" w:hAnsi="Times New Roman" w:cs="Times New Roman"/>
          <w:color w:val="auto"/>
          <w:sz w:val="28"/>
          <w:szCs w:val="28"/>
        </w:rPr>
      </w:pPr>
      <w:r w:rsidRPr="003751C2">
        <w:rPr>
          <w:rFonts w:ascii="Times New Roman" w:eastAsia="Calibri" w:hAnsi="Times New Roman" w:cs="Times New Roman"/>
          <w:color w:val="auto"/>
          <w:sz w:val="28"/>
          <w:szCs w:val="28"/>
        </w:rPr>
        <w:lastRenderedPageBreak/>
        <w:t>По итогам проведения профилактического визита объекту контроля может быть присвоена публичная оценка уровня соблюдения обязательных требований в соответствии с частями 6 и 7 статьи 48 Федерального закона № 248-ФЗ;</w:t>
      </w:r>
    </w:p>
    <w:p w:rsidR="00323605" w:rsidRPr="00E7382B" w:rsidRDefault="00323605" w:rsidP="00323605">
      <w:pPr>
        <w:pStyle w:val="ConsPlusNormal"/>
        <w:ind w:firstLine="709"/>
        <w:jc w:val="both"/>
        <w:rPr>
          <w:sz w:val="28"/>
          <w:szCs w:val="28"/>
        </w:rPr>
      </w:pPr>
      <w:r w:rsidRPr="00E7382B">
        <w:rPr>
          <w:sz w:val="28"/>
          <w:szCs w:val="28"/>
        </w:rPr>
        <w:t>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rsidR="00323605" w:rsidRPr="00E7382B" w:rsidRDefault="00323605" w:rsidP="00323605">
      <w:pPr>
        <w:pStyle w:val="ConsPlusNormal"/>
        <w:ind w:firstLine="709"/>
        <w:jc w:val="both"/>
        <w:rPr>
          <w:sz w:val="28"/>
          <w:szCs w:val="28"/>
        </w:rPr>
      </w:pPr>
      <w:r w:rsidRPr="00E7382B">
        <w:rPr>
          <w:sz w:val="28"/>
          <w:szCs w:val="28"/>
        </w:rPr>
        <w:t>Обязательный профилактический визит проводится должностными лицами контрольного (надзорного) органа в соответствии со статьей 52.1. Федерального закона № 248-ФЗ.</w:t>
      </w:r>
    </w:p>
    <w:p w:rsidR="00323605" w:rsidRPr="00402CEC" w:rsidRDefault="00323605" w:rsidP="00323605">
      <w:pPr>
        <w:pStyle w:val="ConsPlusNormal"/>
        <w:ind w:firstLine="709"/>
        <w:jc w:val="both"/>
        <w:rPr>
          <w:sz w:val="28"/>
          <w:szCs w:val="28"/>
        </w:rPr>
      </w:pPr>
      <w:r w:rsidRPr="00E7382B">
        <w:rPr>
          <w:sz w:val="28"/>
          <w:szCs w:val="28"/>
        </w:rPr>
        <w:t>Профилактический визит по инициативе контролируемого лица проводится должностными лицами контрольного (надзорного) органа в соотв</w:t>
      </w:r>
      <w:r>
        <w:rPr>
          <w:sz w:val="28"/>
          <w:szCs w:val="28"/>
        </w:rPr>
        <w:t>етствии</w:t>
      </w:r>
      <w:r w:rsidR="006A312E">
        <w:rPr>
          <w:sz w:val="28"/>
          <w:szCs w:val="28"/>
        </w:rPr>
        <w:t xml:space="preserve"> </w:t>
      </w:r>
      <w:r w:rsidRPr="00E7382B">
        <w:rPr>
          <w:sz w:val="28"/>
          <w:szCs w:val="28"/>
        </w:rPr>
        <w:t>со статьей 52.2. Федерального закона № 248-ФЗ.</w:t>
      </w:r>
    </w:p>
    <w:p w:rsidR="00323605" w:rsidRPr="00A61052" w:rsidRDefault="00323605" w:rsidP="00323605">
      <w:pPr>
        <w:pStyle w:val="ConsPlusNormal"/>
        <w:ind w:firstLine="709"/>
        <w:jc w:val="both"/>
        <w:rPr>
          <w:color w:val="000000"/>
          <w:sz w:val="28"/>
          <w:szCs w:val="28"/>
        </w:rPr>
      </w:pPr>
    </w:p>
    <w:p w:rsidR="00323605" w:rsidRDefault="00323605" w:rsidP="00323605">
      <w:pPr>
        <w:pStyle w:val="ConsPlusNormal"/>
        <w:numPr>
          <w:ilvl w:val="0"/>
          <w:numId w:val="12"/>
        </w:numPr>
        <w:jc w:val="center"/>
        <w:rPr>
          <w:b/>
          <w:bCs/>
          <w:color w:val="000000"/>
          <w:sz w:val="28"/>
          <w:szCs w:val="28"/>
        </w:rPr>
      </w:pPr>
      <w:r w:rsidRPr="00A61052">
        <w:rPr>
          <w:b/>
          <w:bCs/>
          <w:color w:val="000000"/>
          <w:sz w:val="28"/>
          <w:szCs w:val="28"/>
        </w:rPr>
        <w:t xml:space="preserve">Осуществление контрольных мероприятий </w:t>
      </w:r>
    </w:p>
    <w:p w:rsidR="00323605" w:rsidRPr="00A61052" w:rsidRDefault="00323605" w:rsidP="006A312E">
      <w:pPr>
        <w:pStyle w:val="ConsPlusNormal"/>
        <w:ind w:left="450" w:firstLine="0"/>
        <w:jc w:val="center"/>
        <w:rPr>
          <w:b/>
          <w:bCs/>
          <w:color w:val="000000"/>
          <w:sz w:val="28"/>
          <w:szCs w:val="28"/>
        </w:rPr>
      </w:pPr>
      <w:r w:rsidRPr="00A61052">
        <w:rPr>
          <w:b/>
          <w:bCs/>
          <w:color w:val="000000"/>
          <w:sz w:val="28"/>
          <w:szCs w:val="28"/>
        </w:rPr>
        <w:t>и контрольных действий</w:t>
      </w:r>
    </w:p>
    <w:p w:rsidR="00323605" w:rsidRDefault="00323605" w:rsidP="006A312E">
      <w:pPr>
        <w:pStyle w:val="ConsPlusNormal"/>
        <w:ind w:firstLine="680"/>
        <w:jc w:val="both"/>
        <w:rPr>
          <w:color w:val="000000"/>
          <w:sz w:val="28"/>
          <w:szCs w:val="28"/>
        </w:rPr>
      </w:pPr>
      <w:r>
        <w:rPr>
          <w:color w:val="000000"/>
          <w:sz w:val="28"/>
          <w:szCs w:val="28"/>
        </w:rPr>
        <w:t xml:space="preserve">5.1. </w:t>
      </w:r>
      <w:r w:rsidRPr="004A25C5">
        <w:rPr>
          <w:color w:val="000000"/>
          <w:sz w:val="28"/>
          <w:szCs w:val="28"/>
        </w:rPr>
        <w:t xml:space="preserve">Контрольные (надзорные) мероприятия в отношении контролируемых лиц проводятся должностными лицами контрольного (надзорного) </w:t>
      </w:r>
      <w:r>
        <w:rPr>
          <w:color w:val="000000"/>
          <w:sz w:val="28"/>
          <w:szCs w:val="28"/>
        </w:rPr>
        <w:t xml:space="preserve">органа в </w:t>
      </w:r>
      <w:r w:rsidRPr="004A25C5">
        <w:rPr>
          <w:color w:val="000000"/>
          <w:sz w:val="28"/>
          <w:szCs w:val="28"/>
        </w:rPr>
        <w:t>соответствии с Федеральным законом № 248-ФЗ.</w:t>
      </w:r>
    </w:p>
    <w:p w:rsidR="00323605" w:rsidRPr="004A25C5" w:rsidRDefault="00323605" w:rsidP="006A312E">
      <w:pPr>
        <w:pStyle w:val="ConsPlusNormal"/>
        <w:ind w:firstLine="680"/>
        <w:jc w:val="both"/>
        <w:rPr>
          <w:color w:val="000000"/>
          <w:sz w:val="28"/>
          <w:szCs w:val="28"/>
        </w:rPr>
      </w:pPr>
      <w:r w:rsidRPr="004A25C5">
        <w:rPr>
          <w:color w:val="000000"/>
          <w:sz w:val="28"/>
          <w:szCs w:val="28"/>
        </w:rPr>
        <w:t>5.2.</w:t>
      </w:r>
      <w:r w:rsidRPr="004A25C5">
        <w:rPr>
          <w:color w:val="000000"/>
          <w:sz w:val="28"/>
          <w:szCs w:val="28"/>
        </w:rPr>
        <w:tab/>
        <w:t>Плановые контрольные (надзорные) мероприятия в отношении контролируемых лиц проводятся на основании плана проведения плановых контрольных (надзорных) мероприятий на очередной календарный год, формируемого контрольным (надзорным) органом и подлежащего согласованию  с органами прокуратуры.</w:t>
      </w:r>
    </w:p>
    <w:p w:rsidR="00323605" w:rsidRDefault="00323605" w:rsidP="006A312E">
      <w:pPr>
        <w:pStyle w:val="ConsPlusNormal"/>
        <w:ind w:firstLine="680"/>
        <w:jc w:val="both"/>
        <w:rPr>
          <w:color w:val="000000"/>
          <w:sz w:val="28"/>
          <w:szCs w:val="28"/>
        </w:rPr>
      </w:pPr>
      <w:r w:rsidRPr="004A25C5">
        <w:rPr>
          <w:color w:val="000000"/>
          <w:sz w:val="28"/>
          <w:szCs w:val="28"/>
        </w:rPr>
        <w:t>Порядок формирования ежегодного плана контрольных (надзорных) мероприятий, его согласования с органами прокуратуры, включения в него                          и исключения из него контрольных (надзорных) мероприятий в течение года устанавливается Правительством Российской Федерации.</w:t>
      </w:r>
    </w:p>
    <w:p w:rsidR="00323605" w:rsidRPr="004A25C5" w:rsidRDefault="00323605" w:rsidP="006A312E">
      <w:pPr>
        <w:pStyle w:val="ConsPlusNormal"/>
        <w:ind w:firstLine="680"/>
        <w:jc w:val="both"/>
        <w:rPr>
          <w:color w:val="000000"/>
          <w:sz w:val="28"/>
          <w:szCs w:val="28"/>
        </w:rPr>
      </w:pPr>
      <w:r w:rsidRPr="004A25C5">
        <w:rPr>
          <w:color w:val="000000"/>
          <w:sz w:val="28"/>
          <w:szCs w:val="28"/>
        </w:rPr>
        <w:t>5.3.</w:t>
      </w:r>
      <w:r w:rsidRPr="004A25C5">
        <w:rPr>
          <w:color w:val="000000"/>
          <w:sz w:val="28"/>
          <w:szCs w:val="28"/>
        </w:rPr>
        <w:tab/>
        <w:t>Информация о контрольных (надзорных) мероприятиях размещается           в ЕРКНМ.</w:t>
      </w:r>
    </w:p>
    <w:p w:rsidR="00323605" w:rsidRPr="004A25C5" w:rsidRDefault="00323605" w:rsidP="006A312E">
      <w:pPr>
        <w:pStyle w:val="ConsPlusNormal"/>
        <w:ind w:firstLine="680"/>
        <w:jc w:val="both"/>
        <w:rPr>
          <w:color w:val="000000"/>
          <w:sz w:val="28"/>
          <w:szCs w:val="28"/>
        </w:rPr>
      </w:pPr>
      <w:r w:rsidRPr="004A25C5">
        <w:rPr>
          <w:color w:val="000000"/>
          <w:sz w:val="28"/>
          <w:szCs w:val="28"/>
        </w:rPr>
        <w:t>5.4.</w:t>
      </w:r>
      <w:r w:rsidRPr="004A25C5">
        <w:rPr>
          <w:color w:val="000000"/>
          <w:sz w:val="28"/>
          <w:szCs w:val="28"/>
        </w:rPr>
        <w:tab/>
        <w:t>В целях фиксации доказательств нарушений обязательных требований должностными лицами контрольного (надзорного) органа и лицами, обладающими специальными знаниями и навыками, необходимыми для оказания содействия контрольному (надзорному) органу, в том числе при применении технических средств, привлекаемыми к совершению контрольных (надзорных) действий (далее – специалисты), могут использоваться фотосъемка, аудио- и видеозапись.</w:t>
      </w:r>
    </w:p>
    <w:p w:rsidR="00323605" w:rsidRPr="004A25C5" w:rsidRDefault="00323605" w:rsidP="006A312E">
      <w:pPr>
        <w:pStyle w:val="ConsPlusNormal"/>
        <w:ind w:firstLine="680"/>
        <w:jc w:val="both"/>
        <w:rPr>
          <w:color w:val="000000"/>
          <w:sz w:val="28"/>
          <w:szCs w:val="28"/>
        </w:rPr>
      </w:pPr>
      <w:r w:rsidRPr="004A25C5">
        <w:rPr>
          <w:color w:val="000000"/>
          <w:sz w:val="28"/>
          <w:szCs w:val="28"/>
        </w:rPr>
        <w:t>Решение об использовании фотосъемки, аудио- и видеозаписи, иных способов фиксации доказательств нарушений обязательных требований                           при осуществлении контрольных (надзорных) мероприятий, совершении контрольных (надзорных) действий принимается должностными лицами                                и специалистами самостоятельно.</w:t>
      </w:r>
    </w:p>
    <w:p w:rsidR="00323605" w:rsidRPr="004A25C5" w:rsidRDefault="00323605" w:rsidP="006A312E">
      <w:pPr>
        <w:pStyle w:val="ConsPlusNormal"/>
        <w:ind w:firstLine="680"/>
        <w:jc w:val="both"/>
        <w:rPr>
          <w:color w:val="000000"/>
          <w:sz w:val="28"/>
          <w:szCs w:val="28"/>
        </w:rPr>
      </w:pPr>
      <w:r w:rsidRPr="004A25C5">
        <w:rPr>
          <w:color w:val="000000"/>
          <w:sz w:val="28"/>
          <w:szCs w:val="28"/>
        </w:rPr>
        <w:t xml:space="preserve">Для фиксации доказательств нарушений обязательных требований могут быть использованы любые имеющиеся в распоряжении технические </w:t>
      </w:r>
      <w:r w:rsidRPr="004A25C5">
        <w:rPr>
          <w:color w:val="000000"/>
          <w:sz w:val="28"/>
          <w:szCs w:val="28"/>
        </w:rPr>
        <w:lastRenderedPageBreak/>
        <w:t>средства фотосъемки, аудио- и видеозаписи. Информация о проведении фотосъемки, аудио- и видеозаписи и использованных для этих целей технических средствах отражается в акте контрольного (надзорного) мероприятия</w:t>
      </w:r>
      <w:r>
        <w:rPr>
          <w:color w:val="000000"/>
          <w:sz w:val="28"/>
          <w:szCs w:val="28"/>
        </w:rPr>
        <w:t xml:space="preserve"> согласно приложению 5 к Положению</w:t>
      </w:r>
      <w:r w:rsidRPr="004A25C5">
        <w:rPr>
          <w:color w:val="000000"/>
          <w:sz w:val="28"/>
          <w:szCs w:val="28"/>
        </w:rPr>
        <w:t>.</w:t>
      </w:r>
    </w:p>
    <w:p w:rsidR="00323605" w:rsidRPr="004A25C5" w:rsidRDefault="00323605" w:rsidP="006A312E">
      <w:pPr>
        <w:pStyle w:val="ConsPlusNormal"/>
        <w:ind w:firstLine="680"/>
        <w:jc w:val="both"/>
        <w:rPr>
          <w:color w:val="000000"/>
          <w:sz w:val="28"/>
          <w:szCs w:val="28"/>
        </w:rPr>
      </w:pPr>
      <w:r w:rsidRPr="004A25C5">
        <w:rPr>
          <w:color w:val="000000"/>
          <w:sz w:val="28"/>
          <w:szCs w:val="28"/>
        </w:rPr>
        <w:t>Проведение фотосъемки, аудио- и видеозаписи осуществляется                                      с обязательным уведомлением контролируемого лица.</w:t>
      </w:r>
    </w:p>
    <w:p w:rsidR="00323605" w:rsidRPr="004A25C5" w:rsidRDefault="00323605" w:rsidP="006A312E">
      <w:pPr>
        <w:pStyle w:val="ConsPlusNormal"/>
        <w:ind w:firstLine="680"/>
        <w:jc w:val="both"/>
        <w:rPr>
          <w:color w:val="000000"/>
          <w:sz w:val="28"/>
          <w:szCs w:val="28"/>
        </w:rPr>
      </w:pPr>
      <w:r w:rsidRPr="004A25C5">
        <w:rPr>
          <w:color w:val="000000"/>
          <w:sz w:val="28"/>
          <w:szCs w:val="28"/>
        </w:rPr>
        <w:t>Фиксация нарушений обязательных требований при помощи фотосъемки производится не менее чем двумя снимками каждого из выявленных нарушений обязательных требований.</w:t>
      </w:r>
    </w:p>
    <w:p w:rsidR="00323605" w:rsidRPr="004A25C5" w:rsidRDefault="00323605" w:rsidP="006A312E">
      <w:pPr>
        <w:pStyle w:val="ConsPlusNormal"/>
        <w:ind w:firstLine="680"/>
        <w:jc w:val="both"/>
        <w:rPr>
          <w:color w:val="000000"/>
          <w:sz w:val="28"/>
          <w:szCs w:val="28"/>
        </w:rPr>
      </w:pPr>
      <w:r w:rsidRPr="004A25C5">
        <w:rPr>
          <w:color w:val="000000"/>
          <w:sz w:val="28"/>
          <w:szCs w:val="28"/>
        </w:rPr>
        <w:t>Аудио- и видеозапись осуществляется в ходе проведения контрольного (надзорного)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rsidR="00323605" w:rsidRPr="004A25C5" w:rsidRDefault="00323605" w:rsidP="006A312E">
      <w:pPr>
        <w:pStyle w:val="ConsPlusNormal"/>
        <w:ind w:firstLine="680"/>
        <w:jc w:val="both"/>
        <w:rPr>
          <w:color w:val="000000"/>
          <w:sz w:val="28"/>
          <w:szCs w:val="28"/>
        </w:rPr>
      </w:pPr>
      <w:r w:rsidRPr="004A25C5">
        <w:rPr>
          <w:color w:val="000000"/>
          <w:sz w:val="28"/>
          <w:szCs w:val="28"/>
        </w:rPr>
        <w:t>Результаты проведения фотосъемки, аудио- и видеозаписи являются приложением к акту контрольного (надзорного) мероприятия.</w:t>
      </w:r>
    </w:p>
    <w:p w:rsidR="00323605" w:rsidRDefault="00323605" w:rsidP="006A312E">
      <w:pPr>
        <w:pStyle w:val="ConsPlusNormal"/>
        <w:ind w:firstLine="680"/>
        <w:jc w:val="both"/>
        <w:rPr>
          <w:color w:val="000000"/>
          <w:sz w:val="28"/>
          <w:szCs w:val="28"/>
        </w:rPr>
      </w:pPr>
      <w:r w:rsidRPr="004A25C5">
        <w:rPr>
          <w:color w:val="000000"/>
          <w:sz w:val="28"/>
          <w:szCs w:val="28"/>
        </w:rPr>
        <w:t>Использование фотосъемки, аудио-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323605" w:rsidRPr="004A25C5" w:rsidRDefault="00323605" w:rsidP="006A312E">
      <w:pPr>
        <w:pStyle w:val="ConsPlusNormal"/>
        <w:ind w:firstLine="680"/>
        <w:jc w:val="both"/>
        <w:rPr>
          <w:color w:val="000000"/>
          <w:sz w:val="28"/>
          <w:szCs w:val="28"/>
        </w:rPr>
      </w:pPr>
      <w:r w:rsidRPr="004A25C5">
        <w:rPr>
          <w:color w:val="000000"/>
          <w:sz w:val="28"/>
          <w:szCs w:val="28"/>
        </w:rPr>
        <w:t>5.5.</w:t>
      </w:r>
      <w:r w:rsidRPr="004A25C5">
        <w:rPr>
          <w:color w:val="000000"/>
          <w:sz w:val="28"/>
          <w:szCs w:val="28"/>
        </w:rPr>
        <w:tab/>
        <w:t>При проведении контрольного (надзорного) мероприятия, предусматривающего взаимодействие с контролируемым лицом                                                  в месте осуществления деятельности контролируемого лица, контролируемому лицу должностным лицом контрольного (надзорного) органа предъявляются служебное удостоверение, решение о проведении контрольного (надзорного) мероприятия, подписанное руководителем контрольного (надзорного) органа, а также сообщается учетный номер контрольного (надзорного) мероприятия  в ЕРКНМ.</w:t>
      </w:r>
    </w:p>
    <w:p w:rsidR="00323605" w:rsidRPr="004A25C5" w:rsidRDefault="00323605" w:rsidP="006A312E">
      <w:pPr>
        <w:pStyle w:val="ConsPlusNormal"/>
        <w:ind w:firstLine="680"/>
        <w:jc w:val="both"/>
        <w:rPr>
          <w:color w:val="000000"/>
          <w:sz w:val="28"/>
          <w:szCs w:val="28"/>
        </w:rPr>
      </w:pPr>
      <w:r w:rsidRPr="004A25C5">
        <w:rPr>
          <w:color w:val="000000"/>
          <w:sz w:val="28"/>
          <w:szCs w:val="28"/>
        </w:rPr>
        <w:t>5.6.</w:t>
      </w:r>
      <w:r w:rsidRPr="004A25C5">
        <w:rPr>
          <w:color w:val="000000"/>
          <w:sz w:val="28"/>
          <w:szCs w:val="28"/>
        </w:rPr>
        <w:tab/>
        <w:t>Информирование контролируемых лиц о совершаемых должностными лицами контрольного (надзорного) органа действиях и принимаемых решениях осуществляется путем размещения сведений об указанных действиях и решениях в ЕРКНМ,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ФГИС ЕПГУ.</w:t>
      </w:r>
    </w:p>
    <w:p w:rsidR="00323605" w:rsidRPr="004A25C5" w:rsidRDefault="00323605" w:rsidP="006A312E">
      <w:pPr>
        <w:pStyle w:val="ConsPlusNormal"/>
        <w:ind w:firstLine="680"/>
        <w:jc w:val="both"/>
        <w:rPr>
          <w:color w:val="000000"/>
          <w:sz w:val="28"/>
          <w:szCs w:val="28"/>
        </w:rPr>
      </w:pPr>
      <w:r w:rsidRPr="004A25C5">
        <w:rPr>
          <w:color w:val="000000"/>
          <w:sz w:val="28"/>
          <w:szCs w:val="28"/>
        </w:rPr>
        <w:t xml:space="preserve">Контролируемое лицо информируется о совершаемых должностными лицами контрольного (надзорного) органа действиях и принимаемых решениях путем направления ему документов на бумажном носителе в случае направления им в контрольный (надзорный) орган уведомления о необходимости получения документов на бумажном носителе либо отсутствия у контрольного (надзорного) органа сведений об адресе электронной почты контролируемого лица и возможности направить ему </w:t>
      </w:r>
      <w:r w:rsidRPr="004A25C5">
        <w:rPr>
          <w:color w:val="000000"/>
          <w:sz w:val="28"/>
          <w:szCs w:val="28"/>
        </w:rPr>
        <w:lastRenderedPageBreak/>
        <w:t xml:space="preserve">документы в электронном виде через ФГИС ЕПГУ (в случае если контролируемое лицо не имеет учетной записи в единой системе идентификации и аутентификации). </w:t>
      </w:r>
    </w:p>
    <w:p w:rsidR="00323605" w:rsidRDefault="00323605" w:rsidP="006A312E">
      <w:pPr>
        <w:pStyle w:val="ConsPlusNormal"/>
        <w:ind w:firstLine="680"/>
        <w:jc w:val="both"/>
        <w:rPr>
          <w:color w:val="000000"/>
          <w:sz w:val="28"/>
          <w:szCs w:val="28"/>
        </w:rPr>
      </w:pPr>
      <w:r w:rsidRPr="004A25C5">
        <w:rPr>
          <w:color w:val="000000"/>
          <w:sz w:val="28"/>
          <w:szCs w:val="28"/>
        </w:rPr>
        <w:t>Контролируемое лицо вправе направлять в контрольный (надзорный) орган документы на бумажном носителе.</w:t>
      </w:r>
    </w:p>
    <w:p w:rsidR="00323605" w:rsidRPr="004A25C5" w:rsidRDefault="00323605" w:rsidP="006A312E">
      <w:pPr>
        <w:pStyle w:val="ConsPlusNormal"/>
        <w:ind w:firstLine="680"/>
        <w:jc w:val="both"/>
        <w:rPr>
          <w:color w:val="000000"/>
          <w:sz w:val="28"/>
          <w:szCs w:val="28"/>
        </w:rPr>
      </w:pPr>
      <w:r w:rsidRPr="004A25C5">
        <w:rPr>
          <w:color w:val="000000"/>
          <w:sz w:val="28"/>
          <w:szCs w:val="28"/>
        </w:rPr>
        <w:t>5.7.</w:t>
      </w:r>
      <w:r w:rsidRPr="004A25C5">
        <w:rPr>
          <w:color w:val="000000"/>
          <w:sz w:val="28"/>
          <w:szCs w:val="28"/>
        </w:rPr>
        <w:tab/>
        <w:t>Контролируемое лицо вправе представить в контрольный (надзорный) орган информацию о невозможности присутствия при проведении контрольного (надзорного) мероприятия в случае:</w:t>
      </w:r>
    </w:p>
    <w:p w:rsidR="00323605" w:rsidRPr="004A25C5" w:rsidRDefault="00323605" w:rsidP="006A312E">
      <w:pPr>
        <w:pStyle w:val="ConsPlusNormal"/>
        <w:ind w:firstLine="680"/>
        <w:jc w:val="both"/>
        <w:rPr>
          <w:color w:val="000000"/>
          <w:sz w:val="28"/>
          <w:szCs w:val="28"/>
        </w:rPr>
      </w:pPr>
      <w:r w:rsidRPr="004A25C5">
        <w:rPr>
          <w:color w:val="000000"/>
          <w:sz w:val="28"/>
          <w:szCs w:val="28"/>
        </w:rPr>
        <w:t>1)</w:t>
      </w:r>
      <w:r w:rsidRPr="004A25C5">
        <w:rPr>
          <w:color w:val="000000"/>
          <w:sz w:val="28"/>
          <w:szCs w:val="28"/>
        </w:rPr>
        <w:tab/>
        <w:t>отсутствия контролируемого лица на момент проведения контрольного (надзорного) мероприятия в связи с нахождением в служебной командировке, отпуске (при предоставлении подтверждающих документов);</w:t>
      </w:r>
    </w:p>
    <w:p w:rsidR="00323605" w:rsidRPr="004A25C5" w:rsidRDefault="00323605" w:rsidP="006A312E">
      <w:pPr>
        <w:pStyle w:val="ConsPlusNormal"/>
        <w:ind w:firstLine="680"/>
        <w:jc w:val="both"/>
        <w:rPr>
          <w:color w:val="000000"/>
          <w:sz w:val="28"/>
          <w:szCs w:val="28"/>
        </w:rPr>
      </w:pPr>
      <w:r w:rsidRPr="004A25C5">
        <w:rPr>
          <w:color w:val="000000"/>
          <w:sz w:val="28"/>
          <w:szCs w:val="28"/>
        </w:rPr>
        <w:t>2)</w:t>
      </w:r>
      <w:r w:rsidRPr="004A25C5">
        <w:rPr>
          <w:color w:val="000000"/>
          <w:sz w:val="28"/>
          <w:szCs w:val="28"/>
        </w:rPr>
        <w:tab/>
        <w:t>временной нетрудоспособности контролируемого лица на момент проведения контрольного (надзорного) мероприятия (при предоставлении подтверждающих документов).</w:t>
      </w:r>
    </w:p>
    <w:p w:rsidR="00323605" w:rsidRPr="004A25C5" w:rsidRDefault="00323605" w:rsidP="006A312E">
      <w:pPr>
        <w:pStyle w:val="ConsPlusNormal"/>
        <w:ind w:firstLine="680"/>
        <w:jc w:val="both"/>
        <w:rPr>
          <w:color w:val="000000"/>
          <w:sz w:val="28"/>
          <w:szCs w:val="28"/>
        </w:rPr>
      </w:pPr>
      <w:r w:rsidRPr="004A25C5">
        <w:rPr>
          <w:color w:val="000000"/>
          <w:sz w:val="28"/>
          <w:szCs w:val="28"/>
        </w:rPr>
        <w:t>Информация о невозможности присутствия при проведении контрольного (надзорного) мероприятия направляется непосредственно контролируемым лицом в контрольный (надзорный) орган, вынесший решение о проведении контрольного (надзорного) мероприятия, на бумажном носителе на почтовый адрес, указанный в решении о проведении контрольного (надзорного) мероприятия, или в форме электронного документа, в том числе через ФГИС ЕПГУ.</w:t>
      </w:r>
    </w:p>
    <w:p w:rsidR="00323605" w:rsidRPr="004A25C5" w:rsidRDefault="00323605" w:rsidP="006A312E">
      <w:pPr>
        <w:pStyle w:val="ConsPlusNormal"/>
        <w:ind w:firstLine="680"/>
        <w:jc w:val="both"/>
        <w:rPr>
          <w:color w:val="000000"/>
          <w:sz w:val="28"/>
          <w:szCs w:val="28"/>
        </w:rPr>
      </w:pPr>
      <w:r w:rsidRPr="004A25C5">
        <w:rPr>
          <w:color w:val="000000"/>
          <w:sz w:val="28"/>
          <w:szCs w:val="28"/>
        </w:rPr>
        <w:t>Проведение контрольного (надзорного) мероприятия в отношении контролируемого лица, представившего информацию о невозможности присутствия при проведении контрольного (надзорного) мероприятия, переносится на срок до устранения причин, препятствующих присутствию при проведении контрольного (надзорного) мероприятия.</w:t>
      </w:r>
    </w:p>
    <w:p w:rsidR="00323605" w:rsidRDefault="00323605" w:rsidP="006A312E">
      <w:pPr>
        <w:pStyle w:val="ConsPlusNormal"/>
        <w:ind w:firstLine="680"/>
        <w:jc w:val="both"/>
        <w:rPr>
          <w:color w:val="000000"/>
          <w:sz w:val="28"/>
          <w:szCs w:val="28"/>
        </w:rPr>
      </w:pPr>
      <w:r w:rsidRPr="004A25C5">
        <w:rPr>
          <w:color w:val="000000"/>
          <w:sz w:val="28"/>
          <w:szCs w:val="28"/>
        </w:rPr>
        <w:t>5.8.</w:t>
      </w:r>
      <w:r w:rsidRPr="004A25C5">
        <w:rPr>
          <w:color w:val="000000"/>
          <w:sz w:val="28"/>
          <w:szCs w:val="28"/>
        </w:rPr>
        <w:tab/>
        <w:t>В случае отсутствия выявленных нарушений обязательных требований при проведении контрольного (надзорного) мероприятия сведения об этом вносятся в ЕРКНМ. Должностное лицо контрольного (надзорного) органа вправе выдать рекомендации по соблюдению обязательных требований, провести мероприятия, направленные на профилактику рисков причинения вреда (ущерба) охраняемым законом ценностям.</w:t>
      </w:r>
    </w:p>
    <w:p w:rsidR="00323605" w:rsidRPr="00B0701A" w:rsidRDefault="00323605" w:rsidP="006A312E">
      <w:pPr>
        <w:pStyle w:val="ConsPlusNormal"/>
        <w:ind w:firstLine="680"/>
        <w:jc w:val="both"/>
        <w:rPr>
          <w:color w:val="000000"/>
          <w:sz w:val="28"/>
          <w:szCs w:val="28"/>
        </w:rPr>
      </w:pPr>
      <w:r w:rsidRPr="00B0701A">
        <w:rPr>
          <w:color w:val="000000"/>
          <w:sz w:val="28"/>
          <w:szCs w:val="28"/>
        </w:rPr>
        <w:t>5.9.</w:t>
      </w:r>
      <w:r w:rsidRPr="00B0701A">
        <w:rPr>
          <w:color w:val="000000"/>
          <w:sz w:val="28"/>
          <w:szCs w:val="28"/>
        </w:rPr>
        <w:tab/>
        <w:t>В случае выявления при проведении контрольного (надзорного) мероприятия нарушений обязательных требований контрольный (надзорный) орган в пределах полномочий, предусмотренных законодательством Российской Федерации, обязан:</w:t>
      </w:r>
    </w:p>
    <w:p w:rsidR="00323605" w:rsidRPr="00B0701A" w:rsidRDefault="00323605" w:rsidP="006A312E">
      <w:pPr>
        <w:pStyle w:val="ConsPlusNormal"/>
        <w:ind w:firstLine="680"/>
        <w:jc w:val="both"/>
        <w:rPr>
          <w:color w:val="000000"/>
          <w:sz w:val="28"/>
          <w:szCs w:val="28"/>
        </w:rPr>
      </w:pPr>
      <w:r w:rsidRPr="00B0701A">
        <w:rPr>
          <w:color w:val="000000"/>
          <w:sz w:val="28"/>
          <w:szCs w:val="28"/>
        </w:rPr>
        <w:t>1)</w:t>
      </w:r>
      <w:r w:rsidRPr="00B0701A">
        <w:rPr>
          <w:color w:val="000000"/>
          <w:sz w:val="28"/>
          <w:szCs w:val="28"/>
        </w:rPr>
        <w:tab/>
        <w:t>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323605" w:rsidRPr="00B0701A" w:rsidRDefault="00323605" w:rsidP="006A312E">
      <w:pPr>
        <w:pStyle w:val="ConsPlusNormal"/>
        <w:ind w:firstLine="680"/>
        <w:jc w:val="both"/>
        <w:rPr>
          <w:color w:val="000000"/>
          <w:sz w:val="28"/>
          <w:szCs w:val="28"/>
        </w:rPr>
      </w:pPr>
      <w:r w:rsidRPr="00B0701A">
        <w:rPr>
          <w:color w:val="000000"/>
          <w:sz w:val="28"/>
          <w:szCs w:val="28"/>
        </w:rPr>
        <w:t>2)</w:t>
      </w:r>
      <w:r w:rsidRPr="00B0701A">
        <w:rPr>
          <w:color w:val="000000"/>
          <w:sz w:val="28"/>
          <w:szCs w:val="28"/>
        </w:rPr>
        <w:tab/>
        <w:t xml:space="preserve">незамедлительно принять предусмотренные законодательством Российской Федерации меры по недопущению причинения вреда (ущерба) </w:t>
      </w:r>
      <w:r w:rsidRPr="00B0701A">
        <w:rPr>
          <w:color w:val="000000"/>
          <w:sz w:val="28"/>
          <w:szCs w:val="28"/>
        </w:rPr>
        <w:lastRenderedPageBreak/>
        <w:t>охраняемым законом ценностям или прекращению его причинения и по доведению до сведения граждан, организаций любым доступным способом информац</w:t>
      </w:r>
      <w:r w:rsidR="006041C4">
        <w:rPr>
          <w:color w:val="000000"/>
          <w:sz w:val="28"/>
          <w:szCs w:val="28"/>
        </w:rPr>
        <w:t xml:space="preserve">ию </w:t>
      </w:r>
      <w:r w:rsidRPr="00B0701A">
        <w:rPr>
          <w:color w:val="000000"/>
          <w:sz w:val="28"/>
          <w:szCs w:val="28"/>
        </w:rPr>
        <w:t>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контролируемых лиц, владеющих и (или) пользующихся объектом контроля, представляет непосредственную угрозу причинения вреда (ущерба) охраняемым законом ценностям или что такой вред (ущерб) причинен;</w:t>
      </w:r>
    </w:p>
    <w:p w:rsidR="00323605" w:rsidRPr="00B0701A" w:rsidRDefault="00323605" w:rsidP="006A312E">
      <w:pPr>
        <w:pStyle w:val="ConsPlusNormal"/>
        <w:ind w:firstLine="680"/>
        <w:jc w:val="both"/>
        <w:rPr>
          <w:color w:val="000000"/>
          <w:sz w:val="28"/>
          <w:szCs w:val="28"/>
        </w:rPr>
      </w:pPr>
      <w:r w:rsidRPr="00B0701A">
        <w:rPr>
          <w:color w:val="000000"/>
          <w:sz w:val="28"/>
          <w:szCs w:val="28"/>
        </w:rPr>
        <w:t>3)</w:t>
      </w:r>
      <w:r w:rsidRPr="00B0701A">
        <w:rPr>
          <w:color w:val="000000"/>
          <w:sz w:val="28"/>
          <w:szCs w:val="28"/>
        </w:rPr>
        <w:tab/>
        <w:t>при выявлении в ходе контрольного (надзорного) мероприятия признаков административного правонарушения направить информацию об этом в соответствующий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323605" w:rsidRPr="00B0701A" w:rsidRDefault="00323605" w:rsidP="006A312E">
      <w:pPr>
        <w:pStyle w:val="ConsPlusNormal"/>
        <w:ind w:firstLine="680"/>
        <w:jc w:val="both"/>
        <w:rPr>
          <w:color w:val="000000"/>
          <w:sz w:val="28"/>
          <w:szCs w:val="28"/>
        </w:rPr>
      </w:pPr>
      <w:r w:rsidRPr="00B0701A">
        <w:rPr>
          <w:color w:val="000000"/>
          <w:sz w:val="28"/>
          <w:szCs w:val="28"/>
        </w:rPr>
        <w:t>4)</w:t>
      </w:r>
      <w:r w:rsidRPr="00B0701A">
        <w:rPr>
          <w:color w:val="000000"/>
          <w:sz w:val="28"/>
          <w:szCs w:val="28"/>
        </w:rPr>
        <w:tab/>
        <w:t>принять меры по осуществлению контроля за устранением выявленных нарушений обязательных требований, предотвращению возможного причинения вреда (ущерба) охраняемым законом ценностя</w:t>
      </w:r>
      <w:r>
        <w:rPr>
          <w:color w:val="000000"/>
          <w:sz w:val="28"/>
          <w:szCs w:val="28"/>
        </w:rPr>
        <w:t>м, при неисполнении предписания</w:t>
      </w:r>
      <w:r w:rsidRPr="00B0701A">
        <w:rPr>
          <w:color w:val="000000"/>
          <w:sz w:val="28"/>
          <w:szCs w:val="28"/>
        </w:rPr>
        <w:t xml:space="preserve"> в установленные сроки принять меры по обеспечению его исполнения;</w:t>
      </w:r>
    </w:p>
    <w:p w:rsidR="00323605" w:rsidRPr="00B0701A" w:rsidRDefault="00323605" w:rsidP="006A312E">
      <w:pPr>
        <w:pStyle w:val="ConsPlusNormal"/>
        <w:ind w:firstLine="680"/>
        <w:jc w:val="both"/>
        <w:rPr>
          <w:color w:val="000000"/>
          <w:sz w:val="28"/>
          <w:szCs w:val="28"/>
        </w:rPr>
      </w:pPr>
      <w:r w:rsidRPr="00B0701A">
        <w:rPr>
          <w:color w:val="000000"/>
          <w:sz w:val="28"/>
          <w:szCs w:val="28"/>
        </w:rPr>
        <w:t>5)</w:t>
      </w:r>
      <w:r w:rsidRPr="00B0701A">
        <w:rPr>
          <w:color w:val="000000"/>
          <w:sz w:val="28"/>
          <w:szCs w:val="28"/>
        </w:rPr>
        <w:tab/>
        <w:t>рассмотреть вопрос о выдаче рекомендаций по соблюдению обязательных требований, проведении мероприятий, направленных                                         на профилактику рисков причинения вреда (ущерба) охраняемым законом ценностям.</w:t>
      </w:r>
    </w:p>
    <w:p w:rsidR="00323605" w:rsidRPr="00B0701A" w:rsidRDefault="00323605" w:rsidP="006A312E">
      <w:pPr>
        <w:pStyle w:val="ConsPlusNormal"/>
        <w:ind w:firstLine="680"/>
        <w:jc w:val="both"/>
        <w:rPr>
          <w:color w:val="000000"/>
          <w:sz w:val="28"/>
          <w:szCs w:val="28"/>
        </w:rPr>
      </w:pPr>
      <w:r w:rsidRPr="00B0701A">
        <w:rPr>
          <w:color w:val="000000"/>
          <w:sz w:val="28"/>
          <w:szCs w:val="28"/>
        </w:rPr>
        <w:t>5.10.</w:t>
      </w:r>
      <w:r w:rsidRPr="00B0701A">
        <w:rPr>
          <w:color w:val="000000"/>
          <w:sz w:val="28"/>
          <w:szCs w:val="28"/>
        </w:rPr>
        <w:tab/>
        <w:t>В случае выявления при проведении контрольного (надзорного) мероприятия нарушений обязательных требований, за которые законодательством Российской Федерации предусмотрена административная и иная ответственность, в акте контрольного (надзорного) мероприятия указывается информация о наличии признаков выявленного нарушения.</w:t>
      </w:r>
    </w:p>
    <w:p w:rsidR="00323605" w:rsidRDefault="00323605" w:rsidP="006A312E">
      <w:pPr>
        <w:pStyle w:val="ConsPlusNormal"/>
        <w:ind w:firstLine="680"/>
        <w:jc w:val="both"/>
        <w:rPr>
          <w:color w:val="000000"/>
          <w:sz w:val="28"/>
          <w:szCs w:val="28"/>
        </w:rPr>
      </w:pPr>
      <w:r w:rsidRPr="00B0701A">
        <w:rPr>
          <w:color w:val="000000"/>
          <w:sz w:val="28"/>
          <w:szCs w:val="28"/>
        </w:rPr>
        <w:t>5.11.</w:t>
      </w:r>
      <w:r w:rsidRPr="00B0701A">
        <w:rPr>
          <w:color w:val="000000"/>
          <w:sz w:val="28"/>
          <w:szCs w:val="28"/>
        </w:rPr>
        <w:tab/>
        <w:t>В случае выявления при проведении контрольного (надзорного) мероприятия фактов, свидетельствующих о совершении административного правонарушения, ответственность за которое предусмотрена частью 1 статьи 19.4, статьей 19.4.1, частью 1 статьи 19.5, статьей 19.7 Кодекса Российской Федерации об административных правонарушениях, должностными лицами контрольного (надзорного) органа составляется протокол об административном правонарушении, который вручается или на</w:t>
      </w:r>
      <w:r>
        <w:rPr>
          <w:color w:val="000000"/>
          <w:sz w:val="28"/>
          <w:szCs w:val="28"/>
        </w:rPr>
        <w:t>правляется контролируемому лицу</w:t>
      </w:r>
      <w:r w:rsidRPr="00B0701A">
        <w:rPr>
          <w:color w:val="000000"/>
          <w:sz w:val="28"/>
          <w:szCs w:val="28"/>
        </w:rPr>
        <w:t xml:space="preserve"> в соответствии с законодательством об административных правонарушениях.</w:t>
      </w:r>
    </w:p>
    <w:p w:rsidR="00323605" w:rsidRDefault="00323605" w:rsidP="006A312E">
      <w:pPr>
        <w:pStyle w:val="ConsPlusNormal"/>
        <w:ind w:firstLine="680"/>
        <w:jc w:val="both"/>
        <w:rPr>
          <w:color w:val="000000"/>
          <w:sz w:val="28"/>
          <w:szCs w:val="28"/>
        </w:rPr>
      </w:pPr>
      <w:r w:rsidRPr="00B0701A">
        <w:rPr>
          <w:color w:val="000000"/>
          <w:sz w:val="28"/>
          <w:szCs w:val="28"/>
        </w:rPr>
        <w:t>5.12.</w:t>
      </w:r>
      <w:r w:rsidRPr="00B0701A">
        <w:rPr>
          <w:color w:val="000000"/>
          <w:sz w:val="28"/>
          <w:szCs w:val="28"/>
        </w:rPr>
        <w:tab/>
        <w:t>При организации и осуществлении муниципального контроля в рамках межведомственного информационного взаимодействия контрольный (надзорный) орган имеет право получать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w:t>
      </w:r>
    </w:p>
    <w:p w:rsidR="00323605" w:rsidRDefault="00323605" w:rsidP="006A312E">
      <w:pPr>
        <w:pStyle w:val="ConsPlusNormal"/>
        <w:ind w:firstLine="680"/>
        <w:jc w:val="both"/>
        <w:rPr>
          <w:color w:val="000000"/>
          <w:sz w:val="28"/>
          <w:szCs w:val="28"/>
        </w:rPr>
      </w:pPr>
      <w:r>
        <w:rPr>
          <w:color w:val="000000"/>
          <w:sz w:val="28"/>
          <w:szCs w:val="28"/>
        </w:rPr>
        <w:t xml:space="preserve">5.13. Внеплановые контрольные (надзорные) мероприятия, за </w:t>
      </w:r>
      <w:r>
        <w:rPr>
          <w:color w:val="000000"/>
          <w:sz w:val="28"/>
          <w:szCs w:val="28"/>
        </w:rPr>
        <w:lastRenderedPageBreak/>
        <w:t>исключением внеплановых контрольных (надзорных) мероприятий без взаимодействия, проводятся по следующим основаниям:</w:t>
      </w:r>
    </w:p>
    <w:p w:rsidR="00323605" w:rsidRDefault="00323605" w:rsidP="006A312E">
      <w:pPr>
        <w:pStyle w:val="ConsPlusNormal"/>
        <w:ind w:firstLine="680"/>
        <w:jc w:val="both"/>
        <w:rPr>
          <w:color w:val="000000"/>
          <w:sz w:val="28"/>
          <w:szCs w:val="28"/>
        </w:rPr>
      </w:pPr>
      <w:r>
        <w:rPr>
          <w:color w:val="000000"/>
          <w:sz w:val="28"/>
          <w:szCs w:val="28"/>
        </w:rPr>
        <w:t xml:space="preserve">1) </w:t>
      </w:r>
      <w:r w:rsidRPr="00426E40">
        <w:rPr>
          <w:color w:val="000000"/>
          <w:sz w:val="28"/>
          <w:szCs w:val="28"/>
        </w:rPr>
        <w:t>наличие у контрольного (надзорного) органа сведений о причинении вреда (ущерба) или об угрозе причинения вреда (ущерба) охраняемым законом ценностям с учетом положений статьи 60 Федерального закона</w:t>
      </w:r>
      <w:r>
        <w:rPr>
          <w:color w:val="000000"/>
          <w:sz w:val="28"/>
          <w:szCs w:val="28"/>
        </w:rPr>
        <w:t xml:space="preserve"> № 248-ФЗ</w:t>
      </w:r>
      <w:r w:rsidRPr="00426E40">
        <w:rPr>
          <w:color w:val="000000"/>
          <w:sz w:val="28"/>
          <w:szCs w:val="28"/>
        </w:rPr>
        <w:t>;</w:t>
      </w:r>
    </w:p>
    <w:p w:rsidR="00323605" w:rsidRDefault="00323605" w:rsidP="006A312E">
      <w:pPr>
        <w:pStyle w:val="ConsPlusNormal"/>
        <w:ind w:firstLine="680"/>
        <w:jc w:val="both"/>
        <w:rPr>
          <w:color w:val="000000"/>
          <w:sz w:val="28"/>
          <w:szCs w:val="28"/>
        </w:rPr>
      </w:pPr>
      <w:r>
        <w:rPr>
          <w:color w:val="000000"/>
          <w:sz w:val="28"/>
          <w:szCs w:val="28"/>
        </w:rPr>
        <w:t xml:space="preserve">2) </w:t>
      </w:r>
      <w:r w:rsidRPr="00426E40">
        <w:rPr>
          <w:color w:val="000000"/>
          <w:sz w:val="28"/>
          <w:szCs w:val="28"/>
        </w:rPr>
        <w:t>поручение Президента Российской Федерации, поручение Правительства Российской Федерации (в том числе в отношении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 о проведении контрольных (надзорных) мероприятий в отношении конкретных контролируемых лиц;</w:t>
      </w:r>
    </w:p>
    <w:p w:rsidR="00323605" w:rsidRPr="00426E40" w:rsidRDefault="00323605" w:rsidP="006A312E">
      <w:pPr>
        <w:pStyle w:val="ConsPlusNormal"/>
        <w:ind w:firstLine="680"/>
        <w:jc w:val="both"/>
        <w:rPr>
          <w:color w:val="000000"/>
          <w:sz w:val="28"/>
          <w:szCs w:val="28"/>
        </w:rPr>
      </w:pPr>
      <w:r>
        <w:rPr>
          <w:color w:val="000000"/>
          <w:sz w:val="28"/>
          <w:szCs w:val="28"/>
        </w:rPr>
        <w:t>3)</w:t>
      </w:r>
      <w:r w:rsidRPr="00426E40">
        <w:rPr>
          <w:color w:val="000000"/>
          <w:sz w:val="28"/>
          <w:szCs w:val="28"/>
        </w:rPr>
        <w:t xml:space="preserve">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323605" w:rsidRPr="00426E40" w:rsidRDefault="00323605" w:rsidP="006A312E">
      <w:pPr>
        <w:pStyle w:val="ConsPlusNormal"/>
        <w:ind w:firstLine="680"/>
        <w:jc w:val="both"/>
        <w:rPr>
          <w:color w:val="000000"/>
          <w:sz w:val="28"/>
          <w:szCs w:val="28"/>
        </w:rPr>
      </w:pPr>
      <w:r>
        <w:rPr>
          <w:color w:val="000000"/>
          <w:sz w:val="28"/>
          <w:szCs w:val="28"/>
        </w:rPr>
        <w:t>4</w:t>
      </w:r>
      <w:r w:rsidRPr="00426E40">
        <w:rPr>
          <w:color w:val="000000"/>
          <w:sz w:val="28"/>
          <w:szCs w:val="28"/>
        </w:rPr>
        <w:t>) истечение срока исполнения решения контрольного (надзорного) органа об устранении выявленного нарушения обязательных требований - в случаях, установленных частью 1 статьи 95 Федерального закона</w:t>
      </w:r>
      <w:r>
        <w:rPr>
          <w:color w:val="000000"/>
          <w:sz w:val="28"/>
          <w:szCs w:val="28"/>
        </w:rPr>
        <w:t xml:space="preserve"> № 248-ФЗ</w:t>
      </w:r>
      <w:r w:rsidRPr="00426E40">
        <w:rPr>
          <w:color w:val="000000"/>
          <w:sz w:val="28"/>
          <w:szCs w:val="28"/>
        </w:rPr>
        <w:t>;</w:t>
      </w:r>
    </w:p>
    <w:p w:rsidR="00323605" w:rsidRDefault="00323605" w:rsidP="006A312E">
      <w:pPr>
        <w:pStyle w:val="ConsPlusNormal"/>
        <w:ind w:firstLine="680"/>
        <w:jc w:val="both"/>
        <w:rPr>
          <w:color w:val="000000"/>
          <w:sz w:val="28"/>
          <w:szCs w:val="28"/>
        </w:rPr>
      </w:pPr>
      <w:r>
        <w:rPr>
          <w:color w:val="000000"/>
          <w:sz w:val="28"/>
          <w:szCs w:val="28"/>
        </w:rPr>
        <w:t>5</w:t>
      </w:r>
      <w:r w:rsidRPr="00426E40">
        <w:rPr>
          <w:color w:val="000000"/>
          <w:sz w:val="28"/>
          <w:szCs w:val="28"/>
        </w:rPr>
        <w:t>)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w:t>
      </w:r>
    </w:p>
    <w:p w:rsidR="00323605" w:rsidRDefault="00323605" w:rsidP="006A312E">
      <w:pPr>
        <w:pStyle w:val="ConsPlusNormal"/>
        <w:ind w:firstLine="680"/>
        <w:jc w:val="both"/>
        <w:rPr>
          <w:color w:val="000000"/>
          <w:sz w:val="28"/>
          <w:szCs w:val="28"/>
        </w:rPr>
      </w:pPr>
      <w:r>
        <w:rPr>
          <w:color w:val="000000"/>
          <w:sz w:val="28"/>
          <w:szCs w:val="28"/>
        </w:rPr>
        <w:t xml:space="preserve">6) </w:t>
      </w:r>
      <w:r w:rsidRPr="00426E40">
        <w:rPr>
          <w:color w:val="000000"/>
          <w:sz w:val="28"/>
          <w:szCs w:val="28"/>
        </w:rPr>
        <w:t>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323605" w:rsidRDefault="00323605" w:rsidP="006A312E">
      <w:pPr>
        <w:pStyle w:val="ConsPlusNormal"/>
        <w:ind w:firstLine="680"/>
        <w:jc w:val="both"/>
        <w:rPr>
          <w:color w:val="000000"/>
          <w:sz w:val="28"/>
          <w:szCs w:val="28"/>
        </w:rPr>
      </w:pPr>
      <w:r>
        <w:rPr>
          <w:color w:val="000000"/>
          <w:sz w:val="28"/>
          <w:szCs w:val="28"/>
        </w:rPr>
        <w:t xml:space="preserve">7) </w:t>
      </w:r>
      <w:r w:rsidRPr="001776D3">
        <w:rPr>
          <w:color w:val="000000"/>
          <w:sz w:val="28"/>
          <w:szCs w:val="28"/>
        </w:rPr>
        <w:t>наличие у контрольного (надзорного) органа сведений об осуществлении деятельности без уведомления о начале осуществления предпринимательской деятельности, установленного частью 1 статьи 8 Федерального закона от</w:t>
      </w:r>
      <w:r w:rsidR="004E4CC3">
        <w:rPr>
          <w:color w:val="000000"/>
          <w:sz w:val="28"/>
          <w:szCs w:val="28"/>
        </w:rPr>
        <w:t xml:space="preserve"> 26 декабря 2008 года N 294-ФЗ «</w:t>
      </w:r>
      <w:r w:rsidRPr="001776D3">
        <w:rPr>
          <w:color w:val="000000"/>
          <w:sz w:val="28"/>
          <w:szCs w:val="28"/>
        </w:rPr>
        <w:t>О защите прав юридических лиц и индивидуальных предпринимателей при осуществлении государственного контроля (над</w:t>
      </w:r>
      <w:r w:rsidR="004E4CC3">
        <w:rPr>
          <w:color w:val="000000"/>
          <w:sz w:val="28"/>
          <w:szCs w:val="28"/>
        </w:rPr>
        <w:t>зора) и муниципального контроля»</w:t>
      </w:r>
      <w:r w:rsidRPr="001776D3">
        <w:rPr>
          <w:color w:val="000000"/>
          <w:sz w:val="28"/>
          <w:szCs w:val="28"/>
        </w:rPr>
        <w:t>, в случае, если представление такого уведомления является обязательным, или без лицензии, предусмотренной для видов деятельности, указанных в пунктах 6 - 9.1, 11, 12, 14 - 17, 19 - 21, 24 - 31, 34 - 36, 39, 40, 42 - 55 и 59 части 1 статьи 12 Федерального зак</w:t>
      </w:r>
      <w:r w:rsidR="004E4CC3">
        <w:rPr>
          <w:color w:val="000000"/>
          <w:sz w:val="28"/>
          <w:szCs w:val="28"/>
        </w:rPr>
        <w:t>она от 4 мая 2011 года N 99-ФЗ «</w:t>
      </w:r>
      <w:r w:rsidRPr="001776D3">
        <w:rPr>
          <w:color w:val="000000"/>
          <w:sz w:val="28"/>
          <w:szCs w:val="28"/>
        </w:rPr>
        <w:t>О лицензирован</w:t>
      </w:r>
      <w:r w:rsidR="004E4CC3">
        <w:rPr>
          <w:color w:val="000000"/>
          <w:sz w:val="28"/>
          <w:szCs w:val="28"/>
        </w:rPr>
        <w:t>ии отдельных видов деятельности»</w:t>
      </w:r>
      <w:r w:rsidRPr="001776D3">
        <w:rPr>
          <w:color w:val="000000"/>
          <w:sz w:val="28"/>
          <w:szCs w:val="28"/>
        </w:rPr>
        <w:t>, или без предоставления в государственную информационную систему мониторинга за оборотом товаров, подлежащих обязательной маркировке средствами идентификации, сведений, необходимых для регистрации в указанной информационной системе, в случаях, если представление таких сведений является обязательным, с извещением о проведении контрольного (надзорного) мероприятия в течение двадцати четырех часов органа прокуратуры по месту нахождения объекта контроля;</w:t>
      </w:r>
    </w:p>
    <w:p w:rsidR="00323605" w:rsidRDefault="00323605" w:rsidP="006A312E">
      <w:pPr>
        <w:pStyle w:val="ConsPlusNormal"/>
        <w:ind w:firstLine="680"/>
        <w:jc w:val="both"/>
        <w:rPr>
          <w:color w:val="000000"/>
          <w:sz w:val="28"/>
          <w:szCs w:val="28"/>
        </w:rPr>
      </w:pPr>
      <w:r>
        <w:rPr>
          <w:color w:val="000000"/>
          <w:sz w:val="28"/>
          <w:szCs w:val="28"/>
        </w:rPr>
        <w:lastRenderedPageBreak/>
        <w:t xml:space="preserve">8) </w:t>
      </w:r>
      <w:r w:rsidRPr="001776D3">
        <w:rPr>
          <w:color w:val="000000"/>
          <w:sz w:val="28"/>
          <w:szCs w:val="28"/>
        </w:rPr>
        <w:t>уклонение контролируемого лица от проведения обязательного профилактического визита.</w:t>
      </w:r>
    </w:p>
    <w:p w:rsidR="00323605" w:rsidRDefault="00323605" w:rsidP="006A312E">
      <w:pPr>
        <w:pStyle w:val="ConsPlusNormal"/>
        <w:ind w:firstLine="680"/>
        <w:jc w:val="both"/>
        <w:rPr>
          <w:color w:val="000000"/>
          <w:sz w:val="28"/>
          <w:szCs w:val="28"/>
        </w:rPr>
      </w:pPr>
      <w:r>
        <w:rPr>
          <w:color w:val="000000"/>
          <w:sz w:val="28"/>
          <w:szCs w:val="28"/>
        </w:rPr>
        <w:t xml:space="preserve">5.14. </w:t>
      </w:r>
      <w:r w:rsidRPr="001776D3">
        <w:rPr>
          <w:color w:val="000000"/>
          <w:sz w:val="28"/>
          <w:szCs w:val="28"/>
        </w:rPr>
        <w:t>При наличии соответствующего положения в федеральном законе о виде контроля возможно проведение внепланового контрольного (надзорного) мероприятия в случае поступления от контролируемого лица в контрольный (надзорный) орган информации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в формах лицензирования, аккредитации, сертификации, включения в реестр, аттестации, прохождения экспертизы и иных разрешений, предусматривающих бессрочный характер действия соответствующих разрешений. Предмет внепланового контрольного (надзорного) мероприятия в случае, предусмотренном настоящей частью, ограничивается оценкой устранения нарушений обязательных требований, выявленных в рамках процедур периодического подтверждения соответствия (компетентности).</w:t>
      </w:r>
    </w:p>
    <w:p w:rsidR="00323605" w:rsidRDefault="00323605" w:rsidP="006A312E">
      <w:pPr>
        <w:pStyle w:val="ConsPlusNormal"/>
        <w:ind w:firstLine="680"/>
        <w:jc w:val="both"/>
        <w:rPr>
          <w:color w:val="000000"/>
          <w:sz w:val="28"/>
          <w:szCs w:val="28"/>
        </w:rPr>
      </w:pPr>
      <w:r>
        <w:rPr>
          <w:color w:val="000000"/>
          <w:sz w:val="28"/>
          <w:szCs w:val="28"/>
        </w:rPr>
        <w:t>5.15. 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323605" w:rsidRDefault="00323605" w:rsidP="00323605">
      <w:pPr>
        <w:pStyle w:val="ConsPlusNormal"/>
        <w:ind w:firstLine="709"/>
        <w:jc w:val="center"/>
        <w:rPr>
          <w:b/>
          <w:color w:val="000000"/>
          <w:sz w:val="28"/>
          <w:szCs w:val="28"/>
        </w:rPr>
      </w:pPr>
    </w:p>
    <w:p w:rsidR="00323605" w:rsidRPr="00544296" w:rsidRDefault="00323605" w:rsidP="00323605">
      <w:pPr>
        <w:pStyle w:val="ConsPlusNormal"/>
        <w:ind w:firstLine="709"/>
        <w:jc w:val="center"/>
        <w:rPr>
          <w:b/>
          <w:color w:val="000000"/>
          <w:sz w:val="28"/>
          <w:szCs w:val="28"/>
        </w:rPr>
      </w:pPr>
      <w:r w:rsidRPr="00544296">
        <w:rPr>
          <w:b/>
          <w:color w:val="000000"/>
          <w:sz w:val="28"/>
          <w:szCs w:val="28"/>
        </w:rPr>
        <w:t>6.</w:t>
      </w:r>
      <w:r w:rsidRPr="00544296">
        <w:rPr>
          <w:b/>
          <w:color w:val="000000"/>
          <w:sz w:val="28"/>
          <w:szCs w:val="28"/>
        </w:rPr>
        <w:tab/>
        <w:t>Контрольные (надзорные) мероприятия,</w:t>
      </w:r>
    </w:p>
    <w:p w:rsidR="00323605" w:rsidRPr="00544296" w:rsidRDefault="00323605" w:rsidP="00323605">
      <w:pPr>
        <w:pStyle w:val="ConsPlusNormal"/>
        <w:ind w:firstLine="709"/>
        <w:jc w:val="center"/>
        <w:rPr>
          <w:b/>
          <w:color w:val="000000"/>
          <w:sz w:val="28"/>
          <w:szCs w:val="28"/>
        </w:rPr>
      </w:pPr>
      <w:r w:rsidRPr="00544296">
        <w:rPr>
          <w:b/>
          <w:color w:val="000000"/>
          <w:sz w:val="28"/>
          <w:szCs w:val="28"/>
        </w:rPr>
        <w:t>контрольные (надзорные) мероприятия без взаимодействия</w:t>
      </w:r>
    </w:p>
    <w:p w:rsidR="00323605" w:rsidRPr="00544296" w:rsidRDefault="00323605" w:rsidP="006A312E">
      <w:pPr>
        <w:pStyle w:val="ConsPlusNormal"/>
        <w:ind w:firstLine="680"/>
        <w:jc w:val="both"/>
        <w:rPr>
          <w:color w:val="000000"/>
          <w:sz w:val="28"/>
          <w:szCs w:val="28"/>
        </w:rPr>
      </w:pPr>
      <w:r w:rsidRPr="00544296">
        <w:rPr>
          <w:color w:val="000000"/>
          <w:sz w:val="28"/>
          <w:szCs w:val="28"/>
        </w:rPr>
        <w:t>6.1.</w:t>
      </w:r>
      <w:r w:rsidRPr="00544296">
        <w:rPr>
          <w:color w:val="000000"/>
          <w:sz w:val="28"/>
          <w:szCs w:val="28"/>
        </w:rPr>
        <w:tab/>
        <w:t>Взаимодействие с контролируемым лицом осуществляется                        при проведении следующих контрольных (надзорных) мероприятий:</w:t>
      </w:r>
    </w:p>
    <w:p w:rsidR="00323605" w:rsidRPr="00544296" w:rsidRDefault="00323605" w:rsidP="006A312E">
      <w:pPr>
        <w:pStyle w:val="ConsPlusNormal"/>
        <w:ind w:firstLine="680"/>
        <w:jc w:val="both"/>
        <w:rPr>
          <w:color w:val="000000"/>
          <w:sz w:val="28"/>
          <w:szCs w:val="28"/>
        </w:rPr>
      </w:pPr>
      <w:r w:rsidRPr="00544296">
        <w:rPr>
          <w:color w:val="000000"/>
          <w:sz w:val="28"/>
          <w:szCs w:val="28"/>
        </w:rPr>
        <w:t>1)</w:t>
      </w:r>
      <w:r w:rsidRPr="00544296">
        <w:rPr>
          <w:color w:val="000000"/>
          <w:sz w:val="28"/>
          <w:szCs w:val="28"/>
        </w:rPr>
        <w:tab/>
        <w:t>инспекционный визит;</w:t>
      </w:r>
    </w:p>
    <w:p w:rsidR="00323605" w:rsidRPr="00544296" w:rsidRDefault="00323605" w:rsidP="006A312E">
      <w:pPr>
        <w:pStyle w:val="ConsPlusNormal"/>
        <w:ind w:firstLine="680"/>
        <w:jc w:val="both"/>
        <w:rPr>
          <w:color w:val="000000"/>
          <w:sz w:val="28"/>
          <w:szCs w:val="28"/>
        </w:rPr>
      </w:pPr>
      <w:r w:rsidRPr="00544296">
        <w:rPr>
          <w:color w:val="000000"/>
          <w:sz w:val="28"/>
          <w:szCs w:val="28"/>
        </w:rPr>
        <w:t>2)</w:t>
      </w:r>
      <w:r w:rsidRPr="00544296">
        <w:rPr>
          <w:color w:val="000000"/>
          <w:sz w:val="28"/>
          <w:szCs w:val="28"/>
        </w:rPr>
        <w:tab/>
        <w:t>документарная проверка;</w:t>
      </w:r>
    </w:p>
    <w:p w:rsidR="00323605" w:rsidRPr="00544296" w:rsidRDefault="00323605" w:rsidP="006A312E">
      <w:pPr>
        <w:pStyle w:val="ConsPlusNormal"/>
        <w:ind w:firstLine="680"/>
        <w:jc w:val="both"/>
        <w:rPr>
          <w:color w:val="000000"/>
          <w:sz w:val="28"/>
          <w:szCs w:val="28"/>
        </w:rPr>
      </w:pPr>
      <w:r w:rsidRPr="00544296">
        <w:rPr>
          <w:color w:val="000000"/>
          <w:sz w:val="28"/>
          <w:szCs w:val="28"/>
        </w:rPr>
        <w:t>3)</w:t>
      </w:r>
      <w:r w:rsidRPr="00544296">
        <w:rPr>
          <w:color w:val="000000"/>
          <w:sz w:val="28"/>
          <w:szCs w:val="28"/>
        </w:rPr>
        <w:tab/>
        <w:t>выездная проверка.</w:t>
      </w:r>
    </w:p>
    <w:p w:rsidR="00323605" w:rsidRPr="00544296" w:rsidRDefault="00323605" w:rsidP="006A312E">
      <w:pPr>
        <w:pStyle w:val="ConsPlusNormal"/>
        <w:ind w:firstLine="680"/>
        <w:jc w:val="both"/>
        <w:rPr>
          <w:color w:val="000000"/>
          <w:sz w:val="28"/>
          <w:szCs w:val="28"/>
        </w:rPr>
      </w:pPr>
      <w:r w:rsidRPr="00544296">
        <w:rPr>
          <w:color w:val="000000"/>
          <w:sz w:val="28"/>
          <w:szCs w:val="28"/>
        </w:rPr>
        <w:t>6.2.</w:t>
      </w:r>
      <w:r w:rsidRPr="00544296">
        <w:rPr>
          <w:color w:val="000000"/>
          <w:sz w:val="28"/>
          <w:szCs w:val="28"/>
        </w:rPr>
        <w:tab/>
        <w:t>Без взаимодействия с контролируемым лицом проводятся следующие контрольные (надзорные) мероприятия:</w:t>
      </w:r>
    </w:p>
    <w:p w:rsidR="00323605" w:rsidRPr="00544296" w:rsidRDefault="00323605" w:rsidP="006A312E">
      <w:pPr>
        <w:pStyle w:val="ConsPlusNormal"/>
        <w:ind w:firstLine="680"/>
        <w:jc w:val="both"/>
        <w:rPr>
          <w:color w:val="000000"/>
          <w:sz w:val="28"/>
          <w:szCs w:val="28"/>
        </w:rPr>
      </w:pPr>
      <w:r w:rsidRPr="00544296">
        <w:rPr>
          <w:color w:val="000000"/>
          <w:sz w:val="28"/>
          <w:szCs w:val="28"/>
        </w:rPr>
        <w:t>1)</w:t>
      </w:r>
      <w:r w:rsidRPr="00544296">
        <w:rPr>
          <w:color w:val="000000"/>
          <w:sz w:val="28"/>
          <w:szCs w:val="28"/>
        </w:rPr>
        <w:tab/>
        <w:t>наблюдение за соблюдением обязательных требований;</w:t>
      </w:r>
    </w:p>
    <w:p w:rsidR="00323605" w:rsidRPr="00544296" w:rsidRDefault="00323605" w:rsidP="006A312E">
      <w:pPr>
        <w:pStyle w:val="ConsPlusNormal"/>
        <w:ind w:firstLine="680"/>
        <w:jc w:val="both"/>
        <w:rPr>
          <w:color w:val="000000"/>
          <w:sz w:val="28"/>
          <w:szCs w:val="28"/>
        </w:rPr>
      </w:pPr>
      <w:r w:rsidRPr="00544296">
        <w:rPr>
          <w:color w:val="000000"/>
          <w:sz w:val="28"/>
          <w:szCs w:val="28"/>
        </w:rPr>
        <w:t>2)</w:t>
      </w:r>
      <w:r w:rsidRPr="00544296">
        <w:rPr>
          <w:color w:val="000000"/>
          <w:sz w:val="28"/>
          <w:szCs w:val="28"/>
        </w:rPr>
        <w:tab/>
        <w:t>выездное обследование.</w:t>
      </w:r>
    </w:p>
    <w:p w:rsidR="00323605" w:rsidRPr="00544296" w:rsidRDefault="00323605" w:rsidP="006A312E">
      <w:pPr>
        <w:pStyle w:val="ConsPlusNormal"/>
        <w:ind w:firstLine="680"/>
        <w:jc w:val="both"/>
        <w:rPr>
          <w:color w:val="000000"/>
          <w:sz w:val="28"/>
          <w:szCs w:val="28"/>
        </w:rPr>
      </w:pPr>
      <w:r w:rsidRPr="00544296">
        <w:rPr>
          <w:color w:val="000000"/>
          <w:sz w:val="28"/>
          <w:szCs w:val="28"/>
        </w:rPr>
        <w:t>6.3.</w:t>
      </w:r>
      <w:r w:rsidRPr="00544296">
        <w:rPr>
          <w:color w:val="000000"/>
          <w:sz w:val="28"/>
          <w:szCs w:val="28"/>
        </w:rPr>
        <w:tab/>
        <w:t>Оценка соблюдения контролируемыми лицами обязательных требований контрольными (надзорными) органами не может проводиться иными способами, кроме как посредством контрольных (надзорных) мероприятий, контрольных (надзорных) мероприятий без взаимодействия.</w:t>
      </w:r>
    </w:p>
    <w:p w:rsidR="00323605" w:rsidRPr="00544296" w:rsidRDefault="00323605" w:rsidP="006A312E">
      <w:pPr>
        <w:pStyle w:val="ConsPlusNormal"/>
        <w:ind w:firstLine="680"/>
        <w:jc w:val="both"/>
        <w:rPr>
          <w:color w:val="000000"/>
          <w:sz w:val="28"/>
          <w:szCs w:val="28"/>
        </w:rPr>
      </w:pPr>
      <w:r w:rsidRPr="00544296">
        <w:rPr>
          <w:color w:val="000000"/>
          <w:sz w:val="28"/>
          <w:szCs w:val="28"/>
        </w:rPr>
        <w:t>6.4.</w:t>
      </w:r>
      <w:r w:rsidRPr="00544296">
        <w:rPr>
          <w:color w:val="000000"/>
          <w:sz w:val="28"/>
          <w:szCs w:val="28"/>
        </w:rPr>
        <w:tab/>
        <w:t>Контрольные (надзорные) мероприятия, за исключением контрольных (надзорных) мероприятий без взаимодействия, могут проводиться на плановой и внеплановой основе только путем совершения должностным лицом контрольного (надзорного) органа следующих контрольных (надзорных) действий:</w:t>
      </w:r>
    </w:p>
    <w:p w:rsidR="00323605" w:rsidRPr="00544296" w:rsidRDefault="00323605" w:rsidP="006A312E">
      <w:pPr>
        <w:pStyle w:val="ConsPlusNormal"/>
        <w:ind w:firstLine="680"/>
        <w:jc w:val="both"/>
        <w:rPr>
          <w:color w:val="000000"/>
          <w:sz w:val="28"/>
          <w:szCs w:val="28"/>
        </w:rPr>
      </w:pPr>
      <w:r w:rsidRPr="00544296">
        <w:rPr>
          <w:color w:val="000000"/>
          <w:sz w:val="28"/>
          <w:szCs w:val="28"/>
        </w:rPr>
        <w:t>1)</w:t>
      </w:r>
      <w:r w:rsidRPr="00544296">
        <w:rPr>
          <w:color w:val="000000"/>
          <w:sz w:val="28"/>
          <w:szCs w:val="28"/>
        </w:rPr>
        <w:tab/>
        <w:t>осмотр;</w:t>
      </w:r>
    </w:p>
    <w:p w:rsidR="00323605" w:rsidRPr="00544296" w:rsidRDefault="00323605" w:rsidP="006A312E">
      <w:pPr>
        <w:pStyle w:val="ConsPlusNormal"/>
        <w:ind w:firstLine="680"/>
        <w:jc w:val="both"/>
        <w:rPr>
          <w:color w:val="000000"/>
          <w:sz w:val="28"/>
          <w:szCs w:val="28"/>
        </w:rPr>
      </w:pPr>
      <w:r w:rsidRPr="00544296">
        <w:rPr>
          <w:color w:val="000000"/>
          <w:sz w:val="28"/>
          <w:szCs w:val="28"/>
        </w:rPr>
        <w:t>2)</w:t>
      </w:r>
      <w:r w:rsidRPr="00544296">
        <w:rPr>
          <w:color w:val="000000"/>
          <w:sz w:val="28"/>
          <w:szCs w:val="28"/>
        </w:rPr>
        <w:tab/>
        <w:t>опрос;</w:t>
      </w:r>
    </w:p>
    <w:p w:rsidR="00323605" w:rsidRPr="00544296" w:rsidRDefault="00323605" w:rsidP="006A312E">
      <w:pPr>
        <w:pStyle w:val="ConsPlusNormal"/>
        <w:ind w:firstLine="680"/>
        <w:jc w:val="both"/>
        <w:rPr>
          <w:color w:val="000000"/>
          <w:sz w:val="28"/>
          <w:szCs w:val="28"/>
        </w:rPr>
      </w:pPr>
      <w:r w:rsidRPr="00544296">
        <w:rPr>
          <w:color w:val="000000"/>
          <w:sz w:val="28"/>
          <w:szCs w:val="28"/>
        </w:rPr>
        <w:t>3)</w:t>
      </w:r>
      <w:r w:rsidRPr="00544296">
        <w:rPr>
          <w:color w:val="000000"/>
          <w:sz w:val="28"/>
          <w:szCs w:val="28"/>
        </w:rPr>
        <w:tab/>
        <w:t>получение письменных объяснений;</w:t>
      </w:r>
    </w:p>
    <w:p w:rsidR="00323605" w:rsidRPr="00544296" w:rsidRDefault="00323605" w:rsidP="006A312E">
      <w:pPr>
        <w:pStyle w:val="ConsPlusNormal"/>
        <w:ind w:firstLine="680"/>
        <w:jc w:val="both"/>
        <w:rPr>
          <w:color w:val="000000"/>
          <w:sz w:val="28"/>
          <w:szCs w:val="28"/>
        </w:rPr>
      </w:pPr>
      <w:r w:rsidRPr="00544296">
        <w:rPr>
          <w:color w:val="000000"/>
          <w:sz w:val="28"/>
          <w:szCs w:val="28"/>
        </w:rPr>
        <w:t>4)</w:t>
      </w:r>
      <w:r w:rsidRPr="00544296">
        <w:rPr>
          <w:color w:val="000000"/>
          <w:sz w:val="28"/>
          <w:szCs w:val="28"/>
        </w:rPr>
        <w:tab/>
        <w:t>истребование документов;</w:t>
      </w:r>
    </w:p>
    <w:p w:rsidR="00323605" w:rsidRPr="00544296" w:rsidRDefault="00323605" w:rsidP="006A312E">
      <w:pPr>
        <w:pStyle w:val="ConsPlusNormal"/>
        <w:ind w:firstLine="680"/>
        <w:jc w:val="both"/>
        <w:rPr>
          <w:color w:val="000000"/>
          <w:sz w:val="28"/>
          <w:szCs w:val="28"/>
        </w:rPr>
      </w:pPr>
      <w:r w:rsidRPr="00544296">
        <w:rPr>
          <w:color w:val="000000"/>
          <w:sz w:val="28"/>
          <w:szCs w:val="28"/>
        </w:rPr>
        <w:lastRenderedPageBreak/>
        <w:t>5)</w:t>
      </w:r>
      <w:r w:rsidRPr="00544296">
        <w:rPr>
          <w:color w:val="000000"/>
          <w:sz w:val="28"/>
          <w:szCs w:val="28"/>
        </w:rPr>
        <w:tab/>
        <w:t>инструментальное обследование;</w:t>
      </w:r>
    </w:p>
    <w:p w:rsidR="00323605" w:rsidRPr="00544296" w:rsidRDefault="00323605" w:rsidP="006A312E">
      <w:pPr>
        <w:pStyle w:val="ConsPlusNormal"/>
        <w:ind w:firstLine="680"/>
        <w:jc w:val="both"/>
        <w:rPr>
          <w:color w:val="000000"/>
          <w:sz w:val="28"/>
          <w:szCs w:val="28"/>
        </w:rPr>
      </w:pPr>
      <w:r w:rsidRPr="00544296">
        <w:rPr>
          <w:color w:val="000000"/>
          <w:sz w:val="28"/>
          <w:szCs w:val="28"/>
        </w:rPr>
        <w:t>6)</w:t>
      </w:r>
      <w:r w:rsidRPr="00544296">
        <w:rPr>
          <w:color w:val="000000"/>
          <w:sz w:val="28"/>
          <w:szCs w:val="28"/>
        </w:rPr>
        <w:tab/>
        <w:t>экспертиза.</w:t>
      </w:r>
    </w:p>
    <w:p w:rsidR="00323605" w:rsidRPr="00D5461D" w:rsidRDefault="00323605" w:rsidP="006A312E">
      <w:pPr>
        <w:pStyle w:val="ConsPlusNormal"/>
        <w:ind w:firstLine="680"/>
        <w:jc w:val="both"/>
        <w:rPr>
          <w:sz w:val="28"/>
          <w:szCs w:val="28"/>
        </w:rPr>
      </w:pPr>
      <w:r w:rsidRPr="00D5461D">
        <w:rPr>
          <w:sz w:val="28"/>
          <w:szCs w:val="28"/>
        </w:rPr>
        <w:t>6.5.</w:t>
      </w:r>
      <w:r w:rsidRPr="00D5461D">
        <w:rPr>
          <w:sz w:val="28"/>
          <w:szCs w:val="28"/>
        </w:rPr>
        <w:tab/>
        <w:t xml:space="preserve"> В целях оценки риска причинения вреда (ущерба) при принятии решения о проведении и выборе вида внепланового контрольного (надзорного) мероприят</w:t>
      </w:r>
      <w:r>
        <w:rPr>
          <w:sz w:val="28"/>
          <w:szCs w:val="28"/>
        </w:rPr>
        <w:t xml:space="preserve">ия применяются индикаторы риска (п.п. 3.1. раздела 3). </w:t>
      </w:r>
    </w:p>
    <w:p w:rsidR="00323605" w:rsidRPr="00544296" w:rsidRDefault="00323605" w:rsidP="006A312E">
      <w:pPr>
        <w:pStyle w:val="ConsPlusNormal"/>
        <w:ind w:firstLine="680"/>
        <w:jc w:val="both"/>
        <w:rPr>
          <w:color w:val="000000"/>
          <w:sz w:val="28"/>
          <w:szCs w:val="28"/>
        </w:rPr>
      </w:pPr>
      <w:r w:rsidRPr="00544296">
        <w:rPr>
          <w:color w:val="000000"/>
          <w:sz w:val="28"/>
          <w:szCs w:val="28"/>
        </w:rPr>
        <w:t>6.7.</w:t>
      </w:r>
      <w:r w:rsidRPr="00544296">
        <w:rPr>
          <w:color w:val="000000"/>
          <w:sz w:val="28"/>
          <w:szCs w:val="28"/>
        </w:rPr>
        <w:tab/>
        <w:t>Контрольные (надзорные) мероприятия проводятся на основании решения о проведении контрольного (надзорного) мероприятия, принимаемого руководителем контрольного (надзорного) органа.</w:t>
      </w:r>
    </w:p>
    <w:p w:rsidR="00323605" w:rsidRPr="00544296" w:rsidRDefault="00323605" w:rsidP="006A312E">
      <w:pPr>
        <w:pStyle w:val="ConsPlusNormal"/>
        <w:ind w:firstLine="680"/>
        <w:jc w:val="both"/>
        <w:rPr>
          <w:color w:val="000000"/>
          <w:sz w:val="28"/>
          <w:szCs w:val="28"/>
        </w:rPr>
      </w:pPr>
      <w:r w:rsidRPr="00544296">
        <w:rPr>
          <w:color w:val="000000"/>
          <w:sz w:val="28"/>
          <w:szCs w:val="28"/>
        </w:rPr>
        <w:t>6.8.</w:t>
      </w:r>
      <w:r w:rsidRPr="00544296">
        <w:rPr>
          <w:color w:val="000000"/>
          <w:sz w:val="28"/>
          <w:szCs w:val="28"/>
        </w:rPr>
        <w:tab/>
        <w:t xml:space="preserve"> Контрольные (надзорные) мероприятия без взаимодействия проводятся должностными лицами контрольного (надзорного) органа на основании заданий руководителя контрольного (надзорного) органа.</w:t>
      </w:r>
    </w:p>
    <w:p w:rsidR="00323605" w:rsidRPr="00544296" w:rsidRDefault="00323605" w:rsidP="006A312E">
      <w:pPr>
        <w:pStyle w:val="ConsPlusNormal"/>
        <w:ind w:firstLine="680"/>
        <w:jc w:val="both"/>
        <w:rPr>
          <w:color w:val="000000"/>
          <w:sz w:val="28"/>
          <w:szCs w:val="28"/>
        </w:rPr>
      </w:pPr>
      <w:r w:rsidRPr="00544296">
        <w:rPr>
          <w:color w:val="000000"/>
          <w:sz w:val="28"/>
          <w:szCs w:val="28"/>
        </w:rPr>
        <w:t>Контрольные (надзорные) мероприятия без взаимодействия не проводятся в отношении объектов контроля, которые включены в планы контрольных (надзорных) мероприятий на текущий год.</w:t>
      </w:r>
    </w:p>
    <w:p w:rsidR="00323605" w:rsidRDefault="00323605" w:rsidP="006A312E">
      <w:pPr>
        <w:pStyle w:val="ConsPlusNormal"/>
        <w:ind w:firstLine="680"/>
        <w:jc w:val="both"/>
        <w:rPr>
          <w:color w:val="000000"/>
          <w:sz w:val="28"/>
          <w:szCs w:val="28"/>
        </w:rPr>
      </w:pPr>
      <w:r w:rsidRPr="00544296">
        <w:rPr>
          <w:color w:val="000000"/>
          <w:sz w:val="28"/>
          <w:szCs w:val="28"/>
        </w:rPr>
        <w:t>6.9.</w:t>
      </w:r>
      <w:r w:rsidRPr="00544296">
        <w:rPr>
          <w:color w:val="000000"/>
          <w:sz w:val="28"/>
          <w:szCs w:val="28"/>
        </w:rPr>
        <w:tab/>
        <w:t xml:space="preserve"> В случае принятия решения о проведении контрольного (надзорного) мероприятия на основании сведений о причинении вреда (ущерба) или об угрозе причинения вреда (ущерба) охраняемым законом ценностям либо установления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(надзорного) мероприятия, такое решение принимается руководителем контрольного (надзорного) органа на основании мотивированного представления должностного лица контрольного (надзорного) органа о проведении контрольного (надзорного) мероприятия.</w:t>
      </w:r>
    </w:p>
    <w:p w:rsidR="00323605" w:rsidRDefault="00323605" w:rsidP="006A312E">
      <w:pPr>
        <w:pStyle w:val="ConsPlusNormal"/>
        <w:ind w:firstLine="680"/>
        <w:jc w:val="both"/>
        <w:rPr>
          <w:color w:val="000000"/>
          <w:sz w:val="28"/>
          <w:szCs w:val="28"/>
        </w:rPr>
      </w:pPr>
    </w:p>
    <w:p w:rsidR="00323605" w:rsidRPr="00F17709" w:rsidRDefault="00323605" w:rsidP="00323605">
      <w:pPr>
        <w:pStyle w:val="ConsPlusNormal"/>
        <w:ind w:firstLine="709"/>
        <w:jc w:val="center"/>
        <w:rPr>
          <w:b/>
          <w:color w:val="000000"/>
          <w:sz w:val="28"/>
          <w:szCs w:val="28"/>
        </w:rPr>
      </w:pPr>
      <w:r w:rsidRPr="00F17709">
        <w:rPr>
          <w:b/>
          <w:color w:val="000000"/>
          <w:sz w:val="28"/>
          <w:szCs w:val="28"/>
        </w:rPr>
        <w:t>Инспекционный визит</w:t>
      </w:r>
    </w:p>
    <w:p w:rsidR="00323605" w:rsidRDefault="00323605" w:rsidP="00323605">
      <w:pPr>
        <w:pStyle w:val="ConsPlusNormal"/>
        <w:ind w:firstLine="709"/>
        <w:jc w:val="both"/>
        <w:rPr>
          <w:color w:val="000000"/>
          <w:sz w:val="28"/>
          <w:szCs w:val="28"/>
        </w:rPr>
      </w:pPr>
      <w:r>
        <w:rPr>
          <w:color w:val="000000"/>
          <w:sz w:val="28"/>
          <w:szCs w:val="28"/>
        </w:rPr>
        <w:t>6.10.</w:t>
      </w:r>
      <w:r w:rsidRPr="00962302">
        <w:rPr>
          <w:color w:val="000000"/>
          <w:sz w:val="28"/>
          <w:szCs w:val="28"/>
        </w:rPr>
        <w:tab/>
        <w:t xml:space="preserve"> Инспекционный визит проводится по месту нахождения (осуществления деятельности) контролируемого лица либо объекта контроля,               либо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323605" w:rsidRPr="00A251C0" w:rsidRDefault="00323605" w:rsidP="00323605">
      <w:pPr>
        <w:pStyle w:val="ConsPlusNormal"/>
        <w:ind w:firstLine="709"/>
        <w:jc w:val="both"/>
        <w:rPr>
          <w:color w:val="000000"/>
          <w:sz w:val="28"/>
          <w:szCs w:val="28"/>
        </w:rPr>
      </w:pPr>
      <w:r w:rsidRPr="00A251C0">
        <w:rPr>
          <w:color w:val="000000"/>
          <w:sz w:val="28"/>
          <w:szCs w:val="28"/>
        </w:rPr>
        <w:t>В ходе инспекционного визита могут совершаться следующие контрольные (надзорные) действия:</w:t>
      </w:r>
    </w:p>
    <w:p w:rsidR="00323605" w:rsidRPr="00A251C0" w:rsidRDefault="00323605" w:rsidP="00323605">
      <w:pPr>
        <w:pStyle w:val="ConsPlusNormal"/>
        <w:ind w:firstLine="709"/>
        <w:jc w:val="both"/>
        <w:rPr>
          <w:color w:val="000000"/>
          <w:sz w:val="28"/>
          <w:szCs w:val="28"/>
        </w:rPr>
      </w:pPr>
      <w:r w:rsidRPr="00A251C0">
        <w:rPr>
          <w:color w:val="000000"/>
          <w:sz w:val="28"/>
          <w:szCs w:val="28"/>
        </w:rPr>
        <w:t>1)</w:t>
      </w:r>
      <w:r w:rsidRPr="00A251C0">
        <w:rPr>
          <w:color w:val="000000"/>
          <w:sz w:val="28"/>
          <w:szCs w:val="28"/>
        </w:rPr>
        <w:tab/>
        <w:t>осмотр;</w:t>
      </w:r>
    </w:p>
    <w:p w:rsidR="00323605" w:rsidRPr="00A251C0" w:rsidRDefault="00323605" w:rsidP="00323605">
      <w:pPr>
        <w:pStyle w:val="ConsPlusNormal"/>
        <w:ind w:firstLine="709"/>
        <w:jc w:val="both"/>
        <w:rPr>
          <w:color w:val="000000"/>
          <w:sz w:val="28"/>
          <w:szCs w:val="28"/>
        </w:rPr>
      </w:pPr>
      <w:r w:rsidRPr="00A251C0">
        <w:rPr>
          <w:color w:val="000000"/>
          <w:sz w:val="28"/>
          <w:szCs w:val="28"/>
        </w:rPr>
        <w:t>2)</w:t>
      </w:r>
      <w:r w:rsidRPr="00A251C0">
        <w:rPr>
          <w:color w:val="000000"/>
          <w:sz w:val="28"/>
          <w:szCs w:val="28"/>
        </w:rPr>
        <w:tab/>
        <w:t>опрос;</w:t>
      </w:r>
    </w:p>
    <w:p w:rsidR="00323605" w:rsidRPr="00A251C0" w:rsidRDefault="00323605" w:rsidP="00323605">
      <w:pPr>
        <w:pStyle w:val="ConsPlusNormal"/>
        <w:ind w:firstLine="709"/>
        <w:jc w:val="both"/>
        <w:rPr>
          <w:color w:val="000000"/>
          <w:sz w:val="28"/>
          <w:szCs w:val="28"/>
        </w:rPr>
      </w:pPr>
      <w:r w:rsidRPr="00A251C0">
        <w:rPr>
          <w:color w:val="000000"/>
          <w:sz w:val="28"/>
          <w:szCs w:val="28"/>
        </w:rPr>
        <w:t>3)</w:t>
      </w:r>
      <w:r w:rsidRPr="00A251C0">
        <w:rPr>
          <w:color w:val="000000"/>
          <w:sz w:val="28"/>
          <w:szCs w:val="28"/>
        </w:rPr>
        <w:tab/>
        <w:t>получение письменных объяснений;</w:t>
      </w:r>
    </w:p>
    <w:p w:rsidR="00323605" w:rsidRPr="00A251C0" w:rsidRDefault="00323605" w:rsidP="00323605">
      <w:pPr>
        <w:pStyle w:val="ConsPlusNormal"/>
        <w:ind w:firstLine="709"/>
        <w:jc w:val="both"/>
        <w:rPr>
          <w:color w:val="000000"/>
          <w:sz w:val="28"/>
          <w:szCs w:val="28"/>
        </w:rPr>
      </w:pPr>
      <w:r w:rsidRPr="00A251C0">
        <w:rPr>
          <w:color w:val="000000"/>
          <w:sz w:val="28"/>
          <w:szCs w:val="28"/>
        </w:rPr>
        <w:t>4)</w:t>
      </w:r>
      <w:r w:rsidRPr="00A251C0">
        <w:rPr>
          <w:color w:val="000000"/>
          <w:sz w:val="28"/>
          <w:szCs w:val="28"/>
        </w:rPr>
        <w:tab/>
        <w:t>истребование документов;</w:t>
      </w:r>
    </w:p>
    <w:p w:rsidR="00323605" w:rsidRPr="00A251C0" w:rsidRDefault="00323605" w:rsidP="00323605">
      <w:pPr>
        <w:pStyle w:val="ConsPlusNormal"/>
        <w:ind w:firstLine="709"/>
        <w:jc w:val="both"/>
        <w:rPr>
          <w:color w:val="000000"/>
          <w:sz w:val="28"/>
          <w:szCs w:val="28"/>
        </w:rPr>
      </w:pPr>
      <w:r w:rsidRPr="00A251C0">
        <w:rPr>
          <w:color w:val="000000"/>
          <w:sz w:val="28"/>
          <w:szCs w:val="28"/>
        </w:rPr>
        <w:t>5)</w:t>
      </w:r>
      <w:r w:rsidRPr="00A251C0">
        <w:rPr>
          <w:color w:val="000000"/>
          <w:sz w:val="28"/>
          <w:szCs w:val="28"/>
        </w:rPr>
        <w:tab/>
        <w:t>инструментальное обследование.</w:t>
      </w:r>
    </w:p>
    <w:p w:rsidR="00323605" w:rsidRPr="00A251C0" w:rsidRDefault="00323605" w:rsidP="00323605">
      <w:pPr>
        <w:pStyle w:val="ConsPlusNormal"/>
        <w:ind w:firstLine="709"/>
        <w:jc w:val="both"/>
        <w:rPr>
          <w:color w:val="000000"/>
          <w:sz w:val="28"/>
          <w:szCs w:val="28"/>
        </w:rPr>
      </w:pPr>
      <w:r w:rsidRPr="00A251C0">
        <w:rPr>
          <w:color w:val="000000"/>
          <w:sz w:val="28"/>
          <w:szCs w:val="28"/>
        </w:rPr>
        <w:t>Инспекционный визит проводится без предварительного уведомления контролируемого лица.</w:t>
      </w:r>
    </w:p>
    <w:p w:rsidR="00323605" w:rsidRDefault="00323605" w:rsidP="00323605">
      <w:pPr>
        <w:pStyle w:val="ConsPlusNormal"/>
        <w:ind w:firstLine="709"/>
        <w:jc w:val="both"/>
        <w:rPr>
          <w:color w:val="000000"/>
          <w:sz w:val="28"/>
          <w:szCs w:val="28"/>
        </w:rPr>
      </w:pPr>
      <w:r w:rsidRPr="00A251C0">
        <w:rPr>
          <w:color w:val="000000"/>
          <w:sz w:val="28"/>
          <w:szCs w:val="28"/>
        </w:rPr>
        <w:t xml:space="preserve">Срок проведения инспекционного визита в одном месте осуществления деятельности либо на одном производственном объекте (территории) не </w:t>
      </w:r>
      <w:r w:rsidRPr="00A251C0">
        <w:rPr>
          <w:color w:val="000000"/>
          <w:sz w:val="28"/>
          <w:szCs w:val="28"/>
        </w:rPr>
        <w:lastRenderedPageBreak/>
        <w:t>может превышать один рабочий день.</w:t>
      </w:r>
    </w:p>
    <w:p w:rsidR="00323605" w:rsidRPr="005C6445" w:rsidRDefault="00323605" w:rsidP="00323605">
      <w:pPr>
        <w:widowControl/>
        <w:tabs>
          <w:tab w:val="left" w:pos="5854"/>
        </w:tabs>
        <w:ind w:firstLine="567"/>
        <w:jc w:val="both"/>
        <w:rPr>
          <w:sz w:val="28"/>
          <w:szCs w:val="28"/>
        </w:rPr>
      </w:pPr>
      <w:r w:rsidRPr="005C6445">
        <w:rPr>
          <w:rFonts w:ascii="Times New Roman" w:hAnsi="Times New Roman"/>
          <w:color w:val="000000" w:themeColor="text1"/>
          <w:sz w:val="28"/>
          <w:szCs w:val="28"/>
        </w:rPr>
        <w:t>Оформление инспекционных визитов производится согласно приложению 9</w:t>
      </w:r>
      <w:r>
        <w:rPr>
          <w:rFonts w:ascii="Times New Roman" w:hAnsi="Times New Roman"/>
          <w:color w:val="000000" w:themeColor="text1"/>
          <w:sz w:val="28"/>
          <w:szCs w:val="28"/>
        </w:rPr>
        <w:t xml:space="preserve"> Приложения.</w:t>
      </w:r>
    </w:p>
    <w:p w:rsidR="00323605" w:rsidRDefault="00323605" w:rsidP="00323605">
      <w:pPr>
        <w:pStyle w:val="ConsPlusNormal"/>
        <w:ind w:firstLine="709"/>
        <w:jc w:val="both"/>
        <w:rPr>
          <w:color w:val="000000"/>
          <w:sz w:val="28"/>
          <w:szCs w:val="28"/>
        </w:rPr>
      </w:pPr>
      <w:r w:rsidRPr="00154A8B">
        <w:rPr>
          <w:color w:val="000000"/>
          <w:sz w:val="28"/>
          <w:szCs w:val="28"/>
        </w:rPr>
        <w:t>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 4, 6, 8 части 1, частью 3 статьи 57 и частью 12 статьи 66 Федерального закона</w:t>
      </w:r>
      <w:r>
        <w:rPr>
          <w:color w:val="000000"/>
          <w:sz w:val="28"/>
          <w:szCs w:val="28"/>
        </w:rPr>
        <w:t xml:space="preserve"> № 248-ФЗ</w:t>
      </w:r>
      <w:r w:rsidRPr="00154A8B">
        <w:rPr>
          <w:color w:val="000000"/>
          <w:sz w:val="28"/>
          <w:szCs w:val="28"/>
        </w:rPr>
        <w:t>.</w:t>
      </w:r>
    </w:p>
    <w:p w:rsidR="00323605" w:rsidRDefault="00323605" w:rsidP="00323605">
      <w:pPr>
        <w:pStyle w:val="ConsPlusNormal"/>
        <w:ind w:firstLine="709"/>
        <w:jc w:val="center"/>
        <w:rPr>
          <w:color w:val="000000"/>
          <w:sz w:val="28"/>
          <w:szCs w:val="28"/>
        </w:rPr>
      </w:pPr>
    </w:p>
    <w:p w:rsidR="00323605" w:rsidRPr="00F17709" w:rsidRDefault="00323605" w:rsidP="00323605">
      <w:pPr>
        <w:pStyle w:val="ConsPlusNormal"/>
        <w:ind w:firstLine="709"/>
        <w:jc w:val="center"/>
        <w:rPr>
          <w:b/>
          <w:color w:val="000000"/>
          <w:sz w:val="28"/>
          <w:szCs w:val="28"/>
        </w:rPr>
      </w:pPr>
      <w:r w:rsidRPr="00F17709">
        <w:rPr>
          <w:b/>
          <w:color w:val="000000"/>
          <w:sz w:val="28"/>
          <w:szCs w:val="28"/>
        </w:rPr>
        <w:t>Документарная проверка</w:t>
      </w:r>
    </w:p>
    <w:p w:rsidR="00323605" w:rsidRDefault="00323605" w:rsidP="006041C4">
      <w:pPr>
        <w:pStyle w:val="ConsPlusNormal"/>
        <w:ind w:firstLine="680"/>
        <w:jc w:val="both"/>
        <w:rPr>
          <w:color w:val="000000"/>
          <w:sz w:val="28"/>
          <w:szCs w:val="28"/>
        </w:rPr>
      </w:pPr>
      <w:r w:rsidRPr="00A251C0">
        <w:rPr>
          <w:color w:val="000000"/>
          <w:sz w:val="28"/>
          <w:szCs w:val="28"/>
        </w:rPr>
        <w:t>6.11.</w:t>
      </w:r>
      <w:r w:rsidRPr="00A251C0">
        <w:rPr>
          <w:color w:val="000000"/>
          <w:sz w:val="28"/>
          <w:szCs w:val="28"/>
        </w:rPr>
        <w:tab/>
        <w:t xml:space="preserve"> Документарная проверка проводится по месту нахождения контрольного (надзорного) органа.</w:t>
      </w:r>
    </w:p>
    <w:p w:rsidR="00323605" w:rsidRPr="00A251C0" w:rsidRDefault="00323605" w:rsidP="006041C4">
      <w:pPr>
        <w:pStyle w:val="ConsPlusNormal"/>
        <w:ind w:firstLine="680"/>
        <w:jc w:val="both"/>
        <w:rPr>
          <w:color w:val="000000"/>
          <w:sz w:val="28"/>
          <w:szCs w:val="28"/>
        </w:rPr>
      </w:pPr>
      <w:r w:rsidRPr="00F03C49">
        <w:rPr>
          <w:color w:val="000000"/>
          <w:sz w:val="28"/>
          <w:szCs w:val="28"/>
        </w:rPr>
        <w:t>В ходе документарной проверки рассматриваются документы контролируемых лиц, имеющиеся в распоряжении контрольного (надзорного) органа, результаты предыдущих контрольных (надзорных) мероприятий, материалы рассмотрения дел об административных пра</w:t>
      </w:r>
      <w:r>
        <w:rPr>
          <w:color w:val="000000"/>
          <w:sz w:val="28"/>
          <w:szCs w:val="28"/>
        </w:rPr>
        <w:t xml:space="preserve">вонарушениях и иные документы о </w:t>
      </w:r>
      <w:r w:rsidRPr="00F03C49">
        <w:rPr>
          <w:color w:val="000000"/>
          <w:sz w:val="28"/>
          <w:szCs w:val="28"/>
        </w:rPr>
        <w:t>результатах осуществленных в отношении этих контролируемых лиц государственного контроля (надзора), муниципального контроля.</w:t>
      </w:r>
    </w:p>
    <w:p w:rsidR="00323605" w:rsidRPr="00A251C0" w:rsidRDefault="00323605" w:rsidP="006041C4">
      <w:pPr>
        <w:pStyle w:val="ConsPlusNormal"/>
        <w:ind w:firstLine="680"/>
        <w:jc w:val="both"/>
        <w:rPr>
          <w:color w:val="000000"/>
          <w:sz w:val="28"/>
          <w:szCs w:val="28"/>
        </w:rPr>
      </w:pPr>
      <w:r w:rsidRPr="00A251C0">
        <w:rPr>
          <w:color w:val="000000"/>
          <w:sz w:val="28"/>
          <w:szCs w:val="28"/>
        </w:rPr>
        <w:t>В ходе документарной проверки могут совершаться следующие контрольные (надзорные) действия</w:t>
      </w:r>
      <w:r>
        <w:rPr>
          <w:color w:val="000000"/>
          <w:sz w:val="28"/>
          <w:szCs w:val="28"/>
        </w:rPr>
        <w:t xml:space="preserve"> (форма согласно приложению 11 Приложения)</w:t>
      </w:r>
      <w:r w:rsidRPr="00A251C0">
        <w:rPr>
          <w:color w:val="000000"/>
          <w:sz w:val="28"/>
          <w:szCs w:val="28"/>
        </w:rPr>
        <w:t>:</w:t>
      </w:r>
    </w:p>
    <w:p w:rsidR="00323605" w:rsidRPr="00A251C0" w:rsidRDefault="00323605" w:rsidP="006A312E">
      <w:pPr>
        <w:pStyle w:val="ConsPlusNormal"/>
        <w:ind w:firstLine="680"/>
        <w:jc w:val="both"/>
        <w:rPr>
          <w:color w:val="000000"/>
          <w:sz w:val="28"/>
          <w:szCs w:val="28"/>
        </w:rPr>
      </w:pPr>
      <w:r w:rsidRPr="00A251C0">
        <w:rPr>
          <w:color w:val="000000"/>
          <w:sz w:val="28"/>
          <w:szCs w:val="28"/>
        </w:rPr>
        <w:t>1)</w:t>
      </w:r>
      <w:r w:rsidRPr="00A251C0">
        <w:rPr>
          <w:color w:val="000000"/>
          <w:sz w:val="28"/>
          <w:szCs w:val="28"/>
        </w:rPr>
        <w:tab/>
        <w:t>получение письменных объяснений;</w:t>
      </w:r>
    </w:p>
    <w:p w:rsidR="00323605" w:rsidRPr="00A251C0" w:rsidRDefault="00323605" w:rsidP="006A312E">
      <w:pPr>
        <w:pStyle w:val="ConsPlusNormal"/>
        <w:ind w:firstLine="680"/>
        <w:jc w:val="both"/>
        <w:rPr>
          <w:color w:val="000000"/>
          <w:sz w:val="28"/>
          <w:szCs w:val="28"/>
        </w:rPr>
      </w:pPr>
      <w:r w:rsidRPr="00A251C0">
        <w:rPr>
          <w:color w:val="000000"/>
          <w:sz w:val="28"/>
          <w:szCs w:val="28"/>
        </w:rPr>
        <w:t>2)</w:t>
      </w:r>
      <w:r w:rsidRPr="00A251C0">
        <w:rPr>
          <w:color w:val="000000"/>
          <w:sz w:val="28"/>
          <w:szCs w:val="28"/>
        </w:rPr>
        <w:tab/>
        <w:t xml:space="preserve">истребование документов. </w:t>
      </w:r>
    </w:p>
    <w:p w:rsidR="00323605" w:rsidRDefault="00323605" w:rsidP="006A312E">
      <w:pPr>
        <w:pStyle w:val="ConsPlusNormal"/>
        <w:ind w:firstLine="680"/>
        <w:jc w:val="both"/>
        <w:rPr>
          <w:color w:val="000000"/>
          <w:sz w:val="28"/>
          <w:szCs w:val="28"/>
        </w:rPr>
      </w:pPr>
      <w:r w:rsidRPr="00A251C0">
        <w:rPr>
          <w:color w:val="000000"/>
          <w:sz w:val="28"/>
          <w:szCs w:val="28"/>
        </w:rPr>
        <w:t>Срок проведения документарной проверки не может превышать десять рабочих дней.</w:t>
      </w:r>
    </w:p>
    <w:p w:rsidR="00323605" w:rsidRDefault="00323605" w:rsidP="006A312E">
      <w:pPr>
        <w:pStyle w:val="ConsPlusNormal"/>
        <w:ind w:firstLine="680"/>
        <w:jc w:val="both"/>
        <w:rPr>
          <w:color w:val="000000"/>
          <w:sz w:val="28"/>
          <w:szCs w:val="28"/>
        </w:rPr>
      </w:pPr>
      <w:r w:rsidRPr="00F03C49">
        <w:rPr>
          <w:color w:val="000000"/>
          <w:sz w:val="28"/>
          <w:szCs w:val="28"/>
        </w:rPr>
        <w:t>На период с момента направления контрольным (надзорным)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(надзорный) орган, а также период с момента направления контролируемому лицу информации контрольного (надзорного)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 требования представить необходимые письменные объяснения до момента представления указанных письменных объяснений в контрольный (надзорный) орган исчисление срока проведения документарной проверки приостанавливается.</w:t>
      </w:r>
    </w:p>
    <w:p w:rsidR="00323605" w:rsidRPr="00CC709A" w:rsidRDefault="00323605" w:rsidP="00323605">
      <w:pPr>
        <w:ind w:firstLine="708"/>
        <w:jc w:val="both"/>
        <w:rPr>
          <w:rFonts w:ascii="Times New Roman" w:hAnsi="Times New Roman" w:cs="Times New Roman"/>
          <w:sz w:val="28"/>
          <w:szCs w:val="28"/>
        </w:rPr>
      </w:pPr>
      <w:r w:rsidRPr="00CC709A">
        <w:rPr>
          <w:rFonts w:ascii="Times New Roman" w:hAnsi="Times New Roman" w:cs="Times New Roman"/>
          <w:sz w:val="28"/>
          <w:szCs w:val="28"/>
        </w:rPr>
        <w:t>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пунктами 3, 4, 6, 8 части 1 статьи 57 Федерального закона</w:t>
      </w:r>
      <w:r>
        <w:rPr>
          <w:rFonts w:ascii="Times New Roman" w:hAnsi="Times New Roman" w:cs="Times New Roman"/>
          <w:sz w:val="28"/>
          <w:szCs w:val="28"/>
        </w:rPr>
        <w:t xml:space="preserve"> № 248-ФЗ</w:t>
      </w:r>
      <w:r w:rsidRPr="00CC709A">
        <w:rPr>
          <w:rFonts w:ascii="Times New Roman" w:hAnsi="Times New Roman" w:cs="Times New Roman"/>
          <w:sz w:val="28"/>
          <w:szCs w:val="28"/>
        </w:rPr>
        <w:t>.</w:t>
      </w:r>
    </w:p>
    <w:p w:rsidR="00323605" w:rsidRDefault="00323605" w:rsidP="00323605">
      <w:pPr>
        <w:pStyle w:val="ConsPlusNormal"/>
        <w:ind w:firstLine="709"/>
        <w:jc w:val="both"/>
        <w:rPr>
          <w:color w:val="000000"/>
          <w:sz w:val="28"/>
          <w:szCs w:val="28"/>
        </w:rPr>
      </w:pPr>
    </w:p>
    <w:p w:rsidR="00323605" w:rsidRPr="00F17709" w:rsidRDefault="00323605" w:rsidP="00323605">
      <w:pPr>
        <w:pStyle w:val="ConsPlusNormal"/>
        <w:ind w:firstLine="709"/>
        <w:jc w:val="center"/>
        <w:rPr>
          <w:b/>
          <w:color w:val="000000"/>
          <w:sz w:val="28"/>
          <w:szCs w:val="28"/>
        </w:rPr>
      </w:pPr>
      <w:r w:rsidRPr="00F17709">
        <w:rPr>
          <w:b/>
          <w:color w:val="000000"/>
          <w:sz w:val="28"/>
          <w:szCs w:val="28"/>
        </w:rPr>
        <w:lastRenderedPageBreak/>
        <w:t>Выездная проверка</w:t>
      </w:r>
    </w:p>
    <w:p w:rsidR="00323605" w:rsidRPr="00A251C0" w:rsidRDefault="00323605" w:rsidP="006A312E">
      <w:pPr>
        <w:pStyle w:val="ConsPlusNormal"/>
        <w:ind w:firstLine="680"/>
        <w:jc w:val="both"/>
        <w:rPr>
          <w:color w:val="000000"/>
          <w:sz w:val="28"/>
          <w:szCs w:val="28"/>
        </w:rPr>
      </w:pPr>
      <w:r w:rsidRPr="00A251C0">
        <w:rPr>
          <w:color w:val="000000"/>
          <w:sz w:val="28"/>
          <w:szCs w:val="28"/>
        </w:rPr>
        <w:t>6.12.</w:t>
      </w:r>
      <w:r w:rsidRPr="00A251C0">
        <w:rPr>
          <w:color w:val="000000"/>
          <w:sz w:val="28"/>
          <w:szCs w:val="28"/>
        </w:rPr>
        <w:tab/>
        <w:t xml:space="preserve"> Выездная проверка проводится по месту нахождения (осуществления деятельности) контролируемого лица либо объекта контроля,                                                     либо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323605" w:rsidRPr="00A251C0" w:rsidRDefault="00323605" w:rsidP="006A312E">
      <w:pPr>
        <w:pStyle w:val="ConsPlusNormal"/>
        <w:ind w:firstLine="680"/>
        <w:jc w:val="both"/>
        <w:rPr>
          <w:color w:val="000000"/>
          <w:sz w:val="28"/>
          <w:szCs w:val="28"/>
        </w:rPr>
      </w:pPr>
      <w:r w:rsidRPr="00A251C0">
        <w:rPr>
          <w:color w:val="000000"/>
          <w:sz w:val="28"/>
          <w:szCs w:val="28"/>
        </w:rPr>
        <w:t>В ходе выездной проверки могут совершаться следующие контрольные (надзорные) действия:</w:t>
      </w:r>
    </w:p>
    <w:p w:rsidR="00323605" w:rsidRPr="00A251C0" w:rsidRDefault="00323605" w:rsidP="006A312E">
      <w:pPr>
        <w:pStyle w:val="ConsPlusNormal"/>
        <w:ind w:firstLine="680"/>
        <w:jc w:val="both"/>
        <w:rPr>
          <w:color w:val="000000"/>
          <w:sz w:val="28"/>
          <w:szCs w:val="28"/>
        </w:rPr>
      </w:pPr>
      <w:r w:rsidRPr="00A251C0">
        <w:rPr>
          <w:color w:val="000000"/>
          <w:sz w:val="28"/>
          <w:szCs w:val="28"/>
        </w:rPr>
        <w:t>1)</w:t>
      </w:r>
      <w:r w:rsidRPr="00A251C0">
        <w:rPr>
          <w:color w:val="000000"/>
          <w:sz w:val="28"/>
          <w:szCs w:val="28"/>
        </w:rPr>
        <w:tab/>
        <w:t>осмотр;</w:t>
      </w:r>
    </w:p>
    <w:p w:rsidR="00323605" w:rsidRPr="00A251C0" w:rsidRDefault="00323605" w:rsidP="006A312E">
      <w:pPr>
        <w:pStyle w:val="ConsPlusNormal"/>
        <w:ind w:firstLine="680"/>
        <w:jc w:val="both"/>
        <w:rPr>
          <w:color w:val="000000"/>
          <w:sz w:val="28"/>
          <w:szCs w:val="28"/>
        </w:rPr>
      </w:pPr>
      <w:r w:rsidRPr="00A251C0">
        <w:rPr>
          <w:color w:val="000000"/>
          <w:sz w:val="28"/>
          <w:szCs w:val="28"/>
        </w:rPr>
        <w:t>2)</w:t>
      </w:r>
      <w:r w:rsidRPr="00A251C0">
        <w:rPr>
          <w:color w:val="000000"/>
          <w:sz w:val="28"/>
          <w:szCs w:val="28"/>
        </w:rPr>
        <w:tab/>
        <w:t>опрос;</w:t>
      </w:r>
    </w:p>
    <w:p w:rsidR="00323605" w:rsidRPr="00A251C0" w:rsidRDefault="00323605" w:rsidP="006A312E">
      <w:pPr>
        <w:pStyle w:val="ConsPlusNormal"/>
        <w:ind w:firstLine="680"/>
        <w:jc w:val="both"/>
        <w:rPr>
          <w:color w:val="000000"/>
          <w:sz w:val="28"/>
          <w:szCs w:val="28"/>
        </w:rPr>
      </w:pPr>
      <w:r w:rsidRPr="00A251C0">
        <w:rPr>
          <w:color w:val="000000"/>
          <w:sz w:val="28"/>
          <w:szCs w:val="28"/>
        </w:rPr>
        <w:t>3)</w:t>
      </w:r>
      <w:r w:rsidRPr="00A251C0">
        <w:rPr>
          <w:color w:val="000000"/>
          <w:sz w:val="28"/>
          <w:szCs w:val="28"/>
        </w:rPr>
        <w:tab/>
        <w:t>получение письменных объяснений;</w:t>
      </w:r>
    </w:p>
    <w:p w:rsidR="00323605" w:rsidRPr="00A251C0" w:rsidRDefault="00323605" w:rsidP="006A312E">
      <w:pPr>
        <w:pStyle w:val="ConsPlusNormal"/>
        <w:ind w:firstLine="680"/>
        <w:jc w:val="both"/>
        <w:rPr>
          <w:color w:val="000000"/>
          <w:sz w:val="28"/>
          <w:szCs w:val="28"/>
        </w:rPr>
      </w:pPr>
      <w:r w:rsidRPr="00A251C0">
        <w:rPr>
          <w:color w:val="000000"/>
          <w:sz w:val="28"/>
          <w:szCs w:val="28"/>
        </w:rPr>
        <w:t>4)</w:t>
      </w:r>
      <w:r w:rsidRPr="00A251C0">
        <w:rPr>
          <w:color w:val="000000"/>
          <w:sz w:val="28"/>
          <w:szCs w:val="28"/>
        </w:rPr>
        <w:tab/>
        <w:t>истребование документов;</w:t>
      </w:r>
    </w:p>
    <w:p w:rsidR="00323605" w:rsidRPr="00A251C0" w:rsidRDefault="00323605" w:rsidP="006A312E">
      <w:pPr>
        <w:pStyle w:val="ConsPlusNormal"/>
        <w:ind w:firstLine="680"/>
        <w:jc w:val="both"/>
        <w:rPr>
          <w:color w:val="000000"/>
          <w:sz w:val="28"/>
          <w:szCs w:val="28"/>
        </w:rPr>
      </w:pPr>
      <w:r w:rsidRPr="00A251C0">
        <w:rPr>
          <w:color w:val="000000"/>
          <w:sz w:val="28"/>
          <w:szCs w:val="28"/>
        </w:rPr>
        <w:t>5)</w:t>
      </w:r>
      <w:r w:rsidRPr="00A251C0">
        <w:rPr>
          <w:color w:val="000000"/>
          <w:sz w:val="28"/>
          <w:szCs w:val="28"/>
        </w:rPr>
        <w:tab/>
        <w:t>инструментальное обследование;</w:t>
      </w:r>
    </w:p>
    <w:p w:rsidR="00323605" w:rsidRDefault="00323605" w:rsidP="006A312E">
      <w:pPr>
        <w:pStyle w:val="ConsPlusNormal"/>
        <w:ind w:firstLine="680"/>
        <w:jc w:val="both"/>
        <w:rPr>
          <w:color w:val="000000"/>
          <w:sz w:val="28"/>
          <w:szCs w:val="28"/>
        </w:rPr>
      </w:pPr>
      <w:r w:rsidRPr="00A251C0">
        <w:rPr>
          <w:color w:val="000000"/>
          <w:sz w:val="28"/>
          <w:szCs w:val="28"/>
        </w:rPr>
        <w:t>6)</w:t>
      </w:r>
      <w:r w:rsidRPr="00A251C0">
        <w:rPr>
          <w:color w:val="000000"/>
          <w:sz w:val="28"/>
          <w:szCs w:val="28"/>
        </w:rPr>
        <w:tab/>
        <w:t>экспертиза.</w:t>
      </w:r>
    </w:p>
    <w:p w:rsidR="00323605" w:rsidRPr="006A312E" w:rsidRDefault="00323605" w:rsidP="006A312E">
      <w:pPr>
        <w:widowControl/>
        <w:ind w:firstLine="680"/>
        <w:contextualSpacing/>
        <w:jc w:val="both"/>
        <w:rPr>
          <w:rFonts w:ascii="Times New Roman" w:hAnsi="Times New Roman" w:cs="Times New Roman"/>
          <w:sz w:val="28"/>
          <w:szCs w:val="28"/>
        </w:rPr>
      </w:pPr>
      <w:r w:rsidRPr="003F1AD3">
        <w:rPr>
          <w:rFonts w:ascii="Times New Roman" w:hAnsi="Times New Roman" w:cs="Times New Roman"/>
          <w:sz w:val="28"/>
          <w:szCs w:val="28"/>
        </w:rPr>
        <w:t>Кроме случаев, установленных частью 2 статьи 87 Ф</w:t>
      </w:r>
      <w:r>
        <w:rPr>
          <w:rFonts w:ascii="Times New Roman" w:hAnsi="Times New Roman" w:cs="Times New Roman"/>
          <w:sz w:val="28"/>
          <w:szCs w:val="28"/>
        </w:rPr>
        <w:t xml:space="preserve">едерального закона № 248-ФЗ, </w:t>
      </w:r>
      <w:r w:rsidRPr="003F1AD3">
        <w:rPr>
          <w:rFonts w:ascii="Times New Roman" w:hAnsi="Times New Roman" w:cs="Times New Roman"/>
          <w:sz w:val="28"/>
          <w:szCs w:val="28"/>
        </w:rPr>
        <w:t xml:space="preserve">по результатам проведения контрольного (надзорного) мероприятия без взаимодействия акт контрольного (надзорного) мероприятия составляется в </w:t>
      </w:r>
      <w:r w:rsidRPr="006A312E">
        <w:rPr>
          <w:rFonts w:ascii="Times New Roman" w:hAnsi="Times New Roman" w:cs="Times New Roman"/>
          <w:sz w:val="28"/>
          <w:szCs w:val="28"/>
        </w:rPr>
        <w:t>случае объявления предостережения о недопустимости нарушения обязательных требований (данный абзац вступает в силу с 01.09.2025. см. пункт 46 статьи 1 Федерального закона от 28.12.2024 № 540-ФЗ)</w:t>
      </w:r>
    </w:p>
    <w:p w:rsidR="00323605" w:rsidRDefault="00323605" w:rsidP="006A312E">
      <w:pPr>
        <w:pStyle w:val="ConsPlusNormal"/>
        <w:ind w:firstLine="680"/>
        <w:jc w:val="both"/>
        <w:rPr>
          <w:color w:val="000000"/>
          <w:sz w:val="28"/>
          <w:szCs w:val="28"/>
        </w:rPr>
      </w:pPr>
      <w:r w:rsidRPr="006A312E">
        <w:rPr>
          <w:color w:val="000000"/>
          <w:sz w:val="28"/>
          <w:szCs w:val="28"/>
        </w:rPr>
        <w:t>Срок проведения выездной проверки</w:t>
      </w:r>
      <w:r w:rsidRPr="00A251C0">
        <w:rPr>
          <w:color w:val="000000"/>
          <w:sz w:val="28"/>
          <w:szCs w:val="28"/>
        </w:rPr>
        <w:t xml:space="preserve"> составляет не более десяти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w:t>
      </w:r>
    </w:p>
    <w:p w:rsidR="00323605" w:rsidRDefault="00323605" w:rsidP="006A312E">
      <w:pPr>
        <w:pStyle w:val="ConsPlusNormal"/>
        <w:ind w:firstLine="680"/>
        <w:jc w:val="both"/>
        <w:rPr>
          <w:color w:val="000000"/>
          <w:sz w:val="28"/>
          <w:szCs w:val="28"/>
        </w:rPr>
      </w:pPr>
      <w:r>
        <w:rPr>
          <w:color w:val="000000"/>
          <w:sz w:val="28"/>
          <w:szCs w:val="28"/>
        </w:rPr>
        <w:t>Выездная проверка оформляется согласно журнала, утвержденного приложением 10 к Положению.</w:t>
      </w:r>
    </w:p>
    <w:p w:rsidR="00323605" w:rsidRDefault="00323605" w:rsidP="006A312E">
      <w:pPr>
        <w:pStyle w:val="ConsPlusNormal"/>
        <w:ind w:firstLine="680"/>
        <w:jc w:val="both"/>
        <w:rPr>
          <w:color w:val="000000"/>
          <w:sz w:val="28"/>
          <w:szCs w:val="28"/>
        </w:rPr>
      </w:pPr>
      <w:r w:rsidRPr="00154A8B">
        <w:rPr>
          <w:color w:val="000000"/>
          <w:sz w:val="28"/>
          <w:szCs w:val="28"/>
        </w:rPr>
        <w:t>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 4, 6, 8 части 1, частью 3 статьи 57 и частями 12 и 12.1 статьи 66 Федерального закона</w:t>
      </w:r>
      <w:r>
        <w:rPr>
          <w:color w:val="000000"/>
          <w:sz w:val="28"/>
          <w:szCs w:val="28"/>
        </w:rPr>
        <w:t xml:space="preserve"> № 248-ФЗ</w:t>
      </w:r>
      <w:r w:rsidRPr="00154A8B">
        <w:rPr>
          <w:color w:val="000000"/>
          <w:sz w:val="28"/>
          <w:szCs w:val="28"/>
        </w:rPr>
        <w:t>.</w:t>
      </w:r>
    </w:p>
    <w:p w:rsidR="00323605" w:rsidRDefault="00323605" w:rsidP="00323605">
      <w:pPr>
        <w:pStyle w:val="ConsPlusNormal"/>
        <w:ind w:firstLine="0"/>
        <w:rPr>
          <w:color w:val="000000"/>
          <w:sz w:val="28"/>
          <w:szCs w:val="28"/>
        </w:rPr>
      </w:pPr>
    </w:p>
    <w:p w:rsidR="00323605" w:rsidRPr="00F17709" w:rsidRDefault="00323605" w:rsidP="00323605">
      <w:pPr>
        <w:pStyle w:val="ConsPlusNormal"/>
        <w:ind w:firstLine="709"/>
        <w:jc w:val="center"/>
        <w:rPr>
          <w:b/>
          <w:color w:val="000000"/>
          <w:sz w:val="28"/>
          <w:szCs w:val="28"/>
        </w:rPr>
      </w:pPr>
      <w:r w:rsidRPr="00F17709">
        <w:rPr>
          <w:b/>
          <w:color w:val="000000"/>
          <w:sz w:val="28"/>
          <w:szCs w:val="28"/>
        </w:rPr>
        <w:t>Наблюдение за соблюдением обязательных требований</w:t>
      </w:r>
    </w:p>
    <w:p w:rsidR="00323605" w:rsidRPr="00F17709" w:rsidRDefault="00323605" w:rsidP="00323605">
      <w:pPr>
        <w:pStyle w:val="ConsPlusNormal"/>
        <w:ind w:firstLine="709"/>
        <w:jc w:val="center"/>
        <w:rPr>
          <w:b/>
          <w:color w:val="000000"/>
          <w:sz w:val="28"/>
          <w:szCs w:val="28"/>
        </w:rPr>
      </w:pPr>
      <w:r w:rsidRPr="00F17709">
        <w:rPr>
          <w:b/>
          <w:color w:val="000000"/>
          <w:sz w:val="28"/>
          <w:szCs w:val="28"/>
        </w:rPr>
        <w:t>(мониторинг безопасности)</w:t>
      </w:r>
    </w:p>
    <w:p w:rsidR="00323605" w:rsidRPr="00A251C0" w:rsidRDefault="00323605" w:rsidP="006A312E">
      <w:pPr>
        <w:pStyle w:val="ConsPlusNormal"/>
        <w:ind w:firstLine="680"/>
        <w:jc w:val="both"/>
        <w:rPr>
          <w:color w:val="000000"/>
          <w:sz w:val="28"/>
          <w:szCs w:val="28"/>
        </w:rPr>
      </w:pPr>
      <w:r w:rsidRPr="00A251C0">
        <w:rPr>
          <w:color w:val="000000"/>
          <w:sz w:val="28"/>
          <w:szCs w:val="28"/>
        </w:rPr>
        <w:t>6.13.</w:t>
      </w:r>
      <w:r w:rsidRPr="00A251C0">
        <w:rPr>
          <w:color w:val="000000"/>
          <w:sz w:val="28"/>
          <w:szCs w:val="28"/>
        </w:rPr>
        <w:tab/>
        <w:t xml:space="preserve">Под наблюдением за соблюдением обязательных требований (мониторингом безопасности) понимается сбор, анализ данных об объектах контроля, имеющихся у контрольного (надзорного)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w:t>
      </w:r>
      <w:r w:rsidRPr="00A251C0">
        <w:rPr>
          <w:color w:val="000000"/>
          <w:sz w:val="28"/>
          <w:szCs w:val="28"/>
        </w:rPr>
        <w:lastRenderedPageBreak/>
        <w:t>фиксации правонарушений, имеющих функции  фото- и киносъемки, видеозаписи.</w:t>
      </w:r>
    </w:p>
    <w:p w:rsidR="00323605" w:rsidRPr="00A251C0" w:rsidRDefault="00323605" w:rsidP="006A312E">
      <w:pPr>
        <w:pStyle w:val="ConsPlusNormal"/>
        <w:ind w:firstLine="680"/>
        <w:jc w:val="both"/>
        <w:rPr>
          <w:color w:val="000000"/>
          <w:sz w:val="28"/>
          <w:szCs w:val="28"/>
        </w:rPr>
      </w:pPr>
      <w:r w:rsidRPr="00A251C0">
        <w:rPr>
          <w:color w:val="000000"/>
          <w:sz w:val="28"/>
          <w:szCs w:val="28"/>
        </w:rPr>
        <w:t>Срок проведения наблюдения за соблюдением не может превышать десять рабочих дней.</w:t>
      </w:r>
    </w:p>
    <w:p w:rsidR="00323605" w:rsidRDefault="00323605" w:rsidP="00323605">
      <w:pPr>
        <w:pStyle w:val="ConsPlusNormal"/>
        <w:ind w:firstLine="709"/>
        <w:jc w:val="both"/>
        <w:rPr>
          <w:color w:val="000000"/>
          <w:sz w:val="28"/>
          <w:szCs w:val="28"/>
        </w:rPr>
      </w:pPr>
    </w:p>
    <w:p w:rsidR="00323605" w:rsidRPr="00F17709" w:rsidRDefault="00323605" w:rsidP="00323605">
      <w:pPr>
        <w:pStyle w:val="ConsPlusNormal"/>
        <w:ind w:firstLine="709"/>
        <w:jc w:val="center"/>
        <w:rPr>
          <w:b/>
          <w:color w:val="000000"/>
          <w:sz w:val="28"/>
          <w:szCs w:val="28"/>
        </w:rPr>
      </w:pPr>
      <w:r w:rsidRPr="00F17709">
        <w:rPr>
          <w:b/>
          <w:color w:val="000000"/>
          <w:sz w:val="28"/>
          <w:szCs w:val="28"/>
        </w:rPr>
        <w:t>Выездное обследование</w:t>
      </w:r>
    </w:p>
    <w:p w:rsidR="00323605" w:rsidRPr="00A251C0" w:rsidRDefault="00323605" w:rsidP="006A312E">
      <w:pPr>
        <w:pStyle w:val="ConsPlusNormal"/>
        <w:ind w:firstLine="680"/>
        <w:jc w:val="both"/>
        <w:rPr>
          <w:color w:val="000000"/>
          <w:sz w:val="28"/>
          <w:szCs w:val="28"/>
        </w:rPr>
      </w:pPr>
      <w:r w:rsidRPr="00A251C0">
        <w:rPr>
          <w:color w:val="000000"/>
          <w:sz w:val="28"/>
          <w:szCs w:val="28"/>
        </w:rPr>
        <w:t>6.14.</w:t>
      </w:r>
      <w:r w:rsidRPr="00A251C0">
        <w:rPr>
          <w:color w:val="000000"/>
          <w:sz w:val="28"/>
          <w:szCs w:val="28"/>
        </w:rPr>
        <w:tab/>
        <w:t xml:space="preserve"> Выездное обследование может проводиться по месту нахождения (осуществления деятельности) контролируемого лица либо объекта контроля, при этом не допускается взаимодействие с контролируемым лицом.</w:t>
      </w:r>
    </w:p>
    <w:p w:rsidR="00323605" w:rsidRPr="00A251C0" w:rsidRDefault="00323605" w:rsidP="006A312E">
      <w:pPr>
        <w:pStyle w:val="ConsPlusNormal"/>
        <w:ind w:firstLine="680"/>
        <w:jc w:val="both"/>
        <w:rPr>
          <w:color w:val="000000"/>
          <w:sz w:val="28"/>
          <w:szCs w:val="28"/>
        </w:rPr>
      </w:pPr>
      <w:r w:rsidRPr="00A251C0">
        <w:rPr>
          <w:color w:val="000000"/>
          <w:sz w:val="28"/>
          <w:szCs w:val="28"/>
        </w:rPr>
        <w:t>Выездное обследование проводится без информирования контролируемого лица.</w:t>
      </w:r>
    </w:p>
    <w:p w:rsidR="00323605" w:rsidRPr="00A251C0" w:rsidRDefault="00323605" w:rsidP="006A312E">
      <w:pPr>
        <w:pStyle w:val="ConsPlusNormal"/>
        <w:ind w:firstLine="680"/>
        <w:jc w:val="both"/>
        <w:rPr>
          <w:color w:val="000000"/>
          <w:sz w:val="28"/>
          <w:szCs w:val="28"/>
        </w:rPr>
      </w:pPr>
      <w:r w:rsidRPr="00A251C0">
        <w:rPr>
          <w:color w:val="000000"/>
          <w:sz w:val="28"/>
          <w:szCs w:val="28"/>
        </w:rPr>
        <w:t>В ходе выездного обследования могут совершаться следующие контрольные (надзорные) действия:</w:t>
      </w:r>
    </w:p>
    <w:p w:rsidR="00323605" w:rsidRPr="00A251C0" w:rsidRDefault="00323605" w:rsidP="006A312E">
      <w:pPr>
        <w:pStyle w:val="ConsPlusNormal"/>
        <w:ind w:firstLine="680"/>
        <w:jc w:val="both"/>
        <w:rPr>
          <w:color w:val="000000"/>
          <w:sz w:val="28"/>
          <w:szCs w:val="28"/>
        </w:rPr>
      </w:pPr>
      <w:r w:rsidRPr="00A251C0">
        <w:rPr>
          <w:color w:val="000000"/>
          <w:sz w:val="28"/>
          <w:szCs w:val="28"/>
        </w:rPr>
        <w:t>1)</w:t>
      </w:r>
      <w:r w:rsidRPr="00A251C0">
        <w:rPr>
          <w:color w:val="000000"/>
          <w:sz w:val="28"/>
          <w:szCs w:val="28"/>
        </w:rPr>
        <w:tab/>
        <w:t>осмотр;</w:t>
      </w:r>
    </w:p>
    <w:p w:rsidR="00323605" w:rsidRDefault="00323605" w:rsidP="006A312E">
      <w:pPr>
        <w:pStyle w:val="ConsPlusNormal"/>
        <w:ind w:firstLine="680"/>
        <w:jc w:val="both"/>
        <w:rPr>
          <w:color w:val="000000"/>
          <w:sz w:val="28"/>
          <w:szCs w:val="28"/>
        </w:rPr>
      </w:pPr>
      <w:r w:rsidRPr="00A251C0">
        <w:rPr>
          <w:color w:val="000000"/>
          <w:sz w:val="28"/>
          <w:szCs w:val="28"/>
        </w:rPr>
        <w:t>2)</w:t>
      </w:r>
      <w:r w:rsidRPr="00A251C0">
        <w:rPr>
          <w:color w:val="000000"/>
          <w:sz w:val="28"/>
          <w:szCs w:val="28"/>
        </w:rPr>
        <w:tab/>
        <w:t>инструментальное обследование.</w:t>
      </w:r>
    </w:p>
    <w:p w:rsidR="00323605" w:rsidRDefault="00323605" w:rsidP="006A312E">
      <w:pPr>
        <w:pStyle w:val="ConsPlusNormal"/>
        <w:ind w:firstLine="0"/>
        <w:jc w:val="both"/>
        <w:rPr>
          <w:b/>
          <w:color w:val="000000"/>
          <w:sz w:val="28"/>
          <w:szCs w:val="28"/>
        </w:rPr>
      </w:pPr>
    </w:p>
    <w:p w:rsidR="00323605" w:rsidRPr="00F17709" w:rsidRDefault="00323605" w:rsidP="006A312E">
      <w:pPr>
        <w:pStyle w:val="ConsPlusNormal"/>
        <w:ind w:firstLine="709"/>
        <w:jc w:val="center"/>
        <w:rPr>
          <w:b/>
          <w:color w:val="000000"/>
          <w:sz w:val="28"/>
          <w:szCs w:val="28"/>
        </w:rPr>
      </w:pPr>
      <w:r w:rsidRPr="00A251C0">
        <w:rPr>
          <w:b/>
          <w:color w:val="000000"/>
          <w:sz w:val="28"/>
          <w:szCs w:val="28"/>
        </w:rPr>
        <w:t>7.</w:t>
      </w:r>
      <w:r w:rsidRPr="00A251C0">
        <w:rPr>
          <w:b/>
          <w:color w:val="000000"/>
          <w:sz w:val="28"/>
          <w:szCs w:val="28"/>
        </w:rPr>
        <w:tab/>
        <w:t>Результаты контрольных (надзорных) мероприятий</w:t>
      </w:r>
    </w:p>
    <w:p w:rsidR="00323605" w:rsidRPr="00A251C0" w:rsidRDefault="00323605" w:rsidP="006A312E">
      <w:pPr>
        <w:pStyle w:val="ConsPlusNormal"/>
        <w:ind w:firstLine="680"/>
        <w:jc w:val="both"/>
        <w:rPr>
          <w:color w:val="000000"/>
          <w:sz w:val="28"/>
          <w:szCs w:val="28"/>
        </w:rPr>
      </w:pPr>
      <w:r w:rsidRPr="00A251C0">
        <w:rPr>
          <w:color w:val="000000"/>
          <w:sz w:val="28"/>
          <w:szCs w:val="28"/>
        </w:rPr>
        <w:t>7.1.</w:t>
      </w:r>
      <w:r w:rsidRPr="00A251C0">
        <w:rPr>
          <w:color w:val="000000"/>
          <w:sz w:val="28"/>
          <w:szCs w:val="28"/>
        </w:rPr>
        <w:tab/>
        <w:t>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w:t>
      </w:r>
    </w:p>
    <w:p w:rsidR="00323605" w:rsidRPr="00A251C0" w:rsidRDefault="00323605" w:rsidP="006A312E">
      <w:pPr>
        <w:pStyle w:val="ConsPlusNormal"/>
        <w:ind w:firstLine="680"/>
        <w:jc w:val="both"/>
        <w:rPr>
          <w:color w:val="000000"/>
          <w:sz w:val="28"/>
          <w:szCs w:val="28"/>
        </w:rPr>
      </w:pPr>
      <w:r w:rsidRPr="00A251C0">
        <w:rPr>
          <w:color w:val="000000"/>
          <w:sz w:val="28"/>
          <w:szCs w:val="28"/>
        </w:rPr>
        <w:t>7.2.</w:t>
      </w:r>
      <w:r w:rsidRPr="00A251C0">
        <w:rPr>
          <w:color w:val="000000"/>
          <w:sz w:val="28"/>
          <w:szCs w:val="28"/>
        </w:rPr>
        <w:tab/>
        <w:t>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(надзорного) мероприятия проверочные листы должны быть приобщены к акту.</w:t>
      </w:r>
    </w:p>
    <w:p w:rsidR="00323605" w:rsidRPr="00A251C0" w:rsidRDefault="00323605" w:rsidP="006A312E">
      <w:pPr>
        <w:pStyle w:val="ConsPlusNormal"/>
        <w:ind w:firstLine="680"/>
        <w:jc w:val="both"/>
        <w:rPr>
          <w:color w:val="000000"/>
          <w:sz w:val="28"/>
          <w:szCs w:val="28"/>
        </w:rPr>
      </w:pPr>
      <w:r w:rsidRPr="00A251C0">
        <w:rPr>
          <w:color w:val="000000"/>
          <w:sz w:val="28"/>
          <w:szCs w:val="28"/>
        </w:rPr>
        <w:t>7.3.</w:t>
      </w:r>
      <w:r w:rsidRPr="00A251C0">
        <w:rPr>
          <w:color w:val="000000"/>
          <w:sz w:val="28"/>
          <w:szCs w:val="28"/>
        </w:rPr>
        <w:tab/>
        <w:t>Оформление акта производится на месте проведения контрольного (надзорного) мероприятия в день окончания проведения такого мероприятия либо не позднее дня, следующего за днем окончания проведения такого мероприятия.</w:t>
      </w:r>
    </w:p>
    <w:p w:rsidR="00323605" w:rsidRDefault="00323605" w:rsidP="006A312E">
      <w:pPr>
        <w:pStyle w:val="ConsPlusNormal"/>
        <w:ind w:firstLine="680"/>
        <w:jc w:val="both"/>
        <w:rPr>
          <w:color w:val="000000"/>
          <w:sz w:val="28"/>
          <w:szCs w:val="28"/>
        </w:rPr>
      </w:pPr>
      <w:r w:rsidRPr="00A251C0">
        <w:rPr>
          <w:color w:val="000000"/>
          <w:sz w:val="28"/>
          <w:szCs w:val="28"/>
        </w:rPr>
        <w:t>7.4.</w:t>
      </w:r>
      <w:r w:rsidRPr="00A251C0">
        <w:rPr>
          <w:color w:val="000000"/>
          <w:sz w:val="28"/>
          <w:szCs w:val="28"/>
        </w:rPr>
        <w:tab/>
        <w:t>Акт контрольного (надзорного) мероприятия, проведение которого было согласовано органами прокуратуры, направляется в органы прокуратуры посредством ЕРКНМ непосредственно после его оформления.</w:t>
      </w:r>
    </w:p>
    <w:p w:rsidR="00323605" w:rsidRDefault="00323605" w:rsidP="006A312E">
      <w:pPr>
        <w:pStyle w:val="ConsPlusNormal"/>
        <w:ind w:firstLine="680"/>
        <w:jc w:val="both"/>
        <w:rPr>
          <w:color w:val="000000"/>
          <w:sz w:val="28"/>
          <w:szCs w:val="28"/>
        </w:rPr>
      </w:pPr>
      <w:r>
        <w:rPr>
          <w:color w:val="000000"/>
          <w:sz w:val="28"/>
          <w:szCs w:val="28"/>
        </w:rPr>
        <w:t xml:space="preserve">7.5. </w:t>
      </w:r>
      <w:r w:rsidRPr="00F96B9B">
        <w:rPr>
          <w:color w:val="000000"/>
          <w:sz w:val="28"/>
          <w:szCs w:val="28"/>
        </w:rPr>
        <w:t>Предписание об устранении выявленных нарушений обязательных требований</w:t>
      </w:r>
      <w:r>
        <w:rPr>
          <w:color w:val="000000"/>
          <w:sz w:val="28"/>
          <w:szCs w:val="28"/>
        </w:rPr>
        <w:t xml:space="preserve"> (приложение 1 к Положению)</w:t>
      </w:r>
      <w:bookmarkStart w:id="8" w:name="_GoBack"/>
      <w:bookmarkEnd w:id="8"/>
      <w:r>
        <w:rPr>
          <w:color w:val="000000"/>
          <w:sz w:val="28"/>
          <w:szCs w:val="28"/>
        </w:rPr>
        <w:t>:</w:t>
      </w:r>
    </w:p>
    <w:p w:rsidR="00323605" w:rsidRDefault="00323605" w:rsidP="006A312E">
      <w:pPr>
        <w:pStyle w:val="ConsPlusNormal"/>
        <w:ind w:firstLine="680"/>
        <w:jc w:val="both"/>
        <w:rPr>
          <w:color w:val="000000"/>
          <w:sz w:val="28"/>
          <w:szCs w:val="28"/>
        </w:rPr>
      </w:pPr>
      <w:r>
        <w:rPr>
          <w:color w:val="000000"/>
          <w:sz w:val="28"/>
          <w:szCs w:val="28"/>
        </w:rPr>
        <w:t>7.5.1. п</w:t>
      </w:r>
      <w:r w:rsidRPr="00F96B9B">
        <w:rPr>
          <w:color w:val="000000"/>
          <w:sz w:val="28"/>
          <w:szCs w:val="28"/>
        </w:rPr>
        <w:t>редписание об устранении выявленных нарушений обязательных требований выдается контролируемому лицу в случае, если выявленные нарушения обязательных требований не устранены до окончания проведения контрольного (надзорного) мероприятия, обязательного профилактического визита, завершения контрольного (надзорного) действия в рамках специального режима госу</w:t>
      </w:r>
      <w:r>
        <w:rPr>
          <w:color w:val="000000"/>
          <w:sz w:val="28"/>
          <w:szCs w:val="28"/>
        </w:rPr>
        <w:t>дарственного контроля (надзора);</w:t>
      </w:r>
    </w:p>
    <w:p w:rsidR="00323605" w:rsidRDefault="00323605" w:rsidP="006A312E">
      <w:pPr>
        <w:pStyle w:val="ConsPlusNormal"/>
        <w:ind w:firstLine="680"/>
        <w:jc w:val="both"/>
        <w:rPr>
          <w:color w:val="000000"/>
          <w:sz w:val="28"/>
          <w:szCs w:val="28"/>
        </w:rPr>
      </w:pPr>
      <w:r>
        <w:rPr>
          <w:color w:val="000000"/>
          <w:sz w:val="28"/>
          <w:szCs w:val="28"/>
        </w:rPr>
        <w:t>7.5.2.  п</w:t>
      </w:r>
      <w:r w:rsidRPr="00753F55">
        <w:rPr>
          <w:color w:val="000000"/>
          <w:sz w:val="28"/>
          <w:szCs w:val="28"/>
        </w:rPr>
        <w:t>редписание об устранении выявленных нарушений обязательных требований должно содержать в том числе следующие сведения по каждому из нарушений:</w:t>
      </w:r>
    </w:p>
    <w:p w:rsidR="00323605" w:rsidRDefault="00323605" w:rsidP="006A312E">
      <w:pPr>
        <w:pStyle w:val="ConsPlusNormal"/>
        <w:ind w:firstLine="680"/>
        <w:jc w:val="both"/>
        <w:rPr>
          <w:color w:val="000000"/>
          <w:sz w:val="28"/>
          <w:szCs w:val="28"/>
        </w:rPr>
      </w:pPr>
      <w:r>
        <w:rPr>
          <w:color w:val="000000"/>
          <w:sz w:val="28"/>
          <w:szCs w:val="28"/>
        </w:rPr>
        <w:lastRenderedPageBreak/>
        <w:t xml:space="preserve">1. </w:t>
      </w:r>
      <w:r w:rsidRPr="00753F55">
        <w:rPr>
          <w:color w:val="000000"/>
          <w:sz w:val="28"/>
          <w:szCs w:val="28"/>
        </w:rPr>
        <w:t>описание каждого выявленного нарушения обязательных требований с указанием конкретных структурных единиц нормативного правового акта, содержащего нарушение обязательных требований;</w:t>
      </w:r>
    </w:p>
    <w:p w:rsidR="00323605" w:rsidRDefault="00323605" w:rsidP="006A312E">
      <w:pPr>
        <w:pStyle w:val="ConsPlusNormal"/>
        <w:ind w:firstLine="680"/>
        <w:jc w:val="both"/>
        <w:rPr>
          <w:color w:val="000000"/>
          <w:sz w:val="28"/>
          <w:szCs w:val="28"/>
        </w:rPr>
      </w:pPr>
      <w:r>
        <w:rPr>
          <w:color w:val="000000"/>
          <w:sz w:val="28"/>
          <w:szCs w:val="28"/>
        </w:rPr>
        <w:t xml:space="preserve">2. </w:t>
      </w:r>
      <w:r w:rsidRPr="00753F55">
        <w:rPr>
          <w:color w:val="000000"/>
          <w:sz w:val="28"/>
          <w:szCs w:val="28"/>
        </w:rPr>
        <w:t>срок устранения выявленного нарушения обязательных требований с указанием конкретной даты;</w:t>
      </w:r>
    </w:p>
    <w:p w:rsidR="00323605" w:rsidRDefault="00323605" w:rsidP="006A312E">
      <w:pPr>
        <w:pStyle w:val="ConsPlusNormal"/>
        <w:ind w:firstLine="680"/>
        <w:jc w:val="both"/>
        <w:rPr>
          <w:color w:val="000000"/>
          <w:sz w:val="28"/>
          <w:szCs w:val="28"/>
        </w:rPr>
      </w:pPr>
      <w:r>
        <w:rPr>
          <w:color w:val="000000"/>
          <w:sz w:val="28"/>
          <w:szCs w:val="28"/>
        </w:rPr>
        <w:t xml:space="preserve">3. </w:t>
      </w:r>
      <w:r w:rsidRPr="00753F55">
        <w:rPr>
          <w:color w:val="000000"/>
          <w:sz w:val="28"/>
          <w:szCs w:val="28"/>
        </w:rPr>
        <w:t>перечень рекомендованных мероприятий по устранению выявленного нарушения обязательных требований;</w:t>
      </w:r>
    </w:p>
    <w:p w:rsidR="00323605" w:rsidRDefault="00323605" w:rsidP="006A312E">
      <w:pPr>
        <w:pStyle w:val="ConsPlusNormal"/>
        <w:ind w:firstLine="680"/>
        <w:jc w:val="both"/>
        <w:rPr>
          <w:color w:val="000000"/>
          <w:sz w:val="28"/>
          <w:szCs w:val="28"/>
        </w:rPr>
      </w:pPr>
      <w:r>
        <w:rPr>
          <w:color w:val="000000"/>
          <w:sz w:val="28"/>
          <w:szCs w:val="28"/>
        </w:rPr>
        <w:t xml:space="preserve">4. </w:t>
      </w:r>
      <w:r w:rsidRPr="00753F55">
        <w:rPr>
          <w:color w:val="000000"/>
          <w:sz w:val="28"/>
          <w:szCs w:val="28"/>
        </w:rPr>
        <w:t>перечень рекомендуемых сведений, которые должны быть представлены в качестве подтверждения устранения выявленного нарушения обязательных требований.</w:t>
      </w:r>
    </w:p>
    <w:p w:rsidR="00323605" w:rsidRDefault="00323605" w:rsidP="006A312E">
      <w:pPr>
        <w:pStyle w:val="ConsPlusNormal"/>
        <w:ind w:firstLine="680"/>
        <w:jc w:val="both"/>
        <w:rPr>
          <w:color w:val="000000"/>
          <w:sz w:val="28"/>
          <w:szCs w:val="28"/>
        </w:rPr>
      </w:pPr>
      <w:r>
        <w:rPr>
          <w:color w:val="000000"/>
          <w:sz w:val="28"/>
          <w:szCs w:val="28"/>
        </w:rPr>
        <w:t xml:space="preserve">7.5.3. </w:t>
      </w:r>
      <w:r w:rsidRPr="00753F55">
        <w:rPr>
          <w:color w:val="000000"/>
          <w:sz w:val="28"/>
          <w:szCs w:val="28"/>
        </w:rPr>
        <w:t>В случае, если контролируемое лицо является государственным или муниципальным учреждением, предписание об устранении выявленных нарушений обязательных требований выдается контролируемому лицу и (или) направляется органу, осуществляющему функции и полномочия учредителя контролируемого лица. В случае выдачи предписания об устранении выявленных нарушений обязательных требований контролируемому лицу копия такого предписания направляется органу, осуществляющему функции и полномочия учредителя контролируемого лица.</w:t>
      </w:r>
    </w:p>
    <w:p w:rsidR="00323605" w:rsidRDefault="00323605" w:rsidP="006A312E">
      <w:pPr>
        <w:pStyle w:val="ConsPlusNormal"/>
        <w:ind w:firstLine="680"/>
        <w:jc w:val="both"/>
        <w:rPr>
          <w:color w:val="000000"/>
          <w:sz w:val="28"/>
          <w:szCs w:val="28"/>
        </w:rPr>
      </w:pPr>
      <w:r>
        <w:rPr>
          <w:color w:val="000000"/>
          <w:sz w:val="28"/>
          <w:szCs w:val="28"/>
        </w:rPr>
        <w:t xml:space="preserve">7.5.4. </w:t>
      </w:r>
      <w:r w:rsidRPr="00753F55">
        <w:rPr>
          <w:color w:val="000000"/>
          <w:sz w:val="28"/>
          <w:szCs w:val="28"/>
        </w:rPr>
        <w:t>Контрольный (надзорный) орган может отменить предписание об устранении выявленных нарушений обязательных требований в случаях, установленных настоящим Федеральным законом.</w:t>
      </w:r>
    </w:p>
    <w:p w:rsidR="00323605" w:rsidRDefault="00323605" w:rsidP="006A312E">
      <w:pPr>
        <w:pStyle w:val="ConsPlusNormal"/>
        <w:ind w:firstLine="680"/>
        <w:jc w:val="both"/>
        <w:rPr>
          <w:color w:val="000000"/>
          <w:sz w:val="28"/>
          <w:szCs w:val="28"/>
        </w:rPr>
      </w:pPr>
      <w:r>
        <w:rPr>
          <w:color w:val="000000"/>
          <w:sz w:val="28"/>
          <w:szCs w:val="28"/>
        </w:rPr>
        <w:t>7.6.</w:t>
      </w:r>
      <w:r w:rsidRPr="003B3D33">
        <w:rPr>
          <w:color w:val="000000"/>
          <w:sz w:val="28"/>
          <w:szCs w:val="28"/>
        </w:rPr>
        <w:t xml:space="preserve"> Соглашение о надлежащем устранении выявленных нарушений обязательных требований</w:t>
      </w:r>
      <w:r>
        <w:rPr>
          <w:color w:val="000000"/>
          <w:sz w:val="28"/>
          <w:szCs w:val="28"/>
        </w:rPr>
        <w:t>:</w:t>
      </w:r>
    </w:p>
    <w:p w:rsidR="00323605" w:rsidRPr="003B3D33" w:rsidRDefault="00323605" w:rsidP="006A312E">
      <w:pPr>
        <w:pStyle w:val="ConsPlusNormal"/>
        <w:ind w:firstLine="680"/>
        <w:jc w:val="both"/>
        <w:rPr>
          <w:color w:val="000000"/>
          <w:sz w:val="28"/>
          <w:szCs w:val="28"/>
        </w:rPr>
      </w:pPr>
      <w:r>
        <w:rPr>
          <w:color w:val="000000"/>
          <w:sz w:val="28"/>
          <w:szCs w:val="28"/>
        </w:rPr>
        <w:t>7.6.1. к</w:t>
      </w:r>
      <w:r w:rsidRPr="003B3D33">
        <w:rPr>
          <w:color w:val="000000"/>
          <w:sz w:val="28"/>
          <w:szCs w:val="28"/>
        </w:rPr>
        <w:t xml:space="preserve">онтролируемое лицо, в отношении которого выявлены нарушения обязательных требований, вправе подать ходатайство о заключении с контрольным (надзорным) органом соглашения о надлежащем устранении выявленных нарушений обязательных требований (далее - </w:t>
      </w:r>
      <w:r>
        <w:rPr>
          <w:color w:val="000000"/>
          <w:sz w:val="28"/>
          <w:szCs w:val="28"/>
        </w:rPr>
        <w:t>соглашение);</w:t>
      </w:r>
    </w:p>
    <w:p w:rsidR="00323605" w:rsidRPr="003B3D33" w:rsidRDefault="00323605" w:rsidP="006A312E">
      <w:pPr>
        <w:pStyle w:val="ConsPlusNormal"/>
        <w:ind w:firstLine="680"/>
        <w:jc w:val="both"/>
        <w:rPr>
          <w:color w:val="000000"/>
          <w:sz w:val="28"/>
          <w:szCs w:val="28"/>
        </w:rPr>
      </w:pPr>
      <w:r>
        <w:rPr>
          <w:color w:val="000000"/>
          <w:sz w:val="28"/>
          <w:szCs w:val="28"/>
        </w:rPr>
        <w:t>7.6.2. п</w:t>
      </w:r>
      <w:r w:rsidRPr="003B3D33">
        <w:rPr>
          <w:color w:val="000000"/>
          <w:sz w:val="28"/>
          <w:szCs w:val="28"/>
        </w:rPr>
        <w:t>орядок заключения, изменения, продления, расторжения соглашения, условия соглашения, круг лиц, имеющих право на заключение соглашения, определяются Прав</w:t>
      </w:r>
      <w:r>
        <w:rPr>
          <w:color w:val="000000"/>
          <w:sz w:val="28"/>
          <w:szCs w:val="28"/>
        </w:rPr>
        <w:t>ительством Российской Федерации;</w:t>
      </w:r>
    </w:p>
    <w:p w:rsidR="00323605" w:rsidRPr="003B3D33" w:rsidRDefault="00323605" w:rsidP="006A312E">
      <w:pPr>
        <w:pStyle w:val="ConsPlusNormal"/>
        <w:ind w:firstLine="680"/>
        <w:jc w:val="both"/>
        <w:rPr>
          <w:color w:val="000000"/>
          <w:sz w:val="28"/>
          <w:szCs w:val="28"/>
        </w:rPr>
      </w:pPr>
      <w:r>
        <w:rPr>
          <w:color w:val="000000"/>
          <w:sz w:val="28"/>
          <w:szCs w:val="28"/>
        </w:rPr>
        <w:t>7.6.3. с</w:t>
      </w:r>
      <w:r w:rsidRPr="003B3D33">
        <w:rPr>
          <w:color w:val="000000"/>
          <w:sz w:val="28"/>
          <w:szCs w:val="28"/>
        </w:rPr>
        <w:t>оглашение заключается в целях соблюдения публичных интересов, прав граждан и организаций, осуществления деятельности социальных учреждений в случае, если устранение выявленных нарушений обязательных требований требует значительных временных и материальных затрат, капитальных вложений, включая затраты на строительство, реконструкцию или техническое перевооружение, приобретение машин, оборудования, инструментов, инвентаря, выделения бюджетных средств бюджетным учреждениям, и в целях недопущения ситуаций массового сокращения работников, снижения выпуска продукции, товаров и услуг, имеющих стратегическое значение и соц</w:t>
      </w:r>
      <w:r>
        <w:rPr>
          <w:color w:val="000000"/>
          <w:sz w:val="28"/>
          <w:szCs w:val="28"/>
        </w:rPr>
        <w:t>иально-экономическую значимость;</w:t>
      </w:r>
    </w:p>
    <w:p w:rsidR="00323605" w:rsidRDefault="00323605" w:rsidP="006A312E">
      <w:pPr>
        <w:pStyle w:val="ConsPlusNormal"/>
        <w:ind w:firstLine="680"/>
        <w:jc w:val="both"/>
        <w:rPr>
          <w:color w:val="000000"/>
          <w:sz w:val="28"/>
          <w:szCs w:val="28"/>
        </w:rPr>
      </w:pPr>
      <w:r>
        <w:rPr>
          <w:color w:val="000000"/>
          <w:sz w:val="28"/>
          <w:szCs w:val="28"/>
        </w:rPr>
        <w:t>7.6.4. в</w:t>
      </w:r>
      <w:r w:rsidRPr="003B3D33">
        <w:rPr>
          <w:color w:val="000000"/>
          <w:sz w:val="28"/>
          <w:szCs w:val="28"/>
        </w:rPr>
        <w:t xml:space="preserve"> соответствии с соглашением контролируемое лицо или его учредитель (орган, осуществляющий функции и полномочия учредителя </w:t>
      </w:r>
      <w:r w:rsidRPr="003B3D33">
        <w:rPr>
          <w:color w:val="000000"/>
          <w:sz w:val="28"/>
          <w:szCs w:val="28"/>
        </w:rPr>
        <w:lastRenderedPageBreak/>
        <w:t>контролируемого лица) обязуется поэтапно выполнять мероприятия, направленные на устранение выявленных нарушений обязательных требований, выделить соответствующие ресурсы, обеспечить ликвидацию негативных последствий выявленных нарушений обязательных требований в случае их наступления, обеспечить допуск должностных лиц контрольного (надзорного) органа на объект контроля в целях оценки соответствия, а контрольный (надзорный) орган приостанавливает действие предписания об устранении выявленных нарушений обязательных требований и принимает меры, предусмотренные пунктом 3 части 2 статьи 90 Федерального закона</w:t>
      </w:r>
      <w:r>
        <w:rPr>
          <w:color w:val="000000"/>
          <w:sz w:val="28"/>
          <w:szCs w:val="28"/>
        </w:rPr>
        <w:t xml:space="preserve"> № 248-ФЗ</w:t>
      </w:r>
      <w:r w:rsidRPr="003B3D33">
        <w:rPr>
          <w:color w:val="000000"/>
          <w:sz w:val="28"/>
          <w:szCs w:val="28"/>
        </w:rPr>
        <w:t xml:space="preserve">, при этом осуществляя поэтапную оценку исполнения </w:t>
      </w:r>
      <w:r>
        <w:rPr>
          <w:color w:val="000000"/>
          <w:sz w:val="28"/>
          <w:szCs w:val="28"/>
        </w:rPr>
        <w:t>контролируемым лицом соглашения.</w:t>
      </w:r>
    </w:p>
    <w:p w:rsidR="00323605" w:rsidRDefault="00323605" w:rsidP="006A312E">
      <w:pPr>
        <w:pStyle w:val="ConsPlusNormal"/>
        <w:ind w:firstLine="680"/>
        <w:jc w:val="both"/>
        <w:rPr>
          <w:color w:val="000000"/>
          <w:sz w:val="28"/>
          <w:szCs w:val="28"/>
        </w:rPr>
      </w:pPr>
      <w:r>
        <w:rPr>
          <w:color w:val="000000"/>
          <w:sz w:val="28"/>
          <w:szCs w:val="28"/>
        </w:rPr>
        <w:t xml:space="preserve">7.6.5. </w:t>
      </w:r>
      <w:r w:rsidRPr="00C11B84">
        <w:rPr>
          <w:color w:val="000000"/>
          <w:sz w:val="28"/>
          <w:szCs w:val="28"/>
        </w:rPr>
        <w:t>Соглашение должно включать:</w:t>
      </w:r>
    </w:p>
    <w:p w:rsidR="00323605" w:rsidRPr="00C11B84" w:rsidRDefault="00323605" w:rsidP="006A312E">
      <w:pPr>
        <w:pStyle w:val="ConsPlusNormal"/>
        <w:ind w:firstLine="680"/>
        <w:jc w:val="both"/>
        <w:rPr>
          <w:color w:val="000000"/>
          <w:sz w:val="28"/>
          <w:szCs w:val="28"/>
        </w:rPr>
      </w:pPr>
      <w:r w:rsidRPr="00C11B84">
        <w:rPr>
          <w:color w:val="000000"/>
          <w:sz w:val="28"/>
          <w:szCs w:val="28"/>
        </w:rPr>
        <w:t>1) перечень выявленных нарушений обязательных требований, подлежащих устранению контролируемым лицом;</w:t>
      </w:r>
    </w:p>
    <w:p w:rsidR="00323605" w:rsidRPr="00C11B84" w:rsidRDefault="00323605" w:rsidP="006A312E">
      <w:pPr>
        <w:pStyle w:val="ConsPlusNormal"/>
        <w:ind w:firstLine="680"/>
        <w:jc w:val="both"/>
        <w:rPr>
          <w:color w:val="000000"/>
          <w:sz w:val="28"/>
          <w:szCs w:val="28"/>
        </w:rPr>
      </w:pPr>
      <w:r w:rsidRPr="00C11B84">
        <w:rPr>
          <w:color w:val="000000"/>
          <w:sz w:val="28"/>
          <w:szCs w:val="28"/>
        </w:rPr>
        <w:t>2) программу устранения выявленных нарушений обязательных требований, включающую перечень мероприятий по оценке исполнения такой программы, а также документов и сведений, подлежащих направлению для оценки исполнения такой программы;</w:t>
      </w:r>
    </w:p>
    <w:p w:rsidR="00323605" w:rsidRDefault="00323605" w:rsidP="006A312E">
      <w:pPr>
        <w:pStyle w:val="ConsPlusNormal"/>
        <w:ind w:firstLine="680"/>
        <w:jc w:val="both"/>
        <w:rPr>
          <w:color w:val="000000"/>
          <w:sz w:val="28"/>
          <w:szCs w:val="28"/>
        </w:rPr>
      </w:pPr>
      <w:r w:rsidRPr="00C11B84">
        <w:rPr>
          <w:color w:val="000000"/>
          <w:sz w:val="28"/>
          <w:szCs w:val="28"/>
        </w:rPr>
        <w:t>3) срок исполнения соглашения.</w:t>
      </w:r>
    </w:p>
    <w:p w:rsidR="00323605" w:rsidRPr="00C11B84" w:rsidRDefault="00323605" w:rsidP="006A312E">
      <w:pPr>
        <w:pStyle w:val="ConsPlusNormal"/>
        <w:ind w:firstLine="680"/>
        <w:jc w:val="both"/>
        <w:rPr>
          <w:color w:val="000000"/>
          <w:sz w:val="28"/>
          <w:szCs w:val="28"/>
        </w:rPr>
      </w:pPr>
      <w:r>
        <w:rPr>
          <w:color w:val="000000"/>
          <w:sz w:val="28"/>
          <w:szCs w:val="28"/>
        </w:rPr>
        <w:t xml:space="preserve">7.6.6. </w:t>
      </w:r>
      <w:r w:rsidRPr="00C11B84">
        <w:rPr>
          <w:color w:val="000000"/>
          <w:sz w:val="28"/>
          <w:szCs w:val="28"/>
        </w:rPr>
        <w:t>Соглашение подлежит согласованию с органами прокуратуры. Порядок согласования органами прокуратуры соглашений устанавливается приказом Генерального прокурора Российской Федерации.</w:t>
      </w:r>
    </w:p>
    <w:p w:rsidR="00323605" w:rsidRPr="00C11B84" w:rsidRDefault="00323605" w:rsidP="006A312E">
      <w:pPr>
        <w:pStyle w:val="ConsPlusNormal"/>
        <w:ind w:firstLine="680"/>
        <w:jc w:val="both"/>
        <w:rPr>
          <w:color w:val="000000"/>
          <w:sz w:val="28"/>
          <w:szCs w:val="28"/>
        </w:rPr>
      </w:pPr>
      <w:r>
        <w:rPr>
          <w:color w:val="000000"/>
          <w:sz w:val="28"/>
          <w:szCs w:val="28"/>
        </w:rPr>
        <w:t>7.6.</w:t>
      </w:r>
      <w:r w:rsidRPr="00C11B84">
        <w:rPr>
          <w:color w:val="000000"/>
          <w:sz w:val="28"/>
          <w:szCs w:val="28"/>
        </w:rPr>
        <w:t>7. После заключения соглашения контрольный (надзорный) орган принимает решение о приостановлении действия предписания об устранении выявленных нарушений обязательных требований в отношении контролируемого лица. В случае неисполнения контролируемым лицом соглашения контрольный (надзорный) орган принимает решение о возобновлении действия предписания об устранении выявленных нарушений обязательных требований. После исполнения контролируемым лицом соглашения контрольный (надзорный) орган принимает решение об отмене предписания об устранении выявленных нарушений обязательных требований.</w:t>
      </w:r>
    </w:p>
    <w:p w:rsidR="00323605" w:rsidRPr="00C11B84" w:rsidRDefault="00323605" w:rsidP="006A312E">
      <w:pPr>
        <w:pStyle w:val="ConsPlusNormal"/>
        <w:ind w:firstLine="680"/>
        <w:jc w:val="both"/>
        <w:rPr>
          <w:color w:val="000000"/>
          <w:sz w:val="28"/>
          <w:szCs w:val="28"/>
        </w:rPr>
      </w:pPr>
      <w:r>
        <w:rPr>
          <w:color w:val="000000"/>
          <w:sz w:val="28"/>
          <w:szCs w:val="28"/>
        </w:rPr>
        <w:t>7.6.</w:t>
      </w:r>
      <w:r w:rsidRPr="00C11B84">
        <w:rPr>
          <w:color w:val="000000"/>
          <w:sz w:val="28"/>
          <w:szCs w:val="28"/>
        </w:rPr>
        <w:t>8. По истечении срока исполнения соглашения контрольный (надзорный) орган принимает решение о признании соглашения исполненным или неисполненным.</w:t>
      </w:r>
    </w:p>
    <w:p w:rsidR="00323605" w:rsidRPr="00C11B84" w:rsidRDefault="00323605" w:rsidP="006A312E">
      <w:pPr>
        <w:pStyle w:val="ConsPlusNormal"/>
        <w:ind w:firstLine="680"/>
        <w:jc w:val="both"/>
        <w:rPr>
          <w:color w:val="000000"/>
          <w:sz w:val="28"/>
          <w:szCs w:val="28"/>
        </w:rPr>
      </w:pPr>
      <w:r>
        <w:rPr>
          <w:color w:val="000000"/>
          <w:sz w:val="28"/>
          <w:szCs w:val="28"/>
        </w:rPr>
        <w:t>7.6.</w:t>
      </w:r>
      <w:r w:rsidRPr="00C11B84">
        <w:rPr>
          <w:color w:val="000000"/>
          <w:sz w:val="28"/>
          <w:szCs w:val="28"/>
        </w:rPr>
        <w:t>9. Органы прокуратуры или контрольный (надзорный) орган, заключивший соглашение, могут признать соглашение неисполненным до дня истечения срока его исполнения при наличии фактов, свидетельствующих, что контролируемое лицо или его учредитель в случаях, установленных Правительством Российской Федерации, не предпринимает действия, направленные на исполнение соглашения, в том числе в части реализации программы устранения выявленных нарушений обязательных требований.</w:t>
      </w:r>
    </w:p>
    <w:p w:rsidR="00323605" w:rsidRDefault="00323605" w:rsidP="006A312E">
      <w:pPr>
        <w:pStyle w:val="ConsPlusNormal"/>
        <w:ind w:firstLine="680"/>
        <w:jc w:val="both"/>
        <w:rPr>
          <w:color w:val="000000"/>
          <w:sz w:val="28"/>
          <w:szCs w:val="28"/>
        </w:rPr>
      </w:pPr>
      <w:r>
        <w:rPr>
          <w:color w:val="000000"/>
          <w:sz w:val="28"/>
          <w:szCs w:val="28"/>
        </w:rPr>
        <w:t>7.6.</w:t>
      </w:r>
      <w:r w:rsidRPr="00C11B84">
        <w:rPr>
          <w:color w:val="000000"/>
          <w:sz w:val="28"/>
          <w:szCs w:val="28"/>
        </w:rPr>
        <w:t xml:space="preserve">10. Контролируемое лицо не имеет права отказаться от исполнения </w:t>
      </w:r>
      <w:r w:rsidRPr="00C11B84">
        <w:rPr>
          <w:color w:val="000000"/>
          <w:sz w:val="28"/>
          <w:szCs w:val="28"/>
        </w:rPr>
        <w:lastRenderedPageBreak/>
        <w:t>соглашения в одностороннем порядке.</w:t>
      </w:r>
    </w:p>
    <w:p w:rsidR="00323605" w:rsidRDefault="00323605" w:rsidP="006A312E">
      <w:pPr>
        <w:pStyle w:val="ConsPlusNormal"/>
        <w:ind w:firstLine="0"/>
        <w:rPr>
          <w:b/>
          <w:bCs/>
          <w:color w:val="000000"/>
          <w:sz w:val="28"/>
          <w:szCs w:val="28"/>
        </w:rPr>
      </w:pPr>
    </w:p>
    <w:p w:rsidR="00323605" w:rsidRPr="001E2301" w:rsidRDefault="00323605" w:rsidP="00323605">
      <w:pPr>
        <w:pStyle w:val="ConsPlusNormal"/>
        <w:jc w:val="center"/>
        <w:rPr>
          <w:b/>
          <w:bCs/>
          <w:color w:val="000000"/>
          <w:sz w:val="28"/>
          <w:szCs w:val="28"/>
        </w:rPr>
      </w:pPr>
      <w:r>
        <w:rPr>
          <w:b/>
          <w:bCs/>
          <w:color w:val="000000"/>
          <w:sz w:val="28"/>
          <w:szCs w:val="28"/>
        </w:rPr>
        <w:t>8</w:t>
      </w:r>
      <w:r w:rsidRPr="00A61052">
        <w:rPr>
          <w:b/>
          <w:bCs/>
          <w:color w:val="000000"/>
          <w:sz w:val="28"/>
          <w:szCs w:val="28"/>
        </w:rPr>
        <w:t xml:space="preserve">. </w:t>
      </w:r>
      <w:r w:rsidRPr="001E2301">
        <w:rPr>
          <w:b/>
          <w:bCs/>
          <w:color w:val="000000"/>
          <w:sz w:val="28"/>
          <w:szCs w:val="28"/>
        </w:rPr>
        <w:t xml:space="preserve">Обжалование решений контрольных (надзорных) органов, </w:t>
      </w:r>
    </w:p>
    <w:p w:rsidR="00323605" w:rsidRPr="00834DCE" w:rsidRDefault="00323605" w:rsidP="00323605">
      <w:pPr>
        <w:pStyle w:val="ConsPlusNormal"/>
        <w:ind w:firstLine="0"/>
        <w:jc w:val="center"/>
        <w:rPr>
          <w:b/>
          <w:bCs/>
          <w:color w:val="000000"/>
          <w:sz w:val="28"/>
          <w:szCs w:val="28"/>
        </w:rPr>
      </w:pPr>
      <w:r w:rsidRPr="001E2301">
        <w:rPr>
          <w:b/>
          <w:bCs/>
          <w:color w:val="000000"/>
          <w:sz w:val="28"/>
          <w:szCs w:val="28"/>
        </w:rPr>
        <w:t>действий (бездействия) их должностных лиц</w:t>
      </w:r>
    </w:p>
    <w:p w:rsidR="00323605" w:rsidRPr="00F17709" w:rsidRDefault="00323605" w:rsidP="006A312E">
      <w:pPr>
        <w:pStyle w:val="af9"/>
        <w:ind w:firstLine="680"/>
        <w:jc w:val="both"/>
        <w:rPr>
          <w:rFonts w:ascii="Times New Roman" w:hAnsi="Times New Roman"/>
          <w:sz w:val="28"/>
          <w:szCs w:val="28"/>
        </w:rPr>
      </w:pPr>
      <w:r w:rsidRPr="00F17709">
        <w:rPr>
          <w:rFonts w:ascii="Times New Roman" w:hAnsi="Times New Roman"/>
          <w:sz w:val="28"/>
          <w:szCs w:val="28"/>
        </w:rPr>
        <w:t>8.1.</w:t>
      </w:r>
      <w:r w:rsidRPr="00F17709">
        <w:rPr>
          <w:rFonts w:ascii="Times New Roman" w:hAnsi="Times New Roman"/>
          <w:sz w:val="28"/>
          <w:szCs w:val="28"/>
        </w:rPr>
        <w:tab/>
        <w:t>Досудебное обжалование решений контрольного (надзорного) органа, действий (бездействия) их должностных лиц осуществляется в соответствии  с главой 9 Федерального закона № 248-ФЗ.</w:t>
      </w:r>
    </w:p>
    <w:p w:rsidR="00323605" w:rsidRPr="00834DCE" w:rsidRDefault="00323605" w:rsidP="006A312E">
      <w:pPr>
        <w:ind w:firstLine="680"/>
        <w:jc w:val="both"/>
        <w:rPr>
          <w:rFonts w:ascii="Times New Roman" w:hAnsi="Times New Roman" w:cs="Times New Roman"/>
          <w:sz w:val="28"/>
          <w:szCs w:val="28"/>
        </w:rPr>
      </w:pPr>
      <w:r w:rsidRPr="000A3CAD">
        <w:rPr>
          <w:rFonts w:ascii="Times New Roman" w:hAnsi="Times New Roman" w:cs="Times New Roman"/>
          <w:sz w:val="28"/>
          <w:szCs w:val="28"/>
        </w:rPr>
        <w:t xml:space="preserve">Правом на обжалование решений контрольного (надзорного) органа, действий (бездействия) его должностных лиц обладает контролируемое лицо, в отношении которого приняты решения или совершены действия (бездействие), указанные в </w:t>
      </w:r>
      <w:hyperlink w:anchor="sub_4004" w:history="1">
        <w:r w:rsidRPr="000A3CAD">
          <w:rPr>
            <w:rStyle w:val="afb"/>
            <w:rFonts w:ascii="Times New Roman" w:hAnsi="Times New Roman" w:cs="Times New Roman"/>
            <w:color w:val="auto"/>
            <w:sz w:val="28"/>
            <w:szCs w:val="28"/>
          </w:rPr>
          <w:t>части 4 статьи 40</w:t>
        </w:r>
      </w:hyperlink>
      <w:r w:rsidRPr="000A3CAD">
        <w:rPr>
          <w:rFonts w:ascii="Times New Roman" w:hAnsi="Times New Roman" w:cs="Times New Roman"/>
          <w:sz w:val="28"/>
          <w:szCs w:val="28"/>
        </w:rPr>
        <w:t xml:space="preserve"> Федерального закона</w:t>
      </w:r>
      <w:r>
        <w:rPr>
          <w:rFonts w:ascii="Times New Roman" w:hAnsi="Times New Roman" w:cs="Times New Roman"/>
          <w:sz w:val="28"/>
          <w:szCs w:val="28"/>
        </w:rPr>
        <w:t xml:space="preserve"> № 248-ФЗ</w:t>
      </w:r>
      <w:r w:rsidRPr="000A3CAD">
        <w:rPr>
          <w:rFonts w:ascii="Times New Roman" w:hAnsi="Times New Roman" w:cs="Times New Roman"/>
          <w:sz w:val="28"/>
          <w:szCs w:val="28"/>
        </w:rPr>
        <w:t>.</w:t>
      </w:r>
    </w:p>
    <w:p w:rsidR="00323605" w:rsidRPr="00F17709" w:rsidRDefault="00323605" w:rsidP="006A312E">
      <w:pPr>
        <w:pStyle w:val="af9"/>
        <w:ind w:firstLine="680"/>
        <w:jc w:val="both"/>
        <w:rPr>
          <w:rFonts w:ascii="Times New Roman" w:hAnsi="Times New Roman"/>
          <w:sz w:val="28"/>
          <w:szCs w:val="28"/>
        </w:rPr>
      </w:pPr>
      <w:r w:rsidRPr="00F17709">
        <w:rPr>
          <w:rFonts w:ascii="Times New Roman" w:hAnsi="Times New Roman"/>
          <w:sz w:val="28"/>
          <w:szCs w:val="28"/>
        </w:rPr>
        <w:t>8.2.</w:t>
      </w:r>
      <w:r w:rsidRPr="00F17709">
        <w:rPr>
          <w:rFonts w:ascii="Times New Roman" w:hAnsi="Times New Roman"/>
          <w:sz w:val="28"/>
          <w:szCs w:val="28"/>
        </w:rPr>
        <w:tab/>
        <w:t>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w:t>
      </w:r>
    </w:p>
    <w:p w:rsidR="00323605" w:rsidRPr="00F17709" w:rsidRDefault="00323605" w:rsidP="006A312E">
      <w:pPr>
        <w:pStyle w:val="af9"/>
        <w:ind w:firstLine="680"/>
        <w:jc w:val="both"/>
        <w:rPr>
          <w:rFonts w:ascii="Times New Roman" w:hAnsi="Times New Roman"/>
          <w:sz w:val="28"/>
          <w:szCs w:val="28"/>
        </w:rPr>
      </w:pPr>
      <w:r w:rsidRPr="00F17709">
        <w:rPr>
          <w:rFonts w:ascii="Times New Roman" w:hAnsi="Times New Roman"/>
          <w:sz w:val="28"/>
          <w:szCs w:val="28"/>
        </w:rPr>
        <w:t>1) решений о проведении контрольных (надзорных) мероприятий                         и обязательных профилактических визитов;</w:t>
      </w:r>
    </w:p>
    <w:p w:rsidR="00323605" w:rsidRPr="00F17709" w:rsidRDefault="00323605" w:rsidP="006A312E">
      <w:pPr>
        <w:pStyle w:val="af9"/>
        <w:ind w:firstLine="680"/>
        <w:jc w:val="both"/>
        <w:rPr>
          <w:rFonts w:ascii="Times New Roman" w:hAnsi="Times New Roman"/>
          <w:sz w:val="28"/>
          <w:szCs w:val="28"/>
        </w:rPr>
      </w:pPr>
      <w:r w:rsidRPr="00F17709">
        <w:rPr>
          <w:rFonts w:ascii="Times New Roman" w:hAnsi="Times New Roman"/>
          <w:sz w:val="28"/>
          <w:szCs w:val="28"/>
        </w:rPr>
        <w:t>2) актов контрольных (надзорных) мероприятий и обязательных профилактических визитов, предписаний об устранении выявленных нарушений;</w:t>
      </w:r>
    </w:p>
    <w:p w:rsidR="00323605" w:rsidRPr="00F17709" w:rsidRDefault="00323605" w:rsidP="006A312E">
      <w:pPr>
        <w:pStyle w:val="af9"/>
        <w:ind w:firstLine="680"/>
        <w:jc w:val="both"/>
        <w:rPr>
          <w:rFonts w:ascii="Times New Roman" w:hAnsi="Times New Roman"/>
          <w:sz w:val="28"/>
          <w:szCs w:val="28"/>
        </w:rPr>
      </w:pPr>
      <w:r w:rsidRPr="00F17709">
        <w:rPr>
          <w:rFonts w:ascii="Times New Roman" w:hAnsi="Times New Roman"/>
          <w:sz w:val="28"/>
          <w:szCs w:val="28"/>
        </w:rPr>
        <w:t>3) действий (бездействия) должностных лиц контрольного (надзорного) органа в рамках контрольных (надзорных) мероприятий и обязательных профилактических визитов;</w:t>
      </w:r>
    </w:p>
    <w:p w:rsidR="00323605" w:rsidRPr="00F17709" w:rsidRDefault="00323605" w:rsidP="006A312E">
      <w:pPr>
        <w:pStyle w:val="af9"/>
        <w:ind w:firstLine="680"/>
        <w:jc w:val="both"/>
        <w:rPr>
          <w:rFonts w:ascii="Times New Roman" w:hAnsi="Times New Roman"/>
          <w:sz w:val="28"/>
          <w:szCs w:val="28"/>
        </w:rPr>
      </w:pPr>
      <w:r w:rsidRPr="00F17709">
        <w:rPr>
          <w:rFonts w:ascii="Times New Roman" w:hAnsi="Times New Roman"/>
          <w:sz w:val="28"/>
          <w:szCs w:val="28"/>
        </w:rPr>
        <w:t>4) решений об отнесении объектов контроля к соответствующей категории риска;</w:t>
      </w:r>
    </w:p>
    <w:p w:rsidR="00323605" w:rsidRPr="00F17709" w:rsidRDefault="00323605" w:rsidP="006A312E">
      <w:pPr>
        <w:pStyle w:val="af9"/>
        <w:ind w:firstLine="680"/>
        <w:jc w:val="both"/>
        <w:rPr>
          <w:rFonts w:ascii="Times New Roman" w:hAnsi="Times New Roman"/>
          <w:sz w:val="28"/>
          <w:szCs w:val="28"/>
        </w:rPr>
      </w:pPr>
      <w:r w:rsidRPr="00F17709">
        <w:rPr>
          <w:rFonts w:ascii="Times New Roman" w:hAnsi="Times New Roman"/>
          <w:sz w:val="28"/>
          <w:szCs w:val="28"/>
        </w:rPr>
        <w:t>5) решений об отказе в проведении обязательных профилактических визитов по заявлениям контролируемых лиц;</w:t>
      </w:r>
    </w:p>
    <w:p w:rsidR="00323605" w:rsidRPr="00F17709" w:rsidRDefault="00323605" w:rsidP="006A312E">
      <w:pPr>
        <w:pStyle w:val="af9"/>
        <w:ind w:firstLine="680"/>
        <w:jc w:val="both"/>
        <w:rPr>
          <w:rFonts w:ascii="Times New Roman" w:hAnsi="Times New Roman"/>
          <w:sz w:val="28"/>
          <w:szCs w:val="28"/>
        </w:rPr>
      </w:pPr>
      <w:r w:rsidRPr="00F17709">
        <w:rPr>
          <w:rFonts w:ascii="Times New Roman" w:hAnsi="Times New Roman"/>
          <w:sz w:val="28"/>
          <w:szCs w:val="28"/>
        </w:rPr>
        <w:t>6) иных решений, принимаемых контрольными (надзорными) органами                    по итогам профилактических и (или) контрольных (надзорных) мероприятий, предусмотренных Федеральным законом № 248-ФЗ, в отношении контролируемых лиц или объектов контроля.</w:t>
      </w:r>
    </w:p>
    <w:p w:rsidR="00323605" w:rsidRPr="00F17709" w:rsidRDefault="00323605" w:rsidP="006A312E">
      <w:pPr>
        <w:pStyle w:val="af9"/>
        <w:ind w:firstLine="680"/>
        <w:jc w:val="both"/>
        <w:rPr>
          <w:rFonts w:ascii="Times New Roman" w:hAnsi="Times New Roman"/>
          <w:sz w:val="28"/>
          <w:szCs w:val="28"/>
        </w:rPr>
      </w:pPr>
      <w:r w:rsidRPr="00F17709">
        <w:rPr>
          <w:rFonts w:ascii="Times New Roman" w:hAnsi="Times New Roman"/>
          <w:sz w:val="28"/>
          <w:szCs w:val="28"/>
        </w:rPr>
        <w:t>8.3.</w:t>
      </w:r>
      <w:r w:rsidRPr="00F17709">
        <w:rPr>
          <w:rFonts w:ascii="Times New Roman" w:hAnsi="Times New Roman"/>
          <w:sz w:val="28"/>
          <w:szCs w:val="28"/>
        </w:rPr>
        <w:tab/>
        <w:t>Жалоба на решение контрольного (надзорного) органа, действия (бездействие) его должностных лиц рассматривается руководителем контрольного (надзорного) органа.</w:t>
      </w:r>
    </w:p>
    <w:p w:rsidR="00323605" w:rsidRPr="00F17709" w:rsidRDefault="00323605" w:rsidP="006A312E">
      <w:pPr>
        <w:pStyle w:val="af9"/>
        <w:ind w:firstLine="680"/>
        <w:jc w:val="both"/>
        <w:rPr>
          <w:rFonts w:ascii="Times New Roman" w:hAnsi="Times New Roman"/>
          <w:sz w:val="28"/>
          <w:szCs w:val="28"/>
        </w:rPr>
      </w:pPr>
      <w:r w:rsidRPr="00F17709">
        <w:rPr>
          <w:rFonts w:ascii="Times New Roman" w:hAnsi="Times New Roman"/>
          <w:sz w:val="28"/>
          <w:szCs w:val="28"/>
        </w:rPr>
        <w:t>8.4.</w:t>
      </w:r>
      <w:r w:rsidRPr="00F17709">
        <w:rPr>
          <w:rFonts w:ascii="Times New Roman" w:hAnsi="Times New Roman"/>
          <w:sz w:val="28"/>
          <w:szCs w:val="28"/>
        </w:rPr>
        <w:tab/>
        <w:t>Жалоба на действие (бездействия) руководителя контрольного (надзорного) органа рассматривается вышестоящим должностным лицом Администрации Новоржевского муниципального округа Псковской области                                         в соответствии с подчиненностью.</w:t>
      </w:r>
    </w:p>
    <w:p w:rsidR="00323605" w:rsidRPr="00F17709" w:rsidRDefault="00323605" w:rsidP="006A312E">
      <w:pPr>
        <w:pStyle w:val="af9"/>
        <w:ind w:firstLine="680"/>
        <w:jc w:val="both"/>
        <w:rPr>
          <w:rFonts w:ascii="Times New Roman" w:hAnsi="Times New Roman"/>
          <w:sz w:val="28"/>
          <w:szCs w:val="28"/>
        </w:rPr>
      </w:pPr>
      <w:r w:rsidRPr="00F17709">
        <w:rPr>
          <w:rFonts w:ascii="Times New Roman" w:hAnsi="Times New Roman"/>
          <w:sz w:val="28"/>
          <w:szCs w:val="28"/>
        </w:rPr>
        <w:t>8.5.</w:t>
      </w:r>
      <w:r w:rsidRPr="00F17709">
        <w:rPr>
          <w:rFonts w:ascii="Times New Roman" w:hAnsi="Times New Roman"/>
          <w:sz w:val="28"/>
          <w:szCs w:val="28"/>
        </w:rPr>
        <w:tab/>
        <w:t>Судебное обжалование решений контрольного (надзорного) органа, действий (бездействия) его должностных лиц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rsidR="00323605" w:rsidRPr="00F17709" w:rsidRDefault="00323605" w:rsidP="006A312E">
      <w:pPr>
        <w:pStyle w:val="af9"/>
        <w:ind w:firstLine="680"/>
        <w:jc w:val="both"/>
        <w:rPr>
          <w:rFonts w:ascii="Times New Roman" w:hAnsi="Times New Roman"/>
          <w:sz w:val="28"/>
          <w:szCs w:val="28"/>
        </w:rPr>
      </w:pPr>
      <w:r w:rsidRPr="00F17709">
        <w:rPr>
          <w:rFonts w:ascii="Times New Roman" w:hAnsi="Times New Roman"/>
          <w:sz w:val="28"/>
          <w:szCs w:val="28"/>
        </w:rPr>
        <w:t>8.6.</w:t>
      </w:r>
      <w:r w:rsidRPr="00F17709">
        <w:rPr>
          <w:rFonts w:ascii="Times New Roman" w:hAnsi="Times New Roman"/>
          <w:sz w:val="28"/>
          <w:szCs w:val="28"/>
        </w:rPr>
        <w:tab/>
        <w:t xml:space="preserve">Жалоба, содержащая сведения и документы, составляющие государственную или иную охраняемую законом тайну, подается </w:t>
      </w:r>
      <w:r w:rsidRPr="00F17709">
        <w:rPr>
          <w:rFonts w:ascii="Times New Roman" w:hAnsi="Times New Roman"/>
          <w:sz w:val="28"/>
          <w:szCs w:val="28"/>
        </w:rPr>
        <w:lastRenderedPageBreak/>
        <w:t>контролируемым лицом в контрольный (надзорный) орган без использования ФГИС ЕПГУ с учетом требований законодательства Российской Федерации о государственной и иной охраняемой законом тайне.</w:t>
      </w:r>
    </w:p>
    <w:p w:rsidR="00323605" w:rsidRDefault="00323605" w:rsidP="00323605">
      <w:pPr>
        <w:pStyle w:val="af9"/>
        <w:rPr>
          <w:rFonts w:ascii="Times New Roman" w:hAnsi="Times New Roman"/>
          <w:color w:val="FF0000"/>
          <w:sz w:val="28"/>
          <w:szCs w:val="28"/>
        </w:rPr>
      </w:pPr>
    </w:p>
    <w:p w:rsidR="00323605" w:rsidRPr="007757F0" w:rsidRDefault="00323605" w:rsidP="00323605">
      <w:pPr>
        <w:pStyle w:val="af9"/>
        <w:ind w:firstLine="708"/>
        <w:jc w:val="center"/>
        <w:rPr>
          <w:rFonts w:ascii="Times New Roman" w:hAnsi="Times New Roman"/>
          <w:b/>
          <w:bCs/>
          <w:sz w:val="28"/>
          <w:szCs w:val="28"/>
        </w:rPr>
      </w:pPr>
      <w:r>
        <w:rPr>
          <w:rFonts w:ascii="Times New Roman" w:hAnsi="Times New Roman"/>
          <w:b/>
          <w:bCs/>
          <w:sz w:val="28"/>
          <w:szCs w:val="28"/>
        </w:rPr>
        <w:t>9</w:t>
      </w:r>
      <w:r w:rsidRPr="007757F0">
        <w:rPr>
          <w:rFonts w:ascii="Times New Roman" w:hAnsi="Times New Roman"/>
          <w:b/>
          <w:bCs/>
          <w:sz w:val="28"/>
          <w:szCs w:val="28"/>
        </w:rPr>
        <w:t>.</w:t>
      </w:r>
      <w:r w:rsidRPr="007757F0">
        <w:rPr>
          <w:rFonts w:ascii="Times New Roman" w:hAnsi="Times New Roman"/>
          <w:b/>
          <w:bCs/>
          <w:sz w:val="28"/>
          <w:szCs w:val="28"/>
        </w:rPr>
        <w:tab/>
        <w:t xml:space="preserve">Оценка результативности и эффективности деятельности </w:t>
      </w:r>
    </w:p>
    <w:p w:rsidR="00323605" w:rsidRDefault="00323605" w:rsidP="00323605">
      <w:pPr>
        <w:pStyle w:val="af9"/>
        <w:ind w:firstLine="708"/>
        <w:jc w:val="center"/>
        <w:rPr>
          <w:rFonts w:ascii="Times New Roman" w:hAnsi="Times New Roman"/>
          <w:b/>
          <w:bCs/>
          <w:sz w:val="28"/>
          <w:szCs w:val="28"/>
        </w:rPr>
      </w:pPr>
      <w:r w:rsidRPr="007757F0">
        <w:rPr>
          <w:rFonts w:ascii="Times New Roman" w:hAnsi="Times New Roman"/>
          <w:b/>
          <w:bCs/>
          <w:sz w:val="28"/>
          <w:szCs w:val="28"/>
        </w:rPr>
        <w:t>контрольного (надзорного) органа</w:t>
      </w:r>
    </w:p>
    <w:p w:rsidR="00323605" w:rsidRPr="00D931BE" w:rsidRDefault="00323605" w:rsidP="006A312E">
      <w:pPr>
        <w:pStyle w:val="af9"/>
        <w:ind w:firstLine="680"/>
        <w:jc w:val="both"/>
        <w:rPr>
          <w:rFonts w:ascii="Times New Roman" w:hAnsi="Times New Roman"/>
          <w:bCs/>
          <w:sz w:val="28"/>
          <w:szCs w:val="28"/>
        </w:rPr>
      </w:pPr>
      <w:r>
        <w:rPr>
          <w:rFonts w:ascii="Times New Roman" w:hAnsi="Times New Roman"/>
          <w:bCs/>
          <w:sz w:val="28"/>
          <w:szCs w:val="28"/>
        </w:rPr>
        <w:t>9</w:t>
      </w:r>
      <w:r w:rsidRPr="00D931BE">
        <w:rPr>
          <w:rFonts w:ascii="Times New Roman" w:hAnsi="Times New Roman"/>
          <w:bCs/>
          <w:sz w:val="28"/>
          <w:szCs w:val="28"/>
        </w:rPr>
        <w:t>.1.</w:t>
      </w:r>
      <w:r w:rsidRPr="00D931BE">
        <w:rPr>
          <w:rFonts w:ascii="Times New Roman" w:hAnsi="Times New Roman"/>
          <w:bCs/>
          <w:sz w:val="28"/>
          <w:szCs w:val="28"/>
        </w:rPr>
        <w:tab/>
        <w:t>Оценка результативности и эффективности деятельности контрольного (надзорного) органа осуществляется на основе системы показателей результативности и эффективности муниципального контроля.</w:t>
      </w:r>
    </w:p>
    <w:p w:rsidR="00323605" w:rsidRPr="00D931BE" w:rsidRDefault="00323605" w:rsidP="006A312E">
      <w:pPr>
        <w:pStyle w:val="af9"/>
        <w:ind w:firstLine="680"/>
        <w:jc w:val="both"/>
        <w:rPr>
          <w:rFonts w:ascii="Times New Roman" w:hAnsi="Times New Roman"/>
          <w:bCs/>
          <w:sz w:val="28"/>
          <w:szCs w:val="28"/>
        </w:rPr>
      </w:pPr>
      <w:r>
        <w:rPr>
          <w:rFonts w:ascii="Times New Roman" w:hAnsi="Times New Roman"/>
          <w:bCs/>
          <w:sz w:val="28"/>
          <w:szCs w:val="28"/>
        </w:rPr>
        <w:t>9</w:t>
      </w:r>
      <w:r w:rsidRPr="00D931BE">
        <w:rPr>
          <w:rFonts w:ascii="Times New Roman" w:hAnsi="Times New Roman"/>
          <w:bCs/>
          <w:sz w:val="28"/>
          <w:szCs w:val="28"/>
        </w:rPr>
        <w:t>.2.</w:t>
      </w:r>
      <w:r w:rsidRPr="00D931BE">
        <w:rPr>
          <w:rFonts w:ascii="Times New Roman" w:hAnsi="Times New Roman"/>
          <w:bCs/>
          <w:sz w:val="28"/>
          <w:szCs w:val="28"/>
        </w:rPr>
        <w:tab/>
        <w:t>В систему показателей результативности и эффективности деятельности входят:</w:t>
      </w:r>
    </w:p>
    <w:p w:rsidR="00323605" w:rsidRPr="00D931BE" w:rsidRDefault="00323605" w:rsidP="006A312E">
      <w:pPr>
        <w:pStyle w:val="af9"/>
        <w:ind w:firstLine="680"/>
        <w:jc w:val="both"/>
        <w:rPr>
          <w:rFonts w:ascii="Times New Roman" w:hAnsi="Times New Roman"/>
          <w:bCs/>
          <w:sz w:val="28"/>
          <w:szCs w:val="28"/>
        </w:rPr>
      </w:pPr>
      <w:r w:rsidRPr="00D931BE">
        <w:rPr>
          <w:rFonts w:ascii="Times New Roman" w:hAnsi="Times New Roman"/>
          <w:bCs/>
          <w:sz w:val="28"/>
          <w:szCs w:val="28"/>
        </w:rPr>
        <w:t>-</w:t>
      </w:r>
      <w:r w:rsidRPr="00D931BE">
        <w:rPr>
          <w:rFonts w:ascii="Times New Roman" w:hAnsi="Times New Roman"/>
          <w:bCs/>
          <w:sz w:val="28"/>
          <w:szCs w:val="28"/>
        </w:rPr>
        <w:tab/>
        <w:t>ключевые показатели муниципального контроля;</w:t>
      </w:r>
    </w:p>
    <w:p w:rsidR="00323605" w:rsidRPr="00D931BE" w:rsidRDefault="00323605" w:rsidP="006A312E">
      <w:pPr>
        <w:pStyle w:val="af9"/>
        <w:ind w:firstLine="680"/>
        <w:jc w:val="both"/>
        <w:rPr>
          <w:rFonts w:ascii="Times New Roman" w:hAnsi="Times New Roman"/>
          <w:bCs/>
          <w:sz w:val="28"/>
          <w:szCs w:val="28"/>
        </w:rPr>
      </w:pPr>
      <w:r w:rsidRPr="00D931BE">
        <w:rPr>
          <w:rFonts w:ascii="Times New Roman" w:hAnsi="Times New Roman"/>
          <w:bCs/>
          <w:sz w:val="28"/>
          <w:szCs w:val="28"/>
        </w:rPr>
        <w:t>-</w:t>
      </w:r>
      <w:r w:rsidRPr="00D931BE">
        <w:rPr>
          <w:rFonts w:ascii="Times New Roman" w:hAnsi="Times New Roman"/>
          <w:bCs/>
          <w:sz w:val="28"/>
          <w:szCs w:val="28"/>
        </w:rPr>
        <w:tab/>
        <w:t>индикативные показатели муниципального контроля.</w:t>
      </w:r>
    </w:p>
    <w:p w:rsidR="00323605" w:rsidRPr="00D931BE" w:rsidRDefault="00323605" w:rsidP="006A312E">
      <w:pPr>
        <w:pStyle w:val="ConsPlusNormal"/>
        <w:ind w:firstLine="680"/>
        <w:jc w:val="both"/>
        <w:rPr>
          <w:sz w:val="28"/>
          <w:szCs w:val="28"/>
        </w:rPr>
      </w:pPr>
      <w:r w:rsidRPr="00D931BE">
        <w:rPr>
          <w:sz w:val="28"/>
          <w:szCs w:val="28"/>
        </w:rPr>
        <w:t>Контрольные (надзорные) органы ежегодно осуществляют подготовку доклада о виде контроля с указанием сведений о достижении ключевых показателей и сведений об индикативных показателях видов контроля, в том числе о влиянии профилактических мероприятий и контрольных (надзорных) мероприятий на достижение ключевых показателей, а также подготовку предложений по результатам обобщения правоприменительной практики согласно части 8 статьи 30 Федерального закона № 248-ФЗ.</w:t>
      </w:r>
    </w:p>
    <w:p w:rsidR="00323605" w:rsidRDefault="00323605" w:rsidP="00323605">
      <w:pPr>
        <w:pStyle w:val="af9"/>
        <w:ind w:firstLine="708"/>
        <w:jc w:val="both"/>
        <w:rPr>
          <w:rFonts w:ascii="Times New Roman" w:hAnsi="Times New Roman"/>
          <w:bCs/>
          <w:color w:val="FF0000"/>
          <w:sz w:val="28"/>
          <w:szCs w:val="28"/>
        </w:rPr>
      </w:pPr>
    </w:p>
    <w:p w:rsidR="00323605" w:rsidRDefault="00323605" w:rsidP="00323605">
      <w:pPr>
        <w:pStyle w:val="af9"/>
        <w:ind w:firstLine="708"/>
        <w:jc w:val="both"/>
        <w:rPr>
          <w:rFonts w:ascii="Times New Roman" w:hAnsi="Times New Roman"/>
          <w:bCs/>
          <w:color w:val="FF0000"/>
          <w:sz w:val="28"/>
          <w:szCs w:val="28"/>
        </w:rPr>
      </w:pPr>
    </w:p>
    <w:p w:rsidR="00323605" w:rsidRDefault="00323605" w:rsidP="00323605">
      <w:pPr>
        <w:pStyle w:val="af9"/>
        <w:ind w:firstLine="708"/>
        <w:jc w:val="both"/>
        <w:rPr>
          <w:rFonts w:ascii="Times New Roman" w:hAnsi="Times New Roman"/>
          <w:bCs/>
          <w:color w:val="FF0000"/>
          <w:sz w:val="28"/>
          <w:szCs w:val="28"/>
        </w:rPr>
      </w:pPr>
    </w:p>
    <w:p w:rsidR="00323605" w:rsidRDefault="00323605" w:rsidP="00323605">
      <w:pPr>
        <w:pStyle w:val="af9"/>
        <w:ind w:firstLine="708"/>
        <w:jc w:val="both"/>
        <w:rPr>
          <w:rFonts w:ascii="Times New Roman" w:hAnsi="Times New Roman"/>
          <w:bCs/>
          <w:color w:val="FF0000"/>
          <w:sz w:val="28"/>
          <w:szCs w:val="28"/>
        </w:rPr>
      </w:pPr>
    </w:p>
    <w:p w:rsidR="00323605" w:rsidRDefault="00323605" w:rsidP="00323605">
      <w:pPr>
        <w:pStyle w:val="af9"/>
        <w:ind w:firstLine="708"/>
        <w:jc w:val="both"/>
        <w:rPr>
          <w:rFonts w:ascii="Times New Roman" w:hAnsi="Times New Roman"/>
          <w:bCs/>
          <w:color w:val="FF0000"/>
          <w:sz w:val="28"/>
          <w:szCs w:val="28"/>
        </w:rPr>
      </w:pPr>
    </w:p>
    <w:p w:rsidR="00323605" w:rsidRDefault="00323605" w:rsidP="00323605">
      <w:pPr>
        <w:pStyle w:val="af9"/>
        <w:ind w:firstLine="708"/>
        <w:jc w:val="both"/>
        <w:rPr>
          <w:rFonts w:ascii="Times New Roman" w:hAnsi="Times New Roman"/>
          <w:bCs/>
          <w:color w:val="FF0000"/>
          <w:sz w:val="28"/>
          <w:szCs w:val="28"/>
        </w:rPr>
      </w:pPr>
    </w:p>
    <w:p w:rsidR="00323605" w:rsidRDefault="00323605" w:rsidP="00323605">
      <w:pPr>
        <w:pStyle w:val="af9"/>
        <w:ind w:firstLine="708"/>
        <w:jc w:val="both"/>
        <w:rPr>
          <w:rFonts w:ascii="Times New Roman" w:hAnsi="Times New Roman"/>
          <w:bCs/>
          <w:color w:val="FF0000"/>
          <w:sz w:val="28"/>
          <w:szCs w:val="28"/>
        </w:rPr>
      </w:pPr>
    </w:p>
    <w:p w:rsidR="00323605" w:rsidRDefault="00323605" w:rsidP="00323605">
      <w:pPr>
        <w:pStyle w:val="af9"/>
        <w:ind w:firstLine="708"/>
        <w:jc w:val="both"/>
        <w:rPr>
          <w:rFonts w:ascii="Times New Roman" w:hAnsi="Times New Roman"/>
          <w:bCs/>
          <w:color w:val="FF0000"/>
          <w:sz w:val="28"/>
          <w:szCs w:val="28"/>
        </w:rPr>
      </w:pPr>
    </w:p>
    <w:p w:rsidR="00323605" w:rsidRDefault="00323605" w:rsidP="00323605">
      <w:pPr>
        <w:pStyle w:val="af9"/>
        <w:ind w:firstLine="708"/>
        <w:jc w:val="both"/>
        <w:rPr>
          <w:rFonts w:ascii="Times New Roman" w:hAnsi="Times New Roman"/>
          <w:bCs/>
          <w:color w:val="FF0000"/>
          <w:sz w:val="28"/>
          <w:szCs w:val="28"/>
        </w:rPr>
      </w:pPr>
    </w:p>
    <w:p w:rsidR="00323605" w:rsidRDefault="00323605" w:rsidP="00323605">
      <w:pPr>
        <w:pStyle w:val="af9"/>
        <w:ind w:firstLine="708"/>
        <w:jc w:val="both"/>
        <w:rPr>
          <w:rFonts w:ascii="Times New Roman" w:hAnsi="Times New Roman"/>
          <w:bCs/>
          <w:color w:val="FF0000"/>
          <w:sz w:val="28"/>
          <w:szCs w:val="28"/>
        </w:rPr>
      </w:pPr>
    </w:p>
    <w:p w:rsidR="00323605" w:rsidRDefault="00323605" w:rsidP="00323605">
      <w:pPr>
        <w:pStyle w:val="af9"/>
        <w:ind w:firstLine="708"/>
        <w:jc w:val="both"/>
        <w:rPr>
          <w:rFonts w:ascii="Times New Roman" w:hAnsi="Times New Roman"/>
          <w:bCs/>
          <w:color w:val="FF0000"/>
          <w:sz w:val="28"/>
          <w:szCs w:val="28"/>
        </w:rPr>
      </w:pPr>
    </w:p>
    <w:p w:rsidR="00323605" w:rsidRDefault="00323605" w:rsidP="00323605">
      <w:pPr>
        <w:pStyle w:val="af9"/>
        <w:ind w:firstLine="708"/>
        <w:jc w:val="both"/>
        <w:rPr>
          <w:rFonts w:ascii="Times New Roman" w:hAnsi="Times New Roman"/>
          <w:bCs/>
          <w:color w:val="FF0000"/>
          <w:sz w:val="28"/>
          <w:szCs w:val="28"/>
        </w:rPr>
      </w:pPr>
    </w:p>
    <w:p w:rsidR="00323605" w:rsidRDefault="00323605" w:rsidP="00323605">
      <w:pPr>
        <w:pStyle w:val="af9"/>
        <w:ind w:firstLine="708"/>
        <w:jc w:val="both"/>
        <w:rPr>
          <w:rFonts w:ascii="Times New Roman" w:hAnsi="Times New Roman"/>
          <w:bCs/>
          <w:color w:val="FF0000"/>
          <w:sz w:val="28"/>
          <w:szCs w:val="28"/>
        </w:rPr>
      </w:pPr>
    </w:p>
    <w:p w:rsidR="00323605" w:rsidRDefault="00323605" w:rsidP="00323605">
      <w:pPr>
        <w:pStyle w:val="af9"/>
        <w:ind w:firstLine="708"/>
        <w:jc w:val="both"/>
        <w:rPr>
          <w:rFonts w:ascii="Times New Roman" w:hAnsi="Times New Roman"/>
          <w:bCs/>
          <w:color w:val="FF0000"/>
          <w:sz w:val="28"/>
          <w:szCs w:val="28"/>
        </w:rPr>
      </w:pPr>
    </w:p>
    <w:p w:rsidR="00323605" w:rsidRDefault="00323605" w:rsidP="00323605">
      <w:pPr>
        <w:pStyle w:val="af9"/>
        <w:ind w:firstLine="708"/>
        <w:jc w:val="both"/>
        <w:rPr>
          <w:rFonts w:ascii="Times New Roman" w:hAnsi="Times New Roman"/>
          <w:bCs/>
          <w:color w:val="FF0000"/>
          <w:sz w:val="28"/>
          <w:szCs w:val="28"/>
        </w:rPr>
      </w:pPr>
    </w:p>
    <w:p w:rsidR="00323605" w:rsidRDefault="00323605" w:rsidP="00323605">
      <w:pPr>
        <w:pStyle w:val="af9"/>
        <w:ind w:firstLine="708"/>
        <w:jc w:val="both"/>
        <w:rPr>
          <w:rFonts w:ascii="Times New Roman" w:hAnsi="Times New Roman"/>
          <w:bCs/>
          <w:color w:val="FF0000"/>
          <w:sz w:val="28"/>
          <w:szCs w:val="28"/>
        </w:rPr>
      </w:pPr>
    </w:p>
    <w:p w:rsidR="00323605" w:rsidRDefault="00323605" w:rsidP="00323605">
      <w:pPr>
        <w:pStyle w:val="af9"/>
        <w:ind w:firstLine="708"/>
        <w:jc w:val="both"/>
        <w:rPr>
          <w:rFonts w:ascii="Times New Roman" w:hAnsi="Times New Roman"/>
          <w:bCs/>
          <w:color w:val="FF0000"/>
          <w:sz w:val="28"/>
          <w:szCs w:val="28"/>
        </w:rPr>
      </w:pPr>
    </w:p>
    <w:p w:rsidR="00323605" w:rsidRDefault="00323605" w:rsidP="00323605">
      <w:pPr>
        <w:pStyle w:val="af9"/>
        <w:ind w:firstLine="708"/>
        <w:jc w:val="both"/>
        <w:rPr>
          <w:rFonts w:ascii="Times New Roman" w:hAnsi="Times New Roman"/>
          <w:bCs/>
          <w:color w:val="FF0000"/>
          <w:sz w:val="28"/>
          <w:szCs w:val="28"/>
        </w:rPr>
      </w:pPr>
    </w:p>
    <w:p w:rsidR="00323605" w:rsidRDefault="00323605" w:rsidP="00323605">
      <w:pPr>
        <w:pStyle w:val="af9"/>
        <w:ind w:firstLine="708"/>
        <w:jc w:val="both"/>
        <w:rPr>
          <w:rFonts w:ascii="Times New Roman" w:hAnsi="Times New Roman"/>
          <w:bCs/>
          <w:color w:val="FF0000"/>
          <w:sz w:val="28"/>
          <w:szCs w:val="28"/>
        </w:rPr>
      </w:pPr>
    </w:p>
    <w:p w:rsidR="00323605" w:rsidRDefault="00323605" w:rsidP="006A312E">
      <w:pPr>
        <w:pStyle w:val="af9"/>
        <w:jc w:val="both"/>
        <w:rPr>
          <w:rFonts w:ascii="Times New Roman" w:hAnsi="Times New Roman"/>
          <w:bCs/>
          <w:color w:val="FF0000"/>
          <w:sz w:val="28"/>
          <w:szCs w:val="28"/>
        </w:rPr>
      </w:pPr>
    </w:p>
    <w:p w:rsidR="006041C4" w:rsidRDefault="006041C4" w:rsidP="006A312E">
      <w:pPr>
        <w:pStyle w:val="af9"/>
        <w:jc w:val="both"/>
        <w:rPr>
          <w:rFonts w:ascii="Times New Roman" w:hAnsi="Times New Roman"/>
          <w:bCs/>
          <w:color w:val="FF0000"/>
          <w:sz w:val="28"/>
          <w:szCs w:val="28"/>
        </w:rPr>
      </w:pPr>
    </w:p>
    <w:p w:rsidR="006041C4" w:rsidRDefault="006041C4" w:rsidP="006A312E">
      <w:pPr>
        <w:pStyle w:val="af9"/>
        <w:jc w:val="both"/>
        <w:rPr>
          <w:rFonts w:ascii="Times New Roman" w:hAnsi="Times New Roman"/>
          <w:bCs/>
          <w:color w:val="FF0000"/>
          <w:sz w:val="28"/>
          <w:szCs w:val="28"/>
        </w:rPr>
      </w:pPr>
    </w:p>
    <w:p w:rsidR="006041C4" w:rsidRDefault="006041C4" w:rsidP="006A312E">
      <w:pPr>
        <w:pStyle w:val="af9"/>
        <w:jc w:val="both"/>
        <w:rPr>
          <w:rFonts w:ascii="Times New Roman" w:hAnsi="Times New Roman"/>
          <w:bCs/>
          <w:color w:val="FF0000"/>
          <w:sz w:val="28"/>
          <w:szCs w:val="28"/>
        </w:rPr>
      </w:pPr>
    </w:p>
    <w:p w:rsidR="006A312E" w:rsidRDefault="006A312E" w:rsidP="006A312E">
      <w:pPr>
        <w:pStyle w:val="af9"/>
        <w:jc w:val="both"/>
        <w:rPr>
          <w:rFonts w:ascii="Times New Roman" w:hAnsi="Times New Roman"/>
          <w:bCs/>
          <w:color w:val="FF0000"/>
          <w:sz w:val="28"/>
          <w:szCs w:val="28"/>
        </w:rPr>
      </w:pPr>
    </w:p>
    <w:p w:rsidR="00323605" w:rsidRPr="006A312E" w:rsidRDefault="00323605" w:rsidP="00323605">
      <w:pPr>
        <w:widowControl/>
        <w:ind w:left="5103"/>
        <w:jc w:val="right"/>
        <w:rPr>
          <w:rFonts w:ascii="Times New Roman" w:hAnsi="Times New Roman"/>
          <w:color w:val="auto"/>
          <w:sz w:val="24"/>
          <w:szCs w:val="24"/>
        </w:rPr>
      </w:pPr>
      <w:r w:rsidRPr="006A312E">
        <w:rPr>
          <w:rFonts w:ascii="Times New Roman" w:hAnsi="Times New Roman"/>
          <w:color w:val="auto"/>
          <w:sz w:val="24"/>
          <w:szCs w:val="24"/>
        </w:rPr>
        <w:lastRenderedPageBreak/>
        <w:t>ПРИЛОЖЕНИЕ 1</w:t>
      </w:r>
    </w:p>
    <w:p w:rsidR="00323605" w:rsidRPr="006A312E" w:rsidRDefault="00323605" w:rsidP="006041C4">
      <w:pPr>
        <w:pStyle w:val="ConsPlusNormal"/>
        <w:jc w:val="right"/>
      </w:pPr>
      <w:r w:rsidRPr="006A312E">
        <w:t>к Положению о муниципальном контроле</w:t>
      </w:r>
    </w:p>
    <w:p w:rsidR="00323605" w:rsidRPr="006A312E" w:rsidRDefault="00323605" w:rsidP="006041C4">
      <w:pPr>
        <w:pStyle w:val="ConsPlusNormal"/>
        <w:jc w:val="right"/>
      </w:pPr>
      <w:r w:rsidRPr="006A312E">
        <w:t xml:space="preserve">на автомобильном транспорте и в дорожном </w:t>
      </w:r>
    </w:p>
    <w:p w:rsidR="00323605" w:rsidRPr="006A312E" w:rsidRDefault="00323605" w:rsidP="006041C4">
      <w:pPr>
        <w:pStyle w:val="ConsPlusNormal"/>
        <w:jc w:val="right"/>
      </w:pPr>
      <w:r w:rsidRPr="006A312E">
        <w:t>хозяйстве в границах Новоржевского</w:t>
      </w:r>
    </w:p>
    <w:p w:rsidR="00323605" w:rsidRPr="006A312E" w:rsidRDefault="00323605" w:rsidP="006041C4">
      <w:pPr>
        <w:pStyle w:val="ConsPlusNormal"/>
        <w:jc w:val="right"/>
      </w:pPr>
      <w:r w:rsidRPr="006A312E">
        <w:t xml:space="preserve"> муниципального округа</w:t>
      </w:r>
    </w:p>
    <w:p w:rsidR="00323605" w:rsidRPr="00BB7943" w:rsidRDefault="00323605" w:rsidP="00323605">
      <w:pPr>
        <w:pStyle w:val="ConsPlusNormal"/>
        <w:jc w:val="right"/>
      </w:pPr>
    </w:p>
    <w:p w:rsidR="00323605" w:rsidRDefault="00323605" w:rsidP="00323605">
      <w:pPr>
        <w:pStyle w:val="ConsPlusNormal"/>
        <w:ind w:firstLine="0"/>
        <w:jc w:val="center"/>
        <w:rPr>
          <w:sz w:val="28"/>
          <w:szCs w:val="28"/>
        </w:rPr>
      </w:pPr>
    </w:p>
    <w:p w:rsidR="00323605" w:rsidRPr="00BB7943" w:rsidRDefault="00323605" w:rsidP="00323605">
      <w:pPr>
        <w:pStyle w:val="ConsPlusNormal"/>
        <w:ind w:firstLine="0"/>
        <w:jc w:val="center"/>
        <w:rPr>
          <w:sz w:val="28"/>
          <w:szCs w:val="28"/>
        </w:rPr>
      </w:pPr>
      <w:r>
        <w:rPr>
          <w:sz w:val="28"/>
          <w:szCs w:val="28"/>
        </w:rPr>
        <w:t>Форма предписания к</w:t>
      </w:r>
      <w:r w:rsidRPr="00BB7943">
        <w:rPr>
          <w:sz w:val="28"/>
          <w:szCs w:val="28"/>
        </w:rPr>
        <w:t>онтрольного органа</w:t>
      </w:r>
    </w:p>
    <w:p w:rsidR="00323605" w:rsidRPr="00BB7943" w:rsidRDefault="00323605" w:rsidP="00323605">
      <w:pPr>
        <w:pStyle w:val="ConsPlusNormal"/>
        <w:ind w:firstLine="0"/>
        <w:jc w:val="both"/>
      </w:pPr>
    </w:p>
    <w:tbl>
      <w:tblPr>
        <w:tblW w:w="0" w:type="auto"/>
        <w:tblCellMar>
          <w:top w:w="102" w:type="dxa"/>
          <w:left w:w="62" w:type="dxa"/>
          <w:bottom w:w="102" w:type="dxa"/>
          <w:right w:w="62" w:type="dxa"/>
        </w:tblCellMar>
        <w:tblLook w:val="04A0"/>
      </w:tblPr>
      <w:tblGrid>
        <w:gridCol w:w="4252"/>
        <w:gridCol w:w="4819"/>
      </w:tblGrid>
      <w:tr w:rsidR="00323605" w:rsidRPr="00BB7943" w:rsidTr="00323605">
        <w:tc>
          <w:tcPr>
            <w:tcW w:w="4252" w:type="dxa"/>
            <w:tcMar>
              <w:top w:w="102" w:type="dxa"/>
              <w:left w:w="62" w:type="dxa"/>
              <w:bottom w:w="102" w:type="dxa"/>
              <w:right w:w="62" w:type="dxa"/>
            </w:tcMar>
          </w:tcPr>
          <w:p w:rsidR="00323605" w:rsidRPr="00BB7943" w:rsidRDefault="00323605" w:rsidP="00323605">
            <w:pPr>
              <w:pStyle w:val="ConsPlusNormal"/>
              <w:ind w:firstLine="0"/>
              <w:rPr>
                <w:szCs w:val="20"/>
              </w:rPr>
            </w:pPr>
          </w:p>
        </w:tc>
        <w:tc>
          <w:tcPr>
            <w:tcW w:w="4819" w:type="dxa"/>
            <w:tcMar>
              <w:top w:w="102" w:type="dxa"/>
              <w:left w:w="62" w:type="dxa"/>
              <w:bottom w:w="102" w:type="dxa"/>
              <w:right w:w="62" w:type="dxa"/>
            </w:tcMar>
          </w:tcPr>
          <w:p w:rsidR="00323605" w:rsidRPr="00BB7943" w:rsidRDefault="00323605" w:rsidP="00323605">
            <w:pPr>
              <w:pStyle w:val="ConsPlusNormal"/>
              <w:ind w:firstLine="0"/>
              <w:jc w:val="center"/>
              <w:rPr>
                <w:szCs w:val="20"/>
              </w:rPr>
            </w:pPr>
            <w:r w:rsidRPr="00BB7943">
              <w:rPr>
                <w:szCs w:val="20"/>
              </w:rPr>
              <w:t>_________________________________</w:t>
            </w:r>
          </w:p>
          <w:p w:rsidR="00323605" w:rsidRPr="00BB7943" w:rsidRDefault="00323605" w:rsidP="00323605">
            <w:pPr>
              <w:pStyle w:val="ConsPlusNormal"/>
              <w:ind w:firstLine="0"/>
              <w:jc w:val="center"/>
              <w:rPr>
                <w:szCs w:val="20"/>
              </w:rPr>
            </w:pPr>
            <w:r w:rsidRPr="00BB7943">
              <w:rPr>
                <w:szCs w:val="20"/>
              </w:rPr>
              <w:t>(указывается должность руководителя контролируемого лица)</w:t>
            </w:r>
          </w:p>
          <w:p w:rsidR="00323605" w:rsidRPr="00BB7943" w:rsidRDefault="00323605" w:rsidP="00323605">
            <w:pPr>
              <w:pStyle w:val="ConsPlusNormal"/>
              <w:ind w:firstLine="0"/>
              <w:jc w:val="center"/>
              <w:rPr>
                <w:szCs w:val="20"/>
              </w:rPr>
            </w:pPr>
            <w:r w:rsidRPr="00BB7943">
              <w:rPr>
                <w:szCs w:val="20"/>
              </w:rPr>
              <w:t>_________________________________</w:t>
            </w:r>
          </w:p>
          <w:p w:rsidR="00323605" w:rsidRPr="00BB7943" w:rsidRDefault="00323605" w:rsidP="00323605">
            <w:pPr>
              <w:pStyle w:val="ConsPlusNormal"/>
              <w:ind w:firstLine="0"/>
              <w:jc w:val="center"/>
              <w:rPr>
                <w:szCs w:val="20"/>
              </w:rPr>
            </w:pPr>
            <w:r w:rsidRPr="00BB7943">
              <w:rPr>
                <w:szCs w:val="20"/>
              </w:rPr>
              <w:t>(указывается полное наименование контролируемого лица)</w:t>
            </w:r>
          </w:p>
          <w:p w:rsidR="00323605" w:rsidRPr="00BB7943" w:rsidRDefault="00323605" w:rsidP="00323605">
            <w:pPr>
              <w:pStyle w:val="ConsPlusNormal"/>
              <w:ind w:firstLine="0"/>
              <w:jc w:val="center"/>
              <w:rPr>
                <w:szCs w:val="20"/>
              </w:rPr>
            </w:pPr>
            <w:r w:rsidRPr="00BB7943">
              <w:rPr>
                <w:szCs w:val="20"/>
              </w:rPr>
              <w:t>_________________________________</w:t>
            </w:r>
          </w:p>
          <w:p w:rsidR="00323605" w:rsidRPr="00BB7943" w:rsidRDefault="00323605" w:rsidP="00323605">
            <w:pPr>
              <w:pStyle w:val="ConsPlusNormal"/>
              <w:ind w:firstLine="0"/>
              <w:jc w:val="center"/>
              <w:rPr>
                <w:szCs w:val="20"/>
              </w:rPr>
            </w:pPr>
            <w:r w:rsidRPr="00BB7943">
              <w:rPr>
                <w:szCs w:val="20"/>
              </w:rPr>
              <w:t>(указывается фамилия, имя, отчество</w:t>
            </w:r>
          </w:p>
          <w:p w:rsidR="00323605" w:rsidRPr="00BB7943" w:rsidRDefault="00323605" w:rsidP="00323605">
            <w:pPr>
              <w:pStyle w:val="ConsPlusNormal"/>
              <w:ind w:firstLine="0"/>
              <w:jc w:val="center"/>
              <w:rPr>
                <w:szCs w:val="20"/>
              </w:rPr>
            </w:pPr>
            <w:r w:rsidRPr="00BB7943">
              <w:rPr>
                <w:szCs w:val="20"/>
              </w:rPr>
              <w:t>(при наличии) руководителя контролируемого лица)</w:t>
            </w:r>
          </w:p>
          <w:p w:rsidR="00323605" w:rsidRPr="00BB7943" w:rsidRDefault="00323605" w:rsidP="00323605">
            <w:pPr>
              <w:pStyle w:val="ConsPlusNormal"/>
              <w:ind w:firstLine="0"/>
              <w:jc w:val="center"/>
              <w:rPr>
                <w:szCs w:val="20"/>
              </w:rPr>
            </w:pPr>
            <w:r w:rsidRPr="00BB7943">
              <w:rPr>
                <w:szCs w:val="20"/>
              </w:rPr>
              <w:t>_________________________________</w:t>
            </w:r>
          </w:p>
          <w:p w:rsidR="00323605" w:rsidRPr="00BB7943" w:rsidRDefault="00323605" w:rsidP="00323605">
            <w:pPr>
              <w:pStyle w:val="ConsPlusNormal"/>
              <w:ind w:firstLine="0"/>
              <w:jc w:val="center"/>
              <w:rPr>
                <w:szCs w:val="20"/>
              </w:rPr>
            </w:pPr>
            <w:r w:rsidRPr="00BB7943">
              <w:rPr>
                <w:szCs w:val="20"/>
              </w:rPr>
              <w:t>(указывается адрес места нахождения контролируемого лица)</w:t>
            </w:r>
          </w:p>
        </w:tc>
      </w:tr>
    </w:tbl>
    <w:p w:rsidR="00323605" w:rsidRPr="00BB7943" w:rsidRDefault="00323605" w:rsidP="00323605">
      <w:pPr>
        <w:pStyle w:val="ConsPlusNormal"/>
        <w:ind w:firstLine="0"/>
        <w:jc w:val="center"/>
      </w:pPr>
    </w:p>
    <w:p w:rsidR="00323605" w:rsidRPr="00514CE3" w:rsidRDefault="00323605" w:rsidP="00323605">
      <w:pPr>
        <w:pStyle w:val="ConsPlusNonformat"/>
        <w:jc w:val="center"/>
        <w:rPr>
          <w:rFonts w:ascii="Times New Roman" w:hAnsi="Times New Roman" w:cs="Times New Roman"/>
          <w:b/>
          <w:color w:val="auto"/>
          <w:sz w:val="24"/>
          <w:szCs w:val="24"/>
        </w:rPr>
      </w:pPr>
      <w:bookmarkStart w:id="9" w:name="Par320"/>
      <w:bookmarkEnd w:id="9"/>
      <w:r w:rsidRPr="00514CE3">
        <w:rPr>
          <w:rFonts w:ascii="Times New Roman" w:hAnsi="Times New Roman" w:cs="Times New Roman"/>
          <w:b/>
          <w:color w:val="auto"/>
          <w:sz w:val="24"/>
          <w:szCs w:val="24"/>
        </w:rPr>
        <w:t>ПРЕДПИСАНИЕ</w:t>
      </w:r>
    </w:p>
    <w:p w:rsidR="00323605" w:rsidRPr="00BB7943" w:rsidRDefault="00323605" w:rsidP="00323605">
      <w:pPr>
        <w:pStyle w:val="ConsPlusNonformat"/>
        <w:jc w:val="center"/>
        <w:rPr>
          <w:rFonts w:ascii="Times New Roman" w:hAnsi="Times New Roman" w:cs="Times New Roman"/>
          <w:color w:val="auto"/>
          <w:sz w:val="24"/>
          <w:szCs w:val="24"/>
        </w:rPr>
      </w:pPr>
    </w:p>
    <w:p w:rsidR="00323605" w:rsidRPr="00BB7943" w:rsidRDefault="00323605" w:rsidP="00323605">
      <w:pPr>
        <w:pStyle w:val="ConsPlusNonformat"/>
        <w:jc w:val="center"/>
        <w:rPr>
          <w:rFonts w:ascii="Times New Roman" w:hAnsi="Times New Roman" w:cs="Times New Roman"/>
          <w:color w:val="auto"/>
          <w:sz w:val="24"/>
          <w:szCs w:val="24"/>
        </w:rPr>
      </w:pPr>
      <w:r w:rsidRPr="00BB7943">
        <w:rPr>
          <w:rFonts w:ascii="Times New Roman" w:hAnsi="Times New Roman" w:cs="Times New Roman"/>
          <w:color w:val="auto"/>
          <w:sz w:val="24"/>
          <w:szCs w:val="24"/>
        </w:rPr>
        <w:t>_____________________________________________________________________</w:t>
      </w:r>
    </w:p>
    <w:p w:rsidR="00323605" w:rsidRPr="00BB7943" w:rsidRDefault="00323605" w:rsidP="00323605">
      <w:pPr>
        <w:pStyle w:val="ConsPlusNonformat"/>
        <w:jc w:val="center"/>
        <w:rPr>
          <w:rFonts w:ascii="Times New Roman" w:hAnsi="Times New Roman" w:cs="Times New Roman"/>
          <w:i/>
          <w:color w:val="auto"/>
          <w:sz w:val="24"/>
          <w:szCs w:val="24"/>
        </w:rPr>
      </w:pPr>
      <w:r w:rsidRPr="00BB7943">
        <w:rPr>
          <w:rFonts w:ascii="Times New Roman" w:hAnsi="Times New Roman" w:cs="Times New Roman"/>
          <w:i/>
          <w:color w:val="auto"/>
          <w:sz w:val="24"/>
          <w:szCs w:val="24"/>
        </w:rPr>
        <w:t>(указывается полное наименование контролируемого лица в дательном падеже)</w:t>
      </w:r>
    </w:p>
    <w:p w:rsidR="00323605" w:rsidRPr="00BB7943" w:rsidRDefault="00323605" w:rsidP="00323605">
      <w:pPr>
        <w:pStyle w:val="ConsPlusNonformat"/>
        <w:jc w:val="center"/>
        <w:rPr>
          <w:rFonts w:ascii="Times New Roman" w:hAnsi="Times New Roman" w:cs="Times New Roman"/>
          <w:color w:val="auto"/>
          <w:sz w:val="24"/>
          <w:szCs w:val="24"/>
        </w:rPr>
      </w:pPr>
      <w:r w:rsidRPr="00BB7943">
        <w:rPr>
          <w:rFonts w:ascii="Times New Roman" w:hAnsi="Times New Roman" w:cs="Times New Roman"/>
          <w:color w:val="auto"/>
          <w:sz w:val="24"/>
          <w:szCs w:val="24"/>
        </w:rPr>
        <w:t>об устранении выявленных нарушений обязательных требований</w:t>
      </w:r>
    </w:p>
    <w:p w:rsidR="00323605" w:rsidRPr="00BB7943" w:rsidRDefault="00323605" w:rsidP="00323605">
      <w:pPr>
        <w:pStyle w:val="ConsPlusNonformat"/>
        <w:jc w:val="center"/>
        <w:rPr>
          <w:rFonts w:ascii="Times New Roman" w:hAnsi="Times New Roman" w:cs="Times New Roman"/>
          <w:color w:val="auto"/>
          <w:sz w:val="24"/>
          <w:szCs w:val="24"/>
        </w:rPr>
      </w:pPr>
    </w:p>
    <w:p w:rsidR="00323605" w:rsidRPr="00BB7943" w:rsidRDefault="00323605" w:rsidP="00323605">
      <w:pPr>
        <w:pStyle w:val="ConsPlusNonformat"/>
        <w:ind w:firstLine="709"/>
        <w:jc w:val="both"/>
        <w:rPr>
          <w:rFonts w:ascii="Times New Roman" w:hAnsi="Times New Roman" w:cs="Times New Roman"/>
          <w:color w:val="auto"/>
          <w:sz w:val="24"/>
          <w:szCs w:val="24"/>
        </w:rPr>
      </w:pPr>
      <w:r w:rsidRPr="00BB7943">
        <w:rPr>
          <w:rFonts w:ascii="Times New Roman" w:hAnsi="Times New Roman" w:cs="Times New Roman"/>
          <w:color w:val="auto"/>
          <w:sz w:val="24"/>
          <w:szCs w:val="24"/>
        </w:rPr>
        <w:t>По результатам ____________________________</w:t>
      </w:r>
      <w:r>
        <w:rPr>
          <w:rFonts w:ascii="Times New Roman" w:hAnsi="Times New Roman" w:cs="Times New Roman"/>
          <w:color w:val="auto"/>
          <w:sz w:val="24"/>
          <w:szCs w:val="24"/>
        </w:rPr>
        <w:t>__________________________</w:t>
      </w:r>
      <w:r w:rsidRPr="00BB7943">
        <w:rPr>
          <w:rFonts w:ascii="Times New Roman" w:hAnsi="Times New Roman" w:cs="Times New Roman"/>
          <w:color w:val="auto"/>
          <w:sz w:val="24"/>
          <w:szCs w:val="24"/>
        </w:rPr>
        <w:t>_,</w:t>
      </w:r>
    </w:p>
    <w:p w:rsidR="00323605" w:rsidRPr="00BB7943" w:rsidRDefault="00323605" w:rsidP="00323605">
      <w:pPr>
        <w:pStyle w:val="ConsPlusNonformat"/>
        <w:jc w:val="center"/>
        <w:rPr>
          <w:rFonts w:ascii="Times New Roman" w:hAnsi="Times New Roman" w:cs="Times New Roman"/>
          <w:i/>
          <w:color w:val="auto"/>
          <w:sz w:val="24"/>
          <w:szCs w:val="24"/>
        </w:rPr>
      </w:pPr>
      <w:r w:rsidRPr="00BB7943">
        <w:rPr>
          <w:rFonts w:ascii="Times New Roman" w:hAnsi="Times New Roman" w:cs="Times New Roman"/>
          <w:i/>
          <w:color w:val="auto"/>
          <w:sz w:val="24"/>
          <w:szCs w:val="24"/>
        </w:rPr>
        <w:t xml:space="preserve">(указываются вид и форма контрольного мероприятия в соответствии </w:t>
      </w:r>
      <w:r>
        <w:rPr>
          <w:rFonts w:ascii="Times New Roman" w:hAnsi="Times New Roman" w:cs="Times New Roman"/>
          <w:i/>
          <w:color w:val="auto"/>
          <w:sz w:val="24"/>
          <w:szCs w:val="24"/>
        </w:rPr>
        <w:t>с решением к</w:t>
      </w:r>
      <w:r w:rsidRPr="00BB7943">
        <w:rPr>
          <w:rFonts w:ascii="Times New Roman" w:hAnsi="Times New Roman" w:cs="Times New Roman"/>
          <w:i/>
          <w:color w:val="auto"/>
          <w:sz w:val="24"/>
          <w:szCs w:val="24"/>
        </w:rPr>
        <w:t>онтрольного органа)</w:t>
      </w:r>
    </w:p>
    <w:p w:rsidR="00323605" w:rsidRPr="00BB7943" w:rsidRDefault="00323605" w:rsidP="00323605">
      <w:pPr>
        <w:pStyle w:val="ConsPlusNonformat"/>
        <w:jc w:val="both"/>
        <w:rPr>
          <w:rFonts w:ascii="Times New Roman" w:hAnsi="Times New Roman" w:cs="Times New Roman"/>
          <w:color w:val="auto"/>
          <w:sz w:val="24"/>
          <w:szCs w:val="24"/>
        </w:rPr>
      </w:pPr>
      <w:r w:rsidRPr="00BB7943">
        <w:rPr>
          <w:rFonts w:ascii="Times New Roman" w:hAnsi="Times New Roman" w:cs="Times New Roman"/>
          <w:color w:val="auto"/>
          <w:sz w:val="24"/>
          <w:szCs w:val="24"/>
        </w:rPr>
        <w:t>проведенной _______________________________________________________________</w:t>
      </w:r>
    </w:p>
    <w:p w:rsidR="00323605" w:rsidRPr="00BB7943" w:rsidRDefault="00323605" w:rsidP="00323605">
      <w:pPr>
        <w:pStyle w:val="ConsPlusNonformat"/>
        <w:jc w:val="center"/>
        <w:rPr>
          <w:rFonts w:ascii="Times New Roman" w:hAnsi="Times New Roman" w:cs="Times New Roman"/>
          <w:i/>
          <w:color w:val="auto"/>
          <w:sz w:val="24"/>
          <w:szCs w:val="24"/>
        </w:rPr>
      </w:pPr>
      <w:r w:rsidRPr="00BB7943">
        <w:rPr>
          <w:rFonts w:ascii="Times New Roman" w:hAnsi="Times New Roman" w:cs="Times New Roman"/>
          <w:i/>
          <w:color w:val="auto"/>
          <w:sz w:val="24"/>
          <w:szCs w:val="24"/>
        </w:rPr>
        <w:t>(указывается полное наименование контрольного органа)</w:t>
      </w:r>
    </w:p>
    <w:p w:rsidR="00323605" w:rsidRPr="00BB7943" w:rsidRDefault="00323605" w:rsidP="00323605">
      <w:pPr>
        <w:pStyle w:val="ConsPlusNonformat"/>
        <w:jc w:val="both"/>
        <w:rPr>
          <w:rFonts w:ascii="Times New Roman" w:hAnsi="Times New Roman" w:cs="Times New Roman"/>
          <w:color w:val="auto"/>
          <w:sz w:val="24"/>
          <w:szCs w:val="24"/>
        </w:rPr>
      </w:pPr>
      <w:r w:rsidRPr="00BB7943">
        <w:rPr>
          <w:rFonts w:ascii="Times New Roman" w:hAnsi="Times New Roman" w:cs="Times New Roman"/>
          <w:color w:val="auto"/>
          <w:sz w:val="24"/>
          <w:szCs w:val="24"/>
        </w:rPr>
        <w:t>в отношении _______________________________________________________________</w:t>
      </w:r>
    </w:p>
    <w:p w:rsidR="00323605" w:rsidRPr="00BB7943" w:rsidRDefault="00323605" w:rsidP="00323605">
      <w:pPr>
        <w:pStyle w:val="ConsPlusNonformat"/>
        <w:jc w:val="center"/>
        <w:rPr>
          <w:rFonts w:ascii="Times New Roman" w:hAnsi="Times New Roman" w:cs="Times New Roman"/>
          <w:i/>
          <w:color w:val="auto"/>
          <w:sz w:val="24"/>
          <w:szCs w:val="24"/>
        </w:rPr>
      </w:pPr>
      <w:r w:rsidRPr="00BB7943">
        <w:rPr>
          <w:rFonts w:ascii="Times New Roman" w:hAnsi="Times New Roman" w:cs="Times New Roman"/>
          <w:i/>
          <w:color w:val="auto"/>
          <w:sz w:val="24"/>
          <w:szCs w:val="24"/>
        </w:rPr>
        <w:t>(указывается полное наименование контролируемого лица)</w:t>
      </w:r>
    </w:p>
    <w:p w:rsidR="00323605" w:rsidRPr="00BB7943" w:rsidRDefault="00323605" w:rsidP="00323605">
      <w:pPr>
        <w:pStyle w:val="ConsPlusNonformat"/>
        <w:jc w:val="both"/>
        <w:rPr>
          <w:rFonts w:ascii="Times New Roman" w:hAnsi="Times New Roman" w:cs="Times New Roman"/>
          <w:color w:val="auto"/>
          <w:sz w:val="24"/>
          <w:szCs w:val="24"/>
        </w:rPr>
      </w:pPr>
      <w:r w:rsidRPr="00BB7943">
        <w:rPr>
          <w:rFonts w:ascii="Times New Roman" w:hAnsi="Times New Roman" w:cs="Times New Roman"/>
          <w:color w:val="auto"/>
          <w:sz w:val="24"/>
          <w:szCs w:val="24"/>
        </w:rPr>
        <w:t>в период с «__» _________________ 20__ г. по «__» _________________ 20__ г.</w:t>
      </w:r>
    </w:p>
    <w:p w:rsidR="00323605" w:rsidRPr="00BB7943" w:rsidRDefault="00323605" w:rsidP="00323605">
      <w:pPr>
        <w:pStyle w:val="ConsPlusNonformat"/>
        <w:jc w:val="both"/>
        <w:rPr>
          <w:rFonts w:ascii="Times New Roman" w:hAnsi="Times New Roman" w:cs="Times New Roman"/>
          <w:color w:val="auto"/>
          <w:sz w:val="24"/>
          <w:szCs w:val="24"/>
        </w:rPr>
      </w:pPr>
    </w:p>
    <w:p w:rsidR="00323605" w:rsidRPr="00BB7943" w:rsidRDefault="00323605" w:rsidP="00323605">
      <w:pPr>
        <w:pStyle w:val="ConsPlusNonformat"/>
        <w:jc w:val="both"/>
        <w:rPr>
          <w:rFonts w:ascii="Times New Roman" w:hAnsi="Times New Roman" w:cs="Times New Roman"/>
          <w:color w:val="auto"/>
          <w:sz w:val="24"/>
          <w:szCs w:val="24"/>
        </w:rPr>
      </w:pPr>
      <w:r w:rsidRPr="00BB7943">
        <w:rPr>
          <w:rFonts w:ascii="Times New Roman" w:hAnsi="Times New Roman" w:cs="Times New Roman"/>
          <w:color w:val="auto"/>
          <w:sz w:val="24"/>
          <w:szCs w:val="24"/>
        </w:rPr>
        <w:t>на основании ______________________________________________________________</w:t>
      </w:r>
    </w:p>
    <w:p w:rsidR="00323605" w:rsidRPr="00BB7943" w:rsidRDefault="00323605" w:rsidP="00323605">
      <w:pPr>
        <w:pStyle w:val="ConsPlusNonformat"/>
        <w:jc w:val="center"/>
        <w:rPr>
          <w:rFonts w:ascii="Times New Roman" w:hAnsi="Times New Roman" w:cs="Times New Roman"/>
          <w:i/>
          <w:color w:val="auto"/>
          <w:sz w:val="24"/>
          <w:szCs w:val="24"/>
        </w:rPr>
      </w:pPr>
      <w:r w:rsidRPr="00BB7943">
        <w:rPr>
          <w:rFonts w:ascii="Times New Roman" w:hAnsi="Times New Roman" w:cs="Times New Roman"/>
          <w:i/>
          <w:color w:val="auto"/>
          <w:sz w:val="24"/>
          <w:szCs w:val="24"/>
        </w:rPr>
        <w:t xml:space="preserve">(указываются наименование и реквизиты акта </w:t>
      </w:r>
      <w:r>
        <w:rPr>
          <w:rFonts w:ascii="Times New Roman" w:hAnsi="Times New Roman" w:cs="Times New Roman"/>
          <w:i/>
          <w:color w:val="auto"/>
          <w:sz w:val="24"/>
          <w:szCs w:val="24"/>
        </w:rPr>
        <w:t>к</w:t>
      </w:r>
      <w:r w:rsidRPr="00BB7943">
        <w:rPr>
          <w:rFonts w:ascii="Times New Roman" w:hAnsi="Times New Roman" w:cs="Times New Roman"/>
          <w:i/>
          <w:color w:val="auto"/>
          <w:sz w:val="24"/>
          <w:szCs w:val="24"/>
        </w:rPr>
        <w:t>онтрольного органа о проведении контрольного мероприятия)</w:t>
      </w:r>
    </w:p>
    <w:p w:rsidR="00323605" w:rsidRPr="00BB7943" w:rsidRDefault="00323605" w:rsidP="00323605">
      <w:pPr>
        <w:pStyle w:val="ConsPlusNonformat"/>
        <w:jc w:val="both"/>
        <w:rPr>
          <w:rFonts w:ascii="Times New Roman" w:hAnsi="Times New Roman" w:cs="Times New Roman"/>
          <w:color w:val="auto"/>
          <w:sz w:val="24"/>
          <w:szCs w:val="24"/>
        </w:rPr>
      </w:pPr>
    </w:p>
    <w:p w:rsidR="00323605" w:rsidRPr="00BB7943" w:rsidRDefault="00323605" w:rsidP="00323605">
      <w:pPr>
        <w:pStyle w:val="ConsPlusNonformat"/>
        <w:jc w:val="both"/>
        <w:rPr>
          <w:rFonts w:ascii="Times New Roman" w:hAnsi="Times New Roman" w:cs="Times New Roman"/>
          <w:color w:val="auto"/>
          <w:sz w:val="24"/>
          <w:szCs w:val="24"/>
        </w:rPr>
      </w:pPr>
      <w:r w:rsidRPr="00BB7943">
        <w:rPr>
          <w:rFonts w:ascii="Times New Roman" w:hAnsi="Times New Roman" w:cs="Times New Roman"/>
          <w:color w:val="auto"/>
          <w:sz w:val="24"/>
          <w:szCs w:val="24"/>
        </w:rPr>
        <w:t>выявлены нарушения обязательных требований ________________ законодательства:</w:t>
      </w:r>
    </w:p>
    <w:p w:rsidR="00323605" w:rsidRPr="00BB7943" w:rsidRDefault="00323605" w:rsidP="00323605">
      <w:pPr>
        <w:pStyle w:val="ConsPlusNonformat"/>
        <w:jc w:val="center"/>
        <w:rPr>
          <w:rFonts w:ascii="Times New Roman" w:hAnsi="Times New Roman" w:cs="Times New Roman"/>
          <w:i/>
          <w:color w:val="auto"/>
          <w:sz w:val="24"/>
          <w:szCs w:val="24"/>
        </w:rPr>
      </w:pPr>
      <w:r w:rsidRPr="00BB7943">
        <w:rPr>
          <w:rFonts w:ascii="Times New Roman" w:hAnsi="Times New Roman" w:cs="Times New Roman"/>
          <w:i/>
          <w:color w:val="auto"/>
          <w:sz w:val="24"/>
          <w:szCs w:val="24"/>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rsidR="00323605" w:rsidRPr="00BB7943" w:rsidRDefault="00323605" w:rsidP="00323605">
      <w:pPr>
        <w:pStyle w:val="ConsPlusNonformat"/>
        <w:jc w:val="both"/>
        <w:rPr>
          <w:rFonts w:ascii="Times New Roman" w:hAnsi="Times New Roman" w:cs="Times New Roman"/>
          <w:color w:val="auto"/>
        </w:rPr>
      </w:pPr>
    </w:p>
    <w:p w:rsidR="00323605" w:rsidRDefault="00323605" w:rsidP="00323605">
      <w:pPr>
        <w:pStyle w:val="ConsPlusNonformat"/>
        <w:ind w:firstLine="709"/>
        <w:jc w:val="both"/>
        <w:rPr>
          <w:rFonts w:ascii="Times New Roman" w:hAnsi="Times New Roman" w:cs="Times New Roman"/>
          <w:color w:val="auto"/>
          <w:sz w:val="24"/>
          <w:szCs w:val="24"/>
        </w:rPr>
      </w:pPr>
      <w:r w:rsidRPr="00BB7943">
        <w:rPr>
          <w:rFonts w:ascii="Times New Roman" w:hAnsi="Times New Roman" w:cs="Times New Roman"/>
          <w:color w:val="auto"/>
          <w:sz w:val="24"/>
          <w:szCs w:val="24"/>
        </w:rPr>
        <w:t>На основании изложенного, в соответствии с пунктом 1 части 2 статьи 90 Федерального закона от 31 июля 2020 г. № 248-ФЗ «О государственном контроле (надзоре) и муниципальном контроле в Российской Федерации»</w:t>
      </w:r>
    </w:p>
    <w:p w:rsidR="00323605" w:rsidRPr="00BB7943" w:rsidRDefault="00323605" w:rsidP="00323605">
      <w:pPr>
        <w:pStyle w:val="ConsPlusNonformat"/>
        <w:jc w:val="both"/>
        <w:rPr>
          <w:rFonts w:ascii="Times New Roman" w:hAnsi="Times New Roman" w:cs="Times New Roman"/>
          <w:color w:val="auto"/>
          <w:sz w:val="24"/>
          <w:szCs w:val="24"/>
        </w:rPr>
      </w:pPr>
      <w:r w:rsidRPr="00BB7943">
        <w:rPr>
          <w:rFonts w:ascii="Times New Roman" w:hAnsi="Times New Roman" w:cs="Times New Roman"/>
          <w:color w:val="auto"/>
          <w:sz w:val="24"/>
          <w:szCs w:val="24"/>
        </w:rPr>
        <w:t>___________________________________________________________________________</w:t>
      </w:r>
    </w:p>
    <w:p w:rsidR="00323605" w:rsidRPr="00BB7943" w:rsidRDefault="00323605" w:rsidP="00323605">
      <w:pPr>
        <w:pStyle w:val="ConsPlusNonformat"/>
        <w:jc w:val="center"/>
        <w:rPr>
          <w:rFonts w:ascii="Times New Roman" w:hAnsi="Times New Roman" w:cs="Times New Roman"/>
          <w:i/>
          <w:color w:val="auto"/>
          <w:sz w:val="24"/>
          <w:szCs w:val="24"/>
        </w:rPr>
      </w:pPr>
      <w:r w:rsidRPr="00BB7943">
        <w:rPr>
          <w:rFonts w:ascii="Times New Roman" w:hAnsi="Times New Roman" w:cs="Times New Roman"/>
          <w:i/>
          <w:color w:val="auto"/>
          <w:sz w:val="24"/>
          <w:szCs w:val="24"/>
        </w:rPr>
        <w:lastRenderedPageBreak/>
        <w:t>(у</w:t>
      </w:r>
      <w:r>
        <w:rPr>
          <w:rFonts w:ascii="Times New Roman" w:hAnsi="Times New Roman" w:cs="Times New Roman"/>
          <w:i/>
          <w:color w:val="auto"/>
          <w:sz w:val="24"/>
          <w:szCs w:val="24"/>
        </w:rPr>
        <w:t>казывается полное наименование к</w:t>
      </w:r>
      <w:r w:rsidRPr="00BB7943">
        <w:rPr>
          <w:rFonts w:ascii="Times New Roman" w:hAnsi="Times New Roman" w:cs="Times New Roman"/>
          <w:i/>
          <w:color w:val="auto"/>
          <w:sz w:val="24"/>
          <w:szCs w:val="24"/>
        </w:rPr>
        <w:t>онтрольного органа)</w:t>
      </w:r>
    </w:p>
    <w:p w:rsidR="00323605" w:rsidRPr="00BB7943" w:rsidRDefault="00323605" w:rsidP="00323605">
      <w:pPr>
        <w:pStyle w:val="ConsPlusNonformat"/>
        <w:jc w:val="both"/>
        <w:rPr>
          <w:rFonts w:ascii="Times New Roman" w:hAnsi="Times New Roman" w:cs="Times New Roman"/>
          <w:color w:val="auto"/>
          <w:sz w:val="24"/>
          <w:szCs w:val="24"/>
        </w:rPr>
      </w:pPr>
    </w:p>
    <w:p w:rsidR="00323605" w:rsidRPr="00BB7943" w:rsidRDefault="00323605" w:rsidP="00323605">
      <w:pPr>
        <w:pStyle w:val="ConsPlusNonformat"/>
        <w:jc w:val="both"/>
        <w:rPr>
          <w:rFonts w:ascii="Times New Roman" w:hAnsi="Times New Roman" w:cs="Times New Roman"/>
          <w:color w:val="auto"/>
          <w:sz w:val="24"/>
          <w:szCs w:val="24"/>
        </w:rPr>
      </w:pPr>
      <w:r w:rsidRPr="00BB7943">
        <w:rPr>
          <w:rFonts w:ascii="Times New Roman" w:hAnsi="Times New Roman" w:cs="Times New Roman"/>
          <w:color w:val="auto"/>
          <w:sz w:val="24"/>
          <w:szCs w:val="24"/>
        </w:rPr>
        <w:t>предписывает:</w:t>
      </w:r>
    </w:p>
    <w:p w:rsidR="00323605" w:rsidRPr="00BB7943" w:rsidRDefault="00323605" w:rsidP="00323605">
      <w:pPr>
        <w:pStyle w:val="ConsPlusNonformat"/>
        <w:ind w:firstLine="709"/>
        <w:jc w:val="both"/>
        <w:rPr>
          <w:rFonts w:ascii="Times New Roman" w:hAnsi="Times New Roman" w:cs="Times New Roman"/>
          <w:color w:val="auto"/>
          <w:sz w:val="24"/>
          <w:szCs w:val="24"/>
        </w:rPr>
      </w:pPr>
      <w:r w:rsidRPr="00BB7943">
        <w:rPr>
          <w:rFonts w:ascii="Times New Roman" w:hAnsi="Times New Roman" w:cs="Times New Roman"/>
          <w:color w:val="auto"/>
          <w:sz w:val="24"/>
          <w:szCs w:val="24"/>
        </w:rPr>
        <w:t>1. Устранить выявленные нарушения обязательных требований в срок до</w:t>
      </w:r>
    </w:p>
    <w:p w:rsidR="00323605" w:rsidRPr="00BB7943" w:rsidRDefault="00323605" w:rsidP="00323605">
      <w:pPr>
        <w:pStyle w:val="ConsPlusNonformat"/>
        <w:ind w:firstLine="709"/>
        <w:jc w:val="both"/>
        <w:rPr>
          <w:rFonts w:ascii="Times New Roman" w:hAnsi="Times New Roman" w:cs="Times New Roman"/>
          <w:color w:val="auto"/>
          <w:sz w:val="24"/>
          <w:szCs w:val="24"/>
        </w:rPr>
      </w:pPr>
      <w:r w:rsidRPr="00BB7943">
        <w:rPr>
          <w:rFonts w:ascii="Times New Roman" w:hAnsi="Times New Roman" w:cs="Times New Roman"/>
          <w:color w:val="auto"/>
          <w:sz w:val="24"/>
          <w:szCs w:val="24"/>
        </w:rPr>
        <w:t>«______» ______________ 20_____ г. включительно.</w:t>
      </w:r>
    </w:p>
    <w:p w:rsidR="00323605" w:rsidRPr="00BB7943" w:rsidRDefault="00323605" w:rsidP="00323605">
      <w:pPr>
        <w:pStyle w:val="ConsPlusNonformat"/>
        <w:ind w:firstLine="709"/>
        <w:jc w:val="both"/>
        <w:rPr>
          <w:rFonts w:ascii="Times New Roman" w:hAnsi="Times New Roman" w:cs="Times New Roman"/>
          <w:color w:val="auto"/>
          <w:sz w:val="24"/>
          <w:szCs w:val="24"/>
        </w:rPr>
      </w:pPr>
      <w:r w:rsidRPr="00BB7943">
        <w:rPr>
          <w:rFonts w:ascii="Times New Roman" w:hAnsi="Times New Roman" w:cs="Times New Roman"/>
          <w:color w:val="auto"/>
          <w:sz w:val="24"/>
          <w:szCs w:val="24"/>
        </w:rPr>
        <w:t>2. Уведомить ______________________________</w:t>
      </w:r>
      <w:r>
        <w:rPr>
          <w:rFonts w:ascii="Times New Roman" w:hAnsi="Times New Roman" w:cs="Times New Roman"/>
          <w:color w:val="auto"/>
          <w:sz w:val="24"/>
          <w:szCs w:val="24"/>
        </w:rPr>
        <w:t>___________________________</w:t>
      </w:r>
      <w:r w:rsidRPr="00BB7943">
        <w:rPr>
          <w:rFonts w:ascii="Times New Roman" w:hAnsi="Times New Roman" w:cs="Times New Roman"/>
          <w:color w:val="auto"/>
          <w:sz w:val="24"/>
          <w:szCs w:val="24"/>
        </w:rPr>
        <w:t>_</w:t>
      </w:r>
    </w:p>
    <w:p w:rsidR="00323605" w:rsidRPr="00BB7943" w:rsidRDefault="00323605" w:rsidP="00323605">
      <w:pPr>
        <w:pStyle w:val="ConsPlusNonformat"/>
        <w:jc w:val="center"/>
        <w:rPr>
          <w:rFonts w:ascii="Times New Roman" w:hAnsi="Times New Roman" w:cs="Times New Roman"/>
          <w:i/>
          <w:color w:val="auto"/>
          <w:sz w:val="24"/>
          <w:szCs w:val="24"/>
        </w:rPr>
      </w:pPr>
      <w:r w:rsidRPr="00BB7943">
        <w:rPr>
          <w:rFonts w:ascii="Times New Roman" w:hAnsi="Times New Roman" w:cs="Times New Roman"/>
          <w:i/>
          <w:color w:val="auto"/>
          <w:sz w:val="24"/>
          <w:szCs w:val="24"/>
        </w:rPr>
        <w:t>(указывается полное наименование контрольного органа)</w:t>
      </w:r>
    </w:p>
    <w:p w:rsidR="00323605" w:rsidRPr="00BB7943" w:rsidRDefault="00323605" w:rsidP="00323605">
      <w:pPr>
        <w:pStyle w:val="ConsPlusNonformat"/>
        <w:jc w:val="both"/>
        <w:rPr>
          <w:rFonts w:ascii="Times New Roman" w:hAnsi="Times New Roman" w:cs="Times New Roman"/>
          <w:color w:val="auto"/>
          <w:sz w:val="24"/>
          <w:szCs w:val="24"/>
        </w:rPr>
      </w:pPr>
      <w:r w:rsidRPr="00BB7943">
        <w:rPr>
          <w:rFonts w:ascii="Times New Roman" w:hAnsi="Times New Roman" w:cs="Times New Roman"/>
          <w:color w:val="auto"/>
          <w:sz w:val="24"/>
          <w:szCs w:val="24"/>
        </w:rPr>
        <w:t>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до «__» ______________ 20_____ г. включительно.</w:t>
      </w:r>
    </w:p>
    <w:p w:rsidR="00323605" w:rsidRPr="00BB7943" w:rsidRDefault="00323605" w:rsidP="00323605">
      <w:pPr>
        <w:pStyle w:val="ConsPlusNonformat"/>
        <w:jc w:val="both"/>
        <w:rPr>
          <w:rFonts w:ascii="Times New Roman" w:hAnsi="Times New Roman" w:cs="Times New Roman"/>
          <w:color w:val="auto"/>
          <w:sz w:val="24"/>
          <w:szCs w:val="24"/>
        </w:rPr>
      </w:pPr>
    </w:p>
    <w:p w:rsidR="00323605" w:rsidRPr="00BB7943" w:rsidRDefault="00323605" w:rsidP="00323605">
      <w:pPr>
        <w:pStyle w:val="ConsPlusNonformat"/>
        <w:ind w:firstLine="709"/>
        <w:jc w:val="both"/>
        <w:rPr>
          <w:rFonts w:ascii="Times New Roman" w:hAnsi="Times New Roman" w:cs="Times New Roman"/>
          <w:color w:val="auto"/>
          <w:sz w:val="24"/>
          <w:szCs w:val="24"/>
        </w:rPr>
      </w:pPr>
      <w:r w:rsidRPr="00BB7943">
        <w:rPr>
          <w:rFonts w:ascii="Times New Roman" w:hAnsi="Times New Roman" w:cs="Times New Roman"/>
          <w:color w:val="auto"/>
          <w:sz w:val="24"/>
          <w:szCs w:val="24"/>
        </w:rPr>
        <w:t>Неисполнение настоящего предписания в установленный срок влечет ответственность, установленную законодательством Российской Федерации.</w:t>
      </w:r>
    </w:p>
    <w:p w:rsidR="00323605" w:rsidRPr="00BB7943" w:rsidRDefault="00323605" w:rsidP="00323605">
      <w:pPr>
        <w:pStyle w:val="ConsPlusNormal"/>
        <w:ind w:firstLine="0"/>
        <w:jc w:val="both"/>
      </w:pPr>
    </w:p>
    <w:tbl>
      <w:tblPr>
        <w:tblW w:w="0" w:type="auto"/>
        <w:tblCellMar>
          <w:top w:w="102" w:type="dxa"/>
          <w:left w:w="62" w:type="dxa"/>
          <w:bottom w:w="102" w:type="dxa"/>
          <w:right w:w="62" w:type="dxa"/>
        </w:tblCellMar>
        <w:tblLook w:val="04A0"/>
      </w:tblPr>
      <w:tblGrid>
        <w:gridCol w:w="3010"/>
        <w:gridCol w:w="3010"/>
        <w:gridCol w:w="3011"/>
      </w:tblGrid>
      <w:tr w:rsidR="00323605" w:rsidRPr="00BB7943" w:rsidTr="00323605">
        <w:tc>
          <w:tcPr>
            <w:tcW w:w="3010" w:type="dxa"/>
            <w:tcMar>
              <w:top w:w="102" w:type="dxa"/>
              <w:left w:w="62" w:type="dxa"/>
              <w:bottom w:w="102" w:type="dxa"/>
              <w:right w:w="62" w:type="dxa"/>
            </w:tcMar>
          </w:tcPr>
          <w:p w:rsidR="00323605" w:rsidRPr="00BB7943" w:rsidRDefault="00323605" w:rsidP="00323605">
            <w:pPr>
              <w:pStyle w:val="ConsPlusNormal"/>
              <w:ind w:firstLine="0"/>
              <w:rPr>
                <w:szCs w:val="20"/>
              </w:rPr>
            </w:pPr>
            <w:r w:rsidRPr="00BB7943">
              <w:rPr>
                <w:szCs w:val="20"/>
              </w:rPr>
              <w:t>__________________</w:t>
            </w:r>
          </w:p>
        </w:tc>
        <w:tc>
          <w:tcPr>
            <w:tcW w:w="3010" w:type="dxa"/>
            <w:tcMar>
              <w:top w:w="102" w:type="dxa"/>
              <w:left w:w="62" w:type="dxa"/>
              <w:bottom w:w="102" w:type="dxa"/>
              <w:right w:w="62" w:type="dxa"/>
            </w:tcMar>
          </w:tcPr>
          <w:p w:rsidR="00323605" w:rsidRPr="00BB7943" w:rsidRDefault="00323605" w:rsidP="00323605">
            <w:pPr>
              <w:pStyle w:val="ConsPlusNormal"/>
              <w:ind w:firstLine="0"/>
              <w:rPr>
                <w:szCs w:val="20"/>
              </w:rPr>
            </w:pPr>
            <w:r w:rsidRPr="00BB7943">
              <w:rPr>
                <w:szCs w:val="20"/>
              </w:rPr>
              <w:t>_______________________</w:t>
            </w:r>
          </w:p>
        </w:tc>
        <w:tc>
          <w:tcPr>
            <w:tcW w:w="3011" w:type="dxa"/>
            <w:tcMar>
              <w:top w:w="102" w:type="dxa"/>
              <w:left w:w="62" w:type="dxa"/>
              <w:bottom w:w="102" w:type="dxa"/>
              <w:right w:w="62" w:type="dxa"/>
            </w:tcMar>
          </w:tcPr>
          <w:p w:rsidR="00323605" w:rsidRPr="00BB7943" w:rsidRDefault="00323605" w:rsidP="00323605">
            <w:pPr>
              <w:pStyle w:val="ConsPlusNormal"/>
              <w:ind w:firstLine="0"/>
              <w:jc w:val="center"/>
              <w:rPr>
                <w:szCs w:val="20"/>
              </w:rPr>
            </w:pPr>
            <w:r w:rsidRPr="00BB7943">
              <w:rPr>
                <w:szCs w:val="20"/>
              </w:rPr>
              <w:t>__________________</w:t>
            </w:r>
          </w:p>
        </w:tc>
      </w:tr>
      <w:tr w:rsidR="00323605" w:rsidRPr="00BB7943" w:rsidTr="00323605">
        <w:tc>
          <w:tcPr>
            <w:tcW w:w="3010" w:type="dxa"/>
            <w:tcMar>
              <w:top w:w="102" w:type="dxa"/>
              <w:left w:w="62" w:type="dxa"/>
              <w:bottom w:w="102" w:type="dxa"/>
              <w:right w:w="62" w:type="dxa"/>
            </w:tcMar>
          </w:tcPr>
          <w:p w:rsidR="00323605" w:rsidRPr="00BB7943" w:rsidRDefault="00323605" w:rsidP="00323605">
            <w:pPr>
              <w:pStyle w:val="ConsPlusNormal"/>
              <w:ind w:firstLine="0"/>
              <w:rPr>
                <w:szCs w:val="20"/>
                <w:vertAlign w:val="superscript"/>
              </w:rPr>
            </w:pPr>
            <w:r w:rsidRPr="00BB7943">
              <w:rPr>
                <w:szCs w:val="20"/>
                <w:vertAlign w:val="superscript"/>
              </w:rPr>
              <w:t>(должность лица, уполномоченного на проведение контрольных мероприятий)</w:t>
            </w:r>
          </w:p>
        </w:tc>
        <w:tc>
          <w:tcPr>
            <w:tcW w:w="3010" w:type="dxa"/>
            <w:tcMar>
              <w:top w:w="102" w:type="dxa"/>
              <w:left w:w="62" w:type="dxa"/>
              <w:bottom w:w="102" w:type="dxa"/>
              <w:right w:w="62" w:type="dxa"/>
            </w:tcMar>
          </w:tcPr>
          <w:p w:rsidR="00323605" w:rsidRPr="00BB7943" w:rsidRDefault="00323605" w:rsidP="00323605">
            <w:pPr>
              <w:pStyle w:val="ConsPlusNormal"/>
              <w:ind w:firstLine="0"/>
              <w:jc w:val="center"/>
              <w:rPr>
                <w:szCs w:val="20"/>
                <w:vertAlign w:val="superscript"/>
              </w:rPr>
            </w:pPr>
            <w:r w:rsidRPr="00BB7943">
              <w:rPr>
                <w:szCs w:val="20"/>
                <w:vertAlign w:val="superscript"/>
              </w:rPr>
              <w:t>(подпись должностного лица, уполномоченного на проведение контрольных мероприятий)</w:t>
            </w:r>
          </w:p>
        </w:tc>
        <w:tc>
          <w:tcPr>
            <w:tcW w:w="3011" w:type="dxa"/>
            <w:tcMar>
              <w:top w:w="102" w:type="dxa"/>
              <w:left w:w="62" w:type="dxa"/>
              <w:bottom w:w="102" w:type="dxa"/>
              <w:right w:w="62" w:type="dxa"/>
            </w:tcMar>
          </w:tcPr>
          <w:p w:rsidR="00323605" w:rsidRPr="00BB7943" w:rsidRDefault="00323605" w:rsidP="00323605">
            <w:pPr>
              <w:pStyle w:val="ConsPlusNormal"/>
              <w:ind w:firstLine="0"/>
              <w:jc w:val="center"/>
              <w:rPr>
                <w:szCs w:val="20"/>
                <w:vertAlign w:val="superscript"/>
              </w:rPr>
            </w:pPr>
            <w:r w:rsidRPr="00BB7943">
              <w:rPr>
                <w:szCs w:val="20"/>
                <w:vertAlign w:val="superscript"/>
              </w:rPr>
              <w:t>(фамилия, имя, отчество (при наличии) должностного лица, уполномоченного на проведение контрольных мероприятий)</w:t>
            </w:r>
          </w:p>
        </w:tc>
      </w:tr>
    </w:tbl>
    <w:p w:rsidR="00323605" w:rsidRDefault="00323605" w:rsidP="00323605">
      <w:pPr>
        <w:widowControl/>
        <w:rPr>
          <w:rFonts w:ascii="Times New Roman" w:hAnsi="Times New Roman"/>
          <w:color w:val="auto"/>
          <w:sz w:val="28"/>
        </w:rPr>
      </w:pPr>
    </w:p>
    <w:p w:rsidR="00323605" w:rsidRDefault="00323605" w:rsidP="00323605">
      <w:pPr>
        <w:pStyle w:val="af9"/>
        <w:ind w:firstLine="708"/>
        <w:rPr>
          <w:rFonts w:ascii="Times New Roman" w:hAnsi="Times New Roman"/>
          <w:bCs/>
          <w:color w:val="FF0000"/>
          <w:sz w:val="28"/>
          <w:szCs w:val="28"/>
        </w:rPr>
      </w:pPr>
    </w:p>
    <w:p w:rsidR="00323605" w:rsidRDefault="00323605" w:rsidP="00323605">
      <w:pPr>
        <w:pStyle w:val="af9"/>
        <w:ind w:firstLine="708"/>
        <w:rPr>
          <w:rFonts w:ascii="Times New Roman" w:hAnsi="Times New Roman"/>
          <w:bCs/>
          <w:color w:val="FF0000"/>
          <w:sz w:val="28"/>
          <w:szCs w:val="28"/>
        </w:rPr>
      </w:pPr>
    </w:p>
    <w:p w:rsidR="00323605" w:rsidRDefault="00323605" w:rsidP="00323605">
      <w:pPr>
        <w:pStyle w:val="af9"/>
        <w:ind w:firstLine="708"/>
        <w:rPr>
          <w:rFonts w:ascii="Times New Roman" w:hAnsi="Times New Roman"/>
          <w:bCs/>
          <w:color w:val="FF0000"/>
          <w:sz w:val="28"/>
          <w:szCs w:val="28"/>
        </w:rPr>
      </w:pPr>
    </w:p>
    <w:p w:rsidR="00323605" w:rsidRDefault="00323605" w:rsidP="00323605">
      <w:pPr>
        <w:pStyle w:val="af9"/>
        <w:ind w:firstLine="708"/>
        <w:rPr>
          <w:rFonts w:ascii="Times New Roman" w:hAnsi="Times New Roman"/>
          <w:bCs/>
          <w:color w:val="FF0000"/>
          <w:sz w:val="28"/>
          <w:szCs w:val="28"/>
        </w:rPr>
      </w:pPr>
    </w:p>
    <w:p w:rsidR="00323605" w:rsidRDefault="00323605" w:rsidP="00323605">
      <w:pPr>
        <w:pStyle w:val="af9"/>
        <w:ind w:firstLine="708"/>
        <w:rPr>
          <w:rFonts w:ascii="Times New Roman" w:hAnsi="Times New Roman"/>
          <w:bCs/>
          <w:color w:val="FF0000"/>
          <w:sz w:val="28"/>
          <w:szCs w:val="28"/>
        </w:rPr>
      </w:pPr>
    </w:p>
    <w:p w:rsidR="00323605" w:rsidRDefault="00323605" w:rsidP="00323605">
      <w:pPr>
        <w:pStyle w:val="af9"/>
        <w:ind w:firstLine="708"/>
        <w:rPr>
          <w:rFonts w:ascii="Times New Roman" w:hAnsi="Times New Roman"/>
          <w:bCs/>
          <w:color w:val="FF0000"/>
          <w:sz w:val="28"/>
          <w:szCs w:val="28"/>
        </w:rPr>
      </w:pPr>
    </w:p>
    <w:p w:rsidR="00323605" w:rsidRDefault="00323605" w:rsidP="00323605">
      <w:pPr>
        <w:pStyle w:val="af9"/>
        <w:ind w:firstLine="708"/>
        <w:rPr>
          <w:rFonts w:ascii="Times New Roman" w:hAnsi="Times New Roman"/>
          <w:bCs/>
          <w:color w:val="FF0000"/>
          <w:sz w:val="28"/>
          <w:szCs w:val="28"/>
        </w:rPr>
      </w:pPr>
    </w:p>
    <w:p w:rsidR="00323605" w:rsidRDefault="00323605" w:rsidP="00323605">
      <w:pPr>
        <w:pStyle w:val="af9"/>
        <w:ind w:firstLine="708"/>
        <w:rPr>
          <w:rFonts w:ascii="Times New Roman" w:hAnsi="Times New Roman"/>
          <w:bCs/>
          <w:color w:val="FF0000"/>
          <w:sz w:val="28"/>
          <w:szCs w:val="28"/>
        </w:rPr>
      </w:pPr>
    </w:p>
    <w:p w:rsidR="00323605" w:rsidRDefault="00323605" w:rsidP="00323605">
      <w:pPr>
        <w:pStyle w:val="af9"/>
        <w:ind w:firstLine="708"/>
        <w:rPr>
          <w:rFonts w:ascii="Times New Roman" w:hAnsi="Times New Roman"/>
          <w:bCs/>
          <w:color w:val="FF0000"/>
          <w:sz w:val="28"/>
          <w:szCs w:val="28"/>
        </w:rPr>
      </w:pPr>
    </w:p>
    <w:p w:rsidR="00323605" w:rsidRDefault="00323605" w:rsidP="00323605">
      <w:pPr>
        <w:pStyle w:val="af9"/>
        <w:ind w:firstLine="708"/>
        <w:rPr>
          <w:rFonts w:ascii="Times New Roman" w:hAnsi="Times New Roman"/>
          <w:bCs/>
          <w:color w:val="FF0000"/>
          <w:sz w:val="28"/>
          <w:szCs w:val="28"/>
        </w:rPr>
      </w:pPr>
    </w:p>
    <w:p w:rsidR="00323605" w:rsidRDefault="00323605" w:rsidP="00323605">
      <w:pPr>
        <w:pStyle w:val="af9"/>
        <w:ind w:firstLine="708"/>
        <w:rPr>
          <w:rFonts w:ascii="Times New Roman" w:hAnsi="Times New Roman"/>
          <w:bCs/>
          <w:color w:val="FF0000"/>
          <w:sz w:val="28"/>
          <w:szCs w:val="28"/>
        </w:rPr>
      </w:pPr>
    </w:p>
    <w:p w:rsidR="00323605" w:rsidRDefault="00323605" w:rsidP="00323605">
      <w:pPr>
        <w:pStyle w:val="af9"/>
        <w:ind w:firstLine="708"/>
        <w:rPr>
          <w:rFonts w:ascii="Times New Roman" w:hAnsi="Times New Roman"/>
          <w:bCs/>
          <w:color w:val="FF0000"/>
          <w:sz w:val="28"/>
          <w:szCs w:val="28"/>
        </w:rPr>
      </w:pPr>
    </w:p>
    <w:p w:rsidR="00323605" w:rsidRDefault="00323605" w:rsidP="00323605">
      <w:pPr>
        <w:pStyle w:val="af9"/>
        <w:ind w:firstLine="708"/>
        <w:rPr>
          <w:rFonts w:ascii="Times New Roman" w:hAnsi="Times New Roman"/>
          <w:bCs/>
          <w:color w:val="FF0000"/>
          <w:sz w:val="28"/>
          <w:szCs w:val="28"/>
        </w:rPr>
      </w:pPr>
    </w:p>
    <w:p w:rsidR="00323605" w:rsidRDefault="00323605" w:rsidP="00323605">
      <w:pPr>
        <w:pStyle w:val="af9"/>
        <w:ind w:firstLine="708"/>
        <w:rPr>
          <w:rFonts w:ascii="Times New Roman" w:hAnsi="Times New Roman"/>
          <w:bCs/>
          <w:color w:val="FF0000"/>
          <w:sz w:val="28"/>
          <w:szCs w:val="28"/>
        </w:rPr>
      </w:pPr>
    </w:p>
    <w:p w:rsidR="00323605" w:rsidRDefault="00323605" w:rsidP="00323605">
      <w:pPr>
        <w:pStyle w:val="af9"/>
        <w:ind w:firstLine="708"/>
        <w:rPr>
          <w:rFonts w:ascii="Times New Roman" w:hAnsi="Times New Roman"/>
          <w:bCs/>
          <w:color w:val="FF0000"/>
          <w:sz w:val="28"/>
          <w:szCs w:val="28"/>
        </w:rPr>
      </w:pPr>
    </w:p>
    <w:p w:rsidR="00323605" w:rsidRDefault="00323605" w:rsidP="00323605">
      <w:pPr>
        <w:pStyle w:val="af9"/>
        <w:ind w:firstLine="708"/>
        <w:rPr>
          <w:rFonts w:ascii="Times New Roman" w:hAnsi="Times New Roman"/>
          <w:bCs/>
          <w:color w:val="FF0000"/>
          <w:sz w:val="28"/>
          <w:szCs w:val="28"/>
        </w:rPr>
      </w:pPr>
    </w:p>
    <w:p w:rsidR="00323605" w:rsidRDefault="00323605" w:rsidP="00323605">
      <w:pPr>
        <w:pStyle w:val="af9"/>
        <w:ind w:firstLine="708"/>
        <w:rPr>
          <w:rFonts w:ascii="Times New Roman" w:hAnsi="Times New Roman"/>
          <w:bCs/>
          <w:color w:val="FF0000"/>
          <w:sz w:val="28"/>
          <w:szCs w:val="28"/>
        </w:rPr>
      </w:pPr>
    </w:p>
    <w:p w:rsidR="00323605" w:rsidRDefault="00323605" w:rsidP="00323605">
      <w:pPr>
        <w:pStyle w:val="af9"/>
        <w:ind w:firstLine="708"/>
        <w:rPr>
          <w:rFonts w:ascii="Times New Roman" w:hAnsi="Times New Roman"/>
          <w:bCs/>
          <w:color w:val="FF0000"/>
          <w:sz w:val="28"/>
          <w:szCs w:val="28"/>
        </w:rPr>
      </w:pPr>
    </w:p>
    <w:p w:rsidR="00323605" w:rsidRDefault="00323605" w:rsidP="00323605">
      <w:pPr>
        <w:pStyle w:val="af9"/>
        <w:ind w:firstLine="708"/>
        <w:rPr>
          <w:rFonts w:ascii="Times New Roman" w:hAnsi="Times New Roman"/>
          <w:bCs/>
          <w:color w:val="FF0000"/>
          <w:sz w:val="28"/>
          <w:szCs w:val="28"/>
        </w:rPr>
      </w:pPr>
    </w:p>
    <w:p w:rsidR="00323605" w:rsidRDefault="00323605" w:rsidP="00323605">
      <w:pPr>
        <w:pStyle w:val="af9"/>
        <w:ind w:firstLine="708"/>
        <w:rPr>
          <w:rFonts w:ascii="Times New Roman" w:hAnsi="Times New Roman"/>
          <w:bCs/>
          <w:color w:val="FF0000"/>
          <w:sz w:val="28"/>
          <w:szCs w:val="28"/>
        </w:rPr>
      </w:pPr>
    </w:p>
    <w:p w:rsidR="00323605" w:rsidRDefault="00323605" w:rsidP="00323605">
      <w:pPr>
        <w:pStyle w:val="af9"/>
        <w:rPr>
          <w:rFonts w:ascii="Times New Roman" w:hAnsi="Times New Roman"/>
          <w:bCs/>
          <w:color w:val="FF0000"/>
          <w:sz w:val="28"/>
          <w:szCs w:val="28"/>
        </w:rPr>
      </w:pPr>
    </w:p>
    <w:p w:rsidR="00323605" w:rsidRDefault="00323605" w:rsidP="00323605">
      <w:pPr>
        <w:pStyle w:val="af9"/>
        <w:rPr>
          <w:rFonts w:ascii="Times New Roman" w:hAnsi="Times New Roman"/>
          <w:bCs/>
          <w:color w:val="FF0000"/>
          <w:sz w:val="28"/>
          <w:szCs w:val="28"/>
        </w:rPr>
      </w:pPr>
    </w:p>
    <w:p w:rsidR="00323605" w:rsidRDefault="00323605" w:rsidP="00323605">
      <w:pPr>
        <w:pStyle w:val="af9"/>
        <w:rPr>
          <w:rFonts w:ascii="Times New Roman" w:hAnsi="Times New Roman"/>
          <w:bCs/>
          <w:color w:val="FF0000"/>
          <w:sz w:val="28"/>
          <w:szCs w:val="28"/>
        </w:rPr>
      </w:pPr>
    </w:p>
    <w:p w:rsidR="00323605" w:rsidRDefault="00323605" w:rsidP="00323605">
      <w:pPr>
        <w:pStyle w:val="af9"/>
        <w:rPr>
          <w:rFonts w:ascii="Times New Roman" w:hAnsi="Times New Roman"/>
          <w:bCs/>
          <w:color w:val="FF0000"/>
          <w:sz w:val="28"/>
          <w:szCs w:val="28"/>
        </w:rPr>
      </w:pPr>
    </w:p>
    <w:p w:rsidR="00323605" w:rsidRDefault="00323605" w:rsidP="00323605">
      <w:pPr>
        <w:pStyle w:val="af9"/>
        <w:rPr>
          <w:rFonts w:ascii="Times New Roman" w:hAnsi="Times New Roman"/>
          <w:bCs/>
          <w:color w:val="FF0000"/>
          <w:sz w:val="28"/>
          <w:szCs w:val="28"/>
        </w:rPr>
      </w:pPr>
    </w:p>
    <w:p w:rsidR="006041C4" w:rsidRDefault="006041C4" w:rsidP="00323605">
      <w:pPr>
        <w:pStyle w:val="af9"/>
        <w:rPr>
          <w:rFonts w:ascii="Times New Roman" w:hAnsi="Times New Roman"/>
          <w:bCs/>
          <w:color w:val="FF0000"/>
          <w:sz w:val="28"/>
          <w:szCs w:val="28"/>
        </w:rPr>
      </w:pPr>
    </w:p>
    <w:p w:rsidR="00323605" w:rsidRPr="006A312E" w:rsidRDefault="00323605" w:rsidP="00323605">
      <w:pPr>
        <w:widowControl/>
        <w:ind w:left="5103"/>
        <w:jc w:val="right"/>
        <w:rPr>
          <w:rFonts w:ascii="Times New Roman" w:hAnsi="Times New Roman"/>
          <w:color w:val="auto"/>
          <w:sz w:val="24"/>
          <w:szCs w:val="24"/>
        </w:rPr>
      </w:pPr>
      <w:r w:rsidRPr="006A312E">
        <w:rPr>
          <w:rFonts w:ascii="Times New Roman" w:hAnsi="Times New Roman"/>
          <w:color w:val="auto"/>
          <w:sz w:val="24"/>
          <w:szCs w:val="24"/>
        </w:rPr>
        <w:lastRenderedPageBreak/>
        <w:t>ПРИЛОЖЕНИЕ 2</w:t>
      </w:r>
    </w:p>
    <w:p w:rsidR="00323605" w:rsidRPr="006A312E" w:rsidRDefault="00323605" w:rsidP="00323605">
      <w:pPr>
        <w:pStyle w:val="ConsPlusNormal"/>
        <w:jc w:val="right"/>
      </w:pPr>
      <w:r w:rsidRPr="006A312E">
        <w:t>к Положению о муниципальном контроле</w:t>
      </w:r>
    </w:p>
    <w:p w:rsidR="00323605" w:rsidRPr="006A312E" w:rsidRDefault="00323605" w:rsidP="00323605">
      <w:pPr>
        <w:pStyle w:val="ConsPlusNormal"/>
        <w:jc w:val="right"/>
      </w:pPr>
      <w:r w:rsidRPr="006A312E">
        <w:t xml:space="preserve">на автомобильном транспорте и в дорожном </w:t>
      </w:r>
    </w:p>
    <w:p w:rsidR="00323605" w:rsidRPr="006A312E" w:rsidRDefault="00323605" w:rsidP="00323605">
      <w:pPr>
        <w:pStyle w:val="ConsPlusNormal"/>
        <w:jc w:val="right"/>
      </w:pPr>
      <w:r w:rsidRPr="006A312E">
        <w:t>хозяйстве в границах Новоржевского</w:t>
      </w:r>
    </w:p>
    <w:p w:rsidR="00323605" w:rsidRPr="006A312E" w:rsidRDefault="00323605" w:rsidP="00323605">
      <w:pPr>
        <w:pStyle w:val="ConsPlusNormal"/>
        <w:jc w:val="right"/>
      </w:pPr>
      <w:r w:rsidRPr="006A312E">
        <w:t xml:space="preserve"> муниципального округа</w:t>
      </w:r>
    </w:p>
    <w:p w:rsidR="00323605" w:rsidRDefault="00323605" w:rsidP="00323605">
      <w:pPr>
        <w:pStyle w:val="af9"/>
        <w:ind w:firstLine="708"/>
        <w:rPr>
          <w:rFonts w:ascii="Times New Roman" w:hAnsi="Times New Roman"/>
          <w:bCs/>
          <w:color w:val="FF0000"/>
          <w:sz w:val="28"/>
          <w:szCs w:val="28"/>
        </w:rPr>
      </w:pPr>
    </w:p>
    <w:p w:rsidR="006A312E" w:rsidRDefault="006A312E" w:rsidP="00323605">
      <w:pPr>
        <w:pStyle w:val="af9"/>
        <w:ind w:firstLine="708"/>
        <w:rPr>
          <w:rFonts w:ascii="Times New Roman" w:hAnsi="Times New Roman"/>
          <w:bCs/>
          <w:color w:val="FF0000"/>
          <w:sz w:val="28"/>
          <w:szCs w:val="28"/>
        </w:rPr>
      </w:pPr>
    </w:p>
    <w:p w:rsidR="00323605" w:rsidRPr="0039201C" w:rsidRDefault="00323605" w:rsidP="00323605">
      <w:pPr>
        <w:widowControl/>
        <w:spacing w:before="120"/>
        <w:jc w:val="center"/>
        <w:rPr>
          <w:rFonts w:ascii="Times New Roman" w:hAnsi="Times New Roman"/>
          <w:color w:val="auto"/>
          <w:sz w:val="28"/>
          <w:szCs w:val="28"/>
        </w:rPr>
      </w:pPr>
      <w:r w:rsidRPr="0039201C">
        <w:rPr>
          <w:rFonts w:ascii="Times New Roman" w:hAnsi="Times New Roman"/>
          <w:color w:val="auto"/>
          <w:sz w:val="28"/>
          <w:szCs w:val="28"/>
        </w:rPr>
        <w:t xml:space="preserve">Администрация </w:t>
      </w:r>
      <w:r>
        <w:rPr>
          <w:rFonts w:ascii="Times New Roman" w:hAnsi="Times New Roman"/>
          <w:color w:val="auto"/>
          <w:sz w:val="28"/>
          <w:szCs w:val="28"/>
        </w:rPr>
        <w:t>Новоржевского муниципального округа</w:t>
      </w:r>
    </w:p>
    <w:p w:rsidR="00323605" w:rsidRPr="0039201C" w:rsidRDefault="00323605" w:rsidP="00323605">
      <w:pPr>
        <w:widowControl/>
        <w:pBdr>
          <w:top w:val="single" w:sz="4" w:space="1" w:color="auto"/>
        </w:pBdr>
        <w:jc w:val="center"/>
        <w:rPr>
          <w:rFonts w:ascii="Times New Roman" w:hAnsi="Times New Roman"/>
          <w:color w:val="auto"/>
          <w:sz w:val="24"/>
          <w:szCs w:val="24"/>
        </w:rPr>
      </w:pPr>
      <w:r w:rsidRPr="0039201C">
        <w:rPr>
          <w:rFonts w:ascii="Times New Roman" w:hAnsi="Times New Roman"/>
          <w:color w:val="auto"/>
          <w:sz w:val="24"/>
          <w:szCs w:val="24"/>
        </w:rPr>
        <w:t>(наименование органа муниципального контроля)</w:t>
      </w:r>
    </w:p>
    <w:p w:rsidR="00323605" w:rsidRPr="0039201C" w:rsidRDefault="00323605" w:rsidP="0032360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olor w:val="auto"/>
          <w:sz w:val="16"/>
          <w:szCs w:val="16"/>
        </w:rPr>
      </w:pPr>
    </w:p>
    <w:p w:rsidR="00323605" w:rsidRPr="0039201C" w:rsidRDefault="00323605" w:rsidP="0032360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olor w:val="auto"/>
          <w:sz w:val="28"/>
          <w:szCs w:val="28"/>
        </w:rPr>
      </w:pPr>
    </w:p>
    <w:p w:rsidR="00323605" w:rsidRPr="0039201C" w:rsidRDefault="00323605" w:rsidP="00323605">
      <w:pPr>
        <w:widowControl/>
        <w:ind w:left="-57" w:right="-54"/>
        <w:jc w:val="center"/>
        <w:rPr>
          <w:rFonts w:ascii="Times New Roman" w:hAnsi="Times New Roman"/>
          <w:color w:val="auto"/>
          <w:sz w:val="28"/>
          <w:szCs w:val="28"/>
        </w:rPr>
      </w:pPr>
    </w:p>
    <w:p w:rsidR="00323605" w:rsidRPr="0039201C" w:rsidRDefault="00323605" w:rsidP="00323605">
      <w:pPr>
        <w:widowControl/>
        <w:ind w:left="-57" w:right="-54"/>
        <w:jc w:val="center"/>
        <w:rPr>
          <w:rFonts w:ascii="Times New Roman" w:hAnsi="Times New Roman"/>
          <w:color w:val="auto"/>
          <w:sz w:val="28"/>
          <w:szCs w:val="28"/>
        </w:rPr>
      </w:pPr>
      <w:r w:rsidRPr="0039201C">
        <w:rPr>
          <w:rFonts w:ascii="Times New Roman" w:hAnsi="Times New Roman"/>
          <w:color w:val="auto"/>
          <w:sz w:val="28"/>
          <w:szCs w:val="28"/>
        </w:rPr>
        <w:t>О П Р Е Д Е Л Е Н И Е</w:t>
      </w:r>
    </w:p>
    <w:p w:rsidR="00323605" w:rsidRPr="0039201C" w:rsidRDefault="00323605" w:rsidP="00323605">
      <w:pPr>
        <w:widowControl/>
        <w:ind w:right="-54"/>
        <w:rPr>
          <w:rFonts w:ascii="Times New Roman" w:hAnsi="Times New Roman"/>
          <w:color w:val="auto"/>
          <w:sz w:val="28"/>
          <w:szCs w:val="28"/>
        </w:rPr>
      </w:pPr>
      <w:r w:rsidRPr="0039201C">
        <w:rPr>
          <w:rFonts w:ascii="Times New Roman" w:hAnsi="Times New Roman"/>
          <w:color w:val="auto"/>
          <w:sz w:val="28"/>
          <w:szCs w:val="28"/>
        </w:rPr>
        <w:t xml:space="preserve">         об ____________________________ ходатайства о продлении срока </w:t>
      </w:r>
    </w:p>
    <w:p w:rsidR="00323605" w:rsidRPr="0039201C" w:rsidRDefault="00323605" w:rsidP="00323605">
      <w:pPr>
        <w:widowControl/>
        <w:ind w:left="-57" w:right="-54"/>
        <w:rPr>
          <w:rFonts w:ascii="Times New Roman" w:hAnsi="Times New Roman"/>
          <w:color w:val="auto"/>
        </w:rPr>
      </w:pPr>
      <w:r w:rsidRPr="0039201C">
        <w:rPr>
          <w:rFonts w:ascii="Times New Roman" w:hAnsi="Times New Roman"/>
          <w:color w:val="auto"/>
        </w:rPr>
        <w:t xml:space="preserve">                       (удовлетворении/отказе в удовлетворении)</w:t>
      </w:r>
    </w:p>
    <w:p w:rsidR="00323605" w:rsidRPr="0039201C" w:rsidRDefault="00323605" w:rsidP="00323605">
      <w:pPr>
        <w:widowControl/>
        <w:ind w:left="-57" w:right="-54"/>
        <w:jc w:val="center"/>
        <w:rPr>
          <w:rFonts w:ascii="Times New Roman" w:hAnsi="Times New Roman"/>
          <w:color w:val="auto"/>
          <w:sz w:val="28"/>
          <w:szCs w:val="28"/>
        </w:rPr>
      </w:pPr>
      <w:r w:rsidRPr="0039201C">
        <w:rPr>
          <w:rFonts w:ascii="Times New Roman" w:hAnsi="Times New Roman"/>
          <w:color w:val="auto"/>
          <w:sz w:val="28"/>
          <w:szCs w:val="28"/>
        </w:rPr>
        <w:t xml:space="preserve">исполнения предписания об устранении нарушения </w:t>
      </w:r>
    </w:p>
    <w:p w:rsidR="00323605" w:rsidRPr="0039201C" w:rsidRDefault="00323605" w:rsidP="00323605">
      <w:pPr>
        <w:widowControl/>
        <w:ind w:left="-57" w:right="-54"/>
        <w:rPr>
          <w:rFonts w:ascii="Times New Roman" w:hAnsi="Times New Roman"/>
          <w:color w:val="auto"/>
          <w:sz w:val="28"/>
          <w:szCs w:val="28"/>
        </w:rPr>
      </w:pPr>
    </w:p>
    <w:p w:rsidR="00323605" w:rsidRPr="0039201C" w:rsidRDefault="00323605" w:rsidP="00323605">
      <w:pPr>
        <w:widowControl/>
        <w:ind w:left="-57" w:right="-54"/>
        <w:jc w:val="both"/>
        <w:rPr>
          <w:rFonts w:ascii="Times New Roman" w:hAnsi="Times New Roman"/>
          <w:b/>
          <w:color w:val="auto"/>
          <w:sz w:val="24"/>
          <w:szCs w:val="24"/>
        </w:rPr>
      </w:pPr>
    </w:p>
    <w:p w:rsidR="00323605" w:rsidRPr="0039201C" w:rsidRDefault="00323605" w:rsidP="00323605">
      <w:pPr>
        <w:widowControl/>
        <w:ind w:left="-57" w:right="-54"/>
        <w:jc w:val="both"/>
        <w:rPr>
          <w:rFonts w:ascii="Times New Roman" w:hAnsi="Times New Roman"/>
          <w:b/>
          <w:color w:val="auto"/>
          <w:sz w:val="24"/>
          <w:szCs w:val="24"/>
        </w:rPr>
      </w:pPr>
      <w:r w:rsidRPr="0039201C">
        <w:rPr>
          <w:rFonts w:ascii="Times New Roman" w:hAnsi="Times New Roman"/>
          <w:b/>
          <w:color w:val="auto"/>
          <w:sz w:val="24"/>
          <w:szCs w:val="24"/>
        </w:rPr>
        <w:t>«____»_____________</w:t>
      </w:r>
      <w:r w:rsidRPr="0039201C">
        <w:rPr>
          <w:rFonts w:ascii="Times New Roman" w:hAnsi="Times New Roman"/>
          <w:color w:val="auto"/>
          <w:sz w:val="24"/>
          <w:szCs w:val="24"/>
        </w:rPr>
        <w:t>20____г.</w:t>
      </w:r>
      <w:r w:rsidRPr="0039201C">
        <w:rPr>
          <w:rFonts w:ascii="Times New Roman" w:hAnsi="Times New Roman"/>
          <w:b/>
          <w:color w:val="auto"/>
          <w:sz w:val="24"/>
          <w:szCs w:val="24"/>
        </w:rPr>
        <w:t xml:space="preserve">                                                            _________________________</w:t>
      </w:r>
    </w:p>
    <w:p w:rsidR="00323605" w:rsidRPr="0039201C" w:rsidRDefault="00323605" w:rsidP="00323605">
      <w:pPr>
        <w:widowControl/>
        <w:ind w:left="-57" w:right="-54"/>
        <w:jc w:val="both"/>
        <w:rPr>
          <w:rFonts w:ascii="Times New Roman" w:hAnsi="Times New Roman"/>
          <w:bCs/>
          <w:color w:val="auto"/>
          <w:sz w:val="18"/>
          <w:szCs w:val="24"/>
        </w:rPr>
      </w:pPr>
      <w:r w:rsidRPr="0039201C">
        <w:rPr>
          <w:rFonts w:ascii="Times New Roman" w:hAnsi="Times New Roman"/>
          <w:bCs/>
          <w:color w:val="auto"/>
          <w:sz w:val="18"/>
          <w:szCs w:val="24"/>
        </w:rPr>
        <w:t xml:space="preserve">                                                                                                                                                            (место рассмотрения заявления)</w:t>
      </w:r>
    </w:p>
    <w:p w:rsidR="00323605" w:rsidRPr="0039201C" w:rsidRDefault="00323605" w:rsidP="00323605">
      <w:pPr>
        <w:widowControl/>
        <w:pBdr>
          <w:bottom w:val="single" w:sz="12" w:space="1" w:color="auto"/>
        </w:pBdr>
        <w:ind w:right="-54"/>
        <w:rPr>
          <w:rFonts w:ascii="Times New Roman" w:hAnsi="Times New Roman"/>
          <w:color w:val="auto"/>
          <w:sz w:val="22"/>
        </w:rPr>
      </w:pPr>
    </w:p>
    <w:p w:rsidR="00323605" w:rsidRPr="0039201C" w:rsidRDefault="00323605" w:rsidP="00323605">
      <w:pPr>
        <w:widowControl/>
        <w:tabs>
          <w:tab w:val="left" w:pos="3690"/>
        </w:tabs>
        <w:ind w:right="-54"/>
        <w:rPr>
          <w:rFonts w:ascii="Times New Roman" w:hAnsi="Times New Roman"/>
          <w:color w:val="auto"/>
          <w:sz w:val="22"/>
        </w:rPr>
      </w:pPr>
      <w:r w:rsidRPr="0039201C">
        <w:rPr>
          <w:rFonts w:ascii="Times New Roman" w:hAnsi="Times New Roman"/>
          <w:color w:val="auto"/>
          <w:sz w:val="22"/>
        </w:rPr>
        <w:t xml:space="preserve">( должность, Ф.И.О. должностного лица, осуществляющего муниципальный земельный контроль) </w:t>
      </w:r>
    </w:p>
    <w:p w:rsidR="00323605" w:rsidRPr="0039201C" w:rsidRDefault="00323605" w:rsidP="00323605">
      <w:pPr>
        <w:widowControl/>
        <w:ind w:right="-54"/>
        <w:rPr>
          <w:rFonts w:ascii="Times New Roman" w:hAnsi="Times New Roman"/>
          <w:color w:val="auto"/>
          <w:sz w:val="22"/>
        </w:rPr>
      </w:pPr>
    </w:p>
    <w:p w:rsidR="00323605" w:rsidRPr="0039201C" w:rsidRDefault="00323605" w:rsidP="00323605">
      <w:pPr>
        <w:widowControl/>
        <w:ind w:right="-54"/>
        <w:jc w:val="center"/>
        <w:rPr>
          <w:rFonts w:ascii="Times New Roman" w:hAnsi="Times New Roman"/>
          <w:color w:val="auto"/>
          <w:sz w:val="18"/>
          <w:szCs w:val="22"/>
        </w:rPr>
      </w:pPr>
      <w:r w:rsidRPr="0039201C">
        <w:rPr>
          <w:rFonts w:ascii="Times New Roman" w:hAnsi="Times New Roman"/>
          <w:color w:val="auto"/>
          <w:sz w:val="24"/>
          <w:szCs w:val="24"/>
        </w:rPr>
        <w:t>Рассмотрев заявление</w:t>
      </w:r>
      <w:r w:rsidRPr="0039201C">
        <w:rPr>
          <w:rFonts w:ascii="Times New Roman" w:hAnsi="Times New Roman"/>
          <w:b/>
          <w:color w:val="auto"/>
          <w:sz w:val="22"/>
          <w:szCs w:val="22"/>
        </w:rPr>
        <w:t>_____________________________________________________________________</w:t>
      </w:r>
      <w:r w:rsidRPr="0039201C">
        <w:rPr>
          <w:rFonts w:ascii="Times New Roman" w:hAnsi="Times New Roman"/>
          <w:color w:val="auto"/>
          <w:sz w:val="18"/>
          <w:szCs w:val="24"/>
        </w:rPr>
        <w:t xml:space="preserve">   (наименование юридического лица, ИНН, юридический адрес; Ф.И.О. должностного</w:t>
      </w:r>
    </w:p>
    <w:p w:rsidR="00323605" w:rsidRPr="0039201C" w:rsidRDefault="00323605" w:rsidP="00323605">
      <w:pPr>
        <w:widowControl/>
        <w:ind w:right="-54"/>
        <w:jc w:val="both"/>
        <w:rPr>
          <w:rFonts w:ascii="Times New Roman" w:hAnsi="Times New Roman"/>
          <w:b/>
          <w:color w:val="auto"/>
          <w:sz w:val="22"/>
          <w:szCs w:val="22"/>
        </w:rPr>
      </w:pPr>
      <w:r w:rsidRPr="0039201C">
        <w:rPr>
          <w:rFonts w:ascii="Times New Roman" w:hAnsi="Times New Roman"/>
          <w:b/>
          <w:color w:val="auto"/>
          <w:sz w:val="22"/>
          <w:szCs w:val="22"/>
        </w:rPr>
        <w:t>_________________________________________________________________________________________</w:t>
      </w:r>
    </w:p>
    <w:p w:rsidR="00323605" w:rsidRPr="0039201C" w:rsidRDefault="00323605" w:rsidP="00323605">
      <w:pPr>
        <w:widowControl/>
        <w:ind w:right="-54"/>
        <w:jc w:val="center"/>
        <w:rPr>
          <w:rFonts w:ascii="Times New Roman" w:hAnsi="Times New Roman"/>
          <w:b/>
          <w:bCs/>
          <w:color w:val="auto"/>
          <w:sz w:val="18"/>
          <w:szCs w:val="18"/>
        </w:rPr>
      </w:pPr>
      <w:r w:rsidRPr="0039201C">
        <w:rPr>
          <w:rFonts w:ascii="Times New Roman" w:hAnsi="Times New Roman"/>
          <w:color w:val="auto"/>
          <w:sz w:val="18"/>
          <w:szCs w:val="24"/>
        </w:rPr>
        <w:t>лица или гражданина, паспортные данные, адрес места жительства)</w:t>
      </w:r>
    </w:p>
    <w:p w:rsidR="00323605" w:rsidRPr="0039201C" w:rsidRDefault="00323605" w:rsidP="00323605">
      <w:pPr>
        <w:widowControl/>
        <w:ind w:left="-57" w:right="-54"/>
        <w:jc w:val="center"/>
        <w:rPr>
          <w:rFonts w:ascii="Times New Roman" w:hAnsi="Times New Roman"/>
          <w:color w:val="auto"/>
          <w:sz w:val="24"/>
          <w:szCs w:val="24"/>
        </w:rPr>
      </w:pPr>
      <w:r w:rsidRPr="0039201C">
        <w:rPr>
          <w:rFonts w:ascii="Times New Roman" w:hAnsi="Times New Roman"/>
          <w:color w:val="auto"/>
          <w:sz w:val="24"/>
          <w:szCs w:val="24"/>
        </w:rPr>
        <w:t xml:space="preserve">(ходатайство) о продлении срока исполнения предписания от «____» ___________ 20___ г. выданного по результатам проведения «____» ___________ 20___ г. проверки соблюдения  земельного законодательства </w:t>
      </w:r>
    </w:p>
    <w:p w:rsidR="00323605" w:rsidRPr="0039201C" w:rsidRDefault="00323605" w:rsidP="00323605">
      <w:pPr>
        <w:widowControl/>
        <w:ind w:left="-57" w:right="-54"/>
        <w:jc w:val="center"/>
        <w:rPr>
          <w:rFonts w:ascii="Times New Roman" w:hAnsi="Times New Roman"/>
          <w:color w:val="auto"/>
          <w:sz w:val="18"/>
          <w:szCs w:val="18"/>
        </w:rPr>
      </w:pPr>
    </w:p>
    <w:p w:rsidR="00323605" w:rsidRPr="0039201C" w:rsidRDefault="00323605" w:rsidP="00323605">
      <w:pPr>
        <w:widowControl/>
        <w:jc w:val="center"/>
        <w:rPr>
          <w:rFonts w:ascii="Times New Roman" w:hAnsi="Times New Roman"/>
          <w:color w:val="auto"/>
          <w:sz w:val="24"/>
          <w:szCs w:val="24"/>
        </w:rPr>
      </w:pPr>
      <w:r w:rsidRPr="0039201C">
        <w:rPr>
          <w:rFonts w:ascii="Times New Roman" w:hAnsi="Times New Roman"/>
          <w:color w:val="auto"/>
          <w:sz w:val="24"/>
          <w:szCs w:val="24"/>
        </w:rPr>
        <w:t>У С Т А Н О В И Л</w:t>
      </w:r>
    </w:p>
    <w:p w:rsidR="00323605" w:rsidRPr="0039201C" w:rsidRDefault="00323605" w:rsidP="00323605">
      <w:pPr>
        <w:widowControl/>
        <w:jc w:val="center"/>
        <w:rPr>
          <w:rFonts w:ascii="Times New Roman" w:hAnsi="Times New Roman"/>
          <w:b/>
          <w:color w:val="auto"/>
          <w:sz w:val="24"/>
          <w:szCs w:val="24"/>
        </w:rPr>
      </w:pPr>
    </w:p>
    <w:p w:rsidR="00323605" w:rsidRPr="0039201C" w:rsidRDefault="00323605" w:rsidP="00323605">
      <w:pPr>
        <w:widowControl/>
        <w:rPr>
          <w:rFonts w:ascii="Times New Roman" w:hAnsi="Times New Roman"/>
          <w:b/>
          <w:color w:val="auto"/>
          <w:sz w:val="24"/>
          <w:szCs w:val="24"/>
        </w:rPr>
      </w:pPr>
      <w:r w:rsidRPr="0039201C">
        <w:rPr>
          <w:rFonts w:ascii="Times New Roman" w:hAnsi="Times New Roman"/>
          <w:b/>
          <w:color w:val="auto"/>
          <w:sz w:val="24"/>
          <w:szCs w:val="24"/>
        </w:rPr>
        <w:t>_________________________________________________</w:t>
      </w:r>
      <w:r>
        <w:rPr>
          <w:rFonts w:ascii="Times New Roman" w:hAnsi="Times New Roman"/>
          <w:b/>
          <w:color w:val="auto"/>
          <w:sz w:val="24"/>
          <w:szCs w:val="24"/>
        </w:rPr>
        <w:t>___________________________</w:t>
      </w:r>
    </w:p>
    <w:p w:rsidR="00323605" w:rsidRPr="0039201C" w:rsidRDefault="00323605" w:rsidP="00323605">
      <w:pPr>
        <w:widowControl/>
        <w:jc w:val="center"/>
        <w:rPr>
          <w:rFonts w:ascii="Times New Roman" w:hAnsi="Times New Roman"/>
          <w:color w:val="auto"/>
          <w:sz w:val="18"/>
          <w:szCs w:val="18"/>
        </w:rPr>
      </w:pPr>
      <w:r w:rsidRPr="0039201C">
        <w:rPr>
          <w:rFonts w:ascii="Times New Roman" w:hAnsi="Times New Roman"/>
          <w:color w:val="auto"/>
          <w:sz w:val="18"/>
          <w:szCs w:val="18"/>
        </w:rPr>
        <w:t>(указать обстоятельство установленные при рассмотрении ходатайства)</w:t>
      </w:r>
    </w:p>
    <w:p w:rsidR="00323605" w:rsidRPr="0039201C" w:rsidRDefault="00323605" w:rsidP="00323605">
      <w:pPr>
        <w:widowControl/>
        <w:rPr>
          <w:rFonts w:ascii="Times New Roman" w:hAnsi="Times New Roman"/>
          <w:b/>
          <w:color w:val="auto"/>
          <w:sz w:val="24"/>
          <w:szCs w:val="24"/>
        </w:rPr>
      </w:pPr>
      <w:r w:rsidRPr="0039201C">
        <w:rPr>
          <w:rFonts w:ascii="Times New Roman" w:hAnsi="Times New Roman"/>
          <w:b/>
          <w:color w:val="auto"/>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b/>
          <w:color w:val="auto"/>
          <w:sz w:val="24"/>
          <w:szCs w:val="24"/>
        </w:rPr>
        <w:t>_______________________________</w:t>
      </w:r>
    </w:p>
    <w:p w:rsidR="00323605" w:rsidRPr="0039201C" w:rsidRDefault="00323605" w:rsidP="00323605">
      <w:pPr>
        <w:widowControl/>
        <w:jc w:val="center"/>
        <w:rPr>
          <w:rFonts w:ascii="Times New Roman" w:hAnsi="Times New Roman"/>
          <w:color w:val="auto"/>
          <w:sz w:val="24"/>
          <w:szCs w:val="24"/>
        </w:rPr>
      </w:pPr>
      <w:r w:rsidRPr="0039201C">
        <w:rPr>
          <w:rFonts w:ascii="Times New Roman" w:hAnsi="Times New Roman"/>
          <w:color w:val="auto"/>
          <w:sz w:val="24"/>
          <w:szCs w:val="24"/>
        </w:rPr>
        <w:t xml:space="preserve">Р Е Ш И Л </w:t>
      </w:r>
    </w:p>
    <w:p w:rsidR="00323605" w:rsidRPr="0039201C" w:rsidRDefault="00323605" w:rsidP="00323605">
      <w:pPr>
        <w:widowControl/>
        <w:rPr>
          <w:rFonts w:ascii="Times New Roman" w:hAnsi="Times New Roman"/>
          <w:b/>
          <w:color w:val="auto"/>
          <w:sz w:val="24"/>
          <w:szCs w:val="24"/>
        </w:rPr>
      </w:pPr>
      <w:r w:rsidRPr="0039201C">
        <w:rPr>
          <w:rFonts w:ascii="Times New Roman" w:hAnsi="Times New Roman"/>
          <w:b/>
          <w:color w:val="auto"/>
          <w:sz w:val="24"/>
          <w:szCs w:val="24"/>
        </w:rPr>
        <w:t>_________________________________________________</w:t>
      </w:r>
      <w:r>
        <w:rPr>
          <w:rFonts w:ascii="Times New Roman" w:hAnsi="Times New Roman"/>
          <w:b/>
          <w:color w:val="auto"/>
          <w:sz w:val="24"/>
          <w:szCs w:val="24"/>
        </w:rPr>
        <w:t>____________________________</w:t>
      </w:r>
    </w:p>
    <w:p w:rsidR="00323605" w:rsidRPr="0039201C" w:rsidRDefault="00323605" w:rsidP="00323605">
      <w:pPr>
        <w:widowControl/>
        <w:jc w:val="center"/>
        <w:rPr>
          <w:rFonts w:ascii="Times New Roman" w:hAnsi="Times New Roman"/>
          <w:color w:val="auto"/>
          <w:sz w:val="18"/>
          <w:szCs w:val="18"/>
        </w:rPr>
      </w:pPr>
      <w:r w:rsidRPr="0039201C">
        <w:rPr>
          <w:rFonts w:ascii="Times New Roman" w:hAnsi="Times New Roman"/>
          <w:color w:val="auto"/>
          <w:sz w:val="18"/>
          <w:szCs w:val="18"/>
        </w:rPr>
        <w:t>(указать срок исполнения предписания либо указать основания отказа)</w:t>
      </w:r>
    </w:p>
    <w:p w:rsidR="00323605" w:rsidRPr="0039201C" w:rsidRDefault="00323605" w:rsidP="00323605">
      <w:pPr>
        <w:widowControl/>
        <w:rPr>
          <w:rFonts w:ascii="Times New Roman" w:hAnsi="Times New Roman"/>
          <w:b/>
          <w:color w:val="auto"/>
          <w:sz w:val="24"/>
          <w:szCs w:val="24"/>
        </w:rPr>
      </w:pPr>
    </w:p>
    <w:p w:rsidR="00323605" w:rsidRPr="0039201C" w:rsidRDefault="00323605" w:rsidP="00323605">
      <w:pPr>
        <w:widowControl/>
        <w:ind w:left="708" w:right="-54"/>
        <w:rPr>
          <w:rFonts w:ascii="Times New Roman" w:hAnsi="Times New Roman"/>
          <w:b/>
          <w:bCs/>
          <w:color w:val="auto"/>
          <w:sz w:val="22"/>
          <w:szCs w:val="18"/>
        </w:rPr>
      </w:pPr>
      <w:r w:rsidRPr="0039201C">
        <w:rPr>
          <w:rFonts w:ascii="Times New Roman" w:hAnsi="Times New Roman"/>
          <w:b/>
          <w:bCs/>
          <w:color w:val="auto"/>
          <w:sz w:val="22"/>
          <w:szCs w:val="18"/>
        </w:rPr>
        <w:t>______________________________________              _____________________________________</w:t>
      </w:r>
    </w:p>
    <w:p w:rsidR="00323605" w:rsidRPr="0039201C" w:rsidRDefault="00323605" w:rsidP="00323605">
      <w:pPr>
        <w:widowControl/>
        <w:ind w:right="-54"/>
        <w:rPr>
          <w:rFonts w:ascii="Times New Roman" w:hAnsi="Times New Roman"/>
          <w:color w:val="auto"/>
          <w:sz w:val="18"/>
          <w:szCs w:val="18"/>
        </w:rPr>
      </w:pPr>
      <w:r w:rsidRPr="0039201C">
        <w:rPr>
          <w:rFonts w:ascii="Times New Roman" w:hAnsi="Times New Roman"/>
          <w:color w:val="auto"/>
          <w:sz w:val="18"/>
          <w:szCs w:val="18"/>
        </w:rPr>
        <w:t>(подпись)(Ф.И.О.)</w:t>
      </w:r>
    </w:p>
    <w:p w:rsidR="00323605" w:rsidRPr="0039201C" w:rsidRDefault="00323605" w:rsidP="00323605">
      <w:pPr>
        <w:widowControl/>
        <w:ind w:right="-54"/>
        <w:rPr>
          <w:rFonts w:ascii="Times New Roman" w:hAnsi="Times New Roman"/>
          <w:color w:val="auto"/>
          <w:sz w:val="18"/>
          <w:szCs w:val="18"/>
        </w:rPr>
      </w:pPr>
    </w:p>
    <w:p w:rsidR="00323605" w:rsidRPr="0039201C" w:rsidRDefault="00323605" w:rsidP="00323605">
      <w:pPr>
        <w:widowControl/>
        <w:ind w:right="-54"/>
        <w:rPr>
          <w:rFonts w:ascii="Times New Roman" w:hAnsi="Times New Roman"/>
          <w:b/>
          <w:bCs/>
          <w:color w:val="auto"/>
          <w:sz w:val="22"/>
          <w:szCs w:val="18"/>
        </w:rPr>
      </w:pPr>
      <w:r w:rsidRPr="0039201C">
        <w:rPr>
          <w:rFonts w:ascii="Times New Roman" w:hAnsi="Times New Roman"/>
          <w:b/>
          <w:bCs/>
          <w:color w:val="auto"/>
          <w:sz w:val="22"/>
          <w:szCs w:val="18"/>
        </w:rPr>
        <w:t xml:space="preserve">             ______________________________________________________________________________</w:t>
      </w:r>
    </w:p>
    <w:p w:rsidR="00323605" w:rsidRPr="000B7B22" w:rsidRDefault="00323605" w:rsidP="00323605">
      <w:pPr>
        <w:widowControl/>
        <w:ind w:right="-54"/>
        <w:jc w:val="center"/>
        <w:rPr>
          <w:rFonts w:ascii="Times New Roman" w:hAnsi="Times New Roman"/>
          <w:color w:val="auto"/>
          <w:sz w:val="18"/>
          <w:szCs w:val="18"/>
        </w:rPr>
      </w:pPr>
      <w:r w:rsidRPr="0039201C">
        <w:rPr>
          <w:rFonts w:ascii="Times New Roman" w:hAnsi="Times New Roman"/>
          <w:color w:val="auto"/>
          <w:sz w:val="18"/>
          <w:szCs w:val="18"/>
        </w:rPr>
        <w:t>(отметка о вручении решения)</w:t>
      </w:r>
    </w:p>
    <w:p w:rsidR="00323605" w:rsidRDefault="00323605" w:rsidP="00323605">
      <w:pPr>
        <w:widowControl/>
        <w:ind w:left="5103"/>
        <w:jc w:val="right"/>
        <w:rPr>
          <w:rFonts w:ascii="Times New Roman" w:hAnsi="Times New Roman"/>
          <w:color w:val="auto"/>
        </w:rPr>
      </w:pPr>
    </w:p>
    <w:p w:rsidR="00323605" w:rsidRPr="006041C4" w:rsidRDefault="00323605" w:rsidP="00323605">
      <w:pPr>
        <w:widowControl/>
        <w:ind w:left="5103"/>
        <w:jc w:val="right"/>
        <w:rPr>
          <w:rFonts w:ascii="Times New Roman" w:hAnsi="Times New Roman"/>
          <w:color w:val="auto"/>
          <w:sz w:val="24"/>
          <w:szCs w:val="24"/>
        </w:rPr>
      </w:pPr>
      <w:r w:rsidRPr="006041C4">
        <w:rPr>
          <w:rFonts w:ascii="Times New Roman" w:hAnsi="Times New Roman"/>
          <w:color w:val="auto"/>
          <w:sz w:val="24"/>
          <w:szCs w:val="24"/>
        </w:rPr>
        <w:t>ПРИЛОЖЕНИЕ 3</w:t>
      </w:r>
    </w:p>
    <w:p w:rsidR="00323605" w:rsidRDefault="00323605" w:rsidP="00323605">
      <w:pPr>
        <w:pStyle w:val="ConsPlusNormal"/>
        <w:jc w:val="right"/>
      </w:pPr>
      <w:r>
        <w:t>к Положению о муниципальном контроле</w:t>
      </w:r>
    </w:p>
    <w:p w:rsidR="00323605" w:rsidRDefault="00323605" w:rsidP="00323605">
      <w:pPr>
        <w:pStyle w:val="ConsPlusNormal"/>
        <w:jc w:val="right"/>
      </w:pPr>
      <w:r>
        <w:t xml:space="preserve">на автомобильном транспорте и в дорожном </w:t>
      </w:r>
    </w:p>
    <w:p w:rsidR="00323605" w:rsidRDefault="00323605" w:rsidP="00323605">
      <w:pPr>
        <w:pStyle w:val="ConsPlusNormal"/>
        <w:jc w:val="right"/>
      </w:pPr>
      <w:r>
        <w:t>хозяйстве в границах Новоржевского</w:t>
      </w:r>
    </w:p>
    <w:p w:rsidR="00323605" w:rsidRDefault="00323605" w:rsidP="00323605">
      <w:pPr>
        <w:pStyle w:val="ConsPlusNormal"/>
        <w:jc w:val="right"/>
      </w:pPr>
      <w:r>
        <w:t xml:space="preserve"> муниципального округа</w:t>
      </w:r>
    </w:p>
    <w:p w:rsidR="00323605" w:rsidRDefault="00323605" w:rsidP="00323605">
      <w:pPr>
        <w:pStyle w:val="af9"/>
        <w:rPr>
          <w:rFonts w:ascii="Times New Roman" w:hAnsi="Times New Roman"/>
          <w:b/>
          <w:bCs/>
          <w:color w:val="FF0000"/>
          <w:sz w:val="28"/>
          <w:szCs w:val="28"/>
        </w:rPr>
      </w:pPr>
    </w:p>
    <w:p w:rsidR="00323605" w:rsidRDefault="00323605" w:rsidP="00323605">
      <w:pPr>
        <w:pStyle w:val="af9"/>
        <w:ind w:firstLine="708"/>
        <w:rPr>
          <w:rFonts w:ascii="Times New Roman" w:hAnsi="Times New Roman"/>
          <w:b/>
          <w:bCs/>
          <w:color w:val="FF0000"/>
          <w:sz w:val="28"/>
          <w:szCs w:val="28"/>
        </w:rPr>
      </w:pPr>
    </w:p>
    <w:p w:rsidR="00323605" w:rsidRPr="00B73234" w:rsidRDefault="00323605" w:rsidP="00323605">
      <w:pPr>
        <w:widowControl/>
        <w:jc w:val="center"/>
        <w:rPr>
          <w:rFonts w:ascii="Times New Roman" w:hAnsi="Times New Roman"/>
          <w:sz w:val="28"/>
          <w:szCs w:val="28"/>
        </w:rPr>
      </w:pPr>
      <w:r w:rsidRPr="00B73234">
        <w:rPr>
          <w:rFonts w:ascii="Times New Roman" w:hAnsi="Times New Roman"/>
          <w:sz w:val="28"/>
          <w:szCs w:val="28"/>
        </w:rPr>
        <w:t xml:space="preserve">Форма задания на проведение контрольного мероприятия </w:t>
      </w:r>
    </w:p>
    <w:p w:rsidR="00323605" w:rsidRPr="00B73234" w:rsidRDefault="00323605" w:rsidP="00323605">
      <w:pPr>
        <w:widowControl/>
        <w:jc w:val="center"/>
        <w:rPr>
          <w:rFonts w:ascii="Times New Roman" w:hAnsi="Times New Roman"/>
          <w:color w:val="auto"/>
          <w:sz w:val="24"/>
          <w:szCs w:val="24"/>
        </w:rPr>
      </w:pPr>
      <w:r w:rsidRPr="00B73234">
        <w:rPr>
          <w:rFonts w:ascii="Times New Roman" w:hAnsi="Times New Roman"/>
          <w:sz w:val="28"/>
          <w:szCs w:val="28"/>
        </w:rPr>
        <w:t>без взаимодействия с контролируемым лицом</w:t>
      </w:r>
    </w:p>
    <w:p w:rsidR="00323605" w:rsidRPr="00B73234" w:rsidRDefault="00323605" w:rsidP="00323605">
      <w:pPr>
        <w:widowControl/>
        <w:ind w:left="3969"/>
        <w:jc w:val="center"/>
        <w:rPr>
          <w:rFonts w:ascii="Times New Roman" w:hAnsi="Times New Roman"/>
          <w:sz w:val="28"/>
          <w:szCs w:val="28"/>
        </w:rPr>
      </w:pPr>
    </w:p>
    <w:p w:rsidR="00323605" w:rsidRPr="00B73234" w:rsidRDefault="00323605" w:rsidP="00323605">
      <w:pPr>
        <w:widowControl/>
        <w:ind w:left="3969"/>
        <w:jc w:val="center"/>
        <w:rPr>
          <w:rFonts w:ascii="Times New Roman" w:hAnsi="Times New Roman"/>
          <w:sz w:val="28"/>
          <w:szCs w:val="28"/>
        </w:rPr>
      </w:pPr>
      <w:r w:rsidRPr="00B73234">
        <w:rPr>
          <w:rFonts w:ascii="Times New Roman" w:hAnsi="Times New Roman"/>
          <w:sz w:val="28"/>
          <w:szCs w:val="28"/>
        </w:rPr>
        <w:t xml:space="preserve">Утверждаю </w:t>
      </w:r>
    </w:p>
    <w:p w:rsidR="00323605" w:rsidRPr="00B73234" w:rsidRDefault="00323605" w:rsidP="00323605">
      <w:pPr>
        <w:widowControl/>
        <w:ind w:left="3969"/>
        <w:jc w:val="center"/>
        <w:rPr>
          <w:rFonts w:ascii="Times New Roman" w:hAnsi="Times New Roman"/>
          <w:sz w:val="28"/>
          <w:szCs w:val="28"/>
        </w:rPr>
      </w:pPr>
      <w:r w:rsidRPr="00B73234">
        <w:rPr>
          <w:rFonts w:ascii="Times New Roman" w:hAnsi="Times New Roman"/>
          <w:sz w:val="28"/>
          <w:szCs w:val="28"/>
        </w:rPr>
        <w:t>«____» _____________ 20__г.</w:t>
      </w:r>
    </w:p>
    <w:p w:rsidR="00323605" w:rsidRPr="00B73234" w:rsidRDefault="00323605" w:rsidP="00323605">
      <w:pPr>
        <w:widowControl/>
        <w:ind w:left="3969"/>
        <w:jc w:val="center"/>
        <w:rPr>
          <w:rFonts w:ascii="Times New Roman" w:hAnsi="Times New Roman"/>
          <w:sz w:val="24"/>
          <w:szCs w:val="24"/>
        </w:rPr>
      </w:pPr>
      <w:r w:rsidRPr="00B73234">
        <w:rPr>
          <w:rFonts w:ascii="Times New Roman" w:hAnsi="Times New Roman"/>
          <w:sz w:val="24"/>
          <w:szCs w:val="24"/>
        </w:rPr>
        <w:t>(</w:t>
      </w:r>
      <w:r w:rsidRPr="00B73234">
        <w:rPr>
          <w:rFonts w:ascii="Times New Roman" w:hAnsi="Times New Roman"/>
          <w:i/>
          <w:sz w:val="24"/>
          <w:szCs w:val="24"/>
        </w:rPr>
        <w:t>указать дату утверждения задания</w:t>
      </w:r>
      <w:r w:rsidRPr="00B73234">
        <w:rPr>
          <w:rFonts w:ascii="Times New Roman" w:hAnsi="Times New Roman"/>
          <w:sz w:val="24"/>
          <w:szCs w:val="24"/>
        </w:rPr>
        <w:t>)</w:t>
      </w:r>
    </w:p>
    <w:p w:rsidR="00323605" w:rsidRPr="00B73234" w:rsidRDefault="00323605" w:rsidP="00323605">
      <w:pPr>
        <w:widowControl/>
        <w:ind w:left="3969"/>
        <w:jc w:val="center"/>
        <w:rPr>
          <w:rFonts w:ascii="Times New Roman" w:hAnsi="Times New Roman"/>
          <w:sz w:val="28"/>
          <w:szCs w:val="28"/>
        </w:rPr>
      </w:pPr>
      <w:r w:rsidRPr="00B73234">
        <w:rPr>
          <w:rFonts w:ascii="Times New Roman" w:hAnsi="Times New Roman"/>
          <w:sz w:val="28"/>
          <w:szCs w:val="28"/>
        </w:rPr>
        <w:t xml:space="preserve">____________________________________________________________________________ </w:t>
      </w:r>
    </w:p>
    <w:p w:rsidR="00323605" w:rsidRPr="00B73234" w:rsidRDefault="00323605" w:rsidP="00323605">
      <w:pPr>
        <w:widowControl/>
        <w:ind w:left="3969"/>
        <w:jc w:val="center"/>
        <w:rPr>
          <w:rFonts w:ascii="Times New Roman" w:hAnsi="Times New Roman"/>
          <w:i/>
          <w:iCs/>
          <w:sz w:val="24"/>
          <w:szCs w:val="24"/>
        </w:rPr>
      </w:pPr>
      <w:r w:rsidRPr="00B73234">
        <w:rPr>
          <w:rFonts w:ascii="Times New Roman" w:hAnsi="Times New Roman"/>
          <w:i/>
          <w:iCs/>
          <w:sz w:val="24"/>
          <w:szCs w:val="24"/>
        </w:rPr>
        <w:t xml:space="preserve">(указать реквизиты распоряжения об утверждении, должность, подпись, фамилию </w:t>
      </w:r>
      <w:r w:rsidRPr="00B73234">
        <w:rPr>
          <w:rFonts w:ascii="Times New Roman" w:hAnsi="Times New Roman"/>
          <w:i/>
          <w:iCs/>
          <w:sz w:val="24"/>
          <w:szCs w:val="24"/>
        </w:rPr>
        <w:br/>
        <w:t xml:space="preserve">и инициалы должностного лица, </w:t>
      </w:r>
    </w:p>
    <w:p w:rsidR="00323605" w:rsidRPr="00B73234" w:rsidRDefault="00323605" w:rsidP="00323605">
      <w:pPr>
        <w:widowControl/>
        <w:ind w:left="3969"/>
        <w:jc w:val="center"/>
        <w:rPr>
          <w:rFonts w:ascii="Times New Roman" w:hAnsi="Times New Roman"/>
          <w:i/>
          <w:iCs/>
          <w:sz w:val="24"/>
          <w:szCs w:val="24"/>
        </w:rPr>
      </w:pPr>
      <w:r w:rsidRPr="00B73234">
        <w:rPr>
          <w:rFonts w:ascii="Times New Roman" w:hAnsi="Times New Roman"/>
          <w:i/>
          <w:iCs/>
          <w:sz w:val="24"/>
          <w:szCs w:val="24"/>
        </w:rPr>
        <w:t>утверждающего задание)</w:t>
      </w:r>
    </w:p>
    <w:p w:rsidR="00323605" w:rsidRPr="00B73234" w:rsidRDefault="00323605" w:rsidP="00323605">
      <w:pPr>
        <w:autoSpaceDE w:val="0"/>
        <w:autoSpaceDN w:val="0"/>
        <w:adjustRightInd w:val="0"/>
        <w:jc w:val="both"/>
        <w:textAlignment w:val="baseline"/>
        <w:rPr>
          <w:rFonts w:ascii="Times New Roman" w:hAnsi="Times New Roman"/>
          <w:bCs/>
          <w:sz w:val="24"/>
          <w:szCs w:val="28"/>
        </w:rPr>
      </w:pPr>
    </w:p>
    <w:p w:rsidR="00323605" w:rsidRPr="00B73234" w:rsidRDefault="00323605" w:rsidP="00323605">
      <w:pPr>
        <w:autoSpaceDE w:val="0"/>
        <w:autoSpaceDN w:val="0"/>
        <w:adjustRightInd w:val="0"/>
        <w:jc w:val="center"/>
        <w:textAlignment w:val="baseline"/>
        <w:rPr>
          <w:rFonts w:ascii="Times New Roman" w:hAnsi="Times New Roman"/>
          <w:bCs/>
          <w:sz w:val="28"/>
          <w:szCs w:val="28"/>
        </w:rPr>
      </w:pPr>
      <w:r w:rsidRPr="00B73234">
        <w:rPr>
          <w:rFonts w:ascii="Times New Roman" w:hAnsi="Times New Roman"/>
          <w:bCs/>
          <w:sz w:val="28"/>
          <w:szCs w:val="28"/>
        </w:rPr>
        <w:t xml:space="preserve">Задание </w:t>
      </w:r>
      <w:r w:rsidRPr="00B73234">
        <w:rPr>
          <w:rFonts w:ascii="Times New Roman" w:hAnsi="Times New Roman"/>
          <w:sz w:val="28"/>
          <w:szCs w:val="28"/>
        </w:rPr>
        <w:t>на проведение контрольного мероприятия без взаимодействия с контролируемым лицом</w:t>
      </w:r>
      <w:r w:rsidRPr="00B73234">
        <w:rPr>
          <w:rFonts w:ascii="Times New Roman" w:hAnsi="Times New Roman"/>
          <w:bCs/>
          <w:sz w:val="28"/>
          <w:szCs w:val="28"/>
        </w:rPr>
        <w:t xml:space="preserve"> № ___</w:t>
      </w:r>
    </w:p>
    <w:p w:rsidR="00323605" w:rsidRPr="00B73234" w:rsidRDefault="00323605" w:rsidP="00323605">
      <w:pPr>
        <w:autoSpaceDE w:val="0"/>
        <w:autoSpaceDN w:val="0"/>
        <w:adjustRightInd w:val="0"/>
        <w:jc w:val="center"/>
        <w:textAlignment w:val="baseline"/>
        <w:rPr>
          <w:rFonts w:ascii="Times New Roman" w:hAnsi="Times New Roman"/>
          <w:bCs/>
          <w:sz w:val="24"/>
          <w:szCs w:val="28"/>
        </w:rPr>
      </w:pPr>
    </w:p>
    <w:p w:rsidR="00323605" w:rsidRPr="00B73234" w:rsidRDefault="00323605" w:rsidP="00323605">
      <w:pPr>
        <w:autoSpaceDE w:val="0"/>
        <w:autoSpaceDN w:val="0"/>
        <w:adjustRightInd w:val="0"/>
        <w:jc w:val="both"/>
        <w:textAlignment w:val="baseline"/>
        <w:rPr>
          <w:rFonts w:ascii="Times New Roman" w:hAnsi="Times New Roman"/>
          <w:bCs/>
          <w:sz w:val="24"/>
          <w:szCs w:val="28"/>
        </w:rPr>
      </w:pPr>
      <w:r w:rsidRPr="00B73234">
        <w:rPr>
          <w:rFonts w:ascii="Times New Roman" w:hAnsi="Times New Roman"/>
          <w:bCs/>
          <w:sz w:val="24"/>
          <w:szCs w:val="28"/>
        </w:rPr>
        <w:t xml:space="preserve">____________________                                                                    </w:t>
      </w:r>
      <w:r>
        <w:rPr>
          <w:rFonts w:ascii="Times New Roman" w:hAnsi="Times New Roman"/>
          <w:bCs/>
          <w:sz w:val="24"/>
          <w:szCs w:val="28"/>
        </w:rPr>
        <w:t xml:space="preserve"> «____» ___________20 __</w:t>
      </w:r>
      <w:r w:rsidRPr="00B73234">
        <w:rPr>
          <w:rFonts w:ascii="Times New Roman" w:hAnsi="Times New Roman"/>
          <w:bCs/>
          <w:sz w:val="24"/>
          <w:szCs w:val="28"/>
        </w:rPr>
        <w:t xml:space="preserve"> г.</w:t>
      </w:r>
    </w:p>
    <w:p w:rsidR="00323605" w:rsidRPr="00B73234" w:rsidRDefault="00323605" w:rsidP="00323605">
      <w:pPr>
        <w:autoSpaceDE w:val="0"/>
        <w:autoSpaceDN w:val="0"/>
        <w:adjustRightInd w:val="0"/>
        <w:jc w:val="both"/>
        <w:textAlignment w:val="baseline"/>
        <w:rPr>
          <w:rFonts w:ascii="Times New Roman" w:hAnsi="Times New Roman"/>
          <w:bCs/>
          <w:i/>
          <w:iCs/>
          <w:sz w:val="24"/>
          <w:szCs w:val="24"/>
        </w:rPr>
      </w:pPr>
      <w:r w:rsidRPr="00B73234">
        <w:rPr>
          <w:rFonts w:ascii="Times New Roman" w:hAnsi="Times New Roman"/>
          <w:bCs/>
          <w:i/>
          <w:iCs/>
          <w:sz w:val="24"/>
          <w:szCs w:val="24"/>
        </w:rPr>
        <w:t>(место составления)</w:t>
      </w:r>
    </w:p>
    <w:p w:rsidR="00323605" w:rsidRPr="00B73234" w:rsidRDefault="00323605" w:rsidP="00323605">
      <w:pPr>
        <w:autoSpaceDE w:val="0"/>
        <w:autoSpaceDN w:val="0"/>
        <w:adjustRightInd w:val="0"/>
        <w:jc w:val="both"/>
        <w:textAlignment w:val="baseline"/>
        <w:rPr>
          <w:rFonts w:ascii="Times New Roman" w:hAnsi="Times New Roman"/>
          <w:bCs/>
          <w:sz w:val="28"/>
          <w:szCs w:val="28"/>
        </w:rPr>
      </w:pPr>
    </w:p>
    <w:p w:rsidR="00323605" w:rsidRPr="00B73234" w:rsidRDefault="00323605" w:rsidP="00323605">
      <w:pPr>
        <w:autoSpaceDE w:val="0"/>
        <w:autoSpaceDN w:val="0"/>
        <w:adjustRightInd w:val="0"/>
        <w:jc w:val="both"/>
        <w:textAlignment w:val="baseline"/>
        <w:rPr>
          <w:rFonts w:ascii="Times New Roman" w:hAnsi="Times New Roman"/>
          <w:bCs/>
          <w:sz w:val="28"/>
          <w:szCs w:val="28"/>
        </w:rPr>
      </w:pPr>
      <w:r w:rsidRPr="00B73234">
        <w:rPr>
          <w:rFonts w:ascii="Times New Roman" w:hAnsi="Times New Roman"/>
          <w:bCs/>
          <w:sz w:val="28"/>
          <w:szCs w:val="28"/>
        </w:rPr>
        <w:t>1. Вид муниципального контроля:</w:t>
      </w:r>
    </w:p>
    <w:p w:rsidR="00323605" w:rsidRPr="00B73234" w:rsidRDefault="00323605" w:rsidP="00323605">
      <w:pPr>
        <w:autoSpaceDE w:val="0"/>
        <w:autoSpaceDN w:val="0"/>
        <w:adjustRightInd w:val="0"/>
        <w:jc w:val="both"/>
        <w:textAlignment w:val="baseline"/>
        <w:rPr>
          <w:rFonts w:ascii="Times New Roman" w:hAnsi="Times New Roman"/>
          <w:bCs/>
          <w:sz w:val="24"/>
          <w:szCs w:val="28"/>
        </w:rPr>
      </w:pPr>
      <w:r w:rsidRPr="00B73234">
        <w:rPr>
          <w:rFonts w:ascii="Times New Roman" w:hAnsi="Times New Roman"/>
          <w:bCs/>
          <w:sz w:val="24"/>
          <w:szCs w:val="28"/>
        </w:rPr>
        <w:t>_____________________________________________________________________________</w:t>
      </w:r>
    </w:p>
    <w:p w:rsidR="00323605" w:rsidRPr="00B73234" w:rsidRDefault="00323605" w:rsidP="00323605">
      <w:pPr>
        <w:autoSpaceDE w:val="0"/>
        <w:autoSpaceDN w:val="0"/>
        <w:adjustRightInd w:val="0"/>
        <w:jc w:val="center"/>
        <w:textAlignment w:val="baseline"/>
        <w:rPr>
          <w:rFonts w:ascii="Times New Roman" w:hAnsi="Times New Roman"/>
          <w:bCs/>
          <w:sz w:val="28"/>
          <w:szCs w:val="28"/>
        </w:rPr>
      </w:pPr>
      <w:r w:rsidRPr="00B73234">
        <w:rPr>
          <w:rFonts w:ascii="Times New Roman" w:hAnsi="Times New Roman"/>
          <w:bCs/>
          <w:i/>
          <w:iCs/>
          <w:sz w:val="24"/>
          <w:szCs w:val="24"/>
        </w:rPr>
        <w:t>(указывается</w:t>
      </w:r>
      <w:r w:rsidRPr="00B73234">
        <w:rPr>
          <w:rFonts w:ascii="Times New Roman" w:hAnsi="Times New Roman"/>
          <w:i/>
          <w:iCs/>
          <w:sz w:val="24"/>
          <w:szCs w:val="24"/>
        </w:rPr>
        <w:t xml:space="preserve"> конкретный осуществляемый местной администрацией вид муниципального контроля, по которому утверждается задание)</w:t>
      </w:r>
    </w:p>
    <w:p w:rsidR="00323605" w:rsidRPr="00B73234" w:rsidRDefault="00323605" w:rsidP="00323605">
      <w:pPr>
        <w:autoSpaceDE w:val="0"/>
        <w:autoSpaceDN w:val="0"/>
        <w:adjustRightInd w:val="0"/>
        <w:jc w:val="both"/>
        <w:textAlignment w:val="baseline"/>
        <w:rPr>
          <w:rFonts w:ascii="Times New Roman" w:hAnsi="Times New Roman"/>
          <w:bCs/>
          <w:sz w:val="28"/>
          <w:szCs w:val="28"/>
        </w:rPr>
      </w:pPr>
      <w:r w:rsidRPr="00B73234">
        <w:rPr>
          <w:rFonts w:ascii="Times New Roman" w:hAnsi="Times New Roman"/>
          <w:bCs/>
          <w:sz w:val="28"/>
          <w:szCs w:val="28"/>
        </w:rPr>
        <w:t xml:space="preserve">2. Вид </w:t>
      </w:r>
      <w:r w:rsidRPr="00B73234">
        <w:rPr>
          <w:rFonts w:ascii="Times New Roman" w:hAnsi="Times New Roman"/>
          <w:sz w:val="28"/>
          <w:szCs w:val="28"/>
        </w:rPr>
        <w:t>контрольного мероприятия без взаимодействия с контролируемым лицом:</w:t>
      </w:r>
    </w:p>
    <w:p w:rsidR="00323605" w:rsidRPr="00B73234" w:rsidRDefault="00323605" w:rsidP="00323605">
      <w:pPr>
        <w:autoSpaceDE w:val="0"/>
        <w:autoSpaceDN w:val="0"/>
        <w:adjustRightInd w:val="0"/>
        <w:jc w:val="both"/>
        <w:textAlignment w:val="baseline"/>
        <w:rPr>
          <w:rFonts w:ascii="Times New Roman" w:hAnsi="Times New Roman"/>
          <w:bCs/>
          <w:sz w:val="24"/>
          <w:szCs w:val="28"/>
        </w:rPr>
      </w:pPr>
      <w:r w:rsidRPr="00B73234">
        <w:rPr>
          <w:rFonts w:ascii="Times New Roman" w:hAnsi="Times New Roman"/>
          <w:bCs/>
          <w:sz w:val="24"/>
          <w:szCs w:val="28"/>
        </w:rPr>
        <w:t>_____________________________________________________________________________</w:t>
      </w:r>
    </w:p>
    <w:p w:rsidR="00323605" w:rsidRPr="00B73234" w:rsidRDefault="00323605" w:rsidP="00323605">
      <w:pPr>
        <w:autoSpaceDE w:val="0"/>
        <w:autoSpaceDN w:val="0"/>
        <w:adjustRightInd w:val="0"/>
        <w:jc w:val="center"/>
        <w:textAlignment w:val="baseline"/>
        <w:rPr>
          <w:rFonts w:ascii="Times New Roman" w:hAnsi="Times New Roman"/>
          <w:i/>
          <w:iCs/>
          <w:sz w:val="24"/>
          <w:szCs w:val="24"/>
        </w:rPr>
      </w:pPr>
      <w:r w:rsidRPr="00B73234">
        <w:rPr>
          <w:rFonts w:ascii="Times New Roman" w:hAnsi="Times New Roman"/>
          <w:i/>
          <w:iCs/>
          <w:sz w:val="24"/>
          <w:szCs w:val="24"/>
        </w:rPr>
        <w:t>(указывается наблюдение за соблюдением обязательных требований или выездное обследование)</w:t>
      </w:r>
    </w:p>
    <w:p w:rsidR="00323605" w:rsidRPr="00B73234" w:rsidRDefault="00323605" w:rsidP="00323605">
      <w:pPr>
        <w:widowControl/>
        <w:rPr>
          <w:rFonts w:ascii="Times New Roman" w:hAnsi="Times New Roman"/>
          <w:sz w:val="28"/>
          <w:szCs w:val="28"/>
        </w:rPr>
      </w:pPr>
      <w:r w:rsidRPr="00B73234">
        <w:rPr>
          <w:rFonts w:ascii="Times New Roman" w:hAnsi="Times New Roman"/>
          <w:bCs/>
          <w:sz w:val="28"/>
          <w:szCs w:val="28"/>
        </w:rPr>
        <w:t xml:space="preserve">3. </w:t>
      </w:r>
      <w:r w:rsidRPr="00B73234">
        <w:rPr>
          <w:rFonts w:ascii="Times New Roman" w:hAnsi="Times New Roman"/>
          <w:sz w:val="28"/>
          <w:szCs w:val="28"/>
        </w:rPr>
        <w:t>Контрольное мероприятие без взаимодействия с контролируемым лицом проводится:</w:t>
      </w:r>
    </w:p>
    <w:p w:rsidR="00323605" w:rsidRPr="00B73234" w:rsidRDefault="00323605" w:rsidP="00323605">
      <w:pPr>
        <w:autoSpaceDE w:val="0"/>
        <w:autoSpaceDN w:val="0"/>
        <w:adjustRightInd w:val="0"/>
        <w:jc w:val="both"/>
        <w:textAlignment w:val="baseline"/>
        <w:rPr>
          <w:rFonts w:ascii="Times New Roman" w:hAnsi="Times New Roman"/>
          <w:bCs/>
          <w:sz w:val="24"/>
          <w:szCs w:val="28"/>
        </w:rPr>
      </w:pPr>
      <w:r w:rsidRPr="00B73234">
        <w:rPr>
          <w:rFonts w:ascii="Times New Roman" w:hAnsi="Times New Roman"/>
          <w:bCs/>
          <w:sz w:val="24"/>
          <w:szCs w:val="28"/>
        </w:rPr>
        <w:t>_____________________________________________________________________________</w:t>
      </w:r>
    </w:p>
    <w:p w:rsidR="00323605" w:rsidRPr="00B73234" w:rsidRDefault="00323605" w:rsidP="00323605">
      <w:pPr>
        <w:widowControl/>
        <w:jc w:val="center"/>
        <w:rPr>
          <w:rFonts w:ascii="Times New Roman" w:hAnsi="Times New Roman"/>
          <w:i/>
          <w:iCs/>
          <w:sz w:val="24"/>
          <w:szCs w:val="24"/>
        </w:rPr>
      </w:pPr>
      <w:r w:rsidRPr="00B73234">
        <w:rPr>
          <w:rFonts w:ascii="Times New Roman" w:hAnsi="Times New Roman"/>
          <w:i/>
          <w:iCs/>
          <w:sz w:val="24"/>
          <w:szCs w:val="24"/>
          <w:shd w:val="clear" w:color="auto" w:fill="FFFFFF"/>
        </w:rPr>
        <w:t>(указывается в случае проведения выездного обследования: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w:t>
      </w:r>
    </w:p>
    <w:p w:rsidR="00323605" w:rsidRPr="00B73234" w:rsidRDefault="00323605" w:rsidP="00323605">
      <w:pPr>
        <w:autoSpaceDE w:val="0"/>
        <w:autoSpaceDN w:val="0"/>
        <w:adjustRightInd w:val="0"/>
        <w:jc w:val="both"/>
        <w:textAlignment w:val="baseline"/>
        <w:rPr>
          <w:rFonts w:ascii="Times New Roman" w:hAnsi="Times New Roman"/>
          <w:bCs/>
          <w:sz w:val="28"/>
          <w:szCs w:val="28"/>
        </w:rPr>
      </w:pPr>
      <w:r w:rsidRPr="00B73234">
        <w:rPr>
          <w:rFonts w:ascii="Times New Roman" w:hAnsi="Times New Roman"/>
          <w:bCs/>
          <w:sz w:val="28"/>
          <w:szCs w:val="28"/>
        </w:rPr>
        <w:t xml:space="preserve">4. Для </w:t>
      </w:r>
      <w:r w:rsidRPr="00B73234">
        <w:rPr>
          <w:rFonts w:ascii="Times New Roman" w:hAnsi="Times New Roman"/>
          <w:sz w:val="28"/>
          <w:szCs w:val="28"/>
        </w:rPr>
        <w:t xml:space="preserve">мероприятия без взаимодействия с контролируемым лицом </w:t>
      </w:r>
      <w:r w:rsidRPr="00B73234">
        <w:rPr>
          <w:rFonts w:ascii="Times New Roman" w:hAnsi="Times New Roman"/>
          <w:bCs/>
          <w:sz w:val="28"/>
          <w:szCs w:val="28"/>
        </w:rPr>
        <w:t>направляется (направляются):</w:t>
      </w:r>
    </w:p>
    <w:p w:rsidR="00323605" w:rsidRPr="00B73234" w:rsidRDefault="00323605" w:rsidP="00323605">
      <w:pPr>
        <w:autoSpaceDE w:val="0"/>
        <w:autoSpaceDN w:val="0"/>
        <w:adjustRightInd w:val="0"/>
        <w:jc w:val="both"/>
        <w:textAlignment w:val="baseline"/>
        <w:rPr>
          <w:rFonts w:ascii="Times New Roman" w:hAnsi="Times New Roman"/>
          <w:bCs/>
          <w:sz w:val="24"/>
          <w:szCs w:val="28"/>
        </w:rPr>
      </w:pPr>
      <w:r w:rsidRPr="00B73234">
        <w:rPr>
          <w:rFonts w:ascii="Times New Roman" w:hAnsi="Times New Roman"/>
          <w:bCs/>
          <w:sz w:val="24"/>
          <w:szCs w:val="28"/>
        </w:rPr>
        <w:t>_____________________________________________________________________________</w:t>
      </w:r>
    </w:p>
    <w:p w:rsidR="00323605" w:rsidRPr="00B73234" w:rsidRDefault="00323605" w:rsidP="00323605">
      <w:pPr>
        <w:autoSpaceDE w:val="0"/>
        <w:autoSpaceDN w:val="0"/>
        <w:adjustRightInd w:val="0"/>
        <w:jc w:val="center"/>
        <w:textAlignment w:val="baseline"/>
        <w:rPr>
          <w:rFonts w:ascii="Times New Roman" w:hAnsi="Times New Roman"/>
          <w:bCs/>
          <w:i/>
          <w:iCs/>
          <w:sz w:val="24"/>
          <w:szCs w:val="24"/>
        </w:rPr>
      </w:pPr>
      <w:r w:rsidRPr="00B73234">
        <w:rPr>
          <w:rFonts w:ascii="Times New Roman" w:hAnsi="Times New Roman"/>
          <w:bCs/>
          <w:i/>
          <w:iCs/>
          <w:sz w:val="24"/>
          <w:szCs w:val="24"/>
        </w:rPr>
        <w:t xml:space="preserve">(фамилия, имя, отчество (при наличии), должность уполномоченного на осуществление конкретного вида муниципального контроля должностного лица, которое должно </w:t>
      </w:r>
      <w:r w:rsidRPr="00B73234">
        <w:rPr>
          <w:rFonts w:ascii="Times New Roman" w:hAnsi="Times New Roman"/>
          <w:i/>
          <w:iCs/>
          <w:sz w:val="24"/>
          <w:szCs w:val="24"/>
        </w:rPr>
        <w:lastRenderedPageBreak/>
        <w:t>провести контрольное мероприятие без взаимодействия с контролируемым лицом</w:t>
      </w:r>
      <w:r w:rsidRPr="00B73234">
        <w:rPr>
          <w:rFonts w:ascii="Times New Roman" w:hAnsi="Times New Roman"/>
          <w:bCs/>
          <w:i/>
          <w:iCs/>
          <w:sz w:val="24"/>
          <w:szCs w:val="24"/>
        </w:rPr>
        <w:t>)</w:t>
      </w:r>
    </w:p>
    <w:p w:rsidR="00323605" w:rsidRPr="00B73234" w:rsidRDefault="00323605" w:rsidP="00323605">
      <w:pPr>
        <w:autoSpaceDE w:val="0"/>
        <w:autoSpaceDN w:val="0"/>
        <w:adjustRightInd w:val="0"/>
        <w:jc w:val="center"/>
        <w:textAlignment w:val="baseline"/>
        <w:rPr>
          <w:rFonts w:ascii="Times New Roman" w:hAnsi="Times New Roman"/>
          <w:bCs/>
          <w:i/>
          <w:iCs/>
          <w:sz w:val="24"/>
          <w:szCs w:val="24"/>
        </w:rPr>
      </w:pPr>
    </w:p>
    <w:p w:rsidR="00323605" w:rsidRPr="00B73234" w:rsidRDefault="00323605" w:rsidP="00323605">
      <w:pPr>
        <w:autoSpaceDE w:val="0"/>
        <w:autoSpaceDN w:val="0"/>
        <w:adjustRightInd w:val="0"/>
        <w:jc w:val="both"/>
        <w:textAlignment w:val="baseline"/>
        <w:rPr>
          <w:rFonts w:ascii="Times New Roman" w:hAnsi="Times New Roman"/>
          <w:bCs/>
          <w:sz w:val="28"/>
          <w:szCs w:val="28"/>
        </w:rPr>
      </w:pPr>
      <w:r w:rsidRPr="00B73234">
        <w:rPr>
          <w:rFonts w:ascii="Times New Roman" w:hAnsi="Times New Roman"/>
          <w:bCs/>
          <w:sz w:val="28"/>
          <w:szCs w:val="28"/>
        </w:rPr>
        <w:t xml:space="preserve">5. Привлечь к проведению </w:t>
      </w:r>
      <w:r w:rsidRPr="00B73234">
        <w:rPr>
          <w:rFonts w:ascii="Times New Roman" w:hAnsi="Times New Roman"/>
          <w:sz w:val="28"/>
          <w:szCs w:val="28"/>
        </w:rPr>
        <w:t>контрольного мероприятия без взаимодействия с контролируемым лицом</w:t>
      </w:r>
      <w:r w:rsidRPr="00B73234">
        <w:rPr>
          <w:rFonts w:ascii="Times New Roman" w:hAnsi="Times New Roman"/>
          <w:bCs/>
          <w:sz w:val="28"/>
          <w:szCs w:val="28"/>
        </w:rPr>
        <w:t xml:space="preserve"> в качестве экспертов (экспертной организации) / специалистов следующих лиц (для выездного обследования):</w:t>
      </w:r>
    </w:p>
    <w:p w:rsidR="00323605" w:rsidRPr="00B73234" w:rsidRDefault="00323605" w:rsidP="00323605">
      <w:pPr>
        <w:autoSpaceDE w:val="0"/>
        <w:autoSpaceDN w:val="0"/>
        <w:adjustRightInd w:val="0"/>
        <w:jc w:val="both"/>
        <w:textAlignment w:val="baseline"/>
        <w:rPr>
          <w:rFonts w:ascii="Times New Roman" w:hAnsi="Times New Roman"/>
          <w:bCs/>
          <w:sz w:val="24"/>
          <w:szCs w:val="28"/>
        </w:rPr>
      </w:pPr>
      <w:r w:rsidRPr="00B73234">
        <w:rPr>
          <w:rFonts w:ascii="Times New Roman" w:hAnsi="Times New Roman"/>
          <w:bCs/>
          <w:sz w:val="24"/>
          <w:szCs w:val="28"/>
        </w:rPr>
        <w:t>_____________________________________________________________________________</w:t>
      </w:r>
    </w:p>
    <w:p w:rsidR="00323605" w:rsidRPr="00B73234" w:rsidRDefault="00323605" w:rsidP="00323605">
      <w:pPr>
        <w:autoSpaceDE w:val="0"/>
        <w:autoSpaceDN w:val="0"/>
        <w:adjustRightInd w:val="0"/>
        <w:jc w:val="center"/>
        <w:textAlignment w:val="baseline"/>
        <w:rPr>
          <w:rFonts w:ascii="Times New Roman" w:hAnsi="Times New Roman"/>
          <w:bCs/>
          <w:i/>
          <w:iCs/>
          <w:sz w:val="24"/>
          <w:szCs w:val="24"/>
        </w:rPr>
      </w:pPr>
      <w:r w:rsidRPr="00B73234">
        <w:rPr>
          <w:rFonts w:ascii="Times New Roman" w:hAnsi="Times New Roman"/>
          <w:bCs/>
          <w:i/>
          <w:iCs/>
          <w:sz w:val="24"/>
          <w:szCs w:val="24"/>
        </w:rPr>
        <w:t xml:space="preserve">(фамилия, имя, отчество (при наличии), должность привлекаемого к </w:t>
      </w:r>
      <w:r w:rsidRPr="00B73234">
        <w:rPr>
          <w:rFonts w:ascii="Times New Roman" w:hAnsi="Times New Roman"/>
          <w:i/>
          <w:iCs/>
          <w:sz w:val="24"/>
          <w:szCs w:val="24"/>
        </w:rPr>
        <w:t xml:space="preserve">мероприятию без взаимодействия с контролируемым лицом </w:t>
      </w:r>
      <w:r w:rsidRPr="00B73234">
        <w:rPr>
          <w:rFonts w:ascii="Times New Roman" w:hAnsi="Times New Roman"/>
          <w:bCs/>
          <w:i/>
          <w:iCs/>
          <w:sz w:val="24"/>
          <w:szCs w:val="24"/>
        </w:rPr>
        <w:t xml:space="preserve">эксперта (специалиста); </w:t>
      </w:r>
    </w:p>
    <w:p w:rsidR="00323605" w:rsidRPr="00B73234" w:rsidRDefault="00323605" w:rsidP="00323605">
      <w:pPr>
        <w:autoSpaceDE w:val="0"/>
        <w:autoSpaceDN w:val="0"/>
        <w:adjustRightInd w:val="0"/>
        <w:jc w:val="center"/>
        <w:textAlignment w:val="baseline"/>
        <w:rPr>
          <w:rFonts w:ascii="Times New Roman" w:hAnsi="Times New Roman"/>
          <w:bCs/>
          <w:i/>
          <w:iCs/>
          <w:sz w:val="24"/>
          <w:szCs w:val="24"/>
        </w:rPr>
      </w:pPr>
      <w:r w:rsidRPr="00B73234">
        <w:rPr>
          <w:rFonts w:ascii="Times New Roman" w:hAnsi="Times New Roman"/>
          <w:i/>
          <w:iCs/>
          <w:sz w:val="24"/>
          <w:szCs w:val="24"/>
        </w:rPr>
        <w:t>в случае указания эксперта (экспертной организации) указываются сведения о статусе эксперта в реестре экспертов контрольного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p w:rsidR="00323605" w:rsidRPr="00B73234" w:rsidRDefault="00323605" w:rsidP="00323605">
      <w:pPr>
        <w:autoSpaceDE w:val="0"/>
        <w:autoSpaceDN w:val="0"/>
        <w:adjustRightInd w:val="0"/>
        <w:jc w:val="center"/>
        <w:textAlignment w:val="baseline"/>
        <w:rPr>
          <w:rFonts w:ascii="Times New Roman" w:hAnsi="Times New Roman"/>
          <w:bCs/>
          <w:i/>
          <w:iCs/>
          <w:sz w:val="24"/>
          <w:szCs w:val="24"/>
        </w:rPr>
      </w:pPr>
      <w:r w:rsidRPr="00B73234">
        <w:rPr>
          <w:rFonts w:ascii="Times New Roman" w:hAnsi="Times New Roman"/>
          <w:bCs/>
          <w:i/>
          <w:iCs/>
          <w:sz w:val="24"/>
          <w:szCs w:val="24"/>
        </w:rPr>
        <w:t xml:space="preserve">данные указываются в случае привлечения эксперта (экспертной организации) / (специалиста); </w:t>
      </w:r>
    </w:p>
    <w:p w:rsidR="00323605" w:rsidRPr="00B73234" w:rsidRDefault="00323605" w:rsidP="00323605">
      <w:pPr>
        <w:autoSpaceDE w:val="0"/>
        <w:autoSpaceDN w:val="0"/>
        <w:adjustRightInd w:val="0"/>
        <w:jc w:val="center"/>
        <w:textAlignment w:val="baseline"/>
        <w:rPr>
          <w:rFonts w:ascii="Times New Roman" w:hAnsi="Times New Roman"/>
          <w:bCs/>
          <w:i/>
          <w:iCs/>
          <w:sz w:val="24"/>
          <w:szCs w:val="24"/>
        </w:rPr>
      </w:pPr>
      <w:r w:rsidRPr="00B73234">
        <w:rPr>
          <w:rFonts w:ascii="Times New Roman" w:hAnsi="Times New Roman"/>
          <w:bCs/>
          <w:i/>
          <w:iCs/>
          <w:sz w:val="24"/>
          <w:szCs w:val="24"/>
        </w:rPr>
        <w:t>в случае не привлечения таких лиц пункт может быть исключен)</w:t>
      </w:r>
    </w:p>
    <w:p w:rsidR="00323605" w:rsidRPr="00B73234" w:rsidRDefault="00323605" w:rsidP="00323605">
      <w:pPr>
        <w:autoSpaceDE w:val="0"/>
        <w:autoSpaceDN w:val="0"/>
        <w:adjustRightInd w:val="0"/>
        <w:jc w:val="both"/>
        <w:textAlignment w:val="baseline"/>
        <w:rPr>
          <w:rFonts w:ascii="Times New Roman" w:hAnsi="Times New Roman"/>
          <w:bCs/>
          <w:sz w:val="24"/>
          <w:szCs w:val="28"/>
        </w:rPr>
      </w:pPr>
    </w:p>
    <w:p w:rsidR="00323605" w:rsidRPr="00B73234" w:rsidRDefault="00323605" w:rsidP="00323605">
      <w:pPr>
        <w:autoSpaceDE w:val="0"/>
        <w:autoSpaceDN w:val="0"/>
        <w:adjustRightInd w:val="0"/>
        <w:jc w:val="both"/>
        <w:textAlignment w:val="baseline"/>
        <w:rPr>
          <w:rFonts w:ascii="Times New Roman" w:hAnsi="Times New Roman"/>
          <w:bCs/>
          <w:sz w:val="28"/>
          <w:szCs w:val="28"/>
        </w:rPr>
      </w:pPr>
      <w:r w:rsidRPr="00B73234">
        <w:rPr>
          <w:rFonts w:ascii="Times New Roman" w:hAnsi="Times New Roman"/>
          <w:bCs/>
          <w:sz w:val="28"/>
          <w:szCs w:val="28"/>
        </w:rPr>
        <w:t>6. Объект (объекты) муниципального контроля, в отношении которого (которых) проводится</w:t>
      </w:r>
      <w:r w:rsidRPr="00B73234">
        <w:rPr>
          <w:rFonts w:ascii="Times New Roman" w:hAnsi="Times New Roman"/>
          <w:sz w:val="28"/>
          <w:szCs w:val="28"/>
        </w:rPr>
        <w:t xml:space="preserve"> контрольное мероприятие без взаимодействия с контролируемым лицом:</w:t>
      </w:r>
    </w:p>
    <w:p w:rsidR="00323605" w:rsidRPr="00B73234" w:rsidRDefault="00323605" w:rsidP="00323605">
      <w:pPr>
        <w:pBdr>
          <w:bottom w:val="single" w:sz="12" w:space="1" w:color="auto"/>
        </w:pBdr>
        <w:autoSpaceDE w:val="0"/>
        <w:autoSpaceDN w:val="0"/>
        <w:adjustRightInd w:val="0"/>
        <w:jc w:val="both"/>
        <w:textAlignment w:val="baseline"/>
        <w:rPr>
          <w:rFonts w:ascii="Times New Roman" w:hAnsi="Times New Roman"/>
          <w:bCs/>
          <w:sz w:val="28"/>
          <w:szCs w:val="28"/>
        </w:rPr>
      </w:pPr>
    </w:p>
    <w:p w:rsidR="00323605" w:rsidRPr="00B73234" w:rsidRDefault="00323605" w:rsidP="00323605">
      <w:pPr>
        <w:autoSpaceDE w:val="0"/>
        <w:autoSpaceDN w:val="0"/>
        <w:adjustRightInd w:val="0"/>
        <w:jc w:val="both"/>
        <w:textAlignment w:val="baseline"/>
        <w:rPr>
          <w:rFonts w:ascii="Times New Roman" w:hAnsi="Times New Roman"/>
          <w:bCs/>
          <w:sz w:val="24"/>
          <w:szCs w:val="28"/>
        </w:rPr>
      </w:pPr>
    </w:p>
    <w:p w:rsidR="00323605" w:rsidRPr="00B73234" w:rsidRDefault="00323605" w:rsidP="00323605">
      <w:pPr>
        <w:autoSpaceDE w:val="0"/>
        <w:autoSpaceDN w:val="0"/>
        <w:adjustRightInd w:val="0"/>
        <w:jc w:val="both"/>
        <w:textAlignment w:val="baseline"/>
        <w:rPr>
          <w:rFonts w:ascii="Times New Roman" w:hAnsi="Times New Roman"/>
          <w:bCs/>
          <w:sz w:val="24"/>
          <w:szCs w:val="28"/>
        </w:rPr>
      </w:pPr>
    </w:p>
    <w:p w:rsidR="00323605" w:rsidRPr="00B73234" w:rsidRDefault="00323605" w:rsidP="00323605">
      <w:pPr>
        <w:autoSpaceDE w:val="0"/>
        <w:autoSpaceDN w:val="0"/>
        <w:adjustRightInd w:val="0"/>
        <w:jc w:val="both"/>
        <w:textAlignment w:val="baseline"/>
        <w:rPr>
          <w:rFonts w:ascii="Times New Roman" w:hAnsi="Times New Roman"/>
          <w:bCs/>
          <w:sz w:val="24"/>
          <w:szCs w:val="28"/>
        </w:rPr>
      </w:pPr>
    </w:p>
    <w:p w:rsidR="00323605" w:rsidRPr="00B73234" w:rsidRDefault="00323605" w:rsidP="00323605">
      <w:pPr>
        <w:widowControl/>
        <w:suppressAutoHyphens/>
        <w:autoSpaceDE w:val="0"/>
        <w:ind w:firstLine="720"/>
        <w:jc w:val="center"/>
        <w:rPr>
          <w:rFonts w:ascii="Times New Roman" w:hAnsi="Times New Roman"/>
          <w:color w:val="auto"/>
          <w:sz w:val="28"/>
          <w:szCs w:val="28"/>
          <w:lang w:eastAsia="zh-CN"/>
        </w:rPr>
      </w:pPr>
    </w:p>
    <w:p w:rsidR="00323605" w:rsidRPr="00B73234" w:rsidRDefault="00323605" w:rsidP="00323605">
      <w:pPr>
        <w:widowControl/>
        <w:suppressAutoHyphens/>
        <w:autoSpaceDE w:val="0"/>
        <w:ind w:firstLine="720"/>
        <w:jc w:val="center"/>
        <w:rPr>
          <w:rFonts w:ascii="Times New Roman" w:hAnsi="Times New Roman"/>
          <w:color w:val="auto"/>
          <w:sz w:val="28"/>
          <w:szCs w:val="28"/>
          <w:lang w:eastAsia="zh-CN"/>
        </w:rPr>
      </w:pPr>
    </w:p>
    <w:p w:rsidR="00323605" w:rsidRPr="00B73234" w:rsidRDefault="00323605" w:rsidP="00323605">
      <w:pPr>
        <w:widowControl/>
        <w:suppressAutoHyphens/>
        <w:autoSpaceDE w:val="0"/>
        <w:ind w:firstLine="720"/>
        <w:jc w:val="center"/>
        <w:rPr>
          <w:rFonts w:ascii="Times New Roman" w:hAnsi="Times New Roman"/>
          <w:color w:val="auto"/>
          <w:sz w:val="28"/>
          <w:szCs w:val="28"/>
          <w:lang w:eastAsia="zh-CN"/>
        </w:rPr>
      </w:pPr>
    </w:p>
    <w:p w:rsidR="00323605" w:rsidRPr="00B73234" w:rsidRDefault="00323605" w:rsidP="00323605">
      <w:pPr>
        <w:widowControl/>
        <w:suppressAutoHyphens/>
        <w:autoSpaceDE w:val="0"/>
        <w:ind w:firstLine="720"/>
        <w:jc w:val="center"/>
        <w:rPr>
          <w:rFonts w:ascii="Times New Roman" w:hAnsi="Times New Roman"/>
          <w:color w:val="auto"/>
          <w:sz w:val="28"/>
          <w:szCs w:val="28"/>
          <w:lang w:eastAsia="zh-CN"/>
        </w:rPr>
      </w:pPr>
    </w:p>
    <w:p w:rsidR="00323605" w:rsidRPr="00B73234" w:rsidRDefault="00323605" w:rsidP="00323605">
      <w:pPr>
        <w:widowControl/>
        <w:suppressAutoHyphens/>
        <w:autoSpaceDE w:val="0"/>
        <w:ind w:firstLine="720"/>
        <w:jc w:val="center"/>
        <w:rPr>
          <w:rFonts w:ascii="Times New Roman" w:hAnsi="Times New Roman"/>
          <w:color w:val="auto"/>
          <w:sz w:val="28"/>
          <w:szCs w:val="28"/>
          <w:lang w:eastAsia="zh-CN"/>
        </w:rPr>
      </w:pPr>
    </w:p>
    <w:p w:rsidR="00323605" w:rsidRPr="00B73234" w:rsidRDefault="00323605" w:rsidP="00323605">
      <w:pPr>
        <w:widowControl/>
        <w:suppressAutoHyphens/>
        <w:autoSpaceDE w:val="0"/>
        <w:ind w:firstLine="720"/>
        <w:jc w:val="center"/>
        <w:rPr>
          <w:rFonts w:ascii="Times New Roman" w:hAnsi="Times New Roman"/>
          <w:color w:val="auto"/>
          <w:sz w:val="28"/>
          <w:szCs w:val="28"/>
          <w:lang w:eastAsia="zh-CN"/>
        </w:rPr>
      </w:pPr>
    </w:p>
    <w:p w:rsidR="00323605" w:rsidRPr="00B73234" w:rsidRDefault="00323605" w:rsidP="00323605">
      <w:pPr>
        <w:widowControl/>
        <w:suppressAutoHyphens/>
        <w:autoSpaceDE w:val="0"/>
        <w:ind w:firstLine="720"/>
        <w:jc w:val="center"/>
        <w:rPr>
          <w:rFonts w:ascii="Times New Roman" w:hAnsi="Times New Roman"/>
          <w:color w:val="auto"/>
          <w:sz w:val="28"/>
          <w:szCs w:val="28"/>
          <w:lang w:eastAsia="zh-CN"/>
        </w:rPr>
      </w:pPr>
    </w:p>
    <w:p w:rsidR="00323605" w:rsidRPr="00B73234" w:rsidRDefault="00323605" w:rsidP="00323605">
      <w:pPr>
        <w:widowControl/>
        <w:suppressAutoHyphens/>
        <w:autoSpaceDE w:val="0"/>
        <w:ind w:firstLine="720"/>
        <w:jc w:val="center"/>
        <w:rPr>
          <w:rFonts w:ascii="Times New Roman" w:hAnsi="Times New Roman"/>
          <w:color w:val="auto"/>
          <w:sz w:val="28"/>
          <w:szCs w:val="28"/>
          <w:lang w:eastAsia="zh-CN"/>
        </w:rPr>
      </w:pPr>
    </w:p>
    <w:p w:rsidR="00323605" w:rsidRPr="00B73234" w:rsidRDefault="00323605" w:rsidP="00323605">
      <w:pPr>
        <w:widowControl/>
        <w:suppressAutoHyphens/>
        <w:autoSpaceDE w:val="0"/>
        <w:ind w:firstLine="720"/>
        <w:jc w:val="center"/>
        <w:rPr>
          <w:rFonts w:ascii="Times New Roman" w:hAnsi="Times New Roman"/>
          <w:color w:val="auto"/>
          <w:sz w:val="28"/>
          <w:szCs w:val="28"/>
          <w:lang w:eastAsia="zh-CN"/>
        </w:rPr>
      </w:pPr>
    </w:p>
    <w:p w:rsidR="00323605" w:rsidRPr="00B73234" w:rsidRDefault="00323605" w:rsidP="00323605">
      <w:pPr>
        <w:widowControl/>
        <w:suppressAutoHyphens/>
        <w:autoSpaceDE w:val="0"/>
        <w:ind w:firstLine="720"/>
        <w:jc w:val="center"/>
        <w:rPr>
          <w:rFonts w:ascii="Times New Roman" w:hAnsi="Times New Roman"/>
          <w:color w:val="auto"/>
          <w:sz w:val="28"/>
          <w:szCs w:val="28"/>
          <w:lang w:eastAsia="zh-CN"/>
        </w:rPr>
      </w:pPr>
    </w:p>
    <w:p w:rsidR="00323605" w:rsidRDefault="00323605" w:rsidP="00323605">
      <w:pPr>
        <w:pStyle w:val="af9"/>
        <w:ind w:firstLine="708"/>
        <w:rPr>
          <w:rFonts w:ascii="Times New Roman" w:hAnsi="Times New Roman"/>
          <w:b/>
          <w:bCs/>
          <w:color w:val="FF0000"/>
          <w:sz w:val="28"/>
          <w:szCs w:val="28"/>
        </w:rPr>
      </w:pPr>
    </w:p>
    <w:p w:rsidR="00323605" w:rsidRDefault="00323605" w:rsidP="00323605">
      <w:pPr>
        <w:pStyle w:val="af9"/>
        <w:ind w:firstLine="708"/>
        <w:rPr>
          <w:rFonts w:ascii="Times New Roman" w:hAnsi="Times New Roman"/>
          <w:b/>
          <w:bCs/>
          <w:color w:val="FF0000"/>
          <w:sz w:val="28"/>
          <w:szCs w:val="28"/>
        </w:rPr>
      </w:pPr>
    </w:p>
    <w:p w:rsidR="00323605" w:rsidRDefault="00323605" w:rsidP="00323605">
      <w:pPr>
        <w:pStyle w:val="af9"/>
        <w:ind w:firstLine="708"/>
        <w:rPr>
          <w:rFonts w:ascii="Times New Roman" w:hAnsi="Times New Roman"/>
          <w:b/>
          <w:bCs/>
          <w:color w:val="FF0000"/>
          <w:sz w:val="28"/>
          <w:szCs w:val="28"/>
        </w:rPr>
      </w:pPr>
    </w:p>
    <w:p w:rsidR="00323605" w:rsidRDefault="00323605" w:rsidP="00323605">
      <w:pPr>
        <w:pStyle w:val="af9"/>
        <w:ind w:firstLine="708"/>
        <w:rPr>
          <w:rFonts w:ascii="Times New Roman" w:hAnsi="Times New Roman"/>
          <w:b/>
          <w:bCs/>
          <w:color w:val="FF0000"/>
          <w:sz w:val="28"/>
          <w:szCs w:val="28"/>
        </w:rPr>
      </w:pPr>
    </w:p>
    <w:p w:rsidR="00323605" w:rsidRDefault="00323605" w:rsidP="00323605">
      <w:pPr>
        <w:pStyle w:val="af9"/>
        <w:ind w:firstLine="708"/>
        <w:rPr>
          <w:rFonts w:ascii="Times New Roman" w:hAnsi="Times New Roman"/>
          <w:b/>
          <w:bCs/>
          <w:color w:val="FF0000"/>
          <w:sz w:val="28"/>
          <w:szCs w:val="28"/>
        </w:rPr>
      </w:pPr>
    </w:p>
    <w:p w:rsidR="00323605" w:rsidRDefault="00323605" w:rsidP="00323605">
      <w:pPr>
        <w:pStyle w:val="af9"/>
        <w:ind w:firstLine="708"/>
        <w:rPr>
          <w:rFonts w:ascii="Times New Roman" w:hAnsi="Times New Roman"/>
          <w:b/>
          <w:bCs/>
          <w:color w:val="FF0000"/>
          <w:sz w:val="28"/>
          <w:szCs w:val="28"/>
        </w:rPr>
      </w:pPr>
    </w:p>
    <w:p w:rsidR="00323605" w:rsidRDefault="00323605" w:rsidP="00323605">
      <w:pPr>
        <w:pStyle w:val="af9"/>
        <w:ind w:firstLine="708"/>
        <w:rPr>
          <w:rFonts w:ascii="Times New Roman" w:hAnsi="Times New Roman"/>
          <w:b/>
          <w:bCs/>
          <w:color w:val="FF0000"/>
          <w:sz w:val="28"/>
          <w:szCs w:val="28"/>
        </w:rPr>
      </w:pPr>
    </w:p>
    <w:p w:rsidR="00323605" w:rsidRDefault="00323605" w:rsidP="00323605">
      <w:pPr>
        <w:pStyle w:val="af9"/>
        <w:ind w:firstLine="708"/>
        <w:rPr>
          <w:rFonts w:ascii="Times New Roman" w:hAnsi="Times New Roman"/>
          <w:b/>
          <w:bCs/>
          <w:color w:val="FF0000"/>
          <w:sz w:val="28"/>
          <w:szCs w:val="28"/>
        </w:rPr>
      </w:pPr>
    </w:p>
    <w:p w:rsidR="00323605" w:rsidRDefault="00323605" w:rsidP="00323605">
      <w:pPr>
        <w:pStyle w:val="af9"/>
        <w:ind w:firstLine="708"/>
        <w:rPr>
          <w:rFonts w:ascii="Times New Roman" w:hAnsi="Times New Roman"/>
          <w:b/>
          <w:bCs/>
          <w:color w:val="FF0000"/>
          <w:sz w:val="28"/>
          <w:szCs w:val="28"/>
        </w:rPr>
      </w:pPr>
    </w:p>
    <w:p w:rsidR="00323605" w:rsidRDefault="00323605" w:rsidP="00323605">
      <w:pPr>
        <w:pStyle w:val="af9"/>
        <w:ind w:firstLine="708"/>
        <w:rPr>
          <w:rFonts w:ascii="Times New Roman" w:hAnsi="Times New Roman"/>
          <w:b/>
          <w:bCs/>
          <w:color w:val="FF0000"/>
          <w:sz w:val="28"/>
          <w:szCs w:val="28"/>
        </w:rPr>
      </w:pPr>
    </w:p>
    <w:p w:rsidR="00323605" w:rsidRDefault="00323605" w:rsidP="00323605">
      <w:pPr>
        <w:pStyle w:val="af9"/>
        <w:ind w:firstLine="708"/>
        <w:rPr>
          <w:rFonts w:ascii="Times New Roman" w:hAnsi="Times New Roman"/>
          <w:b/>
          <w:bCs/>
          <w:color w:val="FF0000"/>
          <w:sz w:val="28"/>
          <w:szCs w:val="28"/>
        </w:rPr>
      </w:pPr>
    </w:p>
    <w:p w:rsidR="00323605" w:rsidRDefault="00323605" w:rsidP="00323605">
      <w:pPr>
        <w:pStyle w:val="af9"/>
        <w:ind w:firstLine="708"/>
        <w:rPr>
          <w:rFonts w:ascii="Times New Roman" w:hAnsi="Times New Roman"/>
          <w:b/>
          <w:bCs/>
          <w:color w:val="FF0000"/>
          <w:sz w:val="28"/>
          <w:szCs w:val="28"/>
        </w:rPr>
      </w:pPr>
    </w:p>
    <w:p w:rsidR="00323605" w:rsidRDefault="00323605" w:rsidP="00323605">
      <w:pPr>
        <w:pStyle w:val="af9"/>
        <w:ind w:firstLine="708"/>
        <w:rPr>
          <w:rFonts w:ascii="Times New Roman" w:hAnsi="Times New Roman"/>
          <w:b/>
          <w:bCs/>
          <w:color w:val="FF0000"/>
          <w:sz w:val="28"/>
          <w:szCs w:val="28"/>
        </w:rPr>
      </w:pPr>
    </w:p>
    <w:p w:rsidR="006A312E" w:rsidRDefault="006A312E" w:rsidP="00323605">
      <w:pPr>
        <w:widowControl/>
        <w:ind w:left="5103"/>
        <w:jc w:val="right"/>
        <w:rPr>
          <w:rFonts w:ascii="Times New Roman" w:hAnsi="Times New Roman"/>
          <w:color w:val="auto"/>
        </w:rPr>
      </w:pPr>
    </w:p>
    <w:p w:rsidR="00323605" w:rsidRPr="006A312E" w:rsidRDefault="00323605" w:rsidP="00323605">
      <w:pPr>
        <w:widowControl/>
        <w:ind w:left="5103"/>
        <w:jc w:val="right"/>
        <w:rPr>
          <w:rFonts w:ascii="Times New Roman" w:hAnsi="Times New Roman"/>
          <w:color w:val="auto"/>
          <w:sz w:val="24"/>
          <w:szCs w:val="24"/>
        </w:rPr>
      </w:pPr>
      <w:r w:rsidRPr="006A312E">
        <w:rPr>
          <w:rFonts w:ascii="Times New Roman" w:hAnsi="Times New Roman"/>
          <w:color w:val="auto"/>
          <w:sz w:val="24"/>
          <w:szCs w:val="24"/>
        </w:rPr>
        <w:lastRenderedPageBreak/>
        <w:t>ПРИЛОЖЕНИЕ 4</w:t>
      </w:r>
    </w:p>
    <w:p w:rsidR="00323605" w:rsidRPr="006A312E" w:rsidRDefault="00323605" w:rsidP="00323605">
      <w:pPr>
        <w:pStyle w:val="ConsPlusNormal"/>
        <w:jc w:val="right"/>
      </w:pPr>
      <w:r w:rsidRPr="006A312E">
        <w:t>к Положению о муниципальном контроле</w:t>
      </w:r>
    </w:p>
    <w:p w:rsidR="00323605" w:rsidRPr="006A312E" w:rsidRDefault="00323605" w:rsidP="00323605">
      <w:pPr>
        <w:pStyle w:val="ConsPlusNormal"/>
        <w:jc w:val="right"/>
      </w:pPr>
      <w:r w:rsidRPr="006A312E">
        <w:t xml:space="preserve">на автомобильном транспорте и в дорожном </w:t>
      </w:r>
    </w:p>
    <w:p w:rsidR="00323605" w:rsidRPr="006A312E" w:rsidRDefault="00323605" w:rsidP="00323605">
      <w:pPr>
        <w:pStyle w:val="ConsPlusNormal"/>
        <w:jc w:val="right"/>
      </w:pPr>
      <w:r w:rsidRPr="006A312E">
        <w:t>хозяйстве в границах Новоржевского</w:t>
      </w:r>
    </w:p>
    <w:p w:rsidR="00323605" w:rsidRPr="006A312E" w:rsidRDefault="00323605" w:rsidP="00323605">
      <w:pPr>
        <w:pStyle w:val="ConsPlusNormal"/>
        <w:jc w:val="right"/>
      </w:pPr>
      <w:r w:rsidRPr="006A312E">
        <w:t xml:space="preserve"> муниципального округа</w:t>
      </w:r>
    </w:p>
    <w:p w:rsidR="00323605" w:rsidRDefault="00323605" w:rsidP="00323605">
      <w:pPr>
        <w:pStyle w:val="af9"/>
        <w:rPr>
          <w:rFonts w:ascii="Times New Roman" w:hAnsi="Times New Roman"/>
          <w:b/>
          <w:bCs/>
          <w:color w:val="FF0000"/>
          <w:sz w:val="28"/>
          <w:szCs w:val="28"/>
        </w:rPr>
      </w:pPr>
    </w:p>
    <w:p w:rsidR="00323605" w:rsidRDefault="00323605" w:rsidP="00323605">
      <w:pPr>
        <w:pStyle w:val="af9"/>
        <w:ind w:firstLine="708"/>
        <w:rPr>
          <w:rFonts w:ascii="Times New Roman" w:hAnsi="Times New Roman"/>
          <w:b/>
          <w:bCs/>
          <w:color w:val="FF0000"/>
          <w:sz w:val="28"/>
          <w:szCs w:val="28"/>
        </w:rPr>
      </w:pPr>
    </w:p>
    <w:p w:rsidR="00323605" w:rsidRDefault="00323605" w:rsidP="00323605">
      <w:pPr>
        <w:pStyle w:val="af9"/>
        <w:ind w:firstLine="708"/>
        <w:jc w:val="center"/>
        <w:rPr>
          <w:rFonts w:ascii="Times New Roman" w:hAnsi="Times New Roman"/>
          <w:b/>
          <w:bCs/>
          <w:sz w:val="28"/>
          <w:szCs w:val="28"/>
        </w:rPr>
      </w:pPr>
      <w:r w:rsidRPr="00FE1575">
        <w:rPr>
          <w:rFonts w:ascii="Times New Roman" w:hAnsi="Times New Roman"/>
          <w:b/>
          <w:sz w:val="28"/>
          <w:szCs w:val="28"/>
        </w:rPr>
        <w:t xml:space="preserve">Ключевые показатели и их целевые значения, индикативные показатели, используемые для оценки результативности и эффективности </w:t>
      </w:r>
      <w:r w:rsidRPr="000D5375">
        <w:rPr>
          <w:rFonts w:ascii="Times New Roman" w:hAnsi="Times New Roman"/>
          <w:b/>
          <w:sz w:val="28"/>
          <w:szCs w:val="28"/>
        </w:rPr>
        <w:t xml:space="preserve">при осуществлении муниципального контроля </w:t>
      </w:r>
      <w:r>
        <w:rPr>
          <w:rFonts w:ascii="Times New Roman" w:hAnsi="Times New Roman"/>
          <w:b/>
          <w:bCs/>
          <w:sz w:val="28"/>
          <w:szCs w:val="28"/>
        </w:rPr>
        <w:t>на автомобильном транспорте и в дорожном хозяйстве в границах</w:t>
      </w:r>
      <w:r w:rsidR="006A312E">
        <w:rPr>
          <w:rFonts w:ascii="Times New Roman" w:hAnsi="Times New Roman"/>
          <w:b/>
          <w:bCs/>
          <w:sz w:val="28"/>
          <w:szCs w:val="28"/>
        </w:rPr>
        <w:t xml:space="preserve"> </w:t>
      </w:r>
      <w:r>
        <w:rPr>
          <w:rFonts w:ascii="Times New Roman" w:hAnsi="Times New Roman"/>
          <w:b/>
          <w:bCs/>
          <w:sz w:val="28"/>
          <w:szCs w:val="28"/>
        </w:rPr>
        <w:t>Новоржевского муниципального округа</w:t>
      </w:r>
    </w:p>
    <w:p w:rsidR="00323605" w:rsidRDefault="00323605" w:rsidP="00323605">
      <w:pPr>
        <w:pStyle w:val="af9"/>
        <w:ind w:firstLine="708"/>
        <w:jc w:val="center"/>
        <w:rPr>
          <w:rFonts w:ascii="Times New Roman" w:hAnsi="Times New Roman"/>
          <w:b/>
          <w:bCs/>
          <w:sz w:val="28"/>
          <w:szCs w:val="28"/>
        </w:rPr>
      </w:pPr>
    </w:p>
    <w:p w:rsidR="00323605" w:rsidRDefault="00323605" w:rsidP="00323605">
      <w:pPr>
        <w:pStyle w:val="af9"/>
        <w:ind w:firstLine="708"/>
        <w:jc w:val="center"/>
        <w:rPr>
          <w:rFonts w:ascii="Times New Roman" w:hAnsi="Times New Roman"/>
          <w:b/>
          <w:bCs/>
          <w:sz w:val="28"/>
          <w:szCs w:val="28"/>
        </w:rPr>
      </w:pPr>
    </w:p>
    <w:p w:rsidR="00323605" w:rsidRPr="006A312E" w:rsidRDefault="00323605" w:rsidP="006A312E">
      <w:pPr>
        <w:pStyle w:val="ConsPlusTitle"/>
        <w:numPr>
          <w:ilvl w:val="0"/>
          <w:numId w:val="17"/>
        </w:numPr>
        <w:jc w:val="center"/>
        <w:rPr>
          <w:sz w:val="28"/>
          <w:szCs w:val="28"/>
        </w:rPr>
      </w:pPr>
      <w:r w:rsidRPr="00D661F1">
        <w:rPr>
          <w:sz w:val="28"/>
          <w:szCs w:val="28"/>
        </w:rPr>
        <w:t>Ключевые показатели</w:t>
      </w:r>
      <w:r>
        <w:rPr>
          <w:sz w:val="28"/>
          <w:szCs w:val="28"/>
        </w:rPr>
        <w:t xml:space="preserve"> и их целевые значения</w:t>
      </w:r>
    </w:p>
    <w:p w:rsidR="00323605" w:rsidRPr="00CB7F70" w:rsidRDefault="00323605" w:rsidP="006A312E">
      <w:pPr>
        <w:pStyle w:val="ConsPlusNormal"/>
        <w:ind w:firstLine="680"/>
        <w:jc w:val="both"/>
        <w:rPr>
          <w:color w:val="000000"/>
          <w:sz w:val="28"/>
          <w:szCs w:val="28"/>
        </w:rPr>
      </w:pPr>
      <w:r>
        <w:rPr>
          <w:color w:val="000000"/>
          <w:sz w:val="28"/>
          <w:szCs w:val="28"/>
        </w:rPr>
        <w:t xml:space="preserve">1) </w:t>
      </w:r>
      <w:r w:rsidRPr="00CB7F70">
        <w:rPr>
          <w:color w:val="000000"/>
          <w:sz w:val="28"/>
          <w:szCs w:val="28"/>
        </w:rPr>
        <w:t>Доля устраненных нарушений из числа выявленных нарушений обязательных требований - 70%.</w:t>
      </w:r>
    </w:p>
    <w:p w:rsidR="00323605" w:rsidRPr="00CB7F70" w:rsidRDefault="00323605" w:rsidP="006A312E">
      <w:pPr>
        <w:pStyle w:val="ConsPlusNormal"/>
        <w:ind w:firstLine="680"/>
        <w:jc w:val="both"/>
        <w:rPr>
          <w:color w:val="000000"/>
          <w:sz w:val="28"/>
          <w:szCs w:val="28"/>
        </w:rPr>
      </w:pPr>
      <w:r>
        <w:rPr>
          <w:color w:val="000000"/>
          <w:sz w:val="28"/>
          <w:szCs w:val="28"/>
        </w:rPr>
        <w:t xml:space="preserve">2) </w:t>
      </w:r>
      <w:r w:rsidRPr="00CB7F70">
        <w:rPr>
          <w:color w:val="000000"/>
          <w:sz w:val="28"/>
          <w:szCs w:val="28"/>
        </w:rPr>
        <w:t>Доля выполнения плана проведения плановых контрольных мероприятий на очередной календарный год - 100%.</w:t>
      </w:r>
    </w:p>
    <w:p w:rsidR="00323605" w:rsidRPr="00CB7F70" w:rsidRDefault="00323605" w:rsidP="006A312E">
      <w:pPr>
        <w:pStyle w:val="ConsPlusNormal"/>
        <w:ind w:firstLine="680"/>
        <w:jc w:val="both"/>
        <w:rPr>
          <w:color w:val="000000"/>
          <w:sz w:val="28"/>
          <w:szCs w:val="28"/>
        </w:rPr>
      </w:pPr>
      <w:r>
        <w:rPr>
          <w:color w:val="000000"/>
          <w:sz w:val="28"/>
          <w:szCs w:val="28"/>
        </w:rPr>
        <w:t xml:space="preserve">3) </w:t>
      </w:r>
      <w:r w:rsidRPr="00CB7F70">
        <w:rPr>
          <w:color w:val="000000"/>
          <w:sz w:val="28"/>
          <w:szCs w:val="28"/>
        </w:rPr>
        <w:t>Доля обоснованных жалоб на действия (бездействие) контрольного органа и (или) его должностного лица при проведении контрольных мероприятий - 0%.</w:t>
      </w:r>
    </w:p>
    <w:p w:rsidR="00323605" w:rsidRPr="00CB7F70" w:rsidRDefault="00323605" w:rsidP="006A312E">
      <w:pPr>
        <w:pStyle w:val="ConsPlusNormal"/>
        <w:ind w:firstLine="680"/>
        <w:jc w:val="both"/>
        <w:rPr>
          <w:color w:val="000000"/>
          <w:sz w:val="28"/>
          <w:szCs w:val="28"/>
        </w:rPr>
      </w:pPr>
      <w:r>
        <w:rPr>
          <w:color w:val="000000"/>
          <w:sz w:val="28"/>
          <w:szCs w:val="28"/>
        </w:rPr>
        <w:t xml:space="preserve">4) </w:t>
      </w:r>
      <w:r w:rsidRPr="00CB7F70">
        <w:rPr>
          <w:color w:val="000000"/>
          <w:sz w:val="28"/>
          <w:szCs w:val="28"/>
        </w:rPr>
        <w:t>Доля отмененных результатов контрольных мероприятий - 0%.</w:t>
      </w:r>
    </w:p>
    <w:p w:rsidR="00323605" w:rsidRDefault="00323605" w:rsidP="006A312E">
      <w:pPr>
        <w:pStyle w:val="af9"/>
        <w:rPr>
          <w:rFonts w:ascii="Times New Roman" w:hAnsi="Times New Roman"/>
          <w:b/>
          <w:bCs/>
          <w:sz w:val="28"/>
          <w:szCs w:val="28"/>
        </w:rPr>
      </w:pPr>
    </w:p>
    <w:p w:rsidR="00323605" w:rsidRPr="006A312E" w:rsidRDefault="00323605" w:rsidP="006A312E">
      <w:pPr>
        <w:pStyle w:val="ConsPlusTitle"/>
        <w:numPr>
          <w:ilvl w:val="0"/>
          <w:numId w:val="17"/>
        </w:numPr>
        <w:jc w:val="center"/>
        <w:rPr>
          <w:sz w:val="28"/>
          <w:szCs w:val="28"/>
        </w:rPr>
      </w:pPr>
      <w:r w:rsidRPr="000015D8">
        <w:rPr>
          <w:sz w:val="28"/>
          <w:szCs w:val="28"/>
        </w:rPr>
        <w:t>Индикативные показатели</w:t>
      </w:r>
    </w:p>
    <w:p w:rsidR="00323605" w:rsidRPr="009D0C16" w:rsidRDefault="00323605" w:rsidP="006A312E">
      <w:pPr>
        <w:widowControl/>
        <w:numPr>
          <w:ilvl w:val="0"/>
          <w:numId w:val="18"/>
        </w:numPr>
        <w:autoSpaceDE w:val="0"/>
        <w:autoSpaceDN w:val="0"/>
        <w:adjustRightInd w:val="0"/>
        <w:ind w:left="0" w:firstLine="680"/>
        <w:contextualSpacing/>
        <w:jc w:val="both"/>
        <w:rPr>
          <w:rFonts w:ascii="Times New Roman" w:eastAsia="Calibri" w:hAnsi="Times New Roman"/>
          <w:color w:val="auto"/>
          <w:sz w:val="28"/>
          <w:szCs w:val="28"/>
          <w:lang w:eastAsia="en-US"/>
        </w:rPr>
      </w:pPr>
      <w:r w:rsidRPr="009D0C16">
        <w:rPr>
          <w:rFonts w:ascii="Times New Roman" w:eastAsia="Calibri" w:hAnsi="Times New Roman"/>
          <w:color w:val="auto"/>
          <w:sz w:val="28"/>
          <w:szCs w:val="28"/>
          <w:lang w:eastAsia="en-US"/>
        </w:rPr>
        <w:t>количество внеплановых контрольных мероприятий, проведенных за отчетный период;</w:t>
      </w:r>
    </w:p>
    <w:p w:rsidR="00323605" w:rsidRPr="009D0C16" w:rsidRDefault="00323605" w:rsidP="00323605">
      <w:pPr>
        <w:widowControl/>
        <w:numPr>
          <w:ilvl w:val="0"/>
          <w:numId w:val="18"/>
        </w:numPr>
        <w:autoSpaceDE w:val="0"/>
        <w:autoSpaceDN w:val="0"/>
        <w:adjustRightInd w:val="0"/>
        <w:ind w:left="0" w:firstLine="567"/>
        <w:contextualSpacing/>
        <w:jc w:val="both"/>
        <w:rPr>
          <w:rFonts w:ascii="Times New Roman" w:eastAsia="Calibri" w:hAnsi="Times New Roman"/>
          <w:color w:val="auto"/>
          <w:sz w:val="28"/>
          <w:szCs w:val="28"/>
          <w:lang w:eastAsia="en-US"/>
        </w:rPr>
      </w:pPr>
      <w:r w:rsidRPr="009D0C16">
        <w:rPr>
          <w:rFonts w:ascii="Times New Roman" w:eastAsia="Calibri" w:hAnsi="Times New Roman"/>
          <w:color w:val="auto"/>
          <w:sz w:val="28"/>
          <w:szCs w:val="28"/>
          <w:lang w:eastAsia="en-US"/>
        </w:rPr>
        <w:t>общее количество контрольных мероприятий с взаимодействием, проведенных за отчетный период;</w:t>
      </w:r>
    </w:p>
    <w:p w:rsidR="00323605" w:rsidRPr="009D0C16" w:rsidRDefault="00323605" w:rsidP="00323605">
      <w:pPr>
        <w:widowControl/>
        <w:numPr>
          <w:ilvl w:val="0"/>
          <w:numId w:val="18"/>
        </w:numPr>
        <w:autoSpaceDE w:val="0"/>
        <w:autoSpaceDN w:val="0"/>
        <w:adjustRightInd w:val="0"/>
        <w:ind w:left="0" w:firstLine="567"/>
        <w:contextualSpacing/>
        <w:jc w:val="both"/>
        <w:rPr>
          <w:rFonts w:ascii="Times New Roman" w:eastAsia="Calibri" w:hAnsi="Times New Roman"/>
          <w:color w:val="auto"/>
          <w:sz w:val="28"/>
          <w:szCs w:val="28"/>
          <w:lang w:eastAsia="en-US"/>
        </w:rPr>
      </w:pPr>
      <w:r w:rsidRPr="009D0C16">
        <w:rPr>
          <w:rFonts w:ascii="Times New Roman" w:eastAsia="Calibri" w:hAnsi="Times New Roman"/>
          <w:color w:val="auto"/>
          <w:sz w:val="28"/>
          <w:szCs w:val="28"/>
          <w:lang w:eastAsia="en-US"/>
        </w:rPr>
        <w:t>количество предостережений о недопустимости нарушения обязательных требований, объявленных за отчетный период;</w:t>
      </w:r>
    </w:p>
    <w:p w:rsidR="00323605" w:rsidRPr="009D0C16" w:rsidRDefault="00323605" w:rsidP="00323605">
      <w:pPr>
        <w:widowControl/>
        <w:numPr>
          <w:ilvl w:val="0"/>
          <w:numId w:val="18"/>
        </w:numPr>
        <w:autoSpaceDE w:val="0"/>
        <w:autoSpaceDN w:val="0"/>
        <w:adjustRightInd w:val="0"/>
        <w:ind w:left="0" w:firstLine="567"/>
        <w:contextualSpacing/>
        <w:jc w:val="both"/>
        <w:rPr>
          <w:rFonts w:ascii="Times New Roman" w:eastAsia="Calibri" w:hAnsi="Times New Roman"/>
          <w:color w:val="auto"/>
          <w:sz w:val="28"/>
          <w:szCs w:val="28"/>
          <w:lang w:eastAsia="en-US"/>
        </w:rPr>
      </w:pPr>
      <w:r w:rsidRPr="009D0C16">
        <w:rPr>
          <w:rFonts w:ascii="Times New Roman" w:eastAsia="Calibri" w:hAnsi="Times New Roman"/>
          <w:color w:val="auto"/>
          <w:sz w:val="28"/>
          <w:szCs w:val="28"/>
          <w:lang w:eastAsia="en-US"/>
        </w:rPr>
        <w:t>количество контрольных мероприятий, по результатам которых выявлены нарушения обязательных требований, за отчетный период;</w:t>
      </w:r>
    </w:p>
    <w:p w:rsidR="00323605" w:rsidRPr="009D0C16" w:rsidRDefault="00323605" w:rsidP="00323605">
      <w:pPr>
        <w:widowControl/>
        <w:numPr>
          <w:ilvl w:val="0"/>
          <w:numId w:val="18"/>
        </w:numPr>
        <w:autoSpaceDE w:val="0"/>
        <w:autoSpaceDN w:val="0"/>
        <w:adjustRightInd w:val="0"/>
        <w:ind w:left="0" w:firstLine="567"/>
        <w:contextualSpacing/>
        <w:jc w:val="both"/>
        <w:rPr>
          <w:rFonts w:ascii="Times New Roman" w:eastAsia="Calibri" w:hAnsi="Times New Roman"/>
          <w:color w:val="auto"/>
          <w:sz w:val="28"/>
          <w:szCs w:val="28"/>
          <w:lang w:eastAsia="en-US"/>
        </w:rPr>
      </w:pPr>
      <w:r w:rsidRPr="009D0C16">
        <w:rPr>
          <w:rFonts w:ascii="Times New Roman" w:eastAsia="Calibri" w:hAnsi="Times New Roman"/>
          <w:color w:val="auto"/>
          <w:sz w:val="28"/>
          <w:szCs w:val="28"/>
          <w:lang w:eastAsia="en-US"/>
        </w:rPr>
        <w:t>количество контрольных мероприятий, по итогам которых возбуждены дела об административных правонарушениях, за отчетный период;</w:t>
      </w:r>
    </w:p>
    <w:p w:rsidR="00323605" w:rsidRPr="009D0C16" w:rsidRDefault="00323605" w:rsidP="00323605">
      <w:pPr>
        <w:widowControl/>
        <w:numPr>
          <w:ilvl w:val="0"/>
          <w:numId w:val="18"/>
        </w:numPr>
        <w:autoSpaceDE w:val="0"/>
        <w:autoSpaceDN w:val="0"/>
        <w:adjustRightInd w:val="0"/>
        <w:ind w:left="0" w:firstLine="567"/>
        <w:contextualSpacing/>
        <w:jc w:val="both"/>
        <w:rPr>
          <w:rFonts w:ascii="Times New Roman" w:eastAsia="Calibri" w:hAnsi="Times New Roman"/>
          <w:color w:val="auto"/>
          <w:sz w:val="28"/>
          <w:szCs w:val="28"/>
          <w:lang w:eastAsia="en-US"/>
        </w:rPr>
      </w:pPr>
      <w:r w:rsidRPr="009D0C16">
        <w:rPr>
          <w:rFonts w:ascii="Times New Roman" w:eastAsia="Calibri" w:hAnsi="Times New Roman"/>
          <w:color w:val="auto"/>
          <w:sz w:val="28"/>
          <w:szCs w:val="28"/>
          <w:lang w:eastAsia="en-US"/>
        </w:rPr>
        <w:t>сумма административных штрафов, наложенных по результатам контрольных мероприятий, за отчетный период;</w:t>
      </w:r>
    </w:p>
    <w:p w:rsidR="00323605" w:rsidRPr="009D0C16" w:rsidRDefault="00323605" w:rsidP="00323605">
      <w:pPr>
        <w:widowControl/>
        <w:numPr>
          <w:ilvl w:val="0"/>
          <w:numId w:val="18"/>
        </w:numPr>
        <w:autoSpaceDE w:val="0"/>
        <w:autoSpaceDN w:val="0"/>
        <w:adjustRightInd w:val="0"/>
        <w:ind w:left="0" w:firstLine="567"/>
        <w:contextualSpacing/>
        <w:jc w:val="both"/>
        <w:rPr>
          <w:rFonts w:ascii="Times New Roman" w:eastAsia="Calibri" w:hAnsi="Times New Roman"/>
          <w:color w:val="auto"/>
          <w:sz w:val="28"/>
          <w:szCs w:val="28"/>
          <w:lang w:eastAsia="en-US"/>
        </w:rPr>
      </w:pPr>
      <w:r w:rsidRPr="009D0C16">
        <w:rPr>
          <w:rFonts w:ascii="Times New Roman" w:eastAsia="Calibri" w:hAnsi="Times New Roman"/>
          <w:color w:val="auto"/>
          <w:sz w:val="28"/>
          <w:szCs w:val="28"/>
          <w:lang w:eastAsia="en-US"/>
        </w:rPr>
        <w:t>количество направленных в органы прокуратуры заявлений о согласовании проведения контрольных мероприятий, за отчетный период;</w:t>
      </w:r>
    </w:p>
    <w:p w:rsidR="00323605" w:rsidRPr="009D0C16" w:rsidRDefault="00323605" w:rsidP="00323605">
      <w:pPr>
        <w:widowControl/>
        <w:numPr>
          <w:ilvl w:val="0"/>
          <w:numId w:val="18"/>
        </w:numPr>
        <w:autoSpaceDE w:val="0"/>
        <w:autoSpaceDN w:val="0"/>
        <w:adjustRightInd w:val="0"/>
        <w:ind w:left="0" w:firstLine="567"/>
        <w:contextualSpacing/>
        <w:jc w:val="both"/>
        <w:rPr>
          <w:rFonts w:ascii="Times New Roman" w:eastAsia="Calibri" w:hAnsi="Times New Roman"/>
          <w:color w:val="auto"/>
          <w:sz w:val="28"/>
          <w:szCs w:val="28"/>
          <w:lang w:eastAsia="en-US"/>
        </w:rPr>
      </w:pPr>
      <w:r w:rsidRPr="009D0C16">
        <w:rPr>
          <w:rFonts w:ascii="Times New Roman" w:eastAsia="Calibri" w:hAnsi="Times New Roman"/>
          <w:color w:val="auto"/>
          <w:sz w:val="28"/>
          <w:szCs w:val="28"/>
          <w:lang w:eastAsia="en-US"/>
        </w:rPr>
        <w:t>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w:t>
      </w:r>
    </w:p>
    <w:p w:rsidR="00323605" w:rsidRPr="009D0C16" w:rsidRDefault="00323605" w:rsidP="00323605">
      <w:pPr>
        <w:widowControl/>
        <w:numPr>
          <w:ilvl w:val="0"/>
          <w:numId w:val="18"/>
        </w:numPr>
        <w:autoSpaceDE w:val="0"/>
        <w:autoSpaceDN w:val="0"/>
        <w:adjustRightInd w:val="0"/>
        <w:ind w:left="0" w:firstLine="567"/>
        <w:contextualSpacing/>
        <w:jc w:val="both"/>
        <w:rPr>
          <w:rFonts w:ascii="Times New Roman" w:eastAsia="Calibri" w:hAnsi="Times New Roman"/>
          <w:color w:val="auto"/>
          <w:sz w:val="28"/>
          <w:szCs w:val="28"/>
          <w:lang w:eastAsia="en-US"/>
        </w:rPr>
      </w:pPr>
      <w:r w:rsidRPr="009D0C16">
        <w:rPr>
          <w:rFonts w:ascii="Times New Roman" w:eastAsia="Calibri" w:hAnsi="Times New Roman"/>
          <w:color w:val="auto"/>
          <w:sz w:val="28"/>
          <w:szCs w:val="28"/>
          <w:lang w:eastAsia="en-US"/>
        </w:rPr>
        <w:t xml:space="preserve">количество исковых заявлений об оспаривании решений, действий (бездействия) должностных лиц </w:t>
      </w:r>
      <w:r>
        <w:rPr>
          <w:rFonts w:ascii="Times New Roman" w:eastAsia="Calibri" w:hAnsi="Times New Roman"/>
          <w:color w:val="auto"/>
          <w:sz w:val="28"/>
          <w:szCs w:val="28"/>
          <w:lang w:eastAsia="en-US"/>
        </w:rPr>
        <w:t>А</w:t>
      </w:r>
      <w:r w:rsidRPr="009D0C16">
        <w:rPr>
          <w:rFonts w:ascii="Times New Roman" w:eastAsia="Calibri" w:hAnsi="Times New Roman"/>
          <w:color w:val="auto"/>
          <w:sz w:val="28"/>
          <w:szCs w:val="28"/>
          <w:lang w:eastAsia="en-US"/>
        </w:rPr>
        <w:t xml:space="preserve">дминистрации </w:t>
      </w:r>
      <w:r>
        <w:rPr>
          <w:rFonts w:ascii="Times New Roman" w:eastAsia="Calibri" w:hAnsi="Times New Roman"/>
          <w:color w:val="auto"/>
          <w:sz w:val="28"/>
          <w:szCs w:val="28"/>
          <w:lang w:eastAsia="en-US"/>
        </w:rPr>
        <w:t xml:space="preserve">Новоржевского </w:t>
      </w:r>
      <w:r>
        <w:rPr>
          <w:rFonts w:ascii="Times New Roman" w:eastAsia="Calibri" w:hAnsi="Times New Roman"/>
          <w:color w:val="auto"/>
          <w:sz w:val="28"/>
          <w:szCs w:val="28"/>
          <w:lang w:eastAsia="en-US"/>
        </w:rPr>
        <w:lastRenderedPageBreak/>
        <w:t>муниципального округа</w:t>
      </w:r>
      <w:r w:rsidRPr="009D0C16">
        <w:rPr>
          <w:rFonts w:ascii="Times New Roman" w:eastAsia="Calibri" w:hAnsi="Times New Roman"/>
          <w:color w:val="auto"/>
          <w:sz w:val="28"/>
          <w:szCs w:val="28"/>
          <w:lang w:eastAsia="en-US"/>
        </w:rPr>
        <w:t>, направленных контролируемыми лицами в судебном порядке, за отчетный период;</w:t>
      </w:r>
    </w:p>
    <w:p w:rsidR="00323605" w:rsidRPr="009D0C16" w:rsidRDefault="00323605" w:rsidP="00323605">
      <w:pPr>
        <w:widowControl/>
        <w:numPr>
          <w:ilvl w:val="0"/>
          <w:numId w:val="18"/>
        </w:numPr>
        <w:autoSpaceDE w:val="0"/>
        <w:autoSpaceDN w:val="0"/>
        <w:adjustRightInd w:val="0"/>
        <w:ind w:left="0" w:firstLine="567"/>
        <w:contextualSpacing/>
        <w:jc w:val="both"/>
        <w:rPr>
          <w:rFonts w:ascii="Times New Roman" w:eastAsia="Calibri" w:hAnsi="Times New Roman"/>
          <w:color w:val="auto"/>
          <w:sz w:val="28"/>
          <w:szCs w:val="28"/>
          <w:lang w:eastAsia="en-US"/>
        </w:rPr>
      </w:pPr>
      <w:r w:rsidRPr="009D0C16">
        <w:rPr>
          <w:rFonts w:ascii="Times New Roman" w:eastAsia="Calibri" w:hAnsi="Times New Roman"/>
          <w:color w:val="auto"/>
          <w:sz w:val="28"/>
          <w:szCs w:val="28"/>
          <w:lang w:eastAsia="en-US"/>
        </w:rPr>
        <w:t xml:space="preserve">количество исковых заявлений об оспаривании решений, действий (бездействия) должностных лиц </w:t>
      </w:r>
      <w:r w:rsidRPr="009651A4">
        <w:rPr>
          <w:rFonts w:ascii="Times New Roman" w:eastAsia="Calibri" w:hAnsi="Times New Roman"/>
          <w:color w:val="auto"/>
          <w:sz w:val="28"/>
          <w:szCs w:val="28"/>
          <w:lang w:eastAsia="en-US"/>
        </w:rPr>
        <w:t xml:space="preserve">Администрации </w:t>
      </w:r>
      <w:r>
        <w:rPr>
          <w:rFonts w:ascii="Times New Roman" w:eastAsia="Calibri" w:hAnsi="Times New Roman"/>
          <w:color w:val="auto"/>
          <w:sz w:val="28"/>
          <w:szCs w:val="28"/>
          <w:lang w:eastAsia="en-US"/>
        </w:rPr>
        <w:t>Новоржевского</w:t>
      </w:r>
      <w:r w:rsidRPr="009651A4">
        <w:rPr>
          <w:rFonts w:ascii="Times New Roman" w:eastAsia="Calibri" w:hAnsi="Times New Roman"/>
          <w:color w:val="auto"/>
          <w:sz w:val="28"/>
          <w:szCs w:val="28"/>
          <w:lang w:eastAsia="en-US"/>
        </w:rPr>
        <w:t xml:space="preserve"> муниципального округа</w:t>
      </w:r>
      <w:r w:rsidRPr="009D0C16">
        <w:rPr>
          <w:rFonts w:ascii="Times New Roman" w:eastAsia="Calibri" w:hAnsi="Times New Roman"/>
          <w:color w:val="auto"/>
          <w:sz w:val="28"/>
          <w:szCs w:val="28"/>
          <w:lang w:eastAsia="en-US"/>
        </w:rPr>
        <w:t>, направленных контролируемыми лицами в судебном порядке, по которым принято решение об удовлетворении заявленных требований, за отчетный период.</w:t>
      </w:r>
    </w:p>
    <w:p w:rsidR="00323605" w:rsidRDefault="00323605" w:rsidP="00323605">
      <w:pPr>
        <w:pStyle w:val="a8"/>
        <w:widowControl/>
        <w:tabs>
          <w:tab w:val="left" w:pos="1134"/>
        </w:tabs>
        <w:ind w:left="0"/>
        <w:rPr>
          <w:rFonts w:ascii="Times New Roman" w:hAnsi="Times New Roman"/>
          <w:sz w:val="28"/>
          <w:szCs w:val="28"/>
        </w:rPr>
      </w:pPr>
    </w:p>
    <w:p w:rsidR="00323605" w:rsidRDefault="00323605" w:rsidP="00323605">
      <w:pPr>
        <w:pStyle w:val="a8"/>
        <w:widowControl/>
        <w:tabs>
          <w:tab w:val="left" w:pos="1134"/>
        </w:tabs>
        <w:ind w:left="0"/>
        <w:rPr>
          <w:rFonts w:ascii="Times New Roman" w:hAnsi="Times New Roman"/>
          <w:sz w:val="28"/>
          <w:szCs w:val="28"/>
        </w:rPr>
      </w:pPr>
    </w:p>
    <w:p w:rsidR="00323605" w:rsidRDefault="00323605" w:rsidP="00323605">
      <w:pPr>
        <w:ind w:firstLine="539"/>
        <w:jc w:val="center"/>
        <w:rPr>
          <w:rFonts w:ascii="Times New Roman" w:hAnsi="Times New Roman" w:cs="Times New Roman"/>
          <w:sz w:val="28"/>
          <w:szCs w:val="28"/>
        </w:rPr>
      </w:pPr>
    </w:p>
    <w:p w:rsidR="00323605" w:rsidRDefault="00323605" w:rsidP="00323605"/>
    <w:p w:rsidR="00323605" w:rsidRDefault="00323605" w:rsidP="00323605">
      <w:pPr>
        <w:pStyle w:val="af9"/>
        <w:ind w:firstLine="708"/>
        <w:jc w:val="center"/>
        <w:rPr>
          <w:rFonts w:ascii="Times New Roman" w:hAnsi="Times New Roman"/>
          <w:b/>
          <w:bCs/>
          <w:sz w:val="28"/>
          <w:szCs w:val="28"/>
        </w:rPr>
      </w:pPr>
    </w:p>
    <w:p w:rsidR="00323605" w:rsidRDefault="00323605" w:rsidP="00323605">
      <w:pPr>
        <w:pStyle w:val="af9"/>
        <w:ind w:firstLine="708"/>
        <w:jc w:val="center"/>
        <w:rPr>
          <w:rFonts w:ascii="Times New Roman" w:hAnsi="Times New Roman"/>
          <w:b/>
          <w:bCs/>
          <w:sz w:val="28"/>
          <w:szCs w:val="28"/>
        </w:rPr>
      </w:pPr>
    </w:p>
    <w:p w:rsidR="00323605" w:rsidRDefault="00323605" w:rsidP="00323605">
      <w:pPr>
        <w:pStyle w:val="af9"/>
        <w:ind w:firstLine="708"/>
        <w:jc w:val="center"/>
        <w:rPr>
          <w:rFonts w:ascii="Times New Roman" w:hAnsi="Times New Roman"/>
          <w:b/>
          <w:bCs/>
          <w:sz w:val="28"/>
          <w:szCs w:val="28"/>
        </w:rPr>
      </w:pPr>
    </w:p>
    <w:p w:rsidR="00323605" w:rsidRDefault="00323605" w:rsidP="00323605">
      <w:pPr>
        <w:pStyle w:val="af9"/>
        <w:ind w:firstLine="708"/>
        <w:jc w:val="center"/>
        <w:rPr>
          <w:rFonts w:ascii="Times New Roman" w:hAnsi="Times New Roman"/>
          <w:b/>
          <w:bCs/>
          <w:sz w:val="28"/>
          <w:szCs w:val="28"/>
        </w:rPr>
      </w:pPr>
    </w:p>
    <w:p w:rsidR="00323605" w:rsidRDefault="00323605" w:rsidP="00323605">
      <w:pPr>
        <w:pStyle w:val="af9"/>
        <w:ind w:firstLine="708"/>
        <w:jc w:val="center"/>
        <w:rPr>
          <w:rFonts w:ascii="Times New Roman" w:hAnsi="Times New Roman"/>
          <w:b/>
          <w:bCs/>
          <w:sz w:val="28"/>
          <w:szCs w:val="28"/>
        </w:rPr>
      </w:pPr>
    </w:p>
    <w:p w:rsidR="00323605" w:rsidRDefault="00323605" w:rsidP="00323605">
      <w:pPr>
        <w:pStyle w:val="af9"/>
        <w:ind w:firstLine="708"/>
        <w:jc w:val="center"/>
        <w:rPr>
          <w:rFonts w:ascii="Times New Roman" w:hAnsi="Times New Roman"/>
          <w:b/>
          <w:bCs/>
          <w:sz w:val="28"/>
          <w:szCs w:val="28"/>
        </w:rPr>
      </w:pPr>
    </w:p>
    <w:p w:rsidR="00323605" w:rsidRDefault="00323605" w:rsidP="00323605">
      <w:pPr>
        <w:pStyle w:val="af9"/>
        <w:ind w:firstLine="708"/>
        <w:jc w:val="center"/>
        <w:rPr>
          <w:rFonts w:ascii="Times New Roman" w:hAnsi="Times New Roman"/>
          <w:b/>
          <w:bCs/>
          <w:sz w:val="28"/>
          <w:szCs w:val="28"/>
        </w:rPr>
      </w:pPr>
    </w:p>
    <w:p w:rsidR="00323605" w:rsidRDefault="00323605" w:rsidP="00323605">
      <w:pPr>
        <w:pStyle w:val="af9"/>
        <w:ind w:firstLine="708"/>
        <w:jc w:val="center"/>
        <w:rPr>
          <w:rFonts w:ascii="Times New Roman" w:hAnsi="Times New Roman"/>
          <w:b/>
          <w:bCs/>
          <w:sz w:val="28"/>
          <w:szCs w:val="28"/>
        </w:rPr>
      </w:pPr>
    </w:p>
    <w:p w:rsidR="00323605" w:rsidRDefault="00323605" w:rsidP="00323605">
      <w:pPr>
        <w:pStyle w:val="af9"/>
        <w:ind w:firstLine="708"/>
        <w:jc w:val="center"/>
        <w:rPr>
          <w:rFonts w:ascii="Times New Roman" w:hAnsi="Times New Roman"/>
          <w:b/>
          <w:bCs/>
          <w:sz w:val="28"/>
          <w:szCs w:val="28"/>
        </w:rPr>
      </w:pPr>
    </w:p>
    <w:p w:rsidR="00323605" w:rsidRDefault="00323605" w:rsidP="00323605">
      <w:pPr>
        <w:pStyle w:val="af9"/>
        <w:ind w:firstLine="708"/>
        <w:jc w:val="center"/>
        <w:rPr>
          <w:rFonts w:ascii="Times New Roman" w:hAnsi="Times New Roman"/>
          <w:b/>
          <w:bCs/>
          <w:sz w:val="28"/>
          <w:szCs w:val="28"/>
        </w:rPr>
      </w:pPr>
    </w:p>
    <w:p w:rsidR="00323605" w:rsidRDefault="00323605" w:rsidP="00323605">
      <w:pPr>
        <w:pStyle w:val="af9"/>
        <w:ind w:firstLine="708"/>
        <w:jc w:val="center"/>
        <w:rPr>
          <w:rFonts w:ascii="Times New Roman" w:hAnsi="Times New Roman"/>
          <w:b/>
          <w:bCs/>
          <w:sz w:val="28"/>
          <w:szCs w:val="28"/>
        </w:rPr>
      </w:pPr>
    </w:p>
    <w:p w:rsidR="00323605" w:rsidRDefault="00323605" w:rsidP="00323605">
      <w:pPr>
        <w:pStyle w:val="af9"/>
        <w:ind w:firstLine="708"/>
        <w:jc w:val="center"/>
        <w:rPr>
          <w:rFonts w:ascii="Times New Roman" w:hAnsi="Times New Roman"/>
          <w:b/>
          <w:bCs/>
          <w:sz w:val="28"/>
          <w:szCs w:val="28"/>
        </w:rPr>
      </w:pPr>
    </w:p>
    <w:p w:rsidR="00323605" w:rsidRDefault="00323605" w:rsidP="00323605">
      <w:pPr>
        <w:pStyle w:val="af9"/>
        <w:ind w:firstLine="708"/>
        <w:jc w:val="center"/>
        <w:rPr>
          <w:rFonts w:ascii="Times New Roman" w:hAnsi="Times New Roman"/>
          <w:b/>
          <w:bCs/>
          <w:sz w:val="28"/>
          <w:szCs w:val="28"/>
        </w:rPr>
      </w:pPr>
    </w:p>
    <w:p w:rsidR="00323605" w:rsidRDefault="00323605" w:rsidP="00323605">
      <w:pPr>
        <w:pStyle w:val="af9"/>
        <w:ind w:firstLine="708"/>
        <w:jc w:val="center"/>
        <w:rPr>
          <w:rFonts w:ascii="Times New Roman" w:hAnsi="Times New Roman"/>
          <w:b/>
          <w:bCs/>
          <w:sz w:val="28"/>
          <w:szCs w:val="28"/>
        </w:rPr>
      </w:pPr>
    </w:p>
    <w:p w:rsidR="00323605" w:rsidRDefault="00323605" w:rsidP="00323605">
      <w:pPr>
        <w:pStyle w:val="af9"/>
        <w:ind w:firstLine="708"/>
        <w:jc w:val="center"/>
        <w:rPr>
          <w:rFonts w:ascii="Times New Roman" w:hAnsi="Times New Roman"/>
          <w:b/>
          <w:bCs/>
          <w:sz w:val="28"/>
          <w:szCs w:val="28"/>
        </w:rPr>
      </w:pPr>
    </w:p>
    <w:p w:rsidR="00323605" w:rsidRDefault="00323605" w:rsidP="00323605">
      <w:pPr>
        <w:pStyle w:val="af9"/>
        <w:ind w:firstLine="708"/>
        <w:jc w:val="center"/>
        <w:rPr>
          <w:rFonts w:ascii="Times New Roman" w:hAnsi="Times New Roman"/>
          <w:b/>
          <w:bCs/>
          <w:sz w:val="28"/>
          <w:szCs w:val="28"/>
        </w:rPr>
      </w:pPr>
    </w:p>
    <w:p w:rsidR="00323605" w:rsidRDefault="00323605" w:rsidP="00323605">
      <w:pPr>
        <w:pStyle w:val="af9"/>
        <w:ind w:firstLine="708"/>
        <w:jc w:val="center"/>
        <w:rPr>
          <w:rFonts w:ascii="Times New Roman" w:hAnsi="Times New Roman"/>
          <w:b/>
          <w:bCs/>
          <w:sz w:val="28"/>
          <w:szCs w:val="28"/>
        </w:rPr>
      </w:pPr>
    </w:p>
    <w:p w:rsidR="00323605" w:rsidRDefault="00323605" w:rsidP="00323605">
      <w:pPr>
        <w:pStyle w:val="af9"/>
        <w:ind w:firstLine="708"/>
        <w:jc w:val="center"/>
        <w:rPr>
          <w:rFonts w:ascii="Times New Roman" w:hAnsi="Times New Roman"/>
          <w:b/>
          <w:bCs/>
          <w:sz w:val="28"/>
          <w:szCs w:val="28"/>
        </w:rPr>
      </w:pPr>
    </w:p>
    <w:p w:rsidR="00323605" w:rsidRDefault="00323605" w:rsidP="00323605">
      <w:pPr>
        <w:pStyle w:val="af9"/>
        <w:ind w:firstLine="708"/>
        <w:jc w:val="center"/>
        <w:rPr>
          <w:rFonts w:ascii="Times New Roman" w:hAnsi="Times New Roman"/>
          <w:b/>
          <w:bCs/>
          <w:sz w:val="28"/>
          <w:szCs w:val="28"/>
        </w:rPr>
      </w:pPr>
    </w:p>
    <w:p w:rsidR="00323605" w:rsidRDefault="00323605" w:rsidP="00323605">
      <w:pPr>
        <w:pStyle w:val="af9"/>
        <w:ind w:firstLine="708"/>
        <w:jc w:val="center"/>
        <w:rPr>
          <w:rFonts w:ascii="Times New Roman" w:hAnsi="Times New Roman"/>
          <w:b/>
          <w:bCs/>
          <w:sz w:val="28"/>
          <w:szCs w:val="28"/>
        </w:rPr>
      </w:pPr>
    </w:p>
    <w:p w:rsidR="00323605" w:rsidRDefault="00323605" w:rsidP="00323605">
      <w:pPr>
        <w:pStyle w:val="af9"/>
        <w:ind w:firstLine="708"/>
        <w:jc w:val="center"/>
        <w:rPr>
          <w:rFonts w:ascii="Times New Roman" w:hAnsi="Times New Roman"/>
          <w:b/>
          <w:bCs/>
          <w:sz w:val="28"/>
          <w:szCs w:val="28"/>
        </w:rPr>
      </w:pPr>
    </w:p>
    <w:p w:rsidR="00323605" w:rsidRDefault="00323605" w:rsidP="00323605">
      <w:pPr>
        <w:pStyle w:val="af9"/>
        <w:ind w:firstLine="708"/>
        <w:jc w:val="center"/>
        <w:rPr>
          <w:rFonts w:ascii="Times New Roman" w:hAnsi="Times New Roman"/>
          <w:b/>
          <w:bCs/>
          <w:sz w:val="28"/>
          <w:szCs w:val="28"/>
        </w:rPr>
      </w:pPr>
    </w:p>
    <w:p w:rsidR="00323605" w:rsidRDefault="00323605" w:rsidP="00323605">
      <w:pPr>
        <w:pStyle w:val="af9"/>
        <w:ind w:firstLine="708"/>
        <w:jc w:val="center"/>
        <w:rPr>
          <w:rFonts w:ascii="Times New Roman" w:hAnsi="Times New Roman"/>
          <w:b/>
          <w:bCs/>
          <w:sz w:val="28"/>
          <w:szCs w:val="28"/>
        </w:rPr>
      </w:pPr>
    </w:p>
    <w:p w:rsidR="00323605" w:rsidRDefault="00323605" w:rsidP="00323605">
      <w:pPr>
        <w:pStyle w:val="af9"/>
        <w:ind w:firstLine="708"/>
        <w:jc w:val="center"/>
        <w:rPr>
          <w:rFonts w:ascii="Times New Roman" w:hAnsi="Times New Roman"/>
          <w:b/>
          <w:bCs/>
          <w:sz w:val="28"/>
          <w:szCs w:val="28"/>
        </w:rPr>
      </w:pPr>
    </w:p>
    <w:p w:rsidR="00323605" w:rsidRDefault="00323605" w:rsidP="00323605">
      <w:pPr>
        <w:pStyle w:val="af9"/>
        <w:ind w:firstLine="708"/>
        <w:jc w:val="center"/>
        <w:rPr>
          <w:rFonts w:ascii="Times New Roman" w:hAnsi="Times New Roman"/>
          <w:b/>
          <w:bCs/>
          <w:sz w:val="28"/>
          <w:szCs w:val="28"/>
        </w:rPr>
      </w:pPr>
    </w:p>
    <w:p w:rsidR="00323605" w:rsidRDefault="00323605" w:rsidP="00323605">
      <w:pPr>
        <w:pStyle w:val="af9"/>
        <w:ind w:firstLine="708"/>
        <w:jc w:val="center"/>
        <w:rPr>
          <w:rFonts w:ascii="Times New Roman" w:hAnsi="Times New Roman"/>
          <w:b/>
          <w:bCs/>
          <w:sz w:val="28"/>
          <w:szCs w:val="28"/>
        </w:rPr>
      </w:pPr>
    </w:p>
    <w:p w:rsidR="00323605" w:rsidRDefault="00323605" w:rsidP="00323605">
      <w:pPr>
        <w:pStyle w:val="af9"/>
        <w:ind w:firstLine="708"/>
        <w:jc w:val="center"/>
        <w:rPr>
          <w:rFonts w:ascii="Times New Roman" w:hAnsi="Times New Roman"/>
          <w:b/>
          <w:bCs/>
          <w:sz w:val="28"/>
          <w:szCs w:val="28"/>
        </w:rPr>
      </w:pPr>
    </w:p>
    <w:p w:rsidR="00323605" w:rsidRDefault="00323605" w:rsidP="00323605">
      <w:pPr>
        <w:pStyle w:val="af9"/>
        <w:ind w:firstLine="708"/>
        <w:jc w:val="center"/>
        <w:rPr>
          <w:rFonts w:ascii="Times New Roman" w:hAnsi="Times New Roman"/>
          <w:b/>
          <w:bCs/>
          <w:sz w:val="28"/>
          <w:szCs w:val="28"/>
        </w:rPr>
      </w:pPr>
    </w:p>
    <w:p w:rsidR="00323605" w:rsidRDefault="00323605" w:rsidP="00323605">
      <w:pPr>
        <w:widowControl/>
        <w:ind w:left="5103"/>
        <w:jc w:val="right"/>
        <w:rPr>
          <w:rFonts w:ascii="Times New Roman" w:hAnsi="Times New Roman"/>
          <w:color w:val="auto"/>
        </w:rPr>
      </w:pPr>
    </w:p>
    <w:p w:rsidR="006A312E" w:rsidRDefault="006A312E" w:rsidP="00323605">
      <w:pPr>
        <w:widowControl/>
        <w:ind w:left="5103"/>
        <w:jc w:val="right"/>
        <w:rPr>
          <w:rFonts w:ascii="Times New Roman" w:hAnsi="Times New Roman"/>
          <w:color w:val="auto"/>
        </w:rPr>
      </w:pPr>
    </w:p>
    <w:p w:rsidR="006A312E" w:rsidRDefault="006A312E" w:rsidP="00323605">
      <w:pPr>
        <w:widowControl/>
        <w:ind w:left="5103"/>
        <w:jc w:val="right"/>
        <w:rPr>
          <w:rFonts w:ascii="Times New Roman" w:hAnsi="Times New Roman"/>
          <w:color w:val="auto"/>
        </w:rPr>
      </w:pPr>
    </w:p>
    <w:p w:rsidR="006A312E" w:rsidRDefault="006A312E" w:rsidP="00323605">
      <w:pPr>
        <w:widowControl/>
        <w:ind w:left="5103"/>
        <w:jc w:val="right"/>
        <w:rPr>
          <w:rFonts w:ascii="Times New Roman" w:hAnsi="Times New Roman"/>
          <w:color w:val="auto"/>
        </w:rPr>
      </w:pPr>
    </w:p>
    <w:p w:rsidR="006A312E" w:rsidRDefault="006A312E" w:rsidP="00323605">
      <w:pPr>
        <w:widowControl/>
        <w:ind w:left="5103"/>
        <w:jc w:val="right"/>
        <w:rPr>
          <w:rFonts w:ascii="Times New Roman" w:hAnsi="Times New Roman"/>
          <w:color w:val="auto"/>
        </w:rPr>
      </w:pPr>
    </w:p>
    <w:p w:rsidR="006A312E" w:rsidRDefault="006A312E" w:rsidP="00323605">
      <w:pPr>
        <w:widowControl/>
        <w:ind w:left="5103"/>
        <w:jc w:val="right"/>
        <w:rPr>
          <w:rFonts w:ascii="Times New Roman" w:hAnsi="Times New Roman"/>
          <w:color w:val="auto"/>
        </w:rPr>
      </w:pPr>
    </w:p>
    <w:p w:rsidR="006A312E" w:rsidRDefault="006A312E" w:rsidP="00323605">
      <w:pPr>
        <w:widowControl/>
        <w:ind w:left="5103"/>
        <w:jc w:val="right"/>
        <w:rPr>
          <w:rFonts w:ascii="Times New Roman" w:hAnsi="Times New Roman"/>
          <w:color w:val="auto"/>
        </w:rPr>
      </w:pPr>
    </w:p>
    <w:p w:rsidR="006A312E" w:rsidRDefault="006A312E" w:rsidP="00323605">
      <w:pPr>
        <w:widowControl/>
        <w:ind w:left="5103"/>
        <w:jc w:val="right"/>
        <w:rPr>
          <w:rFonts w:ascii="Times New Roman" w:hAnsi="Times New Roman"/>
          <w:color w:val="auto"/>
        </w:rPr>
      </w:pPr>
    </w:p>
    <w:p w:rsidR="00323605" w:rsidRPr="006A312E" w:rsidRDefault="00323605" w:rsidP="00323605">
      <w:pPr>
        <w:widowControl/>
        <w:ind w:left="5103"/>
        <w:jc w:val="right"/>
        <w:rPr>
          <w:rFonts w:ascii="Times New Roman" w:hAnsi="Times New Roman"/>
          <w:color w:val="auto"/>
          <w:sz w:val="24"/>
          <w:szCs w:val="24"/>
        </w:rPr>
      </w:pPr>
      <w:r w:rsidRPr="006A312E">
        <w:rPr>
          <w:rFonts w:ascii="Times New Roman" w:hAnsi="Times New Roman"/>
          <w:color w:val="auto"/>
          <w:sz w:val="24"/>
          <w:szCs w:val="24"/>
        </w:rPr>
        <w:lastRenderedPageBreak/>
        <w:t>ПРИЛОЖЕНИЕ 5</w:t>
      </w:r>
    </w:p>
    <w:p w:rsidR="00323605" w:rsidRPr="006A312E" w:rsidRDefault="00323605" w:rsidP="00323605">
      <w:pPr>
        <w:pStyle w:val="ConsPlusNormal"/>
        <w:jc w:val="right"/>
      </w:pPr>
      <w:r w:rsidRPr="006A312E">
        <w:t>к Положению о муниципальном контроле</w:t>
      </w:r>
    </w:p>
    <w:p w:rsidR="00323605" w:rsidRPr="006A312E" w:rsidRDefault="00323605" w:rsidP="00323605">
      <w:pPr>
        <w:pStyle w:val="ConsPlusNormal"/>
        <w:jc w:val="right"/>
      </w:pPr>
      <w:r w:rsidRPr="006A312E">
        <w:t xml:space="preserve">на автомобильном транспорте и в дорожном </w:t>
      </w:r>
    </w:p>
    <w:p w:rsidR="00323605" w:rsidRPr="006A312E" w:rsidRDefault="00323605" w:rsidP="00323605">
      <w:pPr>
        <w:pStyle w:val="ConsPlusNormal"/>
        <w:jc w:val="right"/>
      </w:pPr>
      <w:r w:rsidRPr="006A312E">
        <w:t>хозяйстве в границах Новоржевского</w:t>
      </w:r>
    </w:p>
    <w:p w:rsidR="00323605" w:rsidRDefault="00323605" w:rsidP="00323605">
      <w:pPr>
        <w:pStyle w:val="ConsPlusNormal"/>
        <w:jc w:val="right"/>
      </w:pPr>
      <w:r w:rsidRPr="006A312E">
        <w:t xml:space="preserve"> муниципального округа</w:t>
      </w:r>
    </w:p>
    <w:p w:rsidR="00323605" w:rsidRDefault="00323605" w:rsidP="00323605">
      <w:pPr>
        <w:pStyle w:val="af9"/>
        <w:ind w:firstLine="708"/>
        <w:jc w:val="center"/>
        <w:rPr>
          <w:rFonts w:ascii="Times New Roman" w:hAnsi="Times New Roman"/>
          <w:b/>
          <w:bCs/>
          <w:sz w:val="28"/>
          <w:szCs w:val="28"/>
        </w:rPr>
      </w:pPr>
    </w:p>
    <w:p w:rsidR="00323605" w:rsidRPr="00B73234" w:rsidRDefault="00323605" w:rsidP="00323605">
      <w:pPr>
        <w:widowControl/>
        <w:suppressAutoHyphens/>
        <w:autoSpaceDE w:val="0"/>
        <w:ind w:firstLine="720"/>
        <w:jc w:val="center"/>
        <w:rPr>
          <w:rFonts w:ascii="Times New Roman" w:hAnsi="Times New Roman"/>
          <w:color w:val="auto"/>
          <w:sz w:val="28"/>
          <w:szCs w:val="28"/>
          <w:lang w:eastAsia="zh-CN"/>
        </w:rPr>
      </w:pPr>
    </w:p>
    <w:p w:rsidR="00323605" w:rsidRPr="0039201C" w:rsidRDefault="00323605" w:rsidP="00323605">
      <w:pPr>
        <w:widowControl/>
        <w:pBdr>
          <w:bottom w:val="single" w:sz="4" w:space="1" w:color="auto"/>
        </w:pBdr>
        <w:jc w:val="center"/>
        <w:rPr>
          <w:rFonts w:ascii="Courier New" w:hAnsi="Courier New" w:cs="Courier New"/>
          <w:color w:val="auto"/>
          <w:sz w:val="24"/>
          <w:szCs w:val="24"/>
        </w:rPr>
      </w:pPr>
      <w:r w:rsidRPr="0039201C">
        <w:rPr>
          <w:rFonts w:ascii="Times New Roman" w:hAnsi="Times New Roman"/>
          <w:color w:val="auto"/>
          <w:sz w:val="28"/>
          <w:szCs w:val="28"/>
        </w:rPr>
        <w:t xml:space="preserve">Администрация </w:t>
      </w:r>
      <w:r>
        <w:rPr>
          <w:rFonts w:ascii="Times New Roman" w:hAnsi="Times New Roman"/>
          <w:color w:val="auto"/>
          <w:sz w:val="28"/>
          <w:szCs w:val="28"/>
        </w:rPr>
        <w:t>Новоржевского муниципального округа</w:t>
      </w:r>
    </w:p>
    <w:p w:rsidR="00323605" w:rsidRPr="0039201C" w:rsidRDefault="00323605" w:rsidP="00323605">
      <w:pPr>
        <w:widowControl/>
        <w:jc w:val="center"/>
        <w:rPr>
          <w:rFonts w:ascii="Times New Roman" w:hAnsi="Times New Roman"/>
          <w:color w:val="auto"/>
          <w:sz w:val="16"/>
          <w:szCs w:val="16"/>
        </w:rPr>
      </w:pPr>
      <w:r w:rsidRPr="0039201C">
        <w:rPr>
          <w:rFonts w:ascii="Times New Roman" w:hAnsi="Times New Roman"/>
          <w:color w:val="auto"/>
          <w:sz w:val="16"/>
          <w:szCs w:val="16"/>
        </w:rPr>
        <w:t>(наименование органа, осуществляющего муниципальный земельный контроль)</w:t>
      </w:r>
    </w:p>
    <w:p w:rsidR="00323605" w:rsidRPr="0039201C" w:rsidRDefault="00323605" w:rsidP="00323605">
      <w:pPr>
        <w:widowControl/>
        <w:ind w:firstLine="720"/>
        <w:jc w:val="both"/>
        <w:rPr>
          <w:rFonts w:ascii="Times New Roman" w:hAnsi="Times New Roman"/>
          <w:color w:val="auto"/>
          <w:sz w:val="16"/>
          <w:szCs w:val="16"/>
        </w:rPr>
      </w:pPr>
    </w:p>
    <w:p w:rsidR="00323605" w:rsidRPr="0039201C" w:rsidRDefault="00323605" w:rsidP="00323605">
      <w:pPr>
        <w:widowControl/>
        <w:spacing w:before="108"/>
        <w:jc w:val="center"/>
        <w:rPr>
          <w:rFonts w:ascii="Times New Roman" w:hAnsi="Times New Roman"/>
          <w:b/>
          <w:bCs/>
          <w:color w:val="auto"/>
          <w:sz w:val="28"/>
          <w:szCs w:val="28"/>
        </w:rPr>
      </w:pPr>
      <w:r w:rsidRPr="0039201C">
        <w:rPr>
          <w:rFonts w:ascii="Times New Roman" w:hAnsi="Times New Roman"/>
          <w:bCs/>
          <w:color w:val="auto"/>
          <w:sz w:val="28"/>
          <w:szCs w:val="28"/>
        </w:rPr>
        <w:t>Фототаблица</w:t>
      </w:r>
      <w:r w:rsidRPr="0039201C">
        <w:rPr>
          <w:rFonts w:ascii="Times New Roman" w:hAnsi="Times New Roman"/>
          <w:bCs/>
          <w:color w:val="auto"/>
          <w:sz w:val="28"/>
          <w:szCs w:val="28"/>
        </w:rPr>
        <w:br/>
        <w:t>приложение к акту выездной проверки, выездного обследования</w:t>
      </w:r>
    </w:p>
    <w:p w:rsidR="00323605" w:rsidRPr="0039201C" w:rsidRDefault="00323605" w:rsidP="00323605">
      <w:pPr>
        <w:widowControl/>
        <w:spacing w:before="108"/>
        <w:jc w:val="center"/>
        <w:rPr>
          <w:rFonts w:ascii="Times New Roman" w:hAnsi="Times New Roman"/>
          <w:color w:val="auto"/>
          <w:sz w:val="28"/>
          <w:szCs w:val="28"/>
        </w:rPr>
      </w:pPr>
    </w:p>
    <w:p w:rsidR="00323605" w:rsidRPr="0039201C" w:rsidRDefault="00323605" w:rsidP="00323605">
      <w:pPr>
        <w:widowControl/>
        <w:jc w:val="center"/>
        <w:rPr>
          <w:rFonts w:ascii="Times New Roman" w:hAnsi="Times New Roman"/>
          <w:color w:val="auto"/>
          <w:sz w:val="24"/>
          <w:szCs w:val="24"/>
        </w:rPr>
      </w:pPr>
      <w:r w:rsidRPr="0039201C">
        <w:rPr>
          <w:rFonts w:ascii="Times New Roman" w:hAnsi="Times New Roman"/>
          <w:color w:val="auto"/>
          <w:sz w:val="24"/>
          <w:szCs w:val="24"/>
        </w:rPr>
        <w:t>от «___» ___________20 __г. N _____</w:t>
      </w:r>
    </w:p>
    <w:p w:rsidR="00323605" w:rsidRPr="0039201C" w:rsidRDefault="00323605" w:rsidP="00323605">
      <w:pPr>
        <w:widowControl/>
        <w:pBdr>
          <w:bottom w:val="single" w:sz="4" w:space="1" w:color="auto"/>
        </w:pBdr>
        <w:jc w:val="both"/>
        <w:rPr>
          <w:rFonts w:ascii="Times New Roman" w:hAnsi="Times New Roman"/>
          <w:b/>
          <w:color w:val="auto"/>
          <w:sz w:val="24"/>
          <w:szCs w:val="24"/>
        </w:rPr>
      </w:pPr>
    </w:p>
    <w:p w:rsidR="00323605" w:rsidRPr="0039201C" w:rsidRDefault="00323605" w:rsidP="00323605">
      <w:pPr>
        <w:widowControl/>
        <w:pBdr>
          <w:bottom w:val="single" w:sz="4" w:space="1" w:color="auto"/>
        </w:pBdr>
        <w:jc w:val="both"/>
        <w:rPr>
          <w:rFonts w:ascii="Times New Roman" w:hAnsi="Times New Roman"/>
          <w:b/>
          <w:color w:val="auto"/>
          <w:sz w:val="24"/>
          <w:szCs w:val="24"/>
        </w:rPr>
      </w:pPr>
    </w:p>
    <w:p w:rsidR="00323605" w:rsidRPr="0039201C" w:rsidRDefault="00323605" w:rsidP="00323605">
      <w:pPr>
        <w:widowControl/>
        <w:jc w:val="center"/>
        <w:rPr>
          <w:rFonts w:ascii="Times New Roman" w:hAnsi="Times New Roman"/>
          <w:color w:val="auto"/>
        </w:rPr>
      </w:pPr>
      <w:r w:rsidRPr="0039201C">
        <w:rPr>
          <w:rFonts w:ascii="Times New Roman" w:hAnsi="Times New Roman"/>
          <w:color w:val="auto"/>
        </w:rPr>
        <w:t>(Ф.И.О. должностного лица, наименование юридического лица, Ф.И.О. гражданина)</w:t>
      </w:r>
    </w:p>
    <w:p w:rsidR="00323605" w:rsidRPr="0039201C" w:rsidRDefault="00323605" w:rsidP="00323605">
      <w:pPr>
        <w:widowControl/>
        <w:jc w:val="center"/>
        <w:rPr>
          <w:rFonts w:ascii="Times New Roman" w:hAnsi="Times New Roman"/>
          <w:color w:val="auto"/>
        </w:rPr>
      </w:pPr>
    </w:p>
    <w:p w:rsidR="00323605" w:rsidRPr="0039201C" w:rsidRDefault="00323605" w:rsidP="00323605">
      <w:pPr>
        <w:widowControl/>
        <w:pBdr>
          <w:bottom w:val="single" w:sz="4" w:space="1" w:color="auto"/>
        </w:pBdr>
        <w:jc w:val="both"/>
        <w:rPr>
          <w:rFonts w:ascii="Times New Roman" w:hAnsi="Times New Roman"/>
          <w:color w:val="auto"/>
        </w:rPr>
      </w:pPr>
    </w:p>
    <w:p w:rsidR="00323605" w:rsidRPr="0039201C" w:rsidRDefault="00323605" w:rsidP="00323605">
      <w:pPr>
        <w:widowControl/>
        <w:jc w:val="center"/>
        <w:rPr>
          <w:rFonts w:ascii="Times New Roman" w:hAnsi="Times New Roman"/>
          <w:color w:val="auto"/>
        </w:rPr>
      </w:pPr>
      <w:r w:rsidRPr="0039201C">
        <w:rPr>
          <w:rFonts w:ascii="Times New Roman" w:hAnsi="Times New Roman"/>
          <w:color w:val="auto"/>
        </w:rPr>
        <w:t>(адрес  земельного участка)</w:t>
      </w:r>
    </w:p>
    <w:p w:rsidR="00323605" w:rsidRPr="0039201C" w:rsidRDefault="00323605" w:rsidP="00323605">
      <w:pPr>
        <w:widowControl/>
        <w:ind w:firstLine="720"/>
        <w:jc w:val="both"/>
        <w:rPr>
          <w:rFonts w:ascii="Times New Roman" w:hAnsi="Times New Roman"/>
          <w:color w:val="auto"/>
          <w:sz w:val="24"/>
          <w:szCs w:val="24"/>
        </w:rPr>
      </w:pPr>
    </w:p>
    <w:p w:rsidR="00323605" w:rsidRDefault="00323605" w:rsidP="00323605">
      <w:pPr>
        <w:widowControl/>
        <w:ind w:firstLine="720"/>
        <w:jc w:val="center"/>
        <w:rPr>
          <w:rFonts w:ascii="Times New Roman" w:hAnsi="Times New Roman"/>
          <w:color w:val="auto"/>
          <w:sz w:val="24"/>
          <w:szCs w:val="24"/>
        </w:rPr>
      </w:pPr>
      <w:r w:rsidRPr="0039201C">
        <w:rPr>
          <w:rFonts w:ascii="Times New Roman" w:hAnsi="Times New Roman"/>
          <w:color w:val="auto"/>
          <w:sz w:val="24"/>
          <w:szCs w:val="24"/>
        </w:rPr>
        <w:t>Фото № 1.</w:t>
      </w:r>
    </w:p>
    <w:p w:rsidR="00323605" w:rsidRPr="0039201C" w:rsidRDefault="00323605" w:rsidP="00323605">
      <w:pPr>
        <w:widowControl/>
        <w:ind w:firstLine="720"/>
        <w:jc w:val="center"/>
        <w:rPr>
          <w:rFonts w:ascii="Times New Roman" w:hAnsi="Times New Roman"/>
          <w:color w:val="auto"/>
          <w:sz w:val="24"/>
          <w:szCs w:val="24"/>
        </w:rPr>
      </w:pPr>
    </w:p>
    <w:p w:rsidR="00323605" w:rsidRPr="0039201C" w:rsidRDefault="00323605" w:rsidP="00323605">
      <w:pPr>
        <w:widowControl/>
        <w:ind w:firstLine="720"/>
        <w:jc w:val="center"/>
        <w:rPr>
          <w:rFonts w:ascii="Times New Roman" w:hAnsi="Times New Roman"/>
          <w:color w:val="auto"/>
          <w:sz w:val="24"/>
          <w:szCs w:val="24"/>
        </w:rPr>
      </w:pPr>
      <w:r w:rsidRPr="0039201C">
        <w:rPr>
          <w:rFonts w:ascii="Times New Roman" w:hAnsi="Times New Roman"/>
          <w:color w:val="auto"/>
          <w:sz w:val="24"/>
          <w:szCs w:val="24"/>
        </w:rPr>
        <w:t>Фото № 2.</w:t>
      </w:r>
    </w:p>
    <w:p w:rsidR="00323605" w:rsidRPr="0039201C" w:rsidRDefault="00323605" w:rsidP="00323605">
      <w:pPr>
        <w:widowControl/>
        <w:ind w:firstLine="720"/>
        <w:jc w:val="both"/>
        <w:rPr>
          <w:rFonts w:ascii="Times New Roman" w:hAnsi="Times New Roman"/>
          <w:color w:val="auto"/>
          <w:sz w:val="24"/>
          <w:szCs w:val="24"/>
        </w:rPr>
      </w:pPr>
    </w:p>
    <w:p w:rsidR="00323605" w:rsidRPr="0039201C" w:rsidRDefault="00323605" w:rsidP="00323605">
      <w:pPr>
        <w:widowControl/>
        <w:ind w:firstLine="720"/>
        <w:jc w:val="both"/>
        <w:rPr>
          <w:rFonts w:ascii="Times New Roman" w:hAnsi="Times New Roman"/>
          <w:color w:val="auto"/>
          <w:sz w:val="24"/>
          <w:szCs w:val="24"/>
        </w:rPr>
      </w:pPr>
    </w:p>
    <w:p w:rsidR="00323605" w:rsidRPr="0039201C" w:rsidRDefault="00323605" w:rsidP="00323605">
      <w:pPr>
        <w:widowControl/>
        <w:ind w:firstLine="720"/>
        <w:jc w:val="both"/>
        <w:rPr>
          <w:rFonts w:ascii="Times New Roman" w:hAnsi="Times New Roman"/>
          <w:color w:val="auto"/>
          <w:sz w:val="24"/>
          <w:szCs w:val="24"/>
        </w:rPr>
      </w:pPr>
    </w:p>
    <w:p w:rsidR="00323605" w:rsidRPr="0039201C" w:rsidRDefault="00323605" w:rsidP="00323605">
      <w:pPr>
        <w:widowControl/>
        <w:jc w:val="both"/>
        <w:rPr>
          <w:rFonts w:ascii="Times New Roman" w:hAnsi="Times New Roman"/>
          <w:color w:val="auto"/>
          <w:sz w:val="24"/>
          <w:szCs w:val="24"/>
        </w:rPr>
      </w:pPr>
      <w:r w:rsidRPr="0039201C">
        <w:rPr>
          <w:rFonts w:ascii="Times New Roman" w:hAnsi="Times New Roman"/>
          <w:color w:val="auto"/>
          <w:sz w:val="24"/>
          <w:szCs w:val="24"/>
        </w:rPr>
        <w:t>_____________________                                                                       ________________</w:t>
      </w:r>
    </w:p>
    <w:p w:rsidR="00323605" w:rsidRPr="0039201C" w:rsidRDefault="00323605" w:rsidP="00323605">
      <w:pPr>
        <w:widowControl/>
        <w:rPr>
          <w:rFonts w:ascii="Times New Roman" w:hAnsi="Times New Roman"/>
          <w:color w:val="auto"/>
        </w:rPr>
      </w:pPr>
      <w:r w:rsidRPr="0039201C">
        <w:rPr>
          <w:rFonts w:ascii="Times New Roman" w:hAnsi="Times New Roman"/>
          <w:color w:val="auto"/>
        </w:rPr>
        <w:t>(подпись лица,                                                                                                                                                                  (Ф.И.О.)</w:t>
      </w:r>
    </w:p>
    <w:p w:rsidR="00323605" w:rsidRPr="0039201C" w:rsidRDefault="00323605" w:rsidP="00323605">
      <w:pPr>
        <w:widowControl/>
        <w:rPr>
          <w:rFonts w:ascii="Times New Roman" w:hAnsi="Times New Roman"/>
          <w:color w:val="auto"/>
        </w:rPr>
      </w:pPr>
      <w:r w:rsidRPr="0039201C">
        <w:rPr>
          <w:rFonts w:ascii="Times New Roman" w:hAnsi="Times New Roman"/>
          <w:color w:val="auto"/>
        </w:rPr>
        <w:t>в отношении которого</w:t>
      </w:r>
    </w:p>
    <w:p w:rsidR="00323605" w:rsidRPr="0039201C" w:rsidRDefault="00323605" w:rsidP="00323605">
      <w:pPr>
        <w:widowControl/>
        <w:rPr>
          <w:rFonts w:ascii="Times New Roman" w:hAnsi="Times New Roman"/>
          <w:color w:val="auto"/>
        </w:rPr>
      </w:pPr>
      <w:r w:rsidRPr="0039201C">
        <w:rPr>
          <w:rFonts w:ascii="Times New Roman" w:hAnsi="Times New Roman"/>
          <w:color w:val="auto"/>
        </w:rPr>
        <w:t>проводится проверка)</w:t>
      </w:r>
    </w:p>
    <w:p w:rsidR="00323605" w:rsidRPr="0039201C" w:rsidRDefault="00323605" w:rsidP="00323605">
      <w:pPr>
        <w:widowControl/>
        <w:jc w:val="both"/>
        <w:rPr>
          <w:rFonts w:ascii="Times New Roman" w:hAnsi="Times New Roman"/>
          <w:color w:val="auto"/>
          <w:sz w:val="16"/>
          <w:szCs w:val="16"/>
        </w:rPr>
      </w:pPr>
    </w:p>
    <w:p w:rsidR="00323605" w:rsidRDefault="00323605" w:rsidP="00323605">
      <w:pPr>
        <w:widowControl/>
        <w:jc w:val="both"/>
        <w:rPr>
          <w:rFonts w:ascii="Times New Roman" w:hAnsi="Times New Roman"/>
          <w:color w:val="auto"/>
          <w:sz w:val="24"/>
          <w:szCs w:val="24"/>
        </w:rPr>
      </w:pPr>
    </w:p>
    <w:p w:rsidR="00323605" w:rsidRDefault="00323605" w:rsidP="00323605">
      <w:pPr>
        <w:widowControl/>
        <w:jc w:val="both"/>
        <w:rPr>
          <w:rFonts w:ascii="Times New Roman" w:hAnsi="Times New Roman"/>
          <w:color w:val="auto"/>
          <w:sz w:val="24"/>
          <w:szCs w:val="24"/>
        </w:rPr>
      </w:pPr>
    </w:p>
    <w:p w:rsidR="00323605" w:rsidRPr="0039201C" w:rsidRDefault="00323605" w:rsidP="00323605">
      <w:pPr>
        <w:widowControl/>
        <w:jc w:val="both"/>
        <w:rPr>
          <w:rFonts w:ascii="Times New Roman" w:hAnsi="Times New Roman"/>
          <w:color w:val="auto"/>
          <w:sz w:val="24"/>
          <w:szCs w:val="24"/>
        </w:rPr>
      </w:pPr>
      <w:r w:rsidRPr="0039201C">
        <w:rPr>
          <w:rFonts w:ascii="Times New Roman" w:hAnsi="Times New Roman"/>
          <w:color w:val="auto"/>
          <w:sz w:val="24"/>
          <w:szCs w:val="24"/>
        </w:rPr>
        <w:t>____________________                                                                           _______________</w:t>
      </w:r>
    </w:p>
    <w:p w:rsidR="00323605" w:rsidRPr="0039201C" w:rsidRDefault="00323605" w:rsidP="00323605">
      <w:pPr>
        <w:widowControl/>
        <w:rPr>
          <w:rFonts w:ascii="Times New Roman" w:hAnsi="Times New Roman"/>
          <w:color w:val="auto"/>
        </w:rPr>
      </w:pPr>
      <w:r w:rsidRPr="0039201C">
        <w:rPr>
          <w:rFonts w:ascii="Times New Roman" w:hAnsi="Times New Roman"/>
          <w:color w:val="auto"/>
        </w:rPr>
        <w:t>(подпись лица,                                                                                                                                                                     (Ф.И.О.)</w:t>
      </w:r>
    </w:p>
    <w:p w:rsidR="00323605" w:rsidRPr="0039201C" w:rsidRDefault="00323605" w:rsidP="00323605">
      <w:pPr>
        <w:widowControl/>
        <w:rPr>
          <w:rFonts w:ascii="Times New Roman" w:hAnsi="Times New Roman"/>
          <w:color w:val="auto"/>
        </w:rPr>
      </w:pPr>
      <w:r w:rsidRPr="0039201C">
        <w:rPr>
          <w:rFonts w:ascii="Times New Roman" w:hAnsi="Times New Roman"/>
          <w:color w:val="auto"/>
        </w:rPr>
        <w:t xml:space="preserve">проводившего проверку)                                          </w:t>
      </w:r>
    </w:p>
    <w:p w:rsidR="00323605" w:rsidRPr="0039201C" w:rsidRDefault="00323605" w:rsidP="00323605">
      <w:pPr>
        <w:widowControl/>
        <w:rPr>
          <w:rFonts w:ascii="Times New Roman" w:hAnsi="Times New Roman"/>
          <w:color w:val="auto"/>
        </w:rPr>
      </w:pPr>
    </w:p>
    <w:p w:rsidR="00323605" w:rsidRPr="0039201C" w:rsidRDefault="00323605" w:rsidP="00323605">
      <w:pPr>
        <w:widowControl/>
        <w:rPr>
          <w:rFonts w:ascii="Times New Roman" w:hAnsi="Times New Roman"/>
          <w:color w:val="auto"/>
        </w:rPr>
      </w:pPr>
    </w:p>
    <w:p w:rsidR="00323605" w:rsidRPr="0039201C" w:rsidRDefault="00323605" w:rsidP="00323605">
      <w:pPr>
        <w:widowControl/>
        <w:rPr>
          <w:rFonts w:ascii="Times New Roman" w:hAnsi="Times New Roman"/>
          <w:color w:val="auto"/>
        </w:rPr>
      </w:pPr>
    </w:p>
    <w:p w:rsidR="00323605" w:rsidRDefault="00323605" w:rsidP="00323605">
      <w:pPr>
        <w:pStyle w:val="af9"/>
        <w:ind w:firstLine="708"/>
        <w:jc w:val="center"/>
        <w:rPr>
          <w:rFonts w:ascii="Times New Roman" w:hAnsi="Times New Roman"/>
          <w:b/>
          <w:bCs/>
          <w:sz w:val="28"/>
          <w:szCs w:val="28"/>
        </w:rPr>
      </w:pPr>
    </w:p>
    <w:p w:rsidR="00323605" w:rsidRDefault="00323605" w:rsidP="00323605">
      <w:pPr>
        <w:pStyle w:val="af9"/>
        <w:ind w:firstLine="708"/>
        <w:jc w:val="center"/>
        <w:rPr>
          <w:rFonts w:ascii="Times New Roman" w:hAnsi="Times New Roman"/>
          <w:b/>
          <w:bCs/>
          <w:sz w:val="28"/>
          <w:szCs w:val="28"/>
        </w:rPr>
      </w:pPr>
    </w:p>
    <w:p w:rsidR="00323605" w:rsidRDefault="00323605" w:rsidP="00323605">
      <w:pPr>
        <w:pStyle w:val="af9"/>
        <w:ind w:firstLine="708"/>
        <w:jc w:val="center"/>
        <w:rPr>
          <w:rFonts w:ascii="Times New Roman" w:hAnsi="Times New Roman"/>
          <w:b/>
          <w:bCs/>
          <w:sz w:val="28"/>
          <w:szCs w:val="28"/>
        </w:rPr>
      </w:pPr>
    </w:p>
    <w:p w:rsidR="00323605" w:rsidRDefault="00323605" w:rsidP="00323605">
      <w:pPr>
        <w:pStyle w:val="af9"/>
        <w:ind w:firstLine="708"/>
        <w:jc w:val="center"/>
        <w:rPr>
          <w:rFonts w:ascii="Times New Roman" w:hAnsi="Times New Roman"/>
          <w:b/>
          <w:bCs/>
          <w:sz w:val="28"/>
          <w:szCs w:val="28"/>
        </w:rPr>
      </w:pPr>
    </w:p>
    <w:p w:rsidR="00323605" w:rsidRDefault="00323605" w:rsidP="00323605">
      <w:pPr>
        <w:pStyle w:val="af9"/>
        <w:ind w:firstLine="708"/>
        <w:jc w:val="center"/>
        <w:rPr>
          <w:rFonts w:ascii="Times New Roman" w:hAnsi="Times New Roman"/>
          <w:b/>
          <w:bCs/>
          <w:sz w:val="28"/>
          <w:szCs w:val="28"/>
        </w:rPr>
      </w:pPr>
    </w:p>
    <w:p w:rsidR="00323605" w:rsidRDefault="00323605" w:rsidP="00323605">
      <w:pPr>
        <w:pStyle w:val="af9"/>
        <w:ind w:firstLine="708"/>
        <w:jc w:val="center"/>
        <w:rPr>
          <w:rFonts w:ascii="Times New Roman" w:hAnsi="Times New Roman"/>
          <w:b/>
          <w:bCs/>
          <w:sz w:val="28"/>
          <w:szCs w:val="28"/>
        </w:rPr>
      </w:pPr>
    </w:p>
    <w:p w:rsidR="00323605" w:rsidRDefault="00323605" w:rsidP="00323605">
      <w:pPr>
        <w:pStyle w:val="af9"/>
        <w:ind w:firstLine="708"/>
        <w:jc w:val="center"/>
        <w:rPr>
          <w:rFonts w:ascii="Times New Roman" w:hAnsi="Times New Roman"/>
          <w:b/>
          <w:bCs/>
          <w:sz w:val="28"/>
          <w:szCs w:val="28"/>
        </w:rPr>
      </w:pPr>
    </w:p>
    <w:p w:rsidR="00323605" w:rsidRDefault="00323605" w:rsidP="00323605">
      <w:pPr>
        <w:pStyle w:val="af9"/>
        <w:ind w:firstLine="708"/>
        <w:jc w:val="center"/>
        <w:rPr>
          <w:rFonts w:ascii="Times New Roman" w:hAnsi="Times New Roman"/>
          <w:b/>
          <w:bCs/>
          <w:sz w:val="28"/>
          <w:szCs w:val="28"/>
        </w:rPr>
      </w:pPr>
    </w:p>
    <w:p w:rsidR="00323605" w:rsidRDefault="00323605" w:rsidP="006A312E">
      <w:pPr>
        <w:pStyle w:val="af9"/>
        <w:rPr>
          <w:rFonts w:ascii="Times New Roman" w:hAnsi="Times New Roman"/>
          <w:b/>
          <w:bCs/>
          <w:sz w:val="28"/>
          <w:szCs w:val="28"/>
        </w:rPr>
      </w:pPr>
    </w:p>
    <w:p w:rsidR="006A312E" w:rsidRDefault="006A312E" w:rsidP="00323605">
      <w:pPr>
        <w:widowControl/>
        <w:ind w:left="5103"/>
        <w:jc w:val="right"/>
        <w:rPr>
          <w:rFonts w:ascii="Times New Roman" w:hAnsi="Times New Roman"/>
          <w:color w:val="auto"/>
          <w:sz w:val="24"/>
          <w:szCs w:val="24"/>
        </w:rPr>
      </w:pPr>
    </w:p>
    <w:p w:rsidR="00323605" w:rsidRPr="006A312E" w:rsidRDefault="00323605" w:rsidP="00323605">
      <w:pPr>
        <w:widowControl/>
        <w:ind w:left="5103"/>
        <w:jc w:val="right"/>
        <w:rPr>
          <w:rFonts w:ascii="Times New Roman" w:hAnsi="Times New Roman"/>
          <w:color w:val="auto"/>
          <w:sz w:val="24"/>
          <w:szCs w:val="24"/>
        </w:rPr>
      </w:pPr>
      <w:r w:rsidRPr="006A312E">
        <w:rPr>
          <w:rFonts w:ascii="Times New Roman" w:hAnsi="Times New Roman"/>
          <w:color w:val="auto"/>
          <w:sz w:val="24"/>
          <w:szCs w:val="24"/>
        </w:rPr>
        <w:lastRenderedPageBreak/>
        <w:t>ПРИЛОЖЕНИЕ 6</w:t>
      </w:r>
    </w:p>
    <w:p w:rsidR="00323605" w:rsidRPr="006A312E" w:rsidRDefault="00323605" w:rsidP="00323605">
      <w:pPr>
        <w:pStyle w:val="ConsPlusNormal"/>
        <w:jc w:val="right"/>
      </w:pPr>
      <w:r w:rsidRPr="006A312E">
        <w:t>к Положению о муниципальном контроле</w:t>
      </w:r>
    </w:p>
    <w:p w:rsidR="00323605" w:rsidRPr="006A312E" w:rsidRDefault="00323605" w:rsidP="00323605">
      <w:pPr>
        <w:pStyle w:val="ConsPlusNormal"/>
        <w:jc w:val="right"/>
      </w:pPr>
      <w:r w:rsidRPr="006A312E">
        <w:t xml:space="preserve">на автомобильном транспорте и в дорожном </w:t>
      </w:r>
    </w:p>
    <w:p w:rsidR="00323605" w:rsidRPr="006A312E" w:rsidRDefault="00323605" w:rsidP="00323605">
      <w:pPr>
        <w:pStyle w:val="ConsPlusNormal"/>
        <w:jc w:val="right"/>
      </w:pPr>
      <w:r w:rsidRPr="006A312E">
        <w:t>хозяйстве в границах Новоржевского</w:t>
      </w:r>
    </w:p>
    <w:p w:rsidR="00323605" w:rsidRPr="006A312E" w:rsidRDefault="00323605" w:rsidP="00323605">
      <w:pPr>
        <w:pStyle w:val="ConsPlusNormal"/>
        <w:jc w:val="right"/>
      </w:pPr>
      <w:r w:rsidRPr="006A312E">
        <w:t xml:space="preserve"> муниципального округа</w:t>
      </w:r>
    </w:p>
    <w:p w:rsidR="00323605" w:rsidRDefault="00323605" w:rsidP="00323605">
      <w:pPr>
        <w:pStyle w:val="af9"/>
        <w:ind w:firstLine="708"/>
        <w:jc w:val="center"/>
        <w:rPr>
          <w:rFonts w:ascii="Times New Roman" w:hAnsi="Times New Roman"/>
          <w:b/>
          <w:bCs/>
          <w:sz w:val="28"/>
          <w:szCs w:val="28"/>
        </w:rPr>
      </w:pPr>
    </w:p>
    <w:p w:rsidR="00323605" w:rsidRDefault="00323605" w:rsidP="00323605">
      <w:pPr>
        <w:pStyle w:val="af9"/>
        <w:ind w:firstLine="708"/>
        <w:jc w:val="center"/>
        <w:rPr>
          <w:rFonts w:ascii="Times New Roman" w:hAnsi="Times New Roman"/>
          <w:b/>
          <w:bCs/>
          <w:sz w:val="28"/>
          <w:szCs w:val="28"/>
        </w:rPr>
      </w:pPr>
    </w:p>
    <w:p w:rsidR="00323605" w:rsidRPr="00524727" w:rsidRDefault="00323605" w:rsidP="00323605">
      <w:pPr>
        <w:widowControl/>
        <w:jc w:val="center"/>
        <w:rPr>
          <w:rFonts w:ascii="Times New Roman" w:hAnsi="Times New Roman"/>
          <w:color w:val="auto"/>
          <w:sz w:val="24"/>
          <w:szCs w:val="24"/>
        </w:rPr>
      </w:pPr>
      <w:r w:rsidRPr="00524727">
        <w:rPr>
          <w:rFonts w:ascii="Times New Roman" w:hAnsi="Times New Roman"/>
          <w:sz w:val="28"/>
          <w:szCs w:val="28"/>
        </w:rPr>
        <w:t>Форма протокола</w:t>
      </w:r>
      <w:r w:rsidRPr="00524727">
        <w:rPr>
          <w:rFonts w:ascii="Times New Roman" w:hAnsi="Times New Roman"/>
          <w:sz w:val="28"/>
          <w:szCs w:val="28"/>
          <w:shd w:val="clear" w:color="auto" w:fill="FFFFFF"/>
        </w:rPr>
        <w:t> инструментального обследования</w:t>
      </w:r>
    </w:p>
    <w:p w:rsidR="00323605" w:rsidRPr="00524727" w:rsidRDefault="00323605" w:rsidP="00323605">
      <w:pPr>
        <w:widowControl/>
        <w:jc w:val="center"/>
        <w:rPr>
          <w:rFonts w:ascii="Times New Roman" w:hAnsi="Times New Roman"/>
          <w:sz w:val="28"/>
          <w:szCs w:val="28"/>
        </w:rPr>
      </w:pPr>
    </w:p>
    <w:tbl>
      <w:tblPr>
        <w:tblpPr w:leftFromText="180" w:rightFromText="180" w:vertAnchor="text" w:tblpY="1"/>
        <w:tblOverlap w:val="never"/>
        <w:tblW w:w="9410" w:type="dxa"/>
        <w:tblCellMar>
          <w:top w:w="15" w:type="dxa"/>
          <w:left w:w="15" w:type="dxa"/>
          <w:bottom w:w="15" w:type="dxa"/>
          <w:right w:w="15" w:type="dxa"/>
        </w:tblCellMar>
        <w:tblLook w:val="00A0"/>
      </w:tblPr>
      <w:tblGrid>
        <w:gridCol w:w="9410"/>
      </w:tblGrid>
      <w:tr w:rsidR="00323605" w:rsidRPr="00524727" w:rsidTr="00323605">
        <w:tc>
          <w:tcPr>
            <w:tcW w:w="9410" w:type="dxa"/>
            <w:shd w:val="clear" w:color="auto" w:fill="FFFFFF"/>
          </w:tcPr>
          <w:p w:rsidR="00323605" w:rsidRPr="00524727" w:rsidRDefault="00323605" w:rsidP="00323605">
            <w:pPr>
              <w:widowControl/>
              <w:jc w:val="center"/>
              <w:rPr>
                <w:rFonts w:ascii="Times New Roman" w:hAnsi="Times New Roman"/>
                <w:sz w:val="28"/>
                <w:szCs w:val="28"/>
              </w:rPr>
            </w:pPr>
            <w:r w:rsidRPr="00524727">
              <w:rPr>
                <w:rFonts w:ascii="Times New Roman" w:hAnsi="Times New Roman"/>
                <w:sz w:val="28"/>
                <w:szCs w:val="28"/>
              </w:rPr>
              <w:t xml:space="preserve">Администрация </w:t>
            </w:r>
            <w:r>
              <w:rPr>
                <w:rFonts w:ascii="Times New Roman" w:hAnsi="Times New Roman"/>
                <w:sz w:val="28"/>
                <w:szCs w:val="28"/>
              </w:rPr>
              <w:t>Новоржевского муниципального округа</w:t>
            </w:r>
          </w:p>
        </w:tc>
      </w:tr>
      <w:tr w:rsidR="00323605" w:rsidRPr="00524727" w:rsidTr="00323605">
        <w:tc>
          <w:tcPr>
            <w:tcW w:w="9410" w:type="dxa"/>
            <w:tcBorders>
              <w:top w:val="single" w:sz="6" w:space="0" w:color="000000"/>
            </w:tcBorders>
            <w:shd w:val="clear" w:color="auto" w:fill="FFFFFF"/>
          </w:tcPr>
          <w:p w:rsidR="00323605" w:rsidRPr="00524727" w:rsidRDefault="00323605" w:rsidP="00323605">
            <w:pPr>
              <w:widowControl/>
              <w:jc w:val="center"/>
              <w:rPr>
                <w:rFonts w:ascii="Times New Roman" w:hAnsi="Times New Roman"/>
                <w:i/>
                <w:iCs/>
                <w:sz w:val="24"/>
                <w:szCs w:val="24"/>
              </w:rPr>
            </w:pPr>
            <w:r w:rsidRPr="00524727">
              <w:rPr>
                <w:rFonts w:ascii="Times New Roman" w:hAnsi="Times New Roman"/>
                <w:i/>
                <w:iCs/>
                <w:sz w:val="24"/>
                <w:szCs w:val="24"/>
              </w:rPr>
              <w:t>(указывается наименование контрольного органа)</w:t>
            </w:r>
          </w:p>
        </w:tc>
      </w:tr>
      <w:tr w:rsidR="00323605" w:rsidRPr="00524727" w:rsidTr="00323605">
        <w:tc>
          <w:tcPr>
            <w:tcW w:w="9410" w:type="dxa"/>
            <w:shd w:val="clear" w:color="auto" w:fill="FFFFFF"/>
          </w:tcPr>
          <w:p w:rsidR="00323605" w:rsidRPr="00524727" w:rsidRDefault="00323605" w:rsidP="00323605">
            <w:pPr>
              <w:widowControl/>
              <w:jc w:val="both"/>
              <w:rPr>
                <w:rFonts w:ascii="Times New Roman" w:hAnsi="Times New Roman"/>
                <w:sz w:val="28"/>
                <w:szCs w:val="28"/>
              </w:rPr>
            </w:pPr>
            <w:r w:rsidRPr="00524727">
              <w:rPr>
                <w:rFonts w:ascii="Times New Roman" w:hAnsi="Times New Roman"/>
                <w:sz w:val="28"/>
                <w:szCs w:val="28"/>
              </w:rPr>
              <w:t> </w:t>
            </w:r>
          </w:p>
        </w:tc>
      </w:tr>
      <w:tr w:rsidR="00323605" w:rsidRPr="00524727" w:rsidTr="00323605">
        <w:tc>
          <w:tcPr>
            <w:tcW w:w="9410" w:type="dxa"/>
            <w:shd w:val="clear" w:color="auto" w:fill="FFFFFF"/>
          </w:tcPr>
          <w:p w:rsidR="00323605" w:rsidRPr="00524727" w:rsidRDefault="00323605" w:rsidP="00323605">
            <w:pPr>
              <w:widowControl/>
              <w:jc w:val="center"/>
              <w:rPr>
                <w:rFonts w:ascii="Times New Roman" w:hAnsi="Times New Roman"/>
                <w:sz w:val="28"/>
                <w:szCs w:val="28"/>
              </w:rPr>
            </w:pPr>
            <w:r w:rsidRPr="00524727">
              <w:rPr>
                <w:rFonts w:ascii="Times New Roman" w:hAnsi="Times New Roman"/>
                <w:sz w:val="28"/>
                <w:szCs w:val="28"/>
              </w:rPr>
              <w:t xml:space="preserve">от «___» ___________ 20__ г., </w:t>
            </w:r>
          </w:p>
          <w:p w:rsidR="00323605" w:rsidRPr="00524727" w:rsidRDefault="00323605" w:rsidP="00323605">
            <w:pPr>
              <w:widowControl/>
              <w:jc w:val="center"/>
              <w:rPr>
                <w:rFonts w:ascii="Times New Roman" w:hAnsi="Times New Roman"/>
                <w:i/>
                <w:iCs/>
                <w:sz w:val="24"/>
                <w:szCs w:val="24"/>
              </w:rPr>
            </w:pPr>
            <w:r w:rsidRPr="00524727">
              <w:rPr>
                <w:rFonts w:ascii="Times New Roman" w:hAnsi="Times New Roman"/>
                <w:i/>
                <w:iCs/>
                <w:sz w:val="24"/>
                <w:szCs w:val="24"/>
              </w:rPr>
              <w:t>(дата составления протокола)</w:t>
            </w:r>
          </w:p>
        </w:tc>
      </w:tr>
      <w:tr w:rsidR="00323605" w:rsidRPr="00524727" w:rsidTr="00323605">
        <w:tc>
          <w:tcPr>
            <w:tcW w:w="9410" w:type="dxa"/>
            <w:shd w:val="clear" w:color="auto" w:fill="FFFFFF"/>
          </w:tcPr>
          <w:p w:rsidR="00323605" w:rsidRPr="00524727" w:rsidRDefault="00323605" w:rsidP="00323605">
            <w:pPr>
              <w:widowControl/>
              <w:jc w:val="both"/>
              <w:rPr>
                <w:rFonts w:ascii="Times New Roman" w:hAnsi="Times New Roman"/>
                <w:sz w:val="28"/>
                <w:szCs w:val="28"/>
              </w:rPr>
            </w:pPr>
          </w:p>
        </w:tc>
      </w:tr>
      <w:tr w:rsidR="00323605" w:rsidRPr="00524727" w:rsidTr="00323605">
        <w:tc>
          <w:tcPr>
            <w:tcW w:w="9410" w:type="dxa"/>
            <w:tcBorders>
              <w:top w:val="single" w:sz="6" w:space="0" w:color="000000"/>
            </w:tcBorders>
            <w:shd w:val="clear" w:color="auto" w:fill="FFFFFF"/>
          </w:tcPr>
          <w:p w:rsidR="00323605" w:rsidRPr="00524727" w:rsidRDefault="00323605" w:rsidP="00323605">
            <w:pPr>
              <w:widowControl/>
              <w:jc w:val="center"/>
              <w:rPr>
                <w:rFonts w:ascii="Times New Roman" w:hAnsi="Times New Roman"/>
                <w:i/>
                <w:iCs/>
                <w:sz w:val="24"/>
                <w:szCs w:val="24"/>
              </w:rPr>
            </w:pPr>
            <w:r w:rsidRPr="00524727">
              <w:rPr>
                <w:rFonts w:ascii="Times New Roman" w:hAnsi="Times New Roman"/>
                <w:i/>
                <w:iCs/>
                <w:sz w:val="24"/>
                <w:szCs w:val="24"/>
              </w:rPr>
              <w:t>(место составления протокола)</w:t>
            </w:r>
          </w:p>
        </w:tc>
      </w:tr>
      <w:tr w:rsidR="00323605" w:rsidRPr="00524727" w:rsidTr="00323605">
        <w:tc>
          <w:tcPr>
            <w:tcW w:w="9410" w:type="dxa"/>
            <w:shd w:val="clear" w:color="auto" w:fill="FFFFFF"/>
          </w:tcPr>
          <w:p w:rsidR="00323605" w:rsidRPr="00524727" w:rsidRDefault="00323605" w:rsidP="00323605">
            <w:pPr>
              <w:widowControl/>
              <w:jc w:val="both"/>
              <w:rPr>
                <w:rFonts w:ascii="Times New Roman" w:hAnsi="Times New Roman"/>
                <w:sz w:val="28"/>
                <w:szCs w:val="28"/>
              </w:rPr>
            </w:pPr>
            <w:r w:rsidRPr="00524727">
              <w:rPr>
                <w:rFonts w:ascii="Times New Roman" w:hAnsi="Times New Roman"/>
                <w:sz w:val="28"/>
                <w:szCs w:val="28"/>
              </w:rPr>
              <w:t> </w:t>
            </w:r>
          </w:p>
        </w:tc>
      </w:tr>
      <w:tr w:rsidR="00323605" w:rsidRPr="00524727" w:rsidTr="00323605">
        <w:tc>
          <w:tcPr>
            <w:tcW w:w="9410" w:type="dxa"/>
            <w:shd w:val="clear" w:color="auto" w:fill="FFFFFF"/>
          </w:tcPr>
          <w:p w:rsidR="00323605" w:rsidRPr="00524727" w:rsidRDefault="00323605" w:rsidP="00323605">
            <w:pPr>
              <w:widowControl/>
              <w:jc w:val="center"/>
              <w:rPr>
                <w:rFonts w:ascii="Times New Roman" w:hAnsi="Times New Roman"/>
                <w:sz w:val="28"/>
                <w:szCs w:val="28"/>
              </w:rPr>
            </w:pPr>
            <w:r w:rsidRPr="00524727">
              <w:rPr>
                <w:rFonts w:ascii="Times New Roman" w:hAnsi="Times New Roman"/>
                <w:sz w:val="28"/>
                <w:szCs w:val="28"/>
              </w:rPr>
              <w:t>Протокол</w:t>
            </w:r>
            <w:r w:rsidRPr="00524727">
              <w:rPr>
                <w:rFonts w:ascii="Times New Roman" w:hAnsi="Times New Roman"/>
                <w:sz w:val="28"/>
                <w:szCs w:val="28"/>
                <w:shd w:val="clear" w:color="auto" w:fill="FFFFFF"/>
              </w:rPr>
              <w:t> инструментального обследования</w:t>
            </w:r>
          </w:p>
        </w:tc>
      </w:tr>
      <w:tr w:rsidR="00323605" w:rsidRPr="00524727" w:rsidTr="00323605">
        <w:tc>
          <w:tcPr>
            <w:tcW w:w="9410" w:type="dxa"/>
            <w:shd w:val="clear" w:color="auto" w:fill="FFFFFF"/>
          </w:tcPr>
          <w:p w:rsidR="00323605" w:rsidRPr="00524727" w:rsidRDefault="00323605" w:rsidP="00323605">
            <w:pPr>
              <w:autoSpaceDE w:val="0"/>
              <w:autoSpaceDN w:val="0"/>
              <w:adjustRightInd w:val="0"/>
              <w:ind w:firstLine="694"/>
              <w:jc w:val="both"/>
              <w:textAlignment w:val="baseline"/>
              <w:rPr>
                <w:rFonts w:ascii="Times New Roman" w:hAnsi="Times New Roman"/>
                <w:bCs/>
                <w:sz w:val="28"/>
                <w:szCs w:val="28"/>
              </w:rPr>
            </w:pPr>
            <w:r w:rsidRPr="00524727">
              <w:rPr>
                <w:rFonts w:ascii="Times New Roman" w:hAnsi="Times New Roman"/>
                <w:sz w:val="28"/>
                <w:szCs w:val="28"/>
              </w:rPr>
              <w:t xml:space="preserve">1. </w:t>
            </w:r>
            <w:r w:rsidRPr="00524727">
              <w:rPr>
                <w:rFonts w:ascii="Times New Roman" w:hAnsi="Times New Roman"/>
                <w:bCs/>
                <w:sz w:val="28"/>
                <w:szCs w:val="28"/>
              </w:rPr>
              <w:t>Вид муниципального контроля:</w:t>
            </w:r>
          </w:p>
          <w:p w:rsidR="00323605" w:rsidRPr="00524727" w:rsidRDefault="00323605" w:rsidP="00323605">
            <w:pPr>
              <w:autoSpaceDE w:val="0"/>
              <w:autoSpaceDN w:val="0"/>
              <w:adjustRightInd w:val="0"/>
              <w:jc w:val="both"/>
              <w:textAlignment w:val="baseline"/>
              <w:rPr>
                <w:rFonts w:ascii="Times New Roman" w:hAnsi="Times New Roman"/>
                <w:bCs/>
                <w:sz w:val="24"/>
                <w:szCs w:val="28"/>
              </w:rPr>
            </w:pPr>
            <w:r w:rsidRPr="00524727">
              <w:rPr>
                <w:rFonts w:ascii="Times New Roman" w:hAnsi="Times New Roman"/>
                <w:bCs/>
                <w:sz w:val="24"/>
                <w:szCs w:val="28"/>
              </w:rPr>
              <w:t>_____________________________________________________________________________</w:t>
            </w:r>
          </w:p>
          <w:p w:rsidR="00323605" w:rsidRPr="00524727" w:rsidRDefault="00323605" w:rsidP="00323605">
            <w:pPr>
              <w:autoSpaceDE w:val="0"/>
              <w:autoSpaceDN w:val="0"/>
              <w:adjustRightInd w:val="0"/>
              <w:jc w:val="center"/>
              <w:textAlignment w:val="baseline"/>
              <w:rPr>
                <w:rFonts w:ascii="Times New Roman" w:hAnsi="Times New Roman"/>
                <w:bCs/>
                <w:sz w:val="28"/>
                <w:szCs w:val="28"/>
              </w:rPr>
            </w:pPr>
            <w:r w:rsidRPr="00524727">
              <w:rPr>
                <w:rFonts w:ascii="Times New Roman" w:hAnsi="Times New Roman"/>
                <w:bCs/>
                <w:i/>
                <w:iCs/>
                <w:sz w:val="24"/>
                <w:szCs w:val="24"/>
              </w:rPr>
              <w:t>(указывается</w:t>
            </w:r>
            <w:r w:rsidRPr="00524727">
              <w:rPr>
                <w:rFonts w:ascii="Times New Roman" w:hAnsi="Times New Roman"/>
                <w:i/>
                <w:iCs/>
                <w:sz w:val="24"/>
                <w:szCs w:val="24"/>
              </w:rPr>
              <w:t xml:space="preserve"> конкретный осуществляемый местной администрацией вид муниципального контроля)</w:t>
            </w:r>
          </w:p>
          <w:p w:rsidR="00323605" w:rsidRPr="00524727" w:rsidRDefault="00323605" w:rsidP="00323605">
            <w:pPr>
              <w:widowControl/>
              <w:ind w:firstLine="694"/>
              <w:jc w:val="both"/>
              <w:rPr>
                <w:rFonts w:ascii="Times New Roman" w:hAnsi="Times New Roman"/>
                <w:sz w:val="28"/>
                <w:szCs w:val="28"/>
              </w:rPr>
            </w:pPr>
          </w:p>
        </w:tc>
      </w:tr>
      <w:tr w:rsidR="00323605" w:rsidRPr="00524727" w:rsidTr="00323605">
        <w:tc>
          <w:tcPr>
            <w:tcW w:w="9410" w:type="dxa"/>
            <w:shd w:val="clear" w:color="auto" w:fill="FFFFFF"/>
          </w:tcPr>
          <w:p w:rsidR="00323605" w:rsidRPr="00524727" w:rsidRDefault="00323605" w:rsidP="00323605">
            <w:pPr>
              <w:widowControl/>
              <w:ind w:firstLine="694"/>
              <w:jc w:val="both"/>
              <w:rPr>
                <w:rFonts w:ascii="Times New Roman" w:hAnsi="Times New Roman"/>
                <w:sz w:val="28"/>
                <w:szCs w:val="28"/>
              </w:rPr>
            </w:pPr>
            <w:r w:rsidRPr="00524727">
              <w:rPr>
                <w:rFonts w:ascii="Times New Roman" w:hAnsi="Times New Roman"/>
                <w:sz w:val="28"/>
                <w:szCs w:val="28"/>
              </w:rPr>
              <w:t> </w:t>
            </w:r>
          </w:p>
        </w:tc>
      </w:tr>
      <w:tr w:rsidR="00323605" w:rsidRPr="00524727" w:rsidTr="00323605">
        <w:tc>
          <w:tcPr>
            <w:tcW w:w="9410" w:type="dxa"/>
            <w:shd w:val="clear" w:color="auto" w:fill="FFFFFF"/>
          </w:tcPr>
          <w:p w:rsidR="00323605" w:rsidRPr="00524727" w:rsidRDefault="00323605" w:rsidP="00323605">
            <w:pPr>
              <w:widowControl/>
              <w:ind w:firstLine="694"/>
              <w:jc w:val="both"/>
              <w:rPr>
                <w:rFonts w:ascii="Times New Roman" w:hAnsi="Times New Roman"/>
                <w:sz w:val="28"/>
                <w:szCs w:val="28"/>
              </w:rPr>
            </w:pPr>
            <w:r w:rsidRPr="00524727">
              <w:rPr>
                <w:rFonts w:ascii="Times New Roman" w:hAnsi="Times New Roman"/>
                <w:sz w:val="28"/>
                <w:szCs w:val="28"/>
              </w:rPr>
              <w:t>2. И</w:t>
            </w:r>
            <w:r w:rsidRPr="00524727">
              <w:rPr>
                <w:rFonts w:ascii="Times New Roman" w:hAnsi="Times New Roman"/>
                <w:sz w:val="28"/>
                <w:szCs w:val="28"/>
                <w:shd w:val="clear" w:color="auto" w:fill="FFFFFF"/>
              </w:rPr>
              <w:t>нструментальное обследование</w:t>
            </w:r>
            <w:r w:rsidRPr="00524727">
              <w:rPr>
                <w:rFonts w:ascii="Times New Roman" w:hAnsi="Times New Roman"/>
                <w:sz w:val="28"/>
                <w:szCs w:val="28"/>
              </w:rPr>
              <w:t xml:space="preserve"> проведено:</w:t>
            </w:r>
          </w:p>
        </w:tc>
      </w:tr>
      <w:tr w:rsidR="00323605" w:rsidRPr="00524727" w:rsidTr="00323605">
        <w:tc>
          <w:tcPr>
            <w:tcW w:w="9410" w:type="dxa"/>
            <w:shd w:val="clear" w:color="auto" w:fill="FFFFFF"/>
          </w:tcPr>
          <w:p w:rsidR="00323605" w:rsidRPr="00524727" w:rsidRDefault="00323605" w:rsidP="00323605">
            <w:pPr>
              <w:widowControl/>
              <w:ind w:left="694"/>
              <w:jc w:val="both"/>
              <w:rPr>
                <w:rFonts w:ascii="Times New Roman" w:hAnsi="Times New Roman"/>
                <w:sz w:val="28"/>
                <w:szCs w:val="28"/>
              </w:rPr>
            </w:pPr>
            <w:r w:rsidRPr="00524727">
              <w:rPr>
                <w:rFonts w:ascii="Times New Roman" w:hAnsi="Times New Roman"/>
                <w:sz w:val="28"/>
                <w:szCs w:val="28"/>
              </w:rPr>
              <w:t>1) ...</w:t>
            </w:r>
          </w:p>
          <w:p w:rsidR="00323605" w:rsidRPr="00524727" w:rsidRDefault="00323605" w:rsidP="00323605">
            <w:pPr>
              <w:widowControl/>
              <w:ind w:left="694"/>
              <w:jc w:val="both"/>
              <w:rPr>
                <w:rFonts w:ascii="Times New Roman" w:hAnsi="Times New Roman"/>
                <w:sz w:val="28"/>
                <w:szCs w:val="28"/>
              </w:rPr>
            </w:pPr>
            <w:r w:rsidRPr="00524727">
              <w:rPr>
                <w:rFonts w:ascii="Times New Roman" w:hAnsi="Times New Roman"/>
                <w:sz w:val="28"/>
                <w:szCs w:val="28"/>
              </w:rPr>
              <w:t>2) …</w:t>
            </w:r>
          </w:p>
          <w:p w:rsidR="00323605" w:rsidRPr="00524727" w:rsidRDefault="00323605" w:rsidP="00323605">
            <w:pPr>
              <w:widowControl/>
              <w:ind w:left="694"/>
              <w:jc w:val="both"/>
              <w:rPr>
                <w:rFonts w:ascii="Times New Roman" w:hAnsi="Times New Roman"/>
                <w:sz w:val="28"/>
                <w:szCs w:val="28"/>
              </w:rPr>
            </w:pPr>
          </w:p>
        </w:tc>
      </w:tr>
      <w:tr w:rsidR="00323605" w:rsidRPr="00524727" w:rsidTr="00323605">
        <w:tc>
          <w:tcPr>
            <w:tcW w:w="9410" w:type="dxa"/>
            <w:tcBorders>
              <w:top w:val="single" w:sz="6" w:space="0" w:color="000000"/>
            </w:tcBorders>
            <w:shd w:val="clear" w:color="auto" w:fill="FFFFFF"/>
          </w:tcPr>
          <w:p w:rsidR="00323605" w:rsidRPr="00524727" w:rsidRDefault="00323605" w:rsidP="00323605">
            <w:pPr>
              <w:widowControl/>
              <w:autoSpaceDE w:val="0"/>
              <w:autoSpaceDN w:val="0"/>
              <w:adjustRightInd w:val="0"/>
              <w:jc w:val="both"/>
              <w:rPr>
                <w:rFonts w:ascii="Times New Roman" w:hAnsi="Times New Roman"/>
                <w:i/>
                <w:iCs/>
                <w:sz w:val="24"/>
                <w:szCs w:val="24"/>
                <w:lang w:eastAsia="en-US"/>
              </w:rPr>
            </w:pPr>
            <w:r w:rsidRPr="00524727">
              <w:rPr>
                <w:rFonts w:ascii="Times New Roman" w:hAnsi="Times New Roman"/>
                <w:i/>
                <w:iCs/>
                <w:sz w:val="24"/>
                <w:szCs w:val="24"/>
              </w:rPr>
              <w:t xml:space="preserve">(указываются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w:t>
            </w:r>
            <w:r w:rsidRPr="00524727">
              <w:rPr>
                <w:rFonts w:ascii="Times New Roman" w:hAnsi="Times New Roman"/>
                <w:i/>
                <w:iCs/>
                <w:sz w:val="24"/>
                <w:szCs w:val="24"/>
                <w:shd w:val="clear" w:color="auto" w:fill="FFFFFF"/>
              </w:rPr>
              <w:t>инструментальное обследование и</w:t>
            </w:r>
            <w:r w:rsidRPr="00524727">
              <w:rPr>
                <w:rFonts w:ascii="Times New Roman" w:hAnsi="Times New Roman"/>
                <w:i/>
                <w:iCs/>
                <w:sz w:val="24"/>
                <w:szCs w:val="24"/>
                <w:lang w:eastAsia="en-US"/>
              </w:rPr>
              <w:t xml:space="preserve"> имеющего допуск к работе на специальном оборудовании, использованию технических приборов,</w:t>
            </w:r>
            <w:r w:rsidRPr="00524727">
              <w:rPr>
                <w:rFonts w:ascii="Times New Roman" w:hAnsi="Times New Roman"/>
                <w:i/>
                <w:iCs/>
                <w:sz w:val="24"/>
                <w:szCs w:val="24"/>
                <w:shd w:val="clear" w:color="auto" w:fill="FFFFFF"/>
              </w:rPr>
              <w:t xml:space="preserve"> привлеченного специалиста, </w:t>
            </w:r>
            <w:r w:rsidRPr="00524727">
              <w:rPr>
                <w:rFonts w:ascii="Times New Roman" w:hAnsi="Times New Roman"/>
                <w:i/>
                <w:iCs/>
                <w:sz w:val="24"/>
                <w:szCs w:val="24"/>
                <w:lang w:eastAsia="en-US"/>
              </w:rPr>
              <w:t>имеющего допуск к работе на специальном оборудовании, использованию технических приборов</w:t>
            </w:r>
            <w:r w:rsidRPr="00524727">
              <w:rPr>
                <w:rFonts w:ascii="Times New Roman" w:hAnsi="Times New Roman"/>
                <w:i/>
                <w:iCs/>
                <w:sz w:val="24"/>
                <w:szCs w:val="24"/>
              </w:rPr>
              <w:t>)</w:t>
            </w:r>
          </w:p>
        </w:tc>
      </w:tr>
      <w:tr w:rsidR="00323605" w:rsidRPr="00524727" w:rsidTr="00323605">
        <w:tc>
          <w:tcPr>
            <w:tcW w:w="9410" w:type="dxa"/>
            <w:shd w:val="clear" w:color="auto" w:fill="FFFFFF"/>
          </w:tcPr>
          <w:p w:rsidR="00323605" w:rsidRPr="00524727" w:rsidRDefault="00323605" w:rsidP="00323605">
            <w:pPr>
              <w:widowControl/>
              <w:jc w:val="both"/>
              <w:rPr>
                <w:rFonts w:ascii="Times New Roman" w:hAnsi="Times New Roman"/>
                <w:sz w:val="28"/>
                <w:szCs w:val="28"/>
              </w:rPr>
            </w:pPr>
          </w:p>
        </w:tc>
      </w:tr>
      <w:tr w:rsidR="00323605" w:rsidRPr="00524727" w:rsidTr="00323605">
        <w:tc>
          <w:tcPr>
            <w:tcW w:w="9410" w:type="dxa"/>
            <w:shd w:val="clear" w:color="auto" w:fill="FFFFFF"/>
          </w:tcPr>
          <w:p w:rsidR="00323605" w:rsidRPr="00524727" w:rsidRDefault="00323605" w:rsidP="00323605">
            <w:pPr>
              <w:widowControl/>
              <w:ind w:firstLine="694"/>
              <w:jc w:val="both"/>
              <w:rPr>
                <w:rFonts w:ascii="Times New Roman" w:hAnsi="Times New Roman"/>
                <w:sz w:val="28"/>
                <w:szCs w:val="28"/>
                <w:lang w:eastAsia="en-US"/>
              </w:rPr>
            </w:pPr>
            <w:r w:rsidRPr="00524727">
              <w:rPr>
                <w:rFonts w:ascii="Times New Roman" w:hAnsi="Times New Roman"/>
                <w:sz w:val="28"/>
                <w:szCs w:val="28"/>
              </w:rPr>
              <w:t xml:space="preserve">3. Подтверждение </w:t>
            </w:r>
            <w:r w:rsidRPr="00524727">
              <w:rPr>
                <w:rFonts w:ascii="Times New Roman" w:hAnsi="Times New Roman"/>
                <w:sz w:val="28"/>
                <w:szCs w:val="28"/>
                <w:lang w:eastAsia="en-US"/>
              </w:rPr>
              <w:t xml:space="preserve">допуска </w:t>
            </w:r>
            <w:r w:rsidRPr="00524727">
              <w:rPr>
                <w:rFonts w:ascii="Times New Roman" w:hAnsi="Times New Roman"/>
                <w:sz w:val="28"/>
                <w:szCs w:val="28"/>
              </w:rPr>
              <w:t>должностного лица, уполномоченного на проведение контрольного мероприятия, специалиста</w:t>
            </w:r>
            <w:r w:rsidRPr="00524727">
              <w:rPr>
                <w:rFonts w:ascii="Times New Roman" w:hAnsi="Times New Roman"/>
                <w:sz w:val="28"/>
                <w:szCs w:val="28"/>
                <w:lang w:eastAsia="en-US"/>
              </w:rPr>
              <w:t xml:space="preserve"> к работе на специальном оборудовании, использованию технических приборов:</w:t>
            </w:r>
          </w:p>
          <w:p w:rsidR="00323605" w:rsidRPr="00524727" w:rsidRDefault="00323605" w:rsidP="00323605">
            <w:pPr>
              <w:widowControl/>
              <w:ind w:firstLine="694"/>
              <w:jc w:val="both"/>
              <w:rPr>
                <w:rFonts w:ascii="Times New Roman" w:hAnsi="Times New Roman"/>
                <w:sz w:val="28"/>
                <w:szCs w:val="28"/>
              </w:rPr>
            </w:pPr>
            <w:r w:rsidRPr="00524727">
              <w:rPr>
                <w:rFonts w:ascii="Times New Roman" w:hAnsi="Times New Roman"/>
                <w:sz w:val="28"/>
                <w:szCs w:val="28"/>
                <w:lang w:eastAsia="en-US"/>
              </w:rPr>
              <w:t xml:space="preserve"> _____________________________________________________________</w:t>
            </w:r>
          </w:p>
          <w:p w:rsidR="00323605" w:rsidRPr="00524727" w:rsidRDefault="00323605" w:rsidP="00323605">
            <w:pPr>
              <w:widowControl/>
              <w:ind w:firstLine="694"/>
              <w:jc w:val="both"/>
              <w:rPr>
                <w:rFonts w:ascii="Times New Roman" w:hAnsi="Times New Roman"/>
                <w:sz w:val="28"/>
                <w:szCs w:val="28"/>
              </w:rPr>
            </w:pPr>
          </w:p>
          <w:p w:rsidR="00323605" w:rsidRPr="00524727" w:rsidRDefault="00323605" w:rsidP="00323605">
            <w:pPr>
              <w:widowControl/>
              <w:ind w:firstLine="694"/>
              <w:jc w:val="both"/>
              <w:rPr>
                <w:rFonts w:ascii="Times New Roman" w:hAnsi="Times New Roman"/>
                <w:sz w:val="28"/>
                <w:szCs w:val="28"/>
              </w:rPr>
            </w:pPr>
            <w:r w:rsidRPr="00524727">
              <w:rPr>
                <w:rFonts w:ascii="Times New Roman" w:hAnsi="Times New Roman"/>
                <w:sz w:val="28"/>
                <w:szCs w:val="28"/>
              </w:rPr>
              <w:t>4. И</w:t>
            </w:r>
            <w:r w:rsidRPr="00524727">
              <w:rPr>
                <w:rFonts w:ascii="Times New Roman" w:hAnsi="Times New Roman"/>
                <w:sz w:val="28"/>
                <w:szCs w:val="28"/>
                <w:shd w:val="clear" w:color="auto" w:fill="FFFFFF"/>
              </w:rPr>
              <w:t>нструментальное обследование</w:t>
            </w:r>
            <w:r w:rsidRPr="00524727">
              <w:rPr>
                <w:rFonts w:ascii="Times New Roman" w:hAnsi="Times New Roman"/>
                <w:sz w:val="28"/>
                <w:szCs w:val="28"/>
              </w:rPr>
              <w:t xml:space="preserve"> проведено в отношении:</w:t>
            </w:r>
          </w:p>
          <w:p w:rsidR="00323605" w:rsidRPr="00524727" w:rsidRDefault="00323605" w:rsidP="00323605">
            <w:pPr>
              <w:widowControl/>
              <w:ind w:firstLine="694"/>
              <w:jc w:val="both"/>
              <w:rPr>
                <w:rFonts w:ascii="Times New Roman" w:hAnsi="Times New Roman"/>
                <w:sz w:val="28"/>
                <w:szCs w:val="28"/>
              </w:rPr>
            </w:pPr>
            <w:r w:rsidRPr="00524727">
              <w:rPr>
                <w:rFonts w:ascii="Times New Roman" w:hAnsi="Times New Roman"/>
                <w:sz w:val="28"/>
                <w:szCs w:val="28"/>
              </w:rPr>
              <w:t>1) …</w:t>
            </w:r>
          </w:p>
          <w:p w:rsidR="00323605" w:rsidRPr="00524727" w:rsidRDefault="00323605" w:rsidP="00323605">
            <w:pPr>
              <w:widowControl/>
              <w:ind w:firstLine="694"/>
              <w:jc w:val="both"/>
              <w:rPr>
                <w:rFonts w:ascii="Times New Roman" w:hAnsi="Times New Roman"/>
                <w:sz w:val="28"/>
                <w:szCs w:val="28"/>
              </w:rPr>
            </w:pPr>
            <w:r w:rsidRPr="00524727">
              <w:rPr>
                <w:rFonts w:ascii="Times New Roman" w:hAnsi="Times New Roman"/>
                <w:sz w:val="28"/>
                <w:szCs w:val="28"/>
              </w:rPr>
              <w:t>2) …</w:t>
            </w:r>
          </w:p>
          <w:p w:rsidR="00323605" w:rsidRPr="00524727" w:rsidRDefault="00323605" w:rsidP="00323605">
            <w:pPr>
              <w:widowControl/>
              <w:ind w:firstLine="694"/>
              <w:jc w:val="both"/>
              <w:rPr>
                <w:rFonts w:ascii="Times New Roman" w:hAnsi="Times New Roman"/>
                <w:sz w:val="28"/>
                <w:szCs w:val="28"/>
              </w:rPr>
            </w:pPr>
          </w:p>
          <w:p w:rsidR="00323605" w:rsidRPr="00524727" w:rsidRDefault="00323605" w:rsidP="00323605">
            <w:pPr>
              <w:widowControl/>
              <w:ind w:firstLine="694"/>
              <w:jc w:val="both"/>
              <w:rPr>
                <w:rFonts w:ascii="Times New Roman" w:hAnsi="Times New Roman"/>
                <w:sz w:val="28"/>
                <w:szCs w:val="28"/>
              </w:rPr>
            </w:pPr>
          </w:p>
        </w:tc>
      </w:tr>
      <w:tr w:rsidR="00323605" w:rsidRPr="00524727" w:rsidTr="00323605">
        <w:tc>
          <w:tcPr>
            <w:tcW w:w="9410" w:type="dxa"/>
            <w:tcBorders>
              <w:top w:val="single" w:sz="6" w:space="0" w:color="000000"/>
            </w:tcBorders>
            <w:shd w:val="clear" w:color="auto" w:fill="FFFFFF"/>
          </w:tcPr>
          <w:p w:rsidR="00323605" w:rsidRPr="00524727" w:rsidRDefault="00323605" w:rsidP="00323605">
            <w:pPr>
              <w:widowControl/>
              <w:jc w:val="center"/>
              <w:rPr>
                <w:rFonts w:ascii="Times New Roman" w:hAnsi="Times New Roman"/>
                <w:i/>
                <w:iCs/>
                <w:sz w:val="24"/>
                <w:szCs w:val="24"/>
              </w:rPr>
            </w:pPr>
            <w:r w:rsidRPr="00524727">
              <w:rPr>
                <w:rFonts w:ascii="Times New Roman" w:hAnsi="Times New Roman"/>
                <w:i/>
                <w:iCs/>
                <w:sz w:val="24"/>
                <w:szCs w:val="24"/>
              </w:rPr>
              <w:lastRenderedPageBreak/>
              <w:t>(указываются идентифицирующие признаки предмета (предметов), в отношении которого проведено инструментальное обследование)</w:t>
            </w:r>
          </w:p>
        </w:tc>
      </w:tr>
      <w:tr w:rsidR="00323605" w:rsidRPr="00524727" w:rsidTr="00323605">
        <w:tc>
          <w:tcPr>
            <w:tcW w:w="9410" w:type="dxa"/>
            <w:shd w:val="clear" w:color="auto" w:fill="FFFFFF"/>
          </w:tcPr>
          <w:p w:rsidR="00323605" w:rsidRPr="00524727" w:rsidRDefault="00323605" w:rsidP="00323605">
            <w:pPr>
              <w:widowControl/>
              <w:rPr>
                <w:rFonts w:ascii="Times New Roman" w:hAnsi="Times New Roman"/>
                <w:sz w:val="28"/>
                <w:szCs w:val="28"/>
              </w:rPr>
            </w:pPr>
          </w:p>
          <w:p w:rsidR="00323605" w:rsidRPr="00524727" w:rsidRDefault="00323605" w:rsidP="00323605">
            <w:pPr>
              <w:widowControl/>
              <w:ind w:firstLine="694"/>
              <w:jc w:val="both"/>
              <w:rPr>
                <w:rFonts w:ascii="Times New Roman" w:hAnsi="Times New Roman"/>
                <w:sz w:val="28"/>
                <w:szCs w:val="28"/>
              </w:rPr>
            </w:pPr>
            <w:r w:rsidRPr="00524727">
              <w:rPr>
                <w:rFonts w:ascii="Times New Roman" w:hAnsi="Times New Roman"/>
                <w:sz w:val="28"/>
                <w:szCs w:val="28"/>
              </w:rPr>
              <w:t>5. И</w:t>
            </w:r>
            <w:r w:rsidRPr="00524727">
              <w:rPr>
                <w:rFonts w:ascii="Times New Roman" w:hAnsi="Times New Roman"/>
                <w:sz w:val="28"/>
                <w:szCs w:val="28"/>
                <w:shd w:val="clear" w:color="auto" w:fill="FFFFFF"/>
              </w:rPr>
              <w:t>нструментальное обследование</w:t>
            </w:r>
            <w:r w:rsidRPr="00524727">
              <w:rPr>
                <w:rFonts w:ascii="Times New Roman" w:hAnsi="Times New Roman"/>
                <w:sz w:val="28"/>
                <w:szCs w:val="28"/>
              </w:rPr>
              <w:t xml:space="preserve"> проведено с использованием следующего (следующих) специального оборудования / технических приборов </w:t>
            </w:r>
            <w:r w:rsidRPr="00524727">
              <w:rPr>
                <w:rFonts w:ascii="Times New Roman" w:hAnsi="Times New Roman"/>
                <w:i/>
                <w:iCs/>
                <w:sz w:val="24"/>
                <w:szCs w:val="24"/>
              </w:rPr>
              <w:t>(указать нужное)</w:t>
            </w:r>
            <w:r w:rsidRPr="00524727">
              <w:rPr>
                <w:rFonts w:ascii="Times New Roman" w:hAnsi="Times New Roman"/>
                <w:sz w:val="28"/>
                <w:szCs w:val="28"/>
              </w:rPr>
              <w:t>:</w:t>
            </w:r>
          </w:p>
          <w:p w:rsidR="00323605" w:rsidRPr="00524727" w:rsidRDefault="00323605" w:rsidP="00323605">
            <w:pPr>
              <w:widowControl/>
              <w:jc w:val="both"/>
              <w:rPr>
                <w:rFonts w:ascii="Times New Roman" w:hAnsi="Times New Roman"/>
                <w:sz w:val="28"/>
                <w:szCs w:val="28"/>
              </w:rPr>
            </w:pPr>
            <w:r w:rsidRPr="00524727">
              <w:rPr>
                <w:rFonts w:ascii="Times New Roman" w:hAnsi="Times New Roman"/>
                <w:sz w:val="28"/>
                <w:szCs w:val="28"/>
              </w:rPr>
              <w:t>___________________________________________________________________</w:t>
            </w:r>
          </w:p>
          <w:p w:rsidR="00323605" w:rsidRPr="00524727" w:rsidRDefault="00323605" w:rsidP="00323605">
            <w:pPr>
              <w:widowControl/>
              <w:ind w:firstLine="694"/>
              <w:jc w:val="both"/>
              <w:rPr>
                <w:rFonts w:ascii="Times New Roman" w:hAnsi="Times New Roman"/>
                <w:sz w:val="28"/>
                <w:szCs w:val="28"/>
              </w:rPr>
            </w:pPr>
          </w:p>
          <w:p w:rsidR="00323605" w:rsidRPr="00524727" w:rsidRDefault="00323605" w:rsidP="00323605">
            <w:pPr>
              <w:widowControl/>
              <w:ind w:firstLine="694"/>
              <w:jc w:val="both"/>
              <w:rPr>
                <w:rFonts w:ascii="Times New Roman" w:hAnsi="Times New Roman"/>
                <w:sz w:val="28"/>
                <w:szCs w:val="28"/>
              </w:rPr>
            </w:pPr>
            <w:r w:rsidRPr="00524727">
              <w:rPr>
                <w:rFonts w:ascii="Times New Roman" w:hAnsi="Times New Roman"/>
                <w:sz w:val="28"/>
                <w:szCs w:val="28"/>
              </w:rPr>
              <w:t xml:space="preserve">6. В ходе инструментального обследования была применена следующая методика (методики): </w:t>
            </w:r>
          </w:p>
          <w:p w:rsidR="00323605" w:rsidRPr="00524727" w:rsidRDefault="00323605" w:rsidP="00323605">
            <w:pPr>
              <w:widowControl/>
              <w:ind w:firstLine="694"/>
              <w:jc w:val="both"/>
              <w:rPr>
                <w:rFonts w:ascii="Times New Roman" w:hAnsi="Times New Roman"/>
                <w:sz w:val="28"/>
                <w:szCs w:val="28"/>
              </w:rPr>
            </w:pPr>
          </w:p>
          <w:p w:rsidR="00323605" w:rsidRPr="00524727" w:rsidRDefault="00323605" w:rsidP="00323605">
            <w:pPr>
              <w:widowControl/>
              <w:jc w:val="both"/>
              <w:rPr>
                <w:rFonts w:ascii="Times New Roman" w:hAnsi="Times New Roman"/>
                <w:sz w:val="28"/>
                <w:szCs w:val="28"/>
              </w:rPr>
            </w:pPr>
            <w:r w:rsidRPr="00524727">
              <w:rPr>
                <w:rFonts w:ascii="Times New Roman" w:hAnsi="Times New Roman"/>
                <w:sz w:val="28"/>
                <w:szCs w:val="28"/>
              </w:rPr>
              <w:t>___________________________________________________________________</w:t>
            </w:r>
          </w:p>
          <w:p w:rsidR="00323605" w:rsidRPr="00524727" w:rsidRDefault="00323605" w:rsidP="00323605">
            <w:pPr>
              <w:widowControl/>
              <w:ind w:firstLine="694"/>
              <w:jc w:val="both"/>
              <w:rPr>
                <w:rFonts w:ascii="Times New Roman" w:hAnsi="Times New Roman"/>
                <w:sz w:val="28"/>
                <w:szCs w:val="28"/>
              </w:rPr>
            </w:pPr>
          </w:p>
          <w:p w:rsidR="00323605" w:rsidRPr="00524727" w:rsidRDefault="00323605" w:rsidP="00323605">
            <w:pPr>
              <w:widowControl/>
              <w:ind w:firstLine="694"/>
              <w:jc w:val="both"/>
              <w:rPr>
                <w:rFonts w:ascii="Times New Roman" w:hAnsi="Times New Roman"/>
                <w:sz w:val="28"/>
                <w:szCs w:val="28"/>
              </w:rPr>
            </w:pPr>
            <w:r w:rsidRPr="00524727">
              <w:rPr>
                <w:rFonts w:ascii="Times New Roman" w:hAnsi="Times New Roman"/>
                <w:sz w:val="28"/>
                <w:szCs w:val="28"/>
              </w:rPr>
              <w:t xml:space="preserve">7. По результатам инструментального обследования был достигнут следующий результат: </w:t>
            </w:r>
          </w:p>
          <w:p w:rsidR="00323605" w:rsidRPr="00524727" w:rsidRDefault="00323605" w:rsidP="00323605">
            <w:pPr>
              <w:widowControl/>
              <w:ind w:firstLine="694"/>
              <w:jc w:val="both"/>
              <w:rPr>
                <w:rFonts w:ascii="Times New Roman" w:hAnsi="Times New Roman"/>
                <w:sz w:val="28"/>
                <w:szCs w:val="28"/>
              </w:rPr>
            </w:pPr>
          </w:p>
          <w:p w:rsidR="00323605" w:rsidRPr="00524727" w:rsidRDefault="00323605" w:rsidP="00323605">
            <w:pPr>
              <w:widowControl/>
              <w:jc w:val="both"/>
              <w:rPr>
                <w:rFonts w:ascii="Times New Roman" w:hAnsi="Times New Roman"/>
                <w:sz w:val="28"/>
                <w:szCs w:val="28"/>
              </w:rPr>
            </w:pPr>
            <w:r w:rsidRPr="00524727">
              <w:rPr>
                <w:rFonts w:ascii="Times New Roman" w:hAnsi="Times New Roman"/>
                <w:sz w:val="28"/>
                <w:szCs w:val="28"/>
              </w:rPr>
              <w:t>___________________________________________________________________</w:t>
            </w:r>
          </w:p>
          <w:p w:rsidR="00323605" w:rsidRPr="00524727" w:rsidRDefault="00323605" w:rsidP="00323605">
            <w:pPr>
              <w:widowControl/>
              <w:rPr>
                <w:rFonts w:ascii="Times New Roman" w:hAnsi="Times New Roman"/>
                <w:i/>
                <w:iCs/>
                <w:sz w:val="24"/>
                <w:szCs w:val="24"/>
              </w:rPr>
            </w:pPr>
            <w:r w:rsidRPr="00524727">
              <w:rPr>
                <w:rFonts w:ascii="Times New Roman" w:hAnsi="Times New Roman"/>
                <w:i/>
                <w:iCs/>
                <w:sz w:val="24"/>
                <w:szCs w:val="24"/>
              </w:rPr>
              <w:t>(результат инструментального обследования описывается с обязательным указанием: нормируемого значения (значений) показателей, подлежащих контролю при проведении инструментального обследования, и фактического значения (значений) показателей, полученного при инструментальном обследовании, выводами о соответствии (несоответствии) этих показателей установленным нормам, а также иными сведениями, имеющими значение для оценки результатов инструментального обследования)</w:t>
            </w:r>
          </w:p>
          <w:p w:rsidR="00323605" w:rsidRPr="00524727" w:rsidRDefault="00323605" w:rsidP="00323605">
            <w:pPr>
              <w:widowControl/>
              <w:jc w:val="both"/>
              <w:rPr>
                <w:rFonts w:ascii="Times New Roman" w:hAnsi="Times New Roman"/>
                <w:sz w:val="28"/>
                <w:szCs w:val="28"/>
              </w:rPr>
            </w:pPr>
          </w:p>
        </w:tc>
      </w:tr>
      <w:tr w:rsidR="00323605" w:rsidRPr="00524727" w:rsidTr="00323605">
        <w:trPr>
          <w:trHeight w:val="646"/>
        </w:trPr>
        <w:tc>
          <w:tcPr>
            <w:tcW w:w="9410" w:type="dxa"/>
            <w:tcBorders>
              <w:bottom w:val="single" w:sz="6" w:space="0" w:color="000000"/>
            </w:tcBorders>
            <w:shd w:val="clear" w:color="auto" w:fill="FFFFFF"/>
          </w:tcPr>
          <w:p w:rsidR="00323605" w:rsidRPr="00524727" w:rsidRDefault="00323605" w:rsidP="00323605">
            <w:pPr>
              <w:widowControl/>
              <w:ind w:firstLine="694"/>
              <w:jc w:val="both"/>
              <w:rPr>
                <w:rFonts w:ascii="Times New Roman" w:hAnsi="Times New Roman"/>
                <w:sz w:val="28"/>
                <w:szCs w:val="28"/>
              </w:rPr>
            </w:pPr>
            <w:r w:rsidRPr="00524727">
              <w:rPr>
                <w:rFonts w:ascii="Times New Roman" w:hAnsi="Times New Roman"/>
                <w:sz w:val="28"/>
                <w:szCs w:val="28"/>
              </w:rPr>
              <w:t>8. Контролируемые лица:</w:t>
            </w:r>
          </w:p>
          <w:p w:rsidR="00323605" w:rsidRPr="00524727" w:rsidRDefault="00323605" w:rsidP="00323605">
            <w:pPr>
              <w:widowControl/>
              <w:ind w:firstLine="694"/>
              <w:jc w:val="both"/>
              <w:rPr>
                <w:rFonts w:ascii="Times New Roman" w:hAnsi="Times New Roman"/>
                <w:sz w:val="28"/>
                <w:szCs w:val="28"/>
              </w:rPr>
            </w:pPr>
          </w:p>
          <w:p w:rsidR="00323605" w:rsidRPr="00524727" w:rsidRDefault="00323605" w:rsidP="00323605">
            <w:pPr>
              <w:widowControl/>
              <w:ind w:firstLine="694"/>
              <w:jc w:val="both"/>
              <w:rPr>
                <w:rFonts w:ascii="Times New Roman" w:hAnsi="Times New Roman"/>
                <w:sz w:val="28"/>
                <w:szCs w:val="28"/>
              </w:rPr>
            </w:pPr>
          </w:p>
        </w:tc>
      </w:tr>
      <w:tr w:rsidR="00323605" w:rsidRPr="00524727" w:rsidTr="00323605">
        <w:tc>
          <w:tcPr>
            <w:tcW w:w="9410" w:type="dxa"/>
            <w:tcBorders>
              <w:top w:val="single" w:sz="6" w:space="0" w:color="000000"/>
              <w:bottom w:val="single" w:sz="6" w:space="0" w:color="000000"/>
            </w:tcBorders>
            <w:shd w:val="clear" w:color="auto" w:fill="FFFFFF"/>
          </w:tcPr>
          <w:p w:rsidR="00323605" w:rsidRPr="00524727" w:rsidRDefault="00323605" w:rsidP="00323605">
            <w:pPr>
              <w:widowControl/>
              <w:jc w:val="center"/>
              <w:rPr>
                <w:rFonts w:ascii="Times New Roman" w:hAnsi="Times New Roman"/>
                <w:i/>
                <w:iCs/>
                <w:sz w:val="24"/>
                <w:szCs w:val="24"/>
              </w:rPr>
            </w:pPr>
            <w:r w:rsidRPr="00524727">
              <w:rPr>
                <w:rFonts w:ascii="Times New Roman" w:hAnsi="Times New Roman"/>
                <w:i/>
                <w:iCs/>
                <w:sz w:val="24"/>
                <w:szCs w:val="24"/>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323605" w:rsidRPr="00524727" w:rsidRDefault="00323605" w:rsidP="00323605">
            <w:pPr>
              <w:widowControl/>
              <w:jc w:val="center"/>
              <w:rPr>
                <w:rFonts w:ascii="Times New Roman" w:hAnsi="Times New Roman"/>
                <w:i/>
                <w:iCs/>
                <w:sz w:val="24"/>
                <w:szCs w:val="24"/>
              </w:rPr>
            </w:pPr>
          </w:p>
        </w:tc>
      </w:tr>
    </w:tbl>
    <w:p w:rsidR="00323605" w:rsidRPr="00524727" w:rsidRDefault="00323605" w:rsidP="0032360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sz w:val="28"/>
          <w:szCs w:val="28"/>
        </w:rPr>
      </w:pPr>
    </w:p>
    <w:tbl>
      <w:tblPr>
        <w:tblW w:w="9356" w:type="dxa"/>
        <w:tblCellMar>
          <w:top w:w="15" w:type="dxa"/>
          <w:left w:w="15" w:type="dxa"/>
          <w:bottom w:w="15" w:type="dxa"/>
          <w:right w:w="15" w:type="dxa"/>
        </w:tblCellMar>
        <w:tblLook w:val="00A0"/>
      </w:tblPr>
      <w:tblGrid>
        <w:gridCol w:w="2881"/>
        <w:gridCol w:w="2663"/>
        <w:gridCol w:w="931"/>
        <w:gridCol w:w="2881"/>
      </w:tblGrid>
      <w:tr w:rsidR="00323605" w:rsidRPr="00524727" w:rsidTr="00323605">
        <w:trPr>
          <w:gridAfter w:val="3"/>
          <w:wAfter w:w="6475" w:type="dxa"/>
        </w:trPr>
        <w:tc>
          <w:tcPr>
            <w:tcW w:w="2881" w:type="dxa"/>
          </w:tcPr>
          <w:p w:rsidR="00323605" w:rsidRPr="00524727" w:rsidRDefault="00323605" w:rsidP="00323605">
            <w:pPr>
              <w:widowControl/>
              <w:rPr>
                <w:rFonts w:ascii="Times New Roman" w:hAnsi="Times New Roman"/>
                <w:sz w:val="28"/>
                <w:szCs w:val="28"/>
              </w:rPr>
            </w:pPr>
          </w:p>
        </w:tc>
      </w:tr>
      <w:tr w:rsidR="00323605" w:rsidRPr="00524727" w:rsidTr="00323605">
        <w:tc>
          <w:tcPr>
            <w:tcW w:w="5544" w:type="dxa"/>
            <w:gridSpan w:val="2"/>
            <w:tcBorders>
              <w:top w:val="single" w:sz="6" w:space="0" w:color="000000"/>
            </w:tcBorders>
          </w:tcPr>
          <w:p w:rsidR="00323605" w:rsidRPr="00524727" w:rsidRDefault="00323605" w:rsidP="00323605">
            <w:pPr>
              <w:widowControl/>
              <w:jc w:val="center"/>
              <w:rPr>
                <w:rFonts w:ascii="Times New Roman" w:hAnsi="Times New Roman"/>
                <w:i/>
                <w:iCs/>
                <w:sz w:val="24"/>
                <w:szCs w:val="24"/>
              </w:rPr>
            </w:pPr>
            <w:r w:rsidRPr="00524727">
              <w:rPr>
                <w:rFonts w:ascii="Times New Roman" w:hAnsi="Times New Roman"/>
                <w:i/>
                <w:iCs/>
                <w:sz w:val="24"/>
                <w:szCs w:val="24"/>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tcPr>
          <w:p w:rsidR="00323605" w:rsidRPr="00524727" w:rsidRDefault="00323605" w:rsidP="00323605">
            <w:pPr>
              <w:widowControl/>
              <w:rPr>
                <w:rFonts w:ascii="Times New Roman" w:hAnsi="Times New Roman"/>
                <w:sz w:val="28"/>
                <w:szCs w:val="28"/>
              </w:rPr>
            </w:pPr>
            <w:r w:rsidRPr="00524727">
              <w:rPr>
                <w:rFonts w:ascii="Times New Roman" w:hAnsi="Times New Roman"/>
                <w:sz w:val="28"/>
                <w:szCs w:val="28"/>
              </w:rPr>
              <w:t> </w:t>
            </w:r>
          </w:p>
        </w:tc>
        <w:tc>
          <w:tcPr>
            <w:tcW w:w="2881" w:type="dxa"/>
          </w:tcPr>
          <w:p w:rsidR="00323605" w:rsidRPr="00524727" w:rsidRDefault="00323605" w:rsidP="00323605">
            <w:pPr>
              <w:widowControl/>
              <w:rPr>
                <w:rFonts w:ascii="Times New Roman" w:hAnsi="Times New Roman"/>
                <w:sz w:val="28"/>
                <w:szCs w:val="28"/>
              </w:rPr>
            </w:pPr>
            <w:r w:rsidRPr="00524727">
              <w:rPr>
                <w:rFonts w:ascii="Times New Roman" w:hAnsi="Times New Roman"/>
                <w:sz w:val="28"/>
                <w:szCs w:val="28"/>
              </w:rPr>
              <w:t> </w:t>
            </w:r>
          </w:p>
        </w:tc>
      </w:tr>
      <w:tr w:rsidR="00323605" w:rsidRPr="00524727" w:rsidTr="00323605">
        <w:tc>
          <w:tcPr>
            <w:tcW w:w="5544" w:type="dxa"/>
            <w:gridSpan w:val="2"/>
          </w:tcPr>
          <w:p w:rsidR="00323605" w:rsidRPr="00524727" w:rsidRDefault="00323605" w:rsidP="00323605">
            <w:pPr>
              <w:widowControl/>
              <w:rPr>
                <w:rFonts w:ascii="Times New Roman" w:hAnsi="Times New Roman"/>
                <w:sz w:val="28"/>
                <w:szCs w:val="28"/>
              </w:rPr>
            </w:pPr>
            <w:r w:rsidRPr="00524727">
              <w:rPr>
                <w:rFonts w:ascii="Times New Roman" w:hAnsi="Times New Roman"/>
                <w:sz w:val="28"/>
                <w:szCs w:val="28"/>
              </w:rPr>
              <w:t> </w:t>
            </w:r>
          </w:p>
        </w:tc>
        <w:tc>
          <w:tcPr>
            <w:tcW w:w="931" w:type="dxa"/>
          </w:tcPr>
          <w:p w:rsidR="00323605" w:rsidRPr="00524727" w:rsidRDefault="00323605" w:rsidP="00323605">
            <w:pPr>
              <w:widowControl/>
              <w:rPr>
                <w:rFonts w:ascii="Times New Roman" w:hAnsi="Times New Roman"/>
                <w:sz w:val="28"/>
                <w:szCs w:val="28"/>
              </w:rPr>
            </w:pPr>
            <w:r w:rsidRPr="00524727">
              <w:rPr>
                <w:rFonts w:ascii="Times New Roman" w:hAnsi="Times New Roman"/>
                <w:sz w:val="28"/>
                <w:szCs w:val="28"/>
              </w:rPr>
              <w:t> </w:t>
            </w:r>
          </w:p>
        </w:tc>
        <w:tc>
          <w:tcPr>
            <w:tcW w:w="2881" w:type="dxa"/>
          </w:tcPr>
          <w:p w:rsidR="00323605" w:rsidRPr="00524727" w:rsidRDefault="00323605" w:rsidP="00323605">
            <w:pPr>
              <w:widowControl/>
              <w:rPr>
                <w:rFonts w:ascii="Times New Roman" w:hAnsi="Times New Roman"/>
                <w:sz w:val="28"/>
                <w:szCs w:val="28"/>
              </w:rPr>
            </w:pPr>
            <w:r w:rsidRPr="00524727">
              <w:rPr>
                <w:rFonts w:ascii="Times New Roman" w:hAnsi="Times New Roman"/>
                <w:sz w:val="28"/>
                <w:szCs w:val="28"/>
              </w:rPr>
              <w:t> </w:t>
            </w:r>
          </w:p>
        </w:tc>
      </w:tr>
      <w:tr w:rsidR="00323605" w:rsidRPr="00524727" w:rsidTr="00323605">
        <w:trPr>
          <w:trHeight w:val="625"/>
        </w:trPr>
        <w:tc>
          <w:tcPr>
            <w:tcW w:w="5544" w:type="dxa"/>
            <w:gridSpan w:val="2"/>
          </w:tcPr>
          <w:p w:rsidR="00323605" w:rsidRPr="001918B2" w:rsidRDefault="00323605" w:rsidP="00323605">
            <w:pPr>
              <w:widowControl/>
              <w:rPr>
                <w:rFonts w:ascii="Times New Roman" w:hAnsi="Times New Roman"/>
                <w:sz w:val="28"/>
                <w:szCs w:val="28"/>
              </w:rPr>
            </w:pPr>
          </w:p>
        </w:tc>
        <w:tc>
          <w:tcPr>
            <w:tcW w:w="931" w:type="dxa"/>
          </w:tcPr>
          <w:p w:rsidR="00323605" w:rsidRPr="00524727" w:rsidRDefault="00323605" w:rsidP="00323605">
            <w:pPr>
              <w:widowControl/>
              <w:rPr>
                <w:rFonts w:ascii="Times New Roman" w:hAnsi="Times New Roman"/>
                <w:sz w:val="28"/>
                <w:szCs w:val="28"/>
              </w:rPr>
            </w:pPr>
            <w:r w:rsidRPr="00524727">
              <w:rPr>
                <w:rFonts w:ascii="Times New Roman" w:hAnsi="Times New Roman"/>
                <w:sz w:val="28"/>
                <w:szCs w:val="28"/>
              </w:rPr>
              <w:t> </w:t>
            </w:r>
          </w:p>
        </w:tc>
        <w:tc>
          <w:tcPr>
            <w:tcW w:w="2881" w:type="dxa"/>
            <w:tcBorders>
              <w:top w:val="single" w:sz="6" w:space="0" w:color="000000"/>
            </w:tcBorders>
          </w:tcPr>
          <w:p w:rsidR="00323605" w:rsidRPr="00524727" w:rsidRDefault="00323605" w:rsidP="00323605">
            <w:pPr>
              <w:widowControl/>
              <w:jc w:val="center"/>
              <w:rPr>
                <w:rFonts w:ascii="Times New Roman" w:hAnsi="Times New Roman"/>
                <w:i/>
                <w:iCs/>
                <w:sz w:val="24"/>
                <w:szCs w:val="24"/>
              </w:rPr>
            </w:pPr>
            <w:r w:rsidRPr="00524727">
              <w:rPr>
                <w:rFonts w:ascii="Times New Roman" w:hAnsi="Times New Roman"/>
                <w:i/>
                <w:iCs/>
                <w:sz w:val="24"/>
                <w:szCs w:val="24"/>
              </w:rPr>
              <w:t>(подпись)</w:t>
            </w:r>
          </w:p>
          <w:p w:rsidR="00323605" w:rsidRPr="00524727" w:rsidRDefault="00323605" w:rsidP="00323605">
            <w:pPr>
              <w:widowControl/>
              <w:jc w:val="center"/>
              <w:rPr>
                <w:rFonts w:ascii="Times New Roman" w:hAnsi="Times New Roman"/>
                <w:i/>
                <w:iCs/>
                <w:sz w:val="24"/>
                <w:szCs w:val="24"/>
              </w:rPr>
            </w:pPr>
          </w:p>
          <w:p w:rsidR="00323605" w:rsidRPr="00524727" w:rsidRDefault="00323605" w:rsidP="00323605">
            <w:pPr>
              <w:widowControl/>
              <w:jc w:val="center"/>
              <w:rPr>
                <w:rFonts w:ascii="Times New Roman" w:hAnsi="Times New Roman"/>
                <w:i/>
                <w:iCs/>
                <w:sz w:val="24"/>
                <w:szCs w:val="24"/>
              </w:rPr>
            </w:pPr>
          </w:p>
          <w:p w:rsidR="00323605" w:rsidRPr="00524727" w:rsidRDefault="00323605" w:rsidP="00323605">
            <w:pPr>
              <w:widowControl/>
              <w:jc w:val="center"/>
              <w:rPr>
                <w:rFonts w:ascii="Times New Roman" w:hAnsi="Times New Roman"/>
                <w:i/>
                <w:iCs/>
                <w:sz w:val="24"/>
                <w:szCs w:val="24"/>
              </w:rPr>
            </w:pPr>
          </w:p>
        </w:tc>
      </w:tr>
      <w:tr w:rsidR="00323605" w:rsidRPr="00524727" w:rsidTr="00323605">
        <w:tc>
          <w:tcPr>
            <w:tcW w:w="9356" w:type="dxa"/>
            <w:gridSpan w:val="4"/>
            <w:tcBorders>
              <w:top w:val="single" w:sz="6" w:space="0" w:color="000000"/>
              <w:left w:val="single" w:sz="6" w:space="0" w:color="000000"/>
              <w:right w:val="single" w:sz="6" w:space="0" w:color="000000"/>
            </w:tcBorders>
          </w:tcPr>
          <w:p w:rsidR="00323605" w:rsidRPr="00524727" w:rsidRDefault="00323605" w:rsidP="00323605">
            <w:pPr>
              <w:widowControl/>
              <w:rPr>
                <w:rFonts w:ascii="Times New Roman" w:hAnsi="Times New Roman"/>
                <w:sz w:val="28"/>
                <w:szCs w:val="28"/>
                <w:vertAlign w:val="superscript"/>
              </w:rPr>
            </w:pPr>
            <w:r w:rsidRPr="00524727">
              <w:rPr>
                <w:rFonts w:ascii="Times New Roman" w:hAnsi="Times New Roman"/>
                <w:sz w:val="28"/>
                <w:szCs w:val="28"/>
              </w:rPr>
              <w:lastRenderedPageBreak/>
              <w:t xml:space="preserve">Отметка об ознакомлении или об отказе в ознакомлении контролируемых лиц или их представителей с протоколом </w:t>
            </w:r>
            <w:r w:rsidRPr="00524727">
              <w:rPr>
                <w:rFonts w:ascii="Times New Roman" w:hAnsi="Times New Roman"/>
                <w:sz w:val="28"/>
                <w:szCs w:val="28"/>
                <w:shd w:val="clear" w:color="auto" w:fill="FFFFFF"/>
              </w:rPr>
              <w:t>инструментального обследования</w:t>
            </w:r>
            <w:r w:rsidRPr="00524727">
              <w:rPr>
                <w:rFonts w:ascii="Times New Roman" w:hAnsi="Times New Roman"/>
                <w:sz w:val="28"/>
                <w:szCs w:val="28"/>
              </w:rPr>
              <w:t>(дата и время ознакомления)</w:t>
            </w:r>
            <w:r w:rsidRPr="00524727">
              <w:rPr>
                <w:rFonts w:ascii="Times New Roman" w:hAnsi="Times New Roman"/>
                <w:sz w:val="28"/>
                <w:szCs w:val="28"/>
                <w:vertAlign w:val="superscript"/>
              </w:rPr>
              <w:t>*</w:t>
            </w:r>
          </w:p>
        </w:tc>
      </w:tr>
      <w:tr w:rsidR="00323605" w:rsidRPr="00524727" w:rsidTr="00323605">
        <w:tc>
          <w:tcPr>
            <w:tcW w:w="9356" w:type="dxa"/>
            <w:gridSpan w:val="4"/>
            <w:tcBorders>
              <w:top w:val="single" w:sz="6" w:space="0" w:color="000000"/>
            </w:tcBorders>
          </w:tcPr>
          <w:p w:rsidR="00323605" w:rsidRPr="00524727" w:rsidRDefault="00323605" w:rsidP="00323605">
            <w:pPr>
              <w:widowControl/>
              <w:rPr>
                <w:rFonts w:ascii="Times New Roman" w:hAnsi="Times New Roman"/>
                <w:sz w:val="28"/>
                <w:szCs w:val="28"/>
              </w:rPr>
            </w:pPr>
            <w:r w:rsidRPr="00524727">
              <w:rPr>
                <w:rFonts w:ascii="Times New Roman" w:hAnsi="Times New Roman"/>
                <w:sz w:val="28"/>
                <w:szCs w:val="28"/>
              </w:rPr>
              <w:t> </w:t>
            </w:r>
          </w:p>
        </w:tc>
      </w:tr>
      <w:tr w:rsidR="00323605" w:rsidRPr="00524727" w:rsidTr="00323605">
        <w:tc>
          <w:tcPr>
            <w:tcW w:w="9356" w:type="dxa"/>
            <w:gridSpan w:val="4"/>
            <w:tcBorders>
              <w:top w:val="single" w:sz="6" w:space="0" w:color="000000"/>
              <w:left w:val="single" w:sz="6" w:space="0" w:color="000000"/>
              <w:bottom w:val="single" w:sz="6" w:space="0" w:color="000000"/>
              <w:right w:val="single" w:sz="6" w:space="0" w:color="000000"/>
            </w:tcBorders>
          </w:tcPr>
          <w:p w:rsidR="00323605" w:rsidRPr="00524727" w:rsidRDefault="00323605" w:rsidP="00323605">
            <w:pPr>
              <w:widowControl/>
              <w:rPr>
                <w:rFonts w:ascii="Times New Roman" w:hAnsi="Times New Roman"/>
                <w:sz w:val="28"/>
                <w:szCs w:val="28"/>
                <w:vertAlign w:val="superscript"/>
              </w:rPr>
            </w:pPr>
            <w:r w:rsidRPr="00524727">
              <w:rPr>
                <w:rFonts w:ascii="Times New Roman" w:hAnsi="Times New Roman"/>
                <w:sz w:val="28"/>
                <w:szCs w:val="28"/>
              </w:rPr>
              <w:t xml:space="preserve">Отметка о направлении протокола </w:t>
            </w:r>
            <w:r w:rsidRPr="00524727">
              <w:rPr>
                <w:rFonts w:ascii="Times New Roman" w:hAnsi="Times New Roman"/>
                <w:sz w:val="28"/>
                <w:szCs w:val="28"/>
                <w:shd w:val="clear" w:color="auto" w:fill="FFFFFF"/>
              </w:rPr>
              <w:t>инструментального обследования</w:t>
            </w:r>
            <w:r w:rsidRPr="00524727">
              <w:rPr>
                <w:rFonts w:ascii="Times New Roman" w:hAnsi="Times New Roman"/>
                <w:sz w:val="28"/>
                <w:szCs w:val="28"/>
              </w:rPr>
              <w:t xml:space="preserve"> в электронном виде (адрес электронной почты), в том числе через личный кабинет на специализированном электронном портале</w:t>
            </w:r>
            <w:r w:rsidRPr="00524727">
              <w:rPr>
                <w:rFonts w:ascii="Times New Roman" w:hAnsi="Times New Roman"/>
                <w:sz w:val="28"/>
                <w:szCs w:val="28"/>
                <w:vertAlign w:val="superscript"/>
              </w:rPr>
              <w:t>*</w:t>
            </w:r>
          </w:p>
        </w:tc>
      </w:tr>
    </w:tbl>
    <w:p w:rsidR="00323605" w:rsidRPr="00524727" w:rsidRDefault="00323605" w:rsidP="003236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p>
    <w:p w:rsidR="00323605" w:rsidRDefault="00323605" w:rsidP="00323605">
      <w:pPr>
        <w:widowControl/>
        <w:jc w:val="center"/>
        <w:rPr>
          <w:lang w:eastAsia="zh-CN"/>
        </w:rPr>
      </w:pPr>
    </w:p>
    <w:p w:rsidR="00323605" w:rsidRDefault="00323605" w:rsidP="00323605">
      <w:pPr>
        <w:widowControl/>
        <w:jc w:val="center"/>
        <w:rPr>
          <w:lang w:eastAsia="zh-CN"/>
        </w:rPr>
      </w:pPr>
    </w:p>
    <w:p w:rsidR="00323605" w:rsidRDefault="00323605" w:rsidP="00323605">
      <w:pPr>
        <w:widowControl/>
        <w:jc w:val="center"/>
        <w:rPr>
          <w:lang w:eastAsia="zh-CN"/>
        </w:rPr>
      </w:pPr>
    </w:p>
    <w:p w:rsidR="00323605" w:rsidRDefault="00323605" w:rsidP="00323605">
      <w:pPr>
        <w:widowControl/>
        <w:jc w:val="center"/>
        <w:rPr>
          <w:lang w:eastAsia="zh-CN"/>
        </w:rPr>
      </w:pPr>
    </w:p>
    <w:p w:rsidR="00323605" w:rsidRDefault="00323605" w:rsidP="00323605">
      <w:pPr>
        <w:widowControl/>
        <w:jc w:val="center"/>
        <w:rPr>
          <w:lang w:eastAsia="zh-CN"/>
        </w:rPr>
      </w:pPr>
    </w:p>
    <w:p w:rsidR="00323605" w:rsidRDefault="00323605" w:rsidP="00323605">
      <w:pPr>
        <w:widowControl/>
        <w:jc w:val="center"/>
        <w:rPr>
          <w:lang w:eastAsia="zh-CN"/>
        </w:rPr>
      </w:pPr>
    </w:p>
    <w:p w:rsidR="00323605" w:rsidRDefault="00323605" w:rsidP="00323605">
      <w:pPr>
        <w:widowControl/>
        <w:jc w:val="center"/>
        <w:rPr>
          <w:lang w:eastAsia="zh-CN"/>
        </w:rPr>
      </w:pPr>
    </w:p>
    <w:p w:rsidR="00323605" w:rsidRDefault="00323605" w:rsidP="00323605">
      <w:pPr>
        <w:widowControl/>
        <w:jc w:val="center"/>
        <w:rPr>
          <w:lang w:eastAsia="zh-CN"/>
        </w:rPr>
      </w:pPr>
    </w:p>
    <w:p w:rsidR="00323605" w:rsidRDefault="00323605" w:rsidP="00323605">
      <w:pPr>
        <w:pStyle w:val="af9"/>
        <w:ind w:firstLine="708"/>
        <w:jc w:val="center"/>
        <w:rPr>
          <w:rFonts w:ascii="Times New Roman" w:hAnsi="Times New Roman"/>
          <w:b/>
          <w:bCs/>
          <w:sz w:val="28"/>
          <w:szCs w:val="28"/>
        </w:rPr>
      </w:pPr>
    </w:p>
    <w:p w:rsidR="00323605" w:rsidRDefault="00323605" w:rsidP="00323605">
      <w:pPr>
        <w:pStyle w:val="af9"/>
        <w:ind w:firstLine="708"/>
        <w:jc w:val="center"/>
        <w:rPr>
          <w:rFonts w:ascii="Times New Roman" w:hAnsi="Times New Roman"/>
          <w:b/>
          <w:bCs/>
          <w:sz w:val="28"/>
          <w:szCs w:val="28"/>
        </w:rPr>
      </w:pPr>
    </w:p>
    <w:p w:rsidR="00323605" w:rsidRDefault="00323605" w:rsidP="00323605">
      <w:pPr>
        <w:pStyle w:val="af9"/>
        <w:ind w:firstLine="708"/>
        <w:jc w:val="center"/>
        <w:rPr>
          <w:rFonts w:ascii="Times New Roman" w:hAnsi="Times New Roman"/>
          <w:b/>
          <w:bCs/>
          <w:sz w:val="28"/>
          <w:szCs w:val="28"/>
        </w:rPr>
      </w:pPr>
    </w:p>
    <w:p w:rsidR="00323605" w:rsidRDefault="00323605" w:rsidP="00323605">
      <w:pPr>
        <w:pStyle w:val="af9"/>
        <w:ind w:firstLine="708"/>
        <w:jc w:val="center"/>
        <w:rPr>
          <w:rFonts w:ascii="Times New Roman" w:hAnsi="Times New Roman"/>
          <w:b/>
          <w:bCs/>
          <w:sz w:val="28"/>
          <w:szCs w:val="28"/>
        </w:rPr>
      </w:pPr>
    </w:p>
    <w:p w:rsidR="00323605" w:rsidRDefault="00323605" w:rsidP="00323605">
      <w:pPr>
        <w:pStyle w:val="af9"/>
        <w:ind w:firstLine="708"/>
        <w:jc w:val="center"/>
        <w:rPr>
          <w:rFonts w:ascii="Times New Roman" w:hAnsi="Times New Roman"/>
          <w:b/>
          <w:bCs/>
          <w:sz w:val="28"/>
          <w:szCs w:val="28"/>
        </w:rPr>
      </w:pPr>
    </w:p>
    <w:p w:rsidR="00323605" w:rsidRDefault="00323605" w:rsidP="00323605">
      <w:pPr>
        <w:pStyle w:val="af9"/>
        <w:ind w:firstLine="708"/>
        <w:jc w:val="center"/>
        <w:rPr>
          <w:rFonts w:ascii="Times New Roman" w:hAnsi="Times New Roman"/>
          <w:b/>
          <w:bCs/>
          <w:sz w:val="28"/>
          <w:szCs w:val="28"/>
        </w:rPr>
      </w:pPr>
    </w:p>
    <w:p w:rsidR="00323605" w:rsidRDefault="00323605" w:rsidP="00323605">
      <w:pPr>
        <w:pStyle w:val="af9"/>
        <w:ind w:firstLine="708"/>
        <w:jc w:val="center"/>
        <w:rPr>
          <w:rFonts w:ascii="Times New Roman" w:hAnsi="Times New Roman"/>
          <w:b/>
          <w:bCs/>
          <w:sz w:val="28"/>
          <w:szCs w:val="28"/>
        </w:rPr>
      </w:pPr>
    </w:p>
    <w:p w:rsidR="00323605" w:rsidRDefault="00323605" w:rsidP="00323605">
      <w:pPr>
        <w:pStyle w:val="af9"/>
        <w:ind w:firstLine="708"/>
        <w:jc w:val="center"/>
        <w:rPr>
          <w:rFonts w:ascii="Times New Roman" w:hAnsi="Times New Roman"/>
          <w:b/>
          <w:bCs/>
          <w:sz w:val="28"/>
          <w:szCs w:val="28"/>
        </w:rPr>
      </w:pPr>
    </w:p>
    <w:p w:rsidR="00323605" w:rsidRDefault="00323605" w:rsidP="00323605">
      <w:pPr>
        <w:pStyle w:val="af9"/>
        <w:ind w:firstLine="708"/>
        <w:jc w:val="center"/>
        <w:rPr>
          <w:rFonts w:ascii="Times New Roman" w:hAnsi="Times New Roman"/>
          <w:b/>
          <w:bCs/>
          <w:sz w:val="28"/>
          <w:szCs w:val="28"/>
        </w:rPr>
      </w:pPr>
    </w:p>
    <w:p w:rsidR="00323605" w:rsidRDefault="00323605" w:rsidP="00323605">
      <w:pPr>
        <w:pStyle w:val="af9"/>
        <w:ind w:firstLine="708"/>
        <w:jc w:val="center"/>
        <w:rPr>
          <w:rFonts w:ascii="Times New Roman" w:hAnsi="Times New Roman"/>
          <w:b/>
          <w:bCs/>
          <w:sz w:val="28"/>
          <w:szCs w:val="28"/>
        </w:rPr>
      </w:pPr>
    </w:p>
    <w:p w:rsidR="00323605" w:rsidRDefault="00323605" w:rsidP="00323605">
      <w:pPr>
        <w:pStyle w:val="af9"/>
        <w:ind w:firstLine="708"/>
        <w:jc w:val="center"/>
        <w:rPr>
          <w:rFonts w:ascii="Times New Roman" w:hAnsi="Times New Roman"/>
          <w:b/>
          <w:bCs/>
          <w:sz w:val="28"/>
          <w:szCs w:val="28"/>
        </w:rPr>
      </w:pPr>
    </w:p>
    <w:p w:rsidR="00323605" w:rsidRDefault="00323605" w:rsidP="00323605">
      <w:pPr>
        <w:pStyle w:val="af9"/>
        <w:ind w:firstLine="708"/>
        <w:jc w:val="center"/>
        <w:rPr>
          <w:rFonts w:ascii="Times New Roman" w:hAnsi="Times New Roman"/>
          <w:b/>
          <w:bCs/>
          <w:sz w:val="28"/>
          <w:szCs w:val="28"/>
        </w:rPr>
      </w:pPr>
    </w:p>
    <w:p w:rsidR="00323605" w:rsidRDefault="00323605" w:rsidP="00323605">
      <w:pPr>
        <w:pStyle w:val="af9"/>
        <w:ind w:firstLine="708"/>
        <w:jc w:val="center"/>
        <w:rPr>
          <w:rFonts w:ascii="Times New Roman" w:hAnsi="Times New Roman"/>
          <w:b/>
          <w:bCs/>
          <w:sz w:val="28"/>
          <w:szCs w:val="28"/>
        </w:rPr>
      </w:pPr>
    </w:p>
    <w:p w:rsidR="00323605" w:rsidRDefault="00323605" w:rsidP="00323605">
      <w:pPr>
        <w:pStyle w:val="af9"/>
        <w:ind w:firstLine="708"/>
        <w:jc w:val="center"/>
        <w:rPr>
          <w:rFonts w:ascii="Times New Roman" w:hAnsi="Times New Roman"/>
          <w:b/>
          <w:bCs/>
          <w:sz w:val="28"/>
          <w:szCs w:val="28"/>
        </w:rPr>
      </w:pPr>
    </w:p>
    <w:p w:rsidR="00323605" w:rsidRDefault="00323605" w:rsidP="00323605">
      <w:pPr>
        <w:pStyle w:val="af9"/>
        <w:ind w:firstLine="708"/>
        <w:jc w:val="center"/>
        <w:rPr>
          <w:rFonts w:ascii="Times New Roman" w:hAnsi="Times New Roman"/>
          <w:b/>
          <w:bCs/>
          <w:sz w:val="28"/>
          <w:szCs w:val="28"/>
        </w:rPr>
      </w:pPr>
    </w:p>
    <w:p w:rsidR="00323605" w:rsidRDefault="00323605" w:rsidP="00323605">
      <w:pPr>
        <w:pStyle w:val="af9"/>
        <w:ind w:firstLine="708"/>
        <w:jc w:val="center"/>
        <w:rPr>
          <w:rFonts w:ascii="Times New Roman" w:hAnsi="Times New Roman"/>
          <w:b/>
          <w:bCs/>
          <w:sz w:val="28"/>
          <w:szCs w:val="28"/>
        </w:rPr>
      </w:pPr>
    </w:p>
    <w:p w:rsidR="00323605" w:rsidRDefault="00323605" w:rsidP="00323605">
      <w:pPr>
        <w:pStyle w:val="af9"/>
        <w:ind w:firstLine="708"/>
        <w:jc w:val="center"/>
        <w:rPr>
          <w:rFonts w:ascii="Times New Roman" w:hAnsi="Times New Roman"/>
          <w:b/>
          <w:bCs/>
          <w:sz w:val="28"/>
          <w:szCs w:val="28"/>
        </w:rPr>
      </w:pPr>
    </w:p>
    <w:p w:rsidR="00323605" w:rsidRDefault="00323605" w:rsidP="00323605">
      <w:pPr>
        <w:pStyle w:val="af9"/>
        <w:ind w:firstLine="708"/>
        <w:jc w:val="center"/>
        <w:rPr>
          <w:rFonts w:ascii="Times New Roman" w:hAnsi="Times New Roman"/>
          <w:b/>
          <w:bCs/>
          <w:sz w:val="28"/>
          <w:szCs w:val="28"/>
        </w:rPr>
      </w:pPr>
    </w:p>
    <w:p w:rsidR="00323605" w:rsidRDefault="00323605" w:rsidP="00323605">
      <w:pPr>
        <w:pStyle w:val="af9"/>
        <w:ind w:firstLine="708"/>
        <w:jc w:val="center"/>
        <w:rPr>
          <w:rFonts w:ascii="Times New Roman" w:hAnsi="Times New Roman"/>
          <w:b/>
          <w:bCs/>
          <w:sz w:val="28"/>
          <w:szCs w:val="28"/>
        </w:rPr>
      </w:pPr>
    </w:p>
    <w:p w:rsidR="00323605" w:rsidRDefault="00323605" w:rsidP="00323605">
      <w:pPr>
        <w:pStyle w:val="af9"/>
        <w:ind w:firstLine="708"/>
        <w:jc w:val="center"/>
        <w:rPr>
          <w:rFonts w:ascii="Times New Roman" w:hAnsi="Times New Roman"/>
          <w:b/>
          <w:bCs/>
          <w:sz w:val="28"/>
          <w:szCs w:val="28"/>
        </w:rPr>
      </w:pPr>
    </w:p>
    <w:p w:rsidR="00323605" w:rsidRDefault="00323605" w:rsidP="00323605">
      <w:pPr>
        <w:pStyle w:val="af9"/>
        <w:ind w:firstLine="708"/>
        <w:jc w:val="center"/>
        <w:rPr>
          <w:rFonts w:ascii="Times New Roman" w:hAnsi="Times New Roman"/>
          <w:b/>
          <w:bCs/>
          <w:sz w:val="28"/>
          <w:szCs w:val="28"/>
        </w:rPr>
      </w:pPr>
    </w:p>
    <w:p w:rsidR="00323605" w:rsidRDefault="00323605" w:rsidP="00323605">
      <w:pPr>
        <w:pStyle w:val="af9"/>
        <w:ind w:firstLine="708"/>
        <w:jc w:val="center"/>
        <w:rPr>
          <w:rFonts w:ascii="Times New Roman" w:hAnsi="Times New Roman"/>
          <w:b/>
          <w:bCs/>
          <w:sz w:val="28"/>
          <w:szCs w:val="28"/>
        </w:rPr>
      </w:pPr>
    </w:p>
    <w:p w:rsidR="00323605" w:rsidRDefault="00323605" w:rsidP="00323605">
      <w:pPr>
        <w:pStyle w:val="af9"/>
        <w:ind w:firstLine="708"/>
        <w:jc w:val="center"/>
        <w:rPr>
          <w:rFonts w:ascii="Times New Roman" w:hAnsi="Times New Roman"/>
          <w:b/>
          <w:bCs/>
          <w:sz w:val="28"/>
          <w:szCs w:val="28"/>
        </w:rPr>
      </w:pPr>
    </w:p>
    <w:p w:rsidR="00323605" w:rsidRDefault="00323605" w:rsidP="00323605">
      <w:pPr>
        <w:pStyle w:val="af9"/>
        <w:ind w:firstLine="708"/>
        <w:jc w:val="center"/>
        <w:rPr>
          <w:rFonts w:ascii="Times New Roman" w:hAnsi="Times New Roman"/>
          <w:b/>
          <w:bCs/>
          <w:sz w:val="28"/>
          <w:szCs w:val="28"/>
        </w:rPr>
      </w:pPr>
    </w:p>
    <w:p w:rsidR="00323605" w:rsidRDefault="00323605" w:rsidP="00323605">
      <w:pPr>
        <w:pStyle w:val="af9"/>
        <w:ind w:firstLine="708"/>
        <w:jc w:val="center"/>
        <w:rPr>
          <w:rFonts w:ascii="Times New Roman" w:hAnsi="Times New Roman"/>
          <w:b/>
          <w:bCs/>
          <w:sz w:val="28"/>
          <w:szCs w:val="28"/>
        </w:rPr>
      </w:pPr>
    </w:p>
    <w:p w:rsidR="00323605" w:rsidRDefault="00323605" w:rsidP="00323605">
      <w:pPr>
        <w:pStyle w:val="af9"/>
        <w:ind w:firstLine="708"/>
        <w:jc w:val="center"/>
        <w:rPr>
          <w:rFonts w:ascii="Times New Roman" w:hAnsi="Times New Roman"/>
          <w:b/>
          <w:bCs/>
          <w:sz w:val="28"/>
          <w:szCs w:val="28"/>
        </w:rPr>
      </w:pPr>
    </w:p>
    <w:p w:rsidR="00323605" w:rsidRDefault="00323605" w:rsidP="00323605">
      <w:pPr>
        <w:pStyle w:val="af9"/>
        <w:ind w:firstLine="708"/>
        <w:jc w:val="center"/>
        <w:rPr>
          <w:rFonts w:ascii="Times New Roman" w:hAnsi="Times New Roman"/>
          <w:b/>
          <w:bCs/>
          <w:sz w:val="28"/>
          <w:szCs w:val="28"/>
        </w:rPr>
      </w:pPr>
    </w:p>
    <w:p w:rsidR="00323605" w:rsidRDefault="00323605" w:rsidP="00323605">
      <w:pPr>
        <w:pStyle w:val="af9"/>
        <w:ind w:firstLine="708"/>
        <w:jc w:val="center"/>
        <w:rPr>
          <w:rFonts w:ascii="Times New Roman" w:hAnsi="Times New Roman"/>
          <w:b/>
          <w:bCs/>
          <w:sz w:val="28"/>
          <w:szCs w:val="28"/>
        </w:rPr>
      </w:pPr>
    </w:p>
    <w:p w:rsidR="00323605" w:rsidRDefault="00323605" w:rsidP="00323605">
      <w:pPr>
        <w:pStyle w:val="af9"/>
        <w:ind w:firstLine="708"/>
        <w:jc w:val="center"/>
        <w:rPr>
          <w:rFonts w:ascii="Times New Roman" w:hAnsi="Times New Roman"/>
          <w:b/>
          <w:bCs/>
          <w:sz w:val="28"/>
          <w:szCs w:val="28"/>
        </w:rPr>
      </w:pPr>
    </w:p>
    <w:p w:rsidR="00323605" w:rsidRDefault="00323605" w:rsidP="00323605">
      <w:pPr>
        <w:pStyle w:val="af9"/>
        <w:rPr>
          <w:rFonts w:ascii="Times New Roman" w:hAnsi="Times New Roman"/>
          <w:b/>
          <w:bCs/>
          <w:sz w:val="28"/>
          <w:szCs w:val="28"/>
        </w:rPr>
      </w:pPr>
    </w:p>
    <w:p w:rsidR="00323605" w:rsidRPr="006A312E" w:rsidRDefault="00323605" w:rsidP="00323605">
      <w:pPr>
        <w:widowControl/>
        <w:ind w:left="5103"/>
        <w:jc w:val="right"/>
        <w:rPr>
          <w:rFonts w:ascii="Times New Roman" w:hAnsi="Times New Roman"/>
          <w:color w:val="auto"/>
          <w:sz w:val="24"/>
          <w:szCs w:val="24"/>
        </w:rPr>
      </w:pPr>
      <w:r w:rsidRPr="006A312E">
        <w:rPr>
          <w:rFonts w:ascii="Times New Roman" w:hAnsi="Times New Roman"/>
          <w:color w:val="auto"/>
          <w:sz w:val="24"/>
          <w:szCs w:val="24"/>
        </w:rPr>
        <w:lastRenderedPageBreak/>
        <w:t>ПРИЛОЖЕНИЕ 7</w:t>
      </w:r>
    </w:p>
    <w:p w:rsidR="00323605" w:rsidRPr="006A312E" w:rsidRDefault="00323605" w:rsidP="00323605">
      <w:pPr>
        <w:pStyle w:val="ConsPlusNormal"/>
        <w:jc w:val="right"/>
      </w:pPr>
      <w:r w:rsidRPr="006A312E">
        <w:t>к Положению о муниципальном контроле</w:t>
      </w:r>
    </w:p>
    <w:p w:rsidR="00323605" w:rsidRPr="006A312E" w:rsidRDefault="00323605" w:rsidP="00323605">
      <w:pPr>
        <w:pStyle w:val="ConsPlusNormal"/>
        <w:jc w:val="right"/>
      </w:pPr>
      <w:r w:rsidRPr="006A312E">
        <w:t xml:space="preserve">на автомобильном транспорте и в дорожном </w:t>
      </w:r>
    </w:p>
    <w:p w:rsidR="00323605" w:rsidRPr="006A312E" w:rsidRDefault="00323605" w:rsidP="00323605">
      <w:pPr>
        <w:pStyle w:val="ConsPlusNormal"/>
        <w:jc w:val="right"/>
      </w:pPr>
      <w:r w:rsidRPr="006A312E">
        <w:t>хозяйстве в границах Новоржевского</w:t>
      </w:r>
    </w:p>
    <w:p w:rsidR="00323605" w:rsidRPr="006A312E" w:rsidRDefault="00323605" w:rsidP="00323605">
      <w:pPr>
        <w:pStyle w:val="ConsPlusNormal"/>
        <w:jc w:val="right"/>
      </w:pPr>
      <w:r w:rsidRPr="006A312E">
        <w:t xml:space="preserve"> муниципального округа</w:t>
      </w:r>
    </w:p>
    <w:p w:rsidR="00323605" w:rsidRDefault="00323605" w:rsidP="00323605">
      <w:pPr>
        <w:pStyle w:val="af9"/>
        <w:ind w:firstLine="708"/>
        <w:jc w:val="center"/>
        <w:rPr>
          <w:rFonts w:ascii="Times New Roman" w:hAnsi="Times New Roman"/>
          <w:b/>
          <w:bCs/>
          <w:sz w:val="28"/>
          <w:szCs w:val="28"/>
        </w:rPr>
      </w:pPr>
    </w:p>
    <w:p w:rsidR="006A312E" w:rsidRDefault="006A312E" w:rsidP="00323605">
      <w:pPr>
        <w:pStyle w:val="af9"/>
        <w:ind w:firstLine="708"/>
        <w:jc w:val="center"/>
        <w:rPr>
          <w:rFonts w:ascii="Times New Roman" w:hAnsi="Times New Roman"/>
          <w:b/>
          <w:bCs/>
          <w:sz w:val="28"/>
          <w:szCs w:val="28"/>
        </w:rPr>
      </w:pPr>
    </w:p>
    <w:p w:rsidR="00323605" w:rsidRPr="00524727" w:rsidRDefault="00323605" w:rsidP="00323605">
      <w:pPr>
        <w:widowControl/>
        <w:tabs>
          <w:tab w:val="num" w:pos="200"/>
        </w:tabs>
        <w:jc w:val="center"/>
        <w:outlineLvl w:val="0"/>
        <w:rPr>
          <w:rFonts w:ascii="Times New Roman" w:hAnsi="Times New Roman"/>
          <w:sz w:val="28"/>
          <w:szCs w:val="28"/>
        </w:rPr>
      </w:pPr>
      <w:r w:rsidRPr="00524727">
        <w:rPr>
          <w:rFonts w:ascii="Times New Roman" w:hAnsi="Times New Roman"/>
          <w:sz w:val="28"/>
          <w:szCs w:val="28"/>
        </w:rPr>
        <w:t>Форма протокола опроса</w:t>
      </w:r>
    </w:p>
    <w:p w:rsidR="00323605" w:rsidRPr="00524727" w:rsidRDefault="00323605" w:rsidP="00323605">
      <w:pPr>
        <w:widowControl/>
        <w:tabs>
          <w:tab w:val="num" w:pos="200"/>
        </w:tabs>
        <w:ind w:left="4536"/>
        <w:jc w:val="center"/>
        <w:outlineLvl w:val="0"/>
        <w:rPr>
          <w:rFonts w:ascii="Times New Roman" w:hAnsi="Times New Roman"/>
          <w:sz w:val="28"/>
          <w:szCs w:val="28"/>
          <w:shd w:val="clear" w:color="auto" w:fill="FFFFFF"/>
        </w:rPr>
      </w:pPr>
    </w:p>
    <w:tbl>
      <w:tblPr>
        <w:tblW w:w="11409" w:type="dxa"/>
        <w:tblLayout w:type="fixed"/>
        <w:tblCellMar>
          <w:top w:w="15" w:type="dxa"/>
          <w:left w:w="15" w:type="dxa"/>
          <w:bottom w:w="15" w:type="dxa"/>
          <w:right w:w="15" w:type="dxa"/>
        </w:tblCellMar>
        <w:tblLook w:val="00A0"/>
      </w:tblPr>
      <w:tblGrid>
        <w:gridCol w:w="9796"/>
        <w:gridCol w:w="567"/>
        <w:gridCol w:w="1046"/>
      </w:tblGrid>
      <w:tr w:rsidR="00323605" w:rsidRPr="00524727" w:rsidTr="00323605">
        <w:trPr>
          <w:gridAfter w:val="2"/>
          <w:wAfter w:w="1613" w:type="dxa"/>
        </w:trPr>
        <w:tc>
          <w:tcPr>
            <w:tcW w:w="9796" w:type="dxa"/>
            <w:shd w:val="clear" w:color="auto" w:fill="FFFFFF"/>
          </w:tcPr>
          <w:p w:rsidR="00323605" w:rsidRPr="00524727" w:rsidRDefault="00323605" w:rsidP="00323605">
            <w:pPr>
              <w:widowControl/>
              <w:rPr>
                <w:rFonts w:ascii="Times New Roman" w:hAnsi="Times New Roman"/>
                <w:sz w:val="28"/>
                <w:szCs w:val="28"/>
              </w:rPr>
            </w:pPr>
            <w:r w:rsidRPr="00524727">
              <w:rPr>
                <w:rFonts w:ascii="Times New Roman" w:hAnsi="Times New Roman"/>
                <w:sz w:val="28"/>
                <w:szCs w:val="28"/>
              </w:rPr>
              <w:t xml:space="preserve">Администрация </w:t>
            </w:r>
            <w:r>
              <w:rPr>
                <w:rFonts w:ascii="Times New Roman" w:hAnsi="Times New Roman"/>
                <w:sz w:val="28"/>
                <w:szCs w:val="28"/>
              </w:rPr>
              <w:t>Новоржевского  муниципального округа</w:t>
            </w:r>
          </w:p>
        </w:tc>
      </w:tr>
      <w:tr w:rsidR="00323605" w:rsidRPr="00524727" w:rsidTr="00323605">
        <w:trPr>
          <w:gridAfter w:val="2"/>
          <w:wAfter w:w="1613" w:type="dxa"/>
        </w:trPr>
        <w:tc>
          <w:tcPr>
            <w:tcW w:w="9796" w:type="dxa"/>
            <w:tcBorders>
              <w:top w:val="single" w:sz="6" w:space="0" w:color="000000"/>
            </w:tcBorders>
            <w:shd w:val="clear" w:color="auto" w:fill="FFFFFF"/>
          </w:tcPr>
          <w:p w:rsidR="00323605" w:rsidRPr="00524727" w:rsidRDefault="00323605" w:rsidP="00323605">
            <w:pPr>
              <w:widowControl/>
              <w:jc w:val="center"/>
              <w:rPr>
                <w:rFonts w:ascii="Times New Roman" w:hAnsi="Times New Roman"/>
                <w:i/>
                <w:iCs/>
                <w:sz w:val="24"/>
                <w:szCs w:val="24"/>
              </w:rPr>
            </w:pPr>
            <w:r w:rsidRPr="00524727">
              <w:rPr>
                <w:rFonts w:ascii="Times New Roman" w:hAnsi="Times New Roman"/>
                <w:i/>
                <w:iCs/>
                <w:sz w:val="24"/>
                <w:szCs w:val="24"/>
              </w:rPr>
              <w:t>(указывается наименование контрольного органа)</w:t>
            </w:r>
          </w:p>
        </w:tc>
      </w:tr>
      <w:tr w:rsidR="00323605" w:rsidRPr="00524727" w:rsidTr="00323605">
        <w:trPr>
          <w:gridAfter w:val="2"/>
          <w:wAfter w:w="1613" w:type="dxa"/>
        </w:trPr>
        <w:tc>
          <w:tcPr>
            <w:tcW w:w="9796" w:type="dxa"/>
            <w:shd w:val="clear" w:color="auto" w:fill="FFFFFF"/>
          </w:tcPr>
          <w:p w:rsidR="00323605" w:rsidRPr="00524727" w:rsidRDefault="00323605" w:rsidP="00323605">
            <w:pPr>
              <w:widowControl/>
              <w:jc w:val="both"/>
              <w:rPr>
                <w:rFonts w:ascii="Times New Roman" w:hAnsi="Times New Roman"/>
                <w:sz w:val="28"/>
                <w:szCs w:val="28"/>
              </w:rPr>
            </w:pPr>
            <w:r w:rsidRPr="00524727">
              <w:rPr>
                <w:rFonts w:ascii="Times New Roman" w:hAnsi="Times New Roman"/>
                <w:sz w:val="28"/>
                <w:szCs w:val="28"/>
              </w:rPr>
              <w:t> </w:t>
            </w:r>
          </w:p>
        </w:tc>
      </w:tr>
      <w:tr w:rsidR="00323605" w:rsidRPr="00524727" w:rsidTr="00323605">
        <w:trPr>
          <w:gridAfter w:val="2"/>
          <w:wAfter w:w="1613" w:type="dxa"/>
        </w:trPr>
        <w:tc>
          <w:tcPr>
            <w:tcW w:w="9796" w:type="dxa"/>
            <w:shd w:val="clear" w:color="auto" w:fill="FFFFFF"/>
          </w:tcPr>
          <w:p w:rsidR="00323605" w:rsidRPr="00524727" w:rsidRDefault="00323605" w:rsidP="00323605">
            <w:pPr>
              <w:widowControl/>
              <w:jc w:val="center"/>
              <w:rPr>
                <w:rFonts w:ascii="Times New Roman" w:hAnsi="Times New Roman"/>
                <w:sz w:val="28"/>
                <w:szCs w:val="28"/>
              </w:rPr>
            </w:pPr>
            <w:r w:rsidRPr="00524727">
              <w:rPr>
                <w:rFonts w:ascii="Times New Roman" w:hAnsi="Times New Roman"/>
                <w:sz w:val="28"/>
                <w:szCs w:val="28"/>
              </w:rPr>
              <w:t xml:space="preserve">от «___» ___________ 20__ г., </w:t>
            </w:r>
          </w:p>
          <w:p w:rsidR="00323605" w:rsidRPr="00524727" w:rsidRDefault="00323605" w:rsidP="00323605">
            <w:pPr>
              <w:widowControl/>
              <w:jc w:val="center"/>
              <w:rPr>
                <w:rFonts w:ascii="Times New Roman" w:hAnsi="Times New Roman"/>
                <w:i/>
                <w:iCs/>
                <w:sz w:val="24"/>
                <w:szCs w:val="24"/>
              </w:rPr>
            </w:pPr>
            <w:r w:rsidRPr="00524727">
              <w:rPr>
                <w:rFonts w:ascii="Times New Roman" w:hAnsi="Times New Roman"/>
                <w:i/>
                <w:iCs/>
                <w:sz w:val="24"/>
                <w:szCs w:val="24"/>
              </w:rPr>
              <w:t>(дата составления протокола)</w:t>
            </w:r>
          </w:p>
        </w:tc>
      </w:tr>
      <w:tr w:rsidR="00323605" w:rsidRPr="00524727" w:rsidTr="00323605">
        <w:trPr>
          <w:gridAfter w:val="2"/>
          <w:wAfter w:w="1613" w:type="dxa"/>
        </w:trPr>
        <w:tc>
          <w:tcPr>
            <w:tcW w:w="9796" w:type="dxa"/>
            <w:shd w:val="clear" w:color="auto" w:fill="FFFFFF"/>
          </w:tcPr>
          <w:p w:rsidR="00323605" w:rsidRPr="00524727" w:rsidRDefault="00323605" w:rsidP="00323605">
            <w:pPr>
              <w:widowControl/>
              <w:jc w:val="both"/>
              <w:rPr>
                <w:rFonts w:ascii="Times New Roman" w:hAnsi="Times New Roman"/>
                <w:sz w:val="28"/>
                <w:szCs w:val="28"/>
              </w:rPr>
            </w:pPr>
          </w:p>
        </w:tc>
      </w:tr>
      <w:tr w:rsidR="00323605" w:rsidRPr="00524727" w:rsidTr="00323605">
        <w:trPr>
          <w:gridAfter w:val="2"/>
          <w:wAfter w:w="1613" w:type="dxa"/>
        </w:trPr>
        <w:tc>
          <w:tcPr>
            <w:tcW w:w="9796" w:type="dxa"/>
            <w:shd w:val="clear" w:color="auto" w:fill="FFFFFF"/>
          </w:tcPr>
          <w:p w:rsidR="00323605" w:rsidRPr="00524727" w:rsidRDefault="00323605" w:rsidP="00323605">
            <w:pPr>
              <w:widowControl/>
              <w:jc w:val="both"/>
              <w:rPr>
                <w:rFonts w:ascii="Times New Roman" w:hAnsi="Times New Roman"/>
                <w:sz w:val="28"/>
                <w:szCs w:val="28"/>
              </w:rPr>
            </w:pPr>
            <w:r w:rsidRPr="00524727">
              <w:rPr>
                <w:rFonts w:ascii="Times New Roman" w:hAnsi="Times New Roman"/>
                <w:sz w:val="28"/>
                <w:szCs w:val="28"/>
              </w:rPr>
              <w:t> </w:t>
            </w:r>
          </w:p>
        </w:tc>
      </w:tr>
      <w:tr w:rsidR="00323605" w:rsidRPr="00524727" w:rsidTr="00323605">
        <w:trPr>
          <w:gridAfter w:val="2"/>
          <w:wAfter w:w="1613" w:type="dxa"/>
        </w:trPr>
        <w:tc>
          <w:tcPr>
            <w:tcW w:w="9796" w:type="dxa"/>
            <w:tcBorders>
              <w:top w:val="single" w:sz="6" w:space="0" w:color="000000"/>
            </w:tcBorders>
            <w:shd w:val="clear" w:color="auto" w:fill="FFFFFF"/>
          </w:tcPr>
          <w:p w:rsidR="00323605" w:rsidRPr="00524727" w:rsidRDefault="00323605" w:rsidP="00323605">
            <w:pPr>
              <w:widowControl/>
              <w:jc w:val="center"/>
              <w:rPr>
                <w:rFonts w:ascii="Times New Roman" w:hAnsi="Times New Roman"/>
                <w:i/>
                <w:iCs/>
                <w:sz w:val="24"/>
                <w:szCs w:val="24"/>
              </w:rPr>
            </w:pPr>
            <w:r w:rsidRPr="00524727">
              <w:rPr>
                <w:rFonts w:ascii="Times New Roman" w:hAnsi="Times New Roman"/>
                <w:i/>
                <w:iCs/>
                <w:sz w:val="24"/>
                <w:szCs w:val="24"/>
              </w:rPr>
              <w:t>(место составления протокола)</w:t>
            </w:r>
          </w:p>
        </w:tc>
      </w:tr>
      <w:tr w:rsidR="00323605" w:rsidRPr="00524727" w:rsidTr="00323605">
        <w:trPr>
          <w:gridAfter w:val="2"/>
          <w:wAfter w:w="1613" w:type="dxa"/>
        </w:trPr>
        <w:tc>
          <w:tcPr>
            <w:tcW w:w="9796" w:type="dxa"/>
            <w:shd w:val="clear" w:color="auto" w:fill="FFFFFF"/>
          </w:tcPr>
          <w:p w:rsidR="00323605" w:rsidRPr="00524727" w:rsidRDefault="00323605" w:rsidP="00323605">
            <w:pPr>
              <w:widowControl/>
              <w:jc w:val="both"/>
              <w:rPr>
                <w:rFonts w:ascii="Times New Roman" w:hAnsi="Times New Roman"/>
                <w:sz w:val="28"/>
                <w:szCs w:val="28"/>
              </w:rPr>
            </w:pPr>
            <w:r w:rsidRPr="00524727">
              <w:rPr>
                <w:rFonts w:ascii="Times New Roman" w:hAnsi="Times New Roman"/>
                <w:sz w:val="28"/>
                <w:szCs w:val="28"/>
              </w:rPr>
              <w:t> </w:t>
            </w:r>
          </w:p>
        </w:tc>
      </w:tr>
      <w:tr w:rsidR="00323605" w:rsidRPr="00524727" w:rsidTr="00323605">
        <w:trPr>
          <w:gridAfter w:val="2"/>
          <w:wAfter w:w="1613" w:type="dxa"/>
        </w:trPr>
        <w:tc>
          <w:tcPr>
            <w:tcW w:w="9796" w:type="dxa"/>
            <w:shd w:val="clear" w:color="auto" w:fill="FFFFFF"/>
          </w:tcPr>
          <w:p w:rsidR="00323605" w:rsidRPr="00524727" w:rsidRDefault="00323605" w:rsidP="0032360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sz w:val="28"/>
                <w:szCs w:val="28"/>
              </w:rPr>
            </w:pPr>
            <w:r w:rsidRPr="00524727">
              <w:rPr>
                <w:rFonts w:ascii="Times New Roman" w:eastAsia="Calibri" w:hAnsi="Times New Roman"/>
                <w:sz w:val="28"/>
                <w:szCs w:val="28"/>
              </w:rPr>
              <w:t> Протокол опроса</w:t>
            </w:r>
          </w:p>
          <w:p w:rsidR="00323605" w:rsidRPr="00524727" w:rsidRDefault="00323605" w:rsidP="00323605">
            <w:pPr>
              <w:widowControl/>
              <w:jc w:val="both"/>
              <w:rPr>
                <w:rFonts w:ascii="Times New Roman" w:hAnsi="Times New Roman"/>
                <w:sz w:val="28"/>
                <w:szCs w:val="28"/>
              </w:rPr>
            </w:pPr>
          </w:p>
        </w:tc>
      </w:tr>
      <w:tr w:rsidR="00323605" w:rsidRPr="00524727" w:rsidTr="00323605">
        <w:trPr>
          <w:gridAfter w:val="2"/>
          <w:wAfter w:w="1613" w:type="dxa"/>
        </w:trPr>
        <w:tc>
          <w:tcPr>
            <w:tcW w:w="9796" w:type="dxa"/>
            <w:shd w:val="clear" w:color="auto" w:fill="FFFFFF"/>
          </w:tcPr>
          <w:p w:rsidR="00323605" w:rsidRPr="00524727" w:rsidRDefault="00323605" w:rsidP="00323605">
            <w:pPr>
              <w:widowControl/>
              <w:jc w:val="both"/>
              <w:rPr>
                <w:rFonts w:ascii="Times New Roman" w:hAnsi="Times New Roman"/>
                <w:sz w:val="28"/>
                <w:szCs w:val="28"/>
              </w:rPr>
            </w:pPr>
            <w:r w:rsidRPr="00524727">
              <w:rPr>
                <w:rFonts w:ascii="Times New Roman" w:hAnsi="Times New Roman"/>
                <w:sz w:val="28"/>
                <w:szCs w:val="28"/>
              </w:rPr>
              <w:t> </w:t>
            </w:r>
          </w:p>
        </w:tc>
      </w:tr>
      <w:tr w:rsidR="00323605" w:rsidRPr="00524727" w:rsidTr="00323605">
        <w:trPr>
          <w:gridAfter w:val="2"/>
          <w:wAfter w:w="1613" w:type="dxa"/>
        </w:trPr>
        <w:tc>
          <w:tcPr>
            <w:tcW w:w="9796" w:type="dxa"/>
            <w:shd w:val="clear" w:color="auto" w:fill="FFFFFF"/>
          </w:tcPr>
          <w:p w:rsidR="00323605" w:rsidRPr="00524727" w:rsidRDefault="00323605" w:rsidP="00323605">
            <w:pPr>
              <w:autoSpaceDE w:val="0"/>
              <w:autoSpaceDN w:val="0"/>
              <w:adjustRightInd w:val="0"/>
              <w:ind w:firstLine="694"/>
              <w:jc w:val="both"/>
              <w:textAlignment w:val="baseline"/>
              <w:rPr>
                <w:rFonts w:ascii="Times New Roman" w:hAnsi="Times New Roman"/>
                <w:bCs/>
                <w:sz w:val="28"/>
                <w:szCs w:val="28"/>
              </w:rPr>
            </w:pPr>
            <w:r w:rsidRPr="00524727">
              <w:rPr>
                <w:rFonts w:ascii="Times New Roman" w:hAnsi="Times New Roman"/>
                <w:sz w:val="28"/>
                <w:szCs w:val="28"/>
              </w:rPr>
              <w:t xml:space="preserve">1. </w:t>
            </w:r>
            <w:r w:rsidRPr="00524727">
              <w:rPr>
                <w:rFonts w:ascii="Times New Roman" w:hAnsi="Times New Roman"/>
                <w:bCs/>
                <w:sz w:val="28"/>
                <w:szCs w:val="28"/>
              </w:rPr>
              <w:t>Вид муниципального контроля:</w:t>
            </w:r>
          </w:p>
          <w:p w:rsidR="00323605" w:rsidRPr="00524727" w:rsidRDefault="00323605" w:rsidP="00323605">
            <w:pPr>
              <w:autoSpaceDE w:val="0"/>
              <w:autoSpaceDN w:val="0"/>
              <w:adjustRightInd w:val="0"/>
              <w:jc w:val="both"/>
              <w:textAlignment w:val="baseline"/>
              <w:rPr>
                <w:rFonts w:ascii="Times New Roman" w:hAnsi="Times New Roman"/>
                <w:bCs/>
                <w:sz w:val="24"/>
                <w:szCs w:val="28"/>
              </w:rPr>
            </w:pPr>
            <w:r w:rsidRPr="00524727">
              <w:rPr>
                <w:rFonts w:ascii="Times New Roman" w:hAnsi="Times New Roman"/>
                <w:bCs/>
                <w:sz w:val="24"/>
                <w:szCs w:val="28"/>
              </w:rPr>
              <w:t>_____________________________________________________________________________</w:t>
            </w:r>
          </w:p>
          <w:p w:rsidR="00323605" w:rsidRPr="00524727" w:rsidRDefault="00323605" w:rsidP="00323605">
            <w:pPr>
              <w:autoSpaceDE w:val="0"/>
              <w:autoSpaceDN w:val="0"/>
              <w:adjustRightInd w:val="0"/>
              <w:jc w:val="center"/>
              <w:textAlignment w:val="baseline"/>
              <w:rPr>
                <w:rFonts w:ascii="Times New Roman" w:hAnsi="Times New Roman"/>
                <w:bCs/>
                <w:sz w:val="28"/>
                <w:szCs w:val="28"/>
              </w:rPr>
            </w:pPr>
            <w:r w:rsidRPr="00524727">
              <w:rPr>
                <w:rFonts w:ascii="Times New Roman" w:hAnsi="Times New Roman"/>
                <w:bCs/>
                <w:i/>
                <w:iCs/>
                <w:sz w:val="24"/>
                <w:szCs w:val="24"/>
              </w:rPr>
              <w:t>(указывается</w:t>
            </w:r>
            <w:r w:rsidRPr="00524727">
              <w:rPr>
                <w:rFonts w:ascii="Times New Roman" w:hAnsi="Times New Roman"/>
                <w:i/>
                <w:iCs/>
                <w:sz w:val="24"/>
                <w:szCs w:val="24"/>
              </w:rPr>
              <w:t xml:space="preserve"> конкретный осуществляемый местной администрацией вид муниципального контроля)</w:t>
            </w:r>
          </w:p>
          <w:p w:rsidR="00323605" w:rsidRPr="00524727" w:rsidRDefault="00323605" w:rsidP="00323605">
            <w:pPr>
              <w:widowControl/>
              <w:ind w:firstLine="694"/>
              <w:jc w:val="both"/>
              <w:rPr>
                <w:rFonts w:ascii="Times New Roman" w:hAnsi="Times New Roman"/>
                <w:sz w:val="28"/>
                <w:szCs w:val="28"/>
              </w:rPr>
            </w:pPr>
          </w:p>
        </w:tc>
      </w:tr>
      <w:tr w:rsidR="00323605" w:rsidRPr="00524727" w:rsidTr="00323605">
        <w:trPr>
          <w:gridAfter w:val="2"/>
          <w:wAfter w:w="1613" w:type="dxa"/>
        </w:trPr>
        <w:tc>
          <w:tcPr>
            <w:tcW w:w="9796" w:type="dxa"/>
            <w:shd w:val="clear" w:color="auto" w:fill="FFFFFF"/>
          </w:tcPr>
          <w:p w:rsidR="00323605" w:rsidRPr="00524727" w:rsidRDefault="00323605" w:rsidP="00323605">
            <w:pPr>
              <w:widowControl/>
              <w:ind w:firstLine="694"/>
              <w:jc w:val="both"/>
              <w:rPr>
                <w:rFonts w:ascii="Times New Roman" w:hAnsi="Times New Roman"/>
                <w:sz w:val="28"/>
                <w:szCs w:val="28"/>
              </w:rPr>
            </w:pPr>
            <w:r w:rsidRPr="00524727">
              <w:rPr>
                <w:rFonts w:ascii="Times New Roman" w:hAnsi="Times New Roman"/>
                <w:sz w:val="28"/>
                <w:szCs w:val="28"/>
              </w:rPr>
              <w:t> </w:t>
            </w:r>
          </w:p>
        </w:tc>
      </w:tr>
      <w:tr w:rsidR="00323605" w:rsidRPr="00524727" w:rsidTr="00323605">
        <w:trPr>
          <w:gridAfter w:val="2"/>
          <w:wAfter w:w="1613" w:type="dxa"/>
        </w:trPr>
        <w:tc>
          <w:tcPr>
            <w:tcW w:w="9796" w:type="dxa"/>
            <w:shd w:val="clear" w:color="auto" w:fill="FFFFFF"/>
          </w:tcPr>
          <w:p w:rsidR="00323605" w:rsidRPr="00524727" w:rsidRDefault="00323605" w:rsidP="00323605">
            <w:pPr>
              <w:widowControl/>
              <w:ind w:firstLine="694"/>
              <w:jc w:val="both"/>
              <w:rPr>
                <w:rFonts w:ascii="Times New Roman" w:hAnsi="Times New Roman"/>
                <w:sz w:val="28"/>
                <w:szCs w:val="28"/>
              </w:rPr>
            </w:pPr>
            <w:r w:rsidRPr="00524727">
              <w:rPr>
                <w:rFonts w:ascii="Times New Roman" w:hAnsi="Times New Roman"/>
                <w:sz w:val="28"/>
                <w:szCs w:val="28"/>
              </w:rPr>
              <w:t>2. Опрос проведен:</w:t>
            </w:r>
          </w:p>
        </w:tc>
      </w:tr>
      <w:tr w:rsidR="00323605" w:rsidRPr="00524727" w:rsidTr="00323605">
        <w:trPr>
          <w:gridAfter w:val="2"/>
          <w:wAfter w:w="1613" w:type="dxa"/>
        </w:trPr>
        <w:tc>
          <w:tcPr>
            <w:tcW w:w="9796" w:type="dxa"/>
            <w:shd w:val="clear" w:color="auto" w:fill="FFFFFF"/>
          </w:tcPr>
          <w:p w:rsidR="00323605" w:rsidRPr="00524727" w:rsidRDefault="00323605" w:rsidP="00323605">
            <w:pPr>
              <w:widowControl/>
              <w:ind w:left="694"/>
              <w:jc w:val="both"/>
              <w:rPr>
                <w:rFonts w:ascii="Times New Roman" w:hAnsi="Times New Roman"/>
                <w:sz w:val="28"/>
                <w:szCs w:val="28"/>
              </w:rPr>
            </w:pPr>
            <w:r w:rsidRPr="00524727">
              <w:rPr>
                <w:rFonts w:ascii="Times New Roman" w:hAnsi="Times New Roman"/>
                <w:sz w:val="28"/>
                <w:szCs w:val="28"/>
              </w:rPr>
              <w:t>1) ...</w:t>
            </w:r>
          </w:p>
          <w:p w:rsidR="00323605" w:rsidRPr="00524727" w:rsidRDefault="00323605" w:rsidP="00323605">
            <w:pPr>
              <w:widowControl/>
              <w:ind w:left="694"/>
              <w:jc w:val="both"/>
              <w:rPr>
                <w:rFonts w:ascii="Times New Roman" w:hAnsi="Times New Roman"/>
                <w:sz w:val="28"/>
                <w:szCs w:val="28"/>
              </w:rPr>
            </w:pPr>
            <w:r w:rsidRPr="00524727">
              <w:rPr>
                <w:rFonts w:ascii="Times New Roman" w:hAnsi="Times New Roman"/>
                <w:sz w:val="28"/>
                <w:szCs w:val="28"/>
              </w:rPr>
              <w:t>2) …</w:t>
            </w:r>
          </w:p>
          <w:p w:rsidR="00323605" w:rsidRPr="00524727" w:rsidRDefault="00323605" w:rsidP="00323605">
            <w:pPr>
              <w:widowControl/>
              <w:ind w:left="694"/>
              <w:jc w:val="both"/>
              <w:rPr>
                <w:rFonts w:ascii="Times New Roman" w:hAnsi="Times New Roman"/>
                <w:sz w:val="28"/>
                <w:szCs w:val="28"/>
              </w:rPr>
            </w:pPr>
          </w:p>
        </w:tc>
      </w:tr>
      <w:tr w:rsidR="00323605" w:rsidRPr="00524727" w:rsidTr="00323605">
        <w:trPr>
          <w:gridAfter w:val="2"/>
          <w:wAfter w:w="1613" w:type="dxa"/>
        </w:trPr>
        <w:tc>
          <w:tcPr>
            <w:tcW w:w="9796" w:type="dxa"/>
            <w:tcBorders>
              <w:top w:val="single" w:sz="6" w:space="0" w:color="000000"/>
            </w:tcBorders>
            <w:shd w:val="clear" w:color="auto" w:fill="FFFFFF"/>
          </w:tcPr>
          <w:p w:rsidR="00323605" w:rsidRPr="00524727" w:rsidRDefault="00323605" w:rsidP="00323605">
            <w:pPr>
              <w:widowControl/>
              <w:jc w:val="center"/>
              <w:rPr>
                <w:rFonts w:ascii="Times New Roman" w:hAnsi="Times New Roman"/>
                <w:i/>
                <w:iCs/>
                <w:sz w:val="24"/>
                <w:szCs w:val="24"/>
              </w:rPr>
            </w:pPr>
            <w:r w:rsidRPr="00524727">
              <w:rPr>
                <w:rFonts w:ascii="Times New Roman" w:hAnsi="Times New Roman"/>
                <w:i/>
                <w:iCs/>
                <w:sz w:val="24"/>
                <w:szCs w:val="24"/>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опрос)</w:t>
            </w:r>
          </w:p>
        </w:tc>
      </w:tr>
      <w:tr w:rsidR="00323605" w:rsidRPr="00524727" w:rsidTr="00323605">
        <w:trPr>
          <w:gridAfter w:val="2"/>
          <w:wAfter w:w="1613" w:type="dxa"/>
        </w:trPr>
        <w:tc>
          <w:tcPr>
            <w:tcW w:w="9796" w:type="dxa"/>
            <w:shd w:val="clear" w:color="auto" w:fill="FFFFFF"/>
          </w:tcPr>
          <w:p w:rsidR="00323605" w:rsidRPr="00524727" w:rsidRDefault="00323605" w:rsidP="00323605">
            <w:pPr>
              <w:widowControl/>
              <w:jc w:val="both"/>
              <w:rPr>
                <w:rFonts w:ascii="Times New Roman" w:hAnsi="Times New Roman"/>
                <w:sz w:val="28"/>
                <w:szCs w:val="28"/>
              </w:rPr>
            </w:pPr>
          </w:p>
        </w:tc>
      </w:tr>
      <w:tr w:rsidR="00323605" w:rsidRPr="00524727" w:rsidTr="00323605">
        <w:trPr>
          <w:gridAfter w:val="2"/>
          <w:wAfter w:w="1613" w:type="dxa"/>
        </w:trPr>
        <w:tc>
          <w:tcPr>
            <w:tcW w:w="9796" w:type="dxa"/>
            <w:shd w:val="clear" w:color="auto" w:fill="FFFFFF"/>
          </w:tcPr>
          <w:p w:rsidR="00323605" w:rsidRPr="00524727" w:rsidRDefault="00323605" w:rsidP="00323605">
            <w:pPr>
              <w:widowControl/>
              <w:jc w:val="both"/>
              <w:rPr>
                <w:rFonts w:ascii="Times New Roman" w:hAnsi="Times New Roman"/>
                <w:sz w:val="28"/>
                <w:szCs w:val="28"/>
              </w:rPr>
            </w:pPr>
            <w:r w:rsidRPr="00524727">
              <w:rPr>
                <w:rFonts w:ascii="Times New Roman" w:hAnsi="Times New Roman"/>
                <w:sz w:val="28"/>
                <w:szCs w:val="28"/>
              </w:rPr>
              <w:t> </w:t>
            </w:r>
          </w:p>
        </w:tc>
      </w:tr>
      <w:tr w:rsidR="00323605" w:rsidRPr="00524727" w:rsidTr="00323605">
        <w:trPr>
          <w:gridAfter w:val="2"/>
          <w:wAfter w:w="1613" w:type="dxa"/>
        </w:trPr>
        <w:tc>
          <w:tcPr>
            <w:tcW w:w="9796" w:type="dxa"/>
            <w:shd w:val="clear" w:color="auto" w:fill="FFFFFF"/>
          </w:tcPr>
          <w:p w:rsidR="00323605" w:rsidRPr="00524727" w:rsidRDefault="00323605" w:rsidP="00323605">
            <w:pPr>
              <w:widowControl/>
              <w:ind w:firstLine="694"/>
              <w:jc w:val="both"/>
              <w:rPr>
                <w:rFonts w:ascii="Times New Roman" w:hAnsi="Times New Roman"/>
                <w:sz w:val="28"/>
                <w:szCs w:val="28"/>
              </w:rPr>
            </w:pPr>
            <w:r w:rsidRPr="00524727">
              <w:rPr>
                <w:rFonts w:ascii="Times New Roman" w:hAnsi="Times New Roman"/>
                <w:sz w:val="28"/>
                <w:szCs w:val="28"/>
              </w:rPr>
              <w:t>3. Опрос проведен в отношении:</w:t>
            </w:r>
          </w:p>
          <w:p w:rsidR="00323605" w:rsidRPr="00524727" w:rsidRDefault="00323605" w:rsidP="00323605">
            <w:pPr>
              <w:widowControl/>
              <w:ind w:firstLine="694"/>
              <w:jc w:val="both"/>
              <w:rPr>
                <w:rFonts w:ascii="Times New Roman" w:hAnsi="Times New Roman"/>
                <w:sz w:val="28"/>
                <w:szCs w:val="28"/>
              </w:rPr>
            </w:pPr>
            <w:r w:rsidRPr="00524727">
              <w:rPr>
                <w:rFonts w:ascii="Times New Roman" w:hAnsi="Times New Roman"/>
                <w:sz w:val="28"/>
                <w:szCs w:val="28"/>
              </w:rPr>
              <w:t>1) …</w:t>
            </w:r>
          </w:p>
          <w:p w:rsidR="00323605" w:rsidRPr="00524727" w:rsidRDefault="00323605" w:rsidP="00323605">
            <w:pPr>
              <w:widowControl/>
              <w:ind w:firstLine="694"/>
              <w:jc w:val="both"/>
              <w:rPr>
                <w:rFonts w:ascii="Times New Roman" w:hAnsi="Times New Roman"/>
                <w:sz w:val="28"/>
                <w:szCs w:val="28"/>
              </w:rPr>
            </w:pPr>
            <w:r w:rsidRPr="00524727">
              <w:rPr>
                <w:rFonts w:ascii="Times New Roman" w:hAnsi="Times New Roman"/>
                <w:sz w:val="28"/>
                <w:szCs w:val="28"/>
              </w:rPr>
              <w:t>2) …</w:t>
            </w:r>
          </w:p>
          <w:p w:rsidR="00323605" w:rsidRPr="00524727" w:rsidRDefault="00323605" w:rsidP="00323605">
            <w:pPr>
              <w:widowControl/>
              <w:ind w:firstLine="694"/>
              <w:jc w:val="both"/>
              <w:rPr>
                <w:rFonts w:ascii="Times New Roman" w:hAnsi="Times New Roman"/>
                <w:sz w:val="28"/>
                <w:szCs w:val="28"/>
              </w:rPr>
            </w:pPr>
          </w:p>
          <w:p w:rsidR="00323605" w:rsidRPr="00524727" w:rsidRDefault="00323605" w:rsidP="00323605">
            <w:pPr>
              <w:widowControl/>
              <w:ind w:firstLine="694"/>
              <w:jc w:val="both"/>
              <w:rPr>
                <w:rFonts w:ascii="Times New Roman" w:hAnsi="Times New Roman"/>
                <w:sz w:val="28"/>
                <w:szCs w:val="28"/>
              </w:rPr>
            </w:pPr>
          </w:p>
        </w:tc>
      </w:tr>
      <w:tr w:rsidR="00323605" w:rsidRPr="00524727" w:rsidTr="00323605">
        <w:trPr>
          <w:gridAfter w:val="2"/>
          <w:wAfter w:w="1613" w:type="dxa"/>
        </w:trPr>
        <w:tc>
          <w:tcPr>
            <w:tcW w:w="9796" w:type="dxa"/>
            <w:tcBorders>
              <w:top w:val="single" w:sz="6" w:space="0" w:color="000000"/>
            </w:tcBorders>
            <w:shd w:val="clear" w:color="auto" w:fill="FFFFFF"/>
          </w:tcPr>
          <w:p w:rsidR="00323605" w:rsidRPr="00524727" w:rsidRDefault="00323605" w:rsidP="00323605">
            <w:pPr>
              <w:widowControl/>
              <w:jc w:val="center"/>
              <w:rPr>
                <w:rFonts w:ascii="Times New Roman" w:hAnsi="Times New Roman"/>
                <w:i/>
                <w:iCs/>
                <w:sz w:val="24"/>
                <w:szCs w:val="24"/>
              </w:rPr>
            </w:pPr>
            <w:r w:rsidRPr="00524727">
              <w:rPr>
                <w:rFonts w:ascii="Times New Roman" w:hAnsi="Times New Roman"/>
                <w:i/>
                <w:iCs/>
                <w:sz w:val="24"/>
                <w:szCs w:val="24"/>
              </w:rPr>
              <w:t>(указываются фамилия, имя, отчество (при наличии) опрошенного гражданина)</w:t>
            </w:r>
          </w:p>
        </w:tc>
      </w:tr>
      <w:tr w:rsidR="00323605" w:rsidRPr="00524727" w:rsidTr="00323605">
        <w:trPr>
          <w:gridAfter w:val="2"/>
          <w:wAfter w:w="1613" w:type="dxa"/>
        </w:trPr>
        <w:tc>
          <w:tcPr>
            <w:tcW w:w="9796" w:type="dxa"/>
            <w:shd w:val="clear" w:color="auto" w:fill="FFFFFF"/>
          </w:tcPr>
          <w:p w:rsidR="00323605" w:rsidRPr="00524727" w:rsidRDefault="00323605" w:rsidP="00323605">
            <w:pPr>
              <w:widowControl/>
              <w:jc w:val="both"/>
              <w:rPr>
                <w:rFonts w:ascii="Times New Roman" w:hAnsi="Times New Roman"/>
                <w:sz w:val="28"/>
                <w:szCs w:val="28"/>
              </w:rPr>
            </w:pPr>
          </w:p>
        </w:tc>
      </w:tr>
      <w:tr w:rsidR="00323605" w:rsidRPr="00524727" w:rsidTr="00323605">
        <w:trPr>
          <w:gridAfter w:val="2"/>
          <w:wAfter w:w="1613" w:type="dxa"/>
        </w:trPr>
        <w:tc>
          <w:tcPr>
            <w:tcW w:w="9796" w:type="dxa"/>
            <w:shd w:val="clear" w:color="auto" w:fill="FFFFFF"/>
          </w:tcPr>
          <w:p w:rsidR="00323605" w:rsidRPr="00524727" w:rsidRDefault="00323605" w:rsidP="00323605">
            <w:pPr>
              <w:widowControl/>
              <w:jc w:val="both"/>
              <w:rPr>
                <w:rFonts w:ascii="Times New Roman" w:hAnsi="Times New Roman"/>
                <w:sz w:val="28"/>
                <w:szCs w:val="28"/>
              </w:rPr>
            </w:pPr>
            <w:r w:rsidRPr="00524727">
              <w:rPr>
                <w:rFonts w:ascii="Times New Roman" w:hAnsi="Times New Roman"/>
                <w:sz w:val="28"/>
                <w:szCs w:val="28"/>
              </w:rPr>
              <w:t> </w:t>
            </w:r>
          </w:p>
        </w:tc>
      </w:tr>
      <w:tr w:rsidR="00323605" w:rsidRPr="00524727" w:rsidTr="00323605">
        <w:trPr>
          <w:gridAfter w:val="2"/>
          <w:wAfter w:w="1613" w:type="dxa"/>
          <w:trHeight w:val="3399"/>
        </w:trPr>
        <w:tc>
          <w:tcPr>
            <w:tcW w:w="9796" w:type="dxa"/>
            <w:tcBorders>
              <w:bottom w:val="single" w:sz="4" w:space="0" w:color="auto"/>
            </w:tcBorders>
            <w:shd w:val="clear" w:color="auto" w:fill="FFFFFF"/>
          </w:tcPr>
          <w:tbl>
            <w:tblPr>
              <w:tblW w:w="9395" w:type="dxa"/>
              <w:tblLayout w:type="fixed"/>
              <w:tblCellMar>
                <w:top w:w="15" w:type="dxa"/>
                <w:left w:w="15" w:type="dxa"/>
                <w:bottom w:w="15" w:type="dxa"/>
                <w:right w:w="15" w:type="dxa"/>
              </w:tblCellMar>
              <w:tblLook w:val="00A0"/>
            </w:tblPr>
            <w:tblGrid>
              <w:gridCol w:w="9395"/>
            </w:tblGrid>
            <w:tr w:rsidR="00323605" w:rsidRPr="00524727" w:rsidTr="00323605">
              <w:tc>
                <w:tcPr>
                  <w:tcW w:w="9395" w:type="dxa"/>
                  <w:tcBorders>
                    <w:bottom w:val="single" w:sz="6" w:space="0" w:color="000000"/>
                  </w:tcBorders>
                  <w:shd w:val="clear" w:color="auto" w:fill="FFFFFF"/>
                </w:tcPr>
                <w:p w:rsidR="00323605" w:rsidRPr="00524727" w:rsidRDefault="00323605" w:rsidP="00323605">
                  <w:pPr>
                    <w:widowControl/>
                    <w:ind w:firstLine="694"/>
                    <w:jc w:val="both"/>
                    <w:rPr>
                      <w:rFonts w:ascii="Times New Roman" w:hAnsi="Times New Roman"/>
                      <w:sz w:val="28"/>
                      <w:szCs w:val="28"/>
                    </w:rPr>
                  </w:pPr>
                  <w:r w:rsidRPr="00524727">
                    <w:rPr>
                      <w:rFonts w:ascii="Times New Roman" w:hAnsi="Times New Roman"/>
                      <w:sz w:val="28"/>
                      <w:szCs w:val="28"/>
                    </w:rPr>
                    <w:lastRenderedPageBreak/>
                    <w:t>4. Контролируемые лица:</w:t>
                  </w:r>
                </w:p>
                <w:p w:rsidR="00323605" w:rsidRPr="00524727" w:rsidRDefault="00323605" w:rsidP="00323605">
                  <w:pPr>
                    <w:widowControl/>
                    <w:ind w:firstLine="694"/>
                    <w:jc w:val="both"/>
                    <w:rPr>
                      <w:rFonts w:ascii="Times New Roman" w:hAnsi="Times New Roman"/>
                      <w:sz w:val="28"/>
                      <w:szCs w:val="28"/>
                    </w:rPr>
                  </w:pPr>
                </w:p>
                <w:p w:rsidR="00323605" w:rsidRPr="00524727" w:rsidRDefault="00323605" w:rsidP="00323605">
                  <w:pPr>
                    <w:widowControl/>
                    <w:ind w:firstLine="694"/>
                    <w:jc w:val="both"/>
                    <w:rPr>
                      <w:rFonts w:ascii="Times New Roman" w:hAnsi="Times New Roman"/>
                      <w:sz w:val="28"/>
                      <w:szCs w:val="28"/>
                    </w:rPr>
                  </w:pPr>
                </w:p>
              </w:tc>
            </w:tr>
            <w:tr w:rsidR="00323605" w:rsidRPr="00524727" w:rsidTr="00323605">
              <w:tc>
                <w:tcPr>
                  <w:tcW w:w="9395" w:type="dxa"/>
                  <w:tcBorders>
                    <w:top w:val="single" w:sz="6" w:space="0" w:color="000000"/>
                    <w:bottom w:val="single" w:sz="6" w:space="0" w:color="000000"/>
                  </w:tcBorders>
                  <w:shd w:val="clear" w:color="auto" w:fill="FFFFFF"/>
                </w:tcPr>
                <w:p w:rsidR="00323605" w:rsidRPr="00524727" w:rsidRDefault="00323605" w:rsidP="00323605">
                  <w:pPr>
                    <w:widowControl/>
                    <w:jc w:val="center"/>
                    <w:rPr>
                      <w:rFonts w:ascii="Times New Roman" w:hAnsi="Times New Roman"/>
                      <w:i/>
                      <w:iCs/>
                      <w:sz w:val="24"/>
                      <w:szCs w:val="24"/>
                    </w:rPr>
                  </w:pPr>
                  <w:r w:rsidRPr="00524727">
                    <w:rPr>
                      <w:rFonts w:ascii="Times New Roman" w:hAnsi="Times New Roman"/>
                      <w:i/>
                      <w:iCs/>
                      <w:sz w:val="24"/>
                      <w:szCs w:val="24"/>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323605" w:rsidRPr="00524727" w:rsidRDefault="00323605" w:rsidP="00323605">
                  <w:pPr>
                    <w:widowControl/>
                    <w:jc w:val="center"/>
                    <w:rPr>
                      <w:rFonts w:ascii="Times New Roman" w:hAnsi="Times New Roman"/>
                      <w:i/>
                      <w:iCs/>
                      <w:sz w:val="24"/>
                      <w:szCs w:val="24"/>
                    </w:rPr>
                  </w:pPr>
                </w:p>
              </w:tc>
            </w:tr>
          </w:tbl>
          <w:p w:rsidR="00323605" w:rsidRPr="00524727" w:rsidRDefault="00323605" w:rsidP="00323605">
            <w:pPr>
              <w:widowControl/>
              <w:ind w:firstLine="694"/>
              <w:jc w:val="both"/>
              <w:rPr>
                <w:rFonts w:ascii="Times New Roman" w:hAnsi="Times New Roman"/>
                <w:sz w:val="28"/>
                <w:szCs w:val="28"/>
              </w:rPr>
            </w:pPr>
            <w:r w:rsidRPr="00524727">
              <w:rPr>
                <w:rFonts w:ascii="Times New Roman" w:hAnsi="Times New Roman"/>
                <w:sz w:val="28"/>
                <w:szCs w:val="28"/>
              </w:rPr>
              <w:t>5. В ходе опроса была получена следующая информация:</w:t>
            </w:r>
          </w:p>
        </w:tc>
      </w:tr>
      <w:tr w:rsidR="00323605" w:rsidRPr="00524727" w:rsidTr="00323605">
        <w:trPr>
          <w:gridAfter w:val="2"/>
          <w:wAfter w:w="1613" w:type="dxa"/>
        </w:trPr>
        <w:tc>
          <w:tcPr>
            <w:tcW w:w="9796" w:type="dxa"/>
            <w:tcBorders>
              <w:top w:val="single" w:sz="4" w:space="0" w:color="auto"/>
              <w:bottom w:val="single" w:sz="6" w:space="0" w:color="000000"/>
            </w:tcBorders>
            <w:shd w:val="clear" w:color="auto" w:fill="FFFFFF"/>
          </w:tcPr>
          <w:p w:rsidR="00323605" w:rsidRPr="00524727" w:rsidRDefault="00323605" w:rsidP="00323605">
            <w:pPr>
              <w:widowControl/>
              <w:jc w:val="center"/>
              <w:rPr>
                <w:rFonts w:ascii="Times New Roman" w:hAnsi="Times New Roman"/>
                <w:i/>
                <w:iCs/>
                <w:sz w:val="24"/>
                <w:szCs w:val="24"/>
              </w:rPr>
            </w:pPr>
            <w:r w:rsidRPr="00524727">
              <w:rPr>
                <w:rFonts w:ascii="Times New Roman" w:hAnsi="Times New Roman"/>
                <w:i/>
                <w:iCs/>
                <w:sz w:val="24"/>
                <w:szCs w:val="24"/>
              </w:rPr>
              <w:t>(указывается полученная устная информация, имеющая значение для проведения оценки соблюдения контролируемым лицом обязательных требований)</w:t>
            </w:r>
          </w:p>
          <w:tbl>
            <w:tblPr>
              <w:tblW w:w="9395" w:type="dxa"/>
              <w:tblLayout w:type="fixed"/>
              <w:tblCellMar>
                <w:top w:w="15" w:type="dxa"/>
                <w:left w:w="15" w:type="dxa"/>
                <w:bottom w:w="15" w:type="dxa"/>
                <w:right w:w="15" w:type="dxa"/>
              </w:tblCellMar>
              <w:tblLook w:val="00A0"/>
            </w:tblPr>
            <w:tblGrid>
              <w:gridCol w:w="9395"/>
            </w:tblGrid>
            <w:tr w:rsidR="00323605" w:rsidRPr="00524727" w:rsidTr="00323605">
              <w:tc>
                <w:tcPr>
                  <w:tcW w:w="9395" w:type="dxa"/>
                  <w:tcBorders>
                    <w:bottom w:val="single" w:sz="6" w:space="0" w:color="000000"/>
                  </w:tcBorders>
                  <w:shd w:val="clear" w:color="auto" w:fill="FFFFFF"/>
                </w:tcPr>
                <w:p w:rsidR="00323605" w:rsidRPr="00524727" w:rsidRDefault="00323605" w:rsidP="00323605">
                  <w:pPr>
                    <w:widowControl/>
                    <w:ind w:firstLine="694"/>
                    <w:jc w:val="both"/>
                    <w:rPr>
                      <w:rFonts w:ascii="Times New Roman" w:hAnsi="Times New Roman"/>
                      <w:sz w:val="28"/>
                      <w:szCs w:val="28"/>
                    </w:rPr>
                  </w:pPr>
                </w:p>
                <w:p w:rsidR="00323605" w:rsidRPr="00524727" w:rsidRDefault="00323605" w:rsidP="00323605">
                  <w:pPr>
                    <w:widowControl/>
                    <w:ind w:firstLine="694"/>
                    <w:jc w:val="both"/>
                    <w:rPr>
                      <w:rFonts w:ascii="Times New Roman" w:hAnsi="Times New Roman"/>
                      <w:sz w:val="28"/>
                      <w:szCs w:val="28"/>
                    </w:rPr>
                  </w:pPr>
                  <w:r w:rsidRPr="00524727">
                    <w:rPr>
                      <w:rFonts w:ascii="Times New Roman" w:hAnsi="Times New Roman"/>
                      <w:sz w:val="28"/>
                      <w:szCs w:val="28"/>
                    </w:rPr>
                    <w:t>Достоверность изложенных в настоящем протоколе опроса сведений подтверждаю.</w:t>
                  </w:r>
                </w:p>
                <w:p w:rsidR="00323605" w:rsidRPr="00524727" w:rsidRDefault="00323605" w:rsidP="00323605">
                  <w:pPr>
                    <w:widowControl/>
                    <w:ind w:firstLine="694"/>
                    <w:jc w:val="both"/>
                    <w:rPr>
                      <w:rFonts w:ascii="Times New Roman" w:hAnsi="Times New Roman"/>
                      <w:sz w:val="28"/>
                      <w:szCs w:val="28"/>
                    </w:rPr>
                  </w:pPr>
                </w:p>
              </w:tc>
            </w:tr>
          </w:tbl>
          <w:p w:rsidR="00323605" w:rsidRPr="00524727" w:rsidRDefault="00323605" w:rsidP="00323605">
            <w:pPr>
              <w:widowControl/>
              <w:jc w:val="center"/>
              <w:rPr>
                <w:rFonts w:ascii="Times New Roman" w:hAnsi="Times New Roman"/>
                <w:i/>
                <w:iCs/>
                <w:sz w:val="24"/>
                <w:szCs w:val="24"/>
              </w:rPr>
            </w:pPr>
          </w:p>
        </w:tc>
      </w:tr>
      <w:tr w:rsidR="00323605" w:rsidRPr="00524727" w:rsidTr="00323605">
        <w:trPr>
          <w:gridAfter w:val="2"/>
          <w:wAfter w:w="1613" w:type="dxa"/>
        </w:trPr>
        <w:tc>
          <w:tcPr>
            <w:tcW w:w="9796" w:type="dxa"/>
          </w:tcPr>
          <w:p w:rsidR="00323605" w:rsidRPr="00524727" w:rsidRDefault="00323605" w:rsidP="00323605">
            <w:pPr>
              <w:widowControl/>
              <w:rPr>
                <w:rFonts w:ascii="Times New Roman" w:hAnsi="Times New Roman"/>
                <w:sz w:val="28"/>
                <w:szCs w:val="28"/>
              </w:rPr>
            </w:pPr>
          </w:p>
        </w:tc>
      </w:tr>
      <w:tr w:rsidR="00323605" w:rsidRPr="00524727" w:rsidTr="00323605">
        <w:tc>
          <w:tcPr>
            <w:tcW w:w="9796" w:type="dxa"/>
            <w:tcBorders>
              <w:top w:val="single" w:sz="6" w:space="0" w:color="000000"/>
            </w:tcBorders>
          </w:tcPr>
          <w:p w:rsidR="00323605" w:rsidRPr="00524727" w:rsidRDefault="00323605" w:rsidP="00323605">
            <w:pPr>
              <w:widowControl/>
              <w:jc w:val="center"/>
              <w:rPr>
                <w:rFonts w:ascii="Times New Roman" w:hAnsi="Times New Roman"/>
                <w:i/>
                <w:iCs/>
                <w:sz w:val="24"/>
                <w:szCs w:val="24"/>
              </w:rPr>
            </w:pPr>
            <w:r w:rsidRPr="00524727">
              <w:rPr>
                <w:rFonts w:ascii="Times New Roman" w:hAnsi="Times New Roman"/>
                <w:i/>
                <w:iCs/>
                <w:sz w:val="24"/>
                <w:szCs w:val="24"/>
              </w:rPr>
              <w:t>(должность, фамилия, инициалы опрошенного лица)</w:t>
            </w:r>
          </w:p>
        </w:tc>
        <w:tc>
          <w:tcPr>
            <w:tcW w:w="567" w:type="dxa"/>
          </w:tcPr>
          <w:p w:rsidR="00323605" w:rsidRPr="00524727" w:rsidRDefault="00323605" w:rsidP="00323605">
            <w:pPr>
              <w:widowControl/>
              <w:rPr>
                <w:rFonts w:ascii="Times New Roman" w:hAnsi="Times New Roman"/>
                <w:sz w:val="28"/>
                <w:szCs w:val="28"/>
              </w:rPr>
            </w:pPr>
            <w:r w:rsidRPr="00524727">
              <w:rPr>
                <w:rFonts w:ascii="Times New Roman" w:hAnsi="Times New Roman"/>
                <w:sz w:val="28"/>
                <w:szCs w:val="28"/>
              </w:rPr>
              <w:t> </w:t>
            </w:r>
          </w:p>
        </w:tc>
        <w:tc>
          <w:tcPr>
            <w:tcW w:w="1046" w:type="dxa"/>
          </w:tcPr>
          <w:p w:rsidR="00323605" w:rsidRPr="00524727" w:rsidRDefault="00323605" w:rsidP="00323605">
            <w:pPr>
              <w:widowControl/>
              <w:rPr>
                <w:rFonts w:ascii="Times New Roman" w:hAnsi="Times New Roman"/>
                <w:sz w:val="28"/>
                <w:szCs w:val="28"/>
              </w:rPr>
            </w:pPr>
            <w:r w:rsidRPr="00524727">
              <w:rPr>
                <w:rFonts w:ascii="Times New Roman" w:hAnsi="Times New Roman"/>
                <w:sz w:val="28"/>
                <w:szCs w:val="28"/>
              </w:rPr>
              <w:t> </w:t>
            </w:r>
          </w:p>
        </w:tc>
      </w:tr>
      <w:tr w:rsidR="00323605" w:rsidRPr="00524727" w:rsidTr="00323605">
        <w:tc>
          <w:tcPr>
            <w:tcW w:w="9796" w:type="dxa"/>
          </w:tcPr>
          <w:p w:rsidR="00323605" w:rsidRPr="00524727" w:rsidRDefault="00323605" w:rsidP="00323605">
            <w:pPr>
              <w:widowControl/>
              <w:rPr>
                <w:rFonts w:ascii="Times New Roman" w:hAnsi="Times New Roman"/>
                <w:sz w:val="28"/>
                <w:szCs w:val="28"/>
              </w:rPr>
            </w:pPr>
            <w:r w:rsidRPr="00524727">
              <w:rPr>
                <w:rFonts w:ascii="Times New Roman" w:hAnsi="Times New Roman"/>
                <w:sz w:val="28"/>
                <w:szCs w:val="28"/>
              </w:rPr>
              <w:t> </w:t>
            </w:r>
          </w:p>
        </w:tc>
        <w:tc>
          <w:tcPr>
            <w:tcW w:w="567" w:type="dxa"/>
          </w:tcPr>
          <w:p w:rsidR="00323605" w:rsidRPr="00524727" w:rsidRDefault="00323605" w:rsidP="00323605">
            <w:pPr>
              <w:widowControl/>
              <w:rPr>
                <w:rFonts w:ascii="Times New Roman" w:hAnsi="Times New Roman"/>
                <w:sz w:val="28"/>
                <w:szCs w:val="28"/>
              </w:rPr>
            </w:pPr>
            <w:r w:rsidRPr="00524727">
              <w:rPr>
                <w:rFonts w:ascii="Times New Roman" w:hAnsi="Times New Roman"/>
                <w:sz w:val="28"/>
                <w:szCs w:val="28"/>
              </w:rPr>
              <w:t> </w:t>
            </w:r>
          </w:p>
        </w:tc>
        <w:tc>
          <w:tcPr>
            <w:tcW w:w="1046" w:type="dxa"/>
          </w:tcPr>
          <w:p w:rsidR="00323605" w:rsidRPr="00524727" w:rsidRDefault="00323605" w:rsidP="00323605">
            <w:pPr>
              <w:widowControl/>
              <w:ind w:left="-157" w:right="181" w:hanging="284"/>
              <w:rPr>
                <w:rFonts w:ascii="Times New Roman" w:hAnsi="Times New Roman"/>
                <w:sz w:val="28"/>
                <w:szCs w:val="28"/>
              </w:rPr>
            </w:pPr>
          </w:p>
        </w:tc>
      </w:tr>
      <w:tr w:rsidR="00323605" w:rsidRPr="00524727" w:rsidTr="00323605">
        <w:tc>
          <w:tcPr>
            <w:tcW w:w="9796" w:type="dxa"/>
          </w:tcPr>
          <w:p w:rsidR="00323605" w:rsidRPr="00524727" w:rsidRDefault="00323605" w:rsidP="00323605">
            <w:pPr>
              <w:widowControl/>
              <w:rPr>
                <w:rFonts w:ascii="Times New Roman" w:hAnsi="Times New Roman"/>
                <w:sz w:val="28"/>
                <w:szCs w:val="28"/>
              </w:rPr>
            </w:pPr>
            <w:r w:rsidRPr="00524727">
              <w:rPr>
                <w:rFonts w:ascii="Times New Roman" w:hAnsi="Times New Roman"/>
                <w:sz w:val="28"/>
                <w:szCs w:val="28"/>
              </w:rPr>
              <w:t> </w:t>
            </w:r>
          </w:p>
        </w:tc>
        <w:tc>
          <w:tcPr>
            <w:tcW w:w="567" w:type="dxa"/>
          </w:tcPr>
          <w:p w:rsidR="00323605" w:rsidRPr="00524727" w:rsidRDefault="00323605" w:rsidP="00323605">
            <w:pPr>
              <w:widowControl/>
              <w:rPr>
                <w:rFonts w:ascii="Times New Roman" w:hAnsi="Times New Roman"/>
                <w:sz w:val="28"/>
                <w:szCs w:val="28"/>
              </w:rPr>
            </w:pPr>
            <w:r w:rsidRPr="00524727">
              <w:rPr>
                <w:rFonts w:ascii="Times New Roman" w:hAnsi="Times New Roman"/>
                <w:sz w:val="28"/>
                <w:szCs w:val="28"/>
              </w:rPr>
              <w:t> </w:t>
            </w:r>
          </w:p>
        </w:tc>
        <w:tc>
          <w:tcPr>
            <w:tcW w:w="1046" w:type="dxa"/>
            <w:tcBorders>
              <w:top w:val="single" w:sz="6" w:space="0" w:color="000000"/>
            </w:tcBorders>
          </w:tcPr>
          <w:p w:rsidR="00323605" w:rsidRPr="00524727" w:rsidRDefault="00323605" w:rsidP="00323605">
            <w:pPr>
              <w:widowControl/>
              <w:jc w:val="center"/>
              <w:rPr>
                <w:rFonts w:ascii="Times New Roman" w:hAnsi="Times New Roman"/>
                <w:i/>
                <w:iCs/>
                <w:sz w:val="24"/>
                <w:szCs w:val="24"/>
              </w:rPr>
            </w:pPr>
            <w:r w:rsidRPr="00524727">
              <w:rPr>
                <w:rFonts w:ascii="Times New Roman" w:hAnsi="Times New Roman"/>
                <w:i/>
                <w:iCs/>
                <w:sz w:val="24"/>
                <w:szCs w:val="24"/>
              </w:rPr>
              <w:t>(подпись)</w:t>
            </w:r>
          </w:p>
        </w:tc>
      </w:tr>
    </w:tbl>
    <w:p w:rsidR="00323605" w:rsidRPr="00524727" w:rsidRDefault="00323605" w:rsidP="0032360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sz w:val="28"/>
          <w:szCs w:val="28"/>
        </w:rPr>
      </w:pPr>
    </w:p>
    <w:tbl>
      <w:tblPr>
        <w:tblW w:w="9356" w:type="dxa"/>
        <w:tblCellMar>
          <w:top w:w="15" w:type="dxa"/>
          <w:left w:w="15" w:type="dxa"/>
          <w:bottom w:w="15" w:type="dxa"/>
          <w:right w:w="15" w:type="dxa"/>
        </w:tblCellMar>
        <w:tblLook w:val="00A0"/>
      </w:tblPr>
      <w:tblGrid>
        <w:gridCol w:w="2881"/>
        <w:gridCol w:w="2663"/>
        <w:gridCol w:w="931"/>
        <w:gridCol w:w="2881"/>
      </w:tblGrid>
      <w:tr w:rsidR="00323605" w:rsidRPr="00524727" w:rsidTr="00323605">
        <w:trPr>
          <w:gridAfter w:val="3"/>
          <w:wAfter w:w="6475" w:type="dxa"/>
        </w:trPr>
        <w:tc>
          <w:tcPr>
            <w:tcW w:w="2881" w:type="dxa"/>
          </w:tcPr>
          <w:p w:rsidR="00323605" w:rsidRPr="00524727" w:rsidRDefault="00323605" w:rsidP="00323605">
            <w:pPr>
              <w:widowControl/>
              <w:rPr>
                <w:rFonts w:ascii="Times New Roman" w:hAnsi="Times New Roman"/>
                <w:sz w:val="28"/>
                <w:szCs w:val="28"/>
              </w:rPr>
            </w:pPr>
            <w:bookmarkStart w:id="10" w:name="_Hlk78455926"/>
          </w:p>
        </w:tc>
      </w:tr>
      <w:tr w:rsidR="00323605" w:rsidRPr="00524727" w:rsidTr="00323605">
        <w:tc>
          <w:tcPr>
            <w:tcW w:w="5544" w:type="dxa"/>
            <w:gridSpan w:val="2"/>
            <w:tcBorders>
              <w:top w:val="single" w:sz="6" w:space="0" w:color="000000"/>
            </w:tcBorders>
          </w:tcPr>
          <w:p w:rsidR="00323605" w:rsidRPr="00524727" w:rsidRDefault="00323605" w:rsidP="00323605">
            <w:pPr>
              <w:widowControl/>
              <w:jc w:val="center"/>
              <w:rPr>
                <w:rFonts w:ascii="Times New Roman" w:hAnsi="Times New Roman"/>
                <w:i/>
                <w:iCs/>
                <w:sz w:val="24"/>
                <w:szCs w:val="24"/>
              </w:rPr>
            </w:pPr>
            <w:r w:rsidRPr="00524727">
              <w:rPr>
                <w:rFonts w:ascii="Times New Roman" w:hAnsi="Times New Roman"/>
                <w:i/>
                <w:iCs/>
                <w:sz w:val="24"/>
                <w:szCs w:val="24"/>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tcPr>
          <w:p w:rsidR="00323605" w:rsidRPr="00524727" w:rsidRDefault="00323605" w:rsidP="00323605">
            <w:pPr>
              <w:widowControl/>
              <w:rPr>
                <w:rFonts w:ascii="Times New Roman" w:hAnsi="Times New Roman"/>
                <w:sz w:val="28"/>
                <w:szCs w:val="28"/>
              </w:rPr>
            </w:pPr>
            <w:r w:rsidRPr="00524727">
              <w:rPr>
                <w:rFonts w:ascii="Times New Roman" w:hAnsi="Times New Roman"/>
                <w:sz w:val="28"/>
                <w:szCs w:val="28"/>
              </w:rPr>
              <w:t> </w:t>
            </w:r>
          </w:p>
        </w:tc>
        <w:tc>
          <w:tcPr>
            <w:tcW w:w="2881" w:type="dxa"/>
          </w:tcPr>
          <w:p w:rsidR="00323605" w:rsidRPr="00524727" w:rsidRDefault="00323605" w:rsidP="00323605">
            <w:pPr>
              <w:widowControl/>
              <w:rPr>
                <w:rFonts w:ascii="Times New Roman" w:hAnsi="Times New Roman"/>
                <w:sz w:val="28"/>
                <w:szCs w:val="28"/>
              </w:rPr>
            </w:pPr>
            <w:r w:rsidRPr="00524727">
              <w:rPr>
                <w:rFonts w:ascii="Times New Roman" w:hAnsi="Times New Roman"/>
                <w:sz w:val="28"/>
                <w:szCs w:val="28"/>
              </w:rPr>
              <w:t> </w:t>
            </w:r>
          </w:p>
        </w:tc>
      </w:tr>
      <w:tr w:rsidR="00323605" w:rsidRPr="00524727" w:rsidTr="00323605">
        <w:tc>
          <w:tcPr>
            <w:tcW w:w="5544" w:type="dxa"/>
            <w:gridSpan w:val="2"/>
          </w:tcPr>
          <w:p w:rsidR="00323605" w:rsidRPr="00524727" w:rsidRDefault="00323605" w:rsidP="00323605">
            <w:pPr>
              <w:widowControl/>
              <w:rPr>
                <w:rFonts w:ascii="Times New Roman" w:hAnsi="Times New Roman"/>
                <w:sz w:val="28"/>
                <w:szCs w:val="28"/>
              </w:rPr>
            </w:pPr>
            <w:r w:rsidRPr="00524727">
              <w:rPr>
                <w:rFonts w:ascii="Times New Roman" w:hAnsi="Times New Roman"/>
                <w:sz w:val="28"/>
                <w:szCs w:val="28"/>
              </w:rPr>
              <w:t> </w:t>
            </w:r>
          </w:p>
        </w:tc>
        <w:tc>
          <w:tcPr>
            <w:tcW w:w="931" w:type="dxa"/>
          </w:tcPr>
          <w:p w:rsidR="00323605" w:rsidRPr="00524727" w:rsidRDefault="00323605" w:rsidP="00323605">
            <w:pPr>
              <w:widowControl/>
              <w:rPr>
                <w:rFonts w:ascii="Times New Roman" w:hAnsi="Times New Roman"/>
                <w:sz w:val="28"/>
                <w:szCs w:val="28"/>
              </w:rPr>
            </w:pPr>
            <w:r w:rsidRPr="00524727">
              <w:rPr>
                <w:rFonts w:ascii="Times New Roman" w:hAnsi="Times New Roman"/>
                <w:sz w:val="28"/>
                <w:szCs w:val="28"/>
              </w:rPr>
              <w:t> </w:t>
            </w:r>
          </w:p>
        </w:tc>
        <w:tc>
          <w:tcPr>
            <w:tcW w:w="2881" w:type="dxa"/>
          </w:tcPr>
          <w:p w:rsidR="00323605" w:rsidRPr="00524727" w:rsidRDefault="00323605" w:rsidP="00323605">
            <w:pPr>
              <w:widowControl/>
              <w:rPr>
                <w:rFonts w:ascii="Times New Roman" w:hAnsi="Times New Roman"/>
                <w:sz w:val="28"/>
                <w:szCs w:val="28"/>
              </w:rPr>
            </w:pPr>
            <w:r w:rsidRPr="00524727">
              <w:rPr>
                <w:rFonts w:ascii="Times New Roman" w:hAnsi="Times New Roman"/>
                <w:sz w:val="28"/>
                <w:szCs w:val="28"/>
              </w:rPr>
              <w:t> </w:t>
            </w:r>
          </w:p>
        </w:tc>
      </w:tr>
      <w:tr w:rsidR="00323605" w:rsidRPr="00524727" w:rsidTr="00323605">
        <w:tc>
          <w:tcPr>
            <w:tcW w:w="5544" w:type="dxa"/>
            <w:gridSpan w:val="2"/>
          </w:tcPr>
          <w:p w:rsidR="00323605" w:rsidRPr="00524727" w:rsidRDefault="00323605" w:rsidP="00323605">
            <w:pPr>
              <w:widowControl/>
              <w:rPr>
                <w:rFonts w:ascii="Times New Roman" w:hAnsi="Times New Roman"/>
                <w:sz w:val="28"/>
                <w:szCs w:val="28"/>
              </w:rPr>
            </w:pPr>
            <w:r w:rsidRPr="00524727">
              <w:rPr>
                <w:rFonts w:ascii="Times New Roman" w:hAnsi="Times New Roman"/>
                <w:sz w:val="28"/>
                <w:szCs w:val="28"/>
              </w:rPr>
              <w:t> </w:t>
            </w:r>
          </w:p>
        </w:tc>
        <w:tc>
          <w:tcPr>
            <w:tcW w:w="931" w:type="dxa"/>
          </w:tcPr>
          <w:p w:rsidR="00323605" w:rsidRPr="00524727" w:rsidRDefault="00323605" w:rsidP="00323605">
            <w:pPr>
              <w:widowControl/>
              <w:rPr>
                <w:rFonts w:ascii="Times New Roman" w:hAnsi="Times New Roman"/>
                <w:sz w:val="28"/>
                <w:szCs w:val="28"/>
              </w:rPr>
            </w:pPr>
            <w:r w:rsidRPr="00524727">
              <w:rPr>
                <w:rFonts w:ascii="Times New Roman" w:hAnsi="Times New Roman"/>
                <w:sz w:val="28"/>
                <w:szCs w:val="28"/>
              </w:rPr>
              <w:t> </w:t>
            </w:r>
          </w:p>
        </w:tc>
        <w:tc>
          <w:tcPr>
            <w:tcW w:w="2881" w:type="dxa"/>
            <w:tcBorders>
              <w:top w:val="single" w:sz="6" w:space="0" w:color="000000"/>
            </w:tcBorders>
          </w:tcPr>
          <w:p w:rsidR="00323605" w:rsidRPr="00524727" w:rsidRDefault="00323605" w:rsidP="00323605">
            <w:pPr>
              <w:widowControl/>
              <w:jc w:val="center"/>
              <w:rPr>
                <w:rFonts w:ascii="Times New Roman" w:hAnsi="Times New Roman"/>
                <w:i/>
                <w:iCs/>
                <w:sz w:val="24"/>
                <w:szCs w:val="24"/>
              </w:rPr>
            </w:pPr>
            <w:r w:rsidRPr="00524727">
              <w:rPr>
                <w:rFonts w:ascii="Times New Roman" w:hAnsi="Times New Roman"/>
                <w:i/>
                <w:iCs/>
                <w:sz w:val="24"/>
                <w:szCs w:val="24"/>
              </w:rPr>
              <w:t>(подпись)</w:t>
            </w:r>
          </w:p>
        </w:tc>
      </w:tr>
      <w:tr w:rsidR="00323605" w:rsidRPr="00524727" w:rsidTr="00323605">
        <w:tc>
          <w:tcPr>
            <w:tcW w:w="9356" w:type="dxa"/>
            <w:gridSpan w:val="4"/>
          </w:tcPr>
          <w:p w:rsidR="00323605" w:rsidRPr="00524727" w:rsidRDefault="00323605" w:rsidP="00323605">
            <w:pPr>
              <w:widowControl/>
              <w:rPr>
                <w:rFonts w:ascii="Times New Roman" w:hAnsi="Times New Roman"/>
                <w:sz w:val="28"/>
                <w:szCs w:val="28"/>
              </w:rPr>
            </w:pPr>
            <w:r w:rsidRPr="00524727">
              <w:rPr>
                <w:rFonts w:ascii="Times New Roman" w:hAnsi="Times New Roman"/>
                <w:sz w:val="28"/>
                <w:szCs w:val="28"/>
              </w:rPr>
              <w:t> </w:t>
            </w:r>
          </w:p>
        </w:tc>
      </w:tr>
      <w:bookmarkEnd w:id="10"/>
      <w:tr w:rsidR="00323605" w:rsidRPr="00524727" w:rsidTr="00323605">
        <w:tc>
          <w:tcPr>
            <w:tcW w:w="9356" w:type="dxa"/>
            <w:gridSpan w:val="4"/>
            <w:tcBorders>
              <w:top w:val="single" w:sz="6" w:space="0" w:color="000000"/>
              <w:left w:val="single" w:sz="6" w:space="0" w:color="000000"/>
              <w:right w:val="single" w:sz="6" w:space="0" w:color="000000"/>
            </w:tcBorders>
          </w:tcPr>
          <w:p w:rsidR="00323605" w:rsidRPr="00524727" w:rsidRDefault="00323605" w:rsidP="00323605">
            <w:pPr>
              <w:widowControl/>
              <w:rPr>
                <w:rFonts w:ascii="Times New Roman" w:hAnsi="Times New Roman"/>
                <w:sz w:val="28"/>
                <w:szCs w:val="28"/>
                <w:vertAlign w:val="superscript"/>
              </w:rPr>
            </w:pPr>
            <w:r w:rsidRPr="00524727">
              <w:rPr>
                <w:rFonts w:ascii="Times New Roman" w:hAnsi="Times New Roman"/>
                <w:sz w:val="28"/>
                <w:szCs w:val="28"/>
              </w:rPr>
              <w:t>Отметка об ознакомлении или об отказе в ознакомлении контролируемых лиц или их представителей с протоколом опроса (дата и время ознакомления)</w:t>
            </w:r>
            <w:r w:rsidRPr="00524727">
              <w:rPr>
                <w:rFonts w:ascii="Times New Roman" w:hAnsi="Times New Roman"/>
                <w:sz w:val="28"/>
                <w:szCs w:val="28"/>
                <w:vertAlign w:val="superscript"/>
              </w:rPr>
              <w:t>*</w:t>
            </w:r>
          </w:p>
        </w:tc>
      </w:tr>
      <w:tr w:rsidR="00323605" w:rsidRPr="00524727" w:rsidTr="00323605">
        <w:tc>
          <w:tcPr>
            <w:tcW w:w="9356" w:type="dxa"/>
            <w:gridSpan w:val="4"/>
            <w:tcBorders>
              <w:top w:val="single" w:sz="6" w:space="0" w:color="000000"/>
            </w:tcBorders>
          </w:tcPr>
          <w:p w:rsidR="00323605" w:rsidRPr="00524727" w:rsidRDefault="00323605" w:rsidP="00323605">
            <w:pPr>
              <w:widowControl/>
              <w:rPr>
                <w:rFonts w:ascii="Times New Roman" w:hAnsi="Times New Roman"/>
                <w:sz w:val="28"/>
                <w:szCs w:val="28"/>
              </w:rPr>
            </w:pPr>
            <w:r w:rsidRPr="00524727">
              <w:rPr>
                <w:rFonts w:ascii="Times New Roman" w:hAnsi="Times New Roman"/>
                <w:sz w:val="28"/>
                <w:szCs w:val="28"/>
              </w:rPr>
              <w:t> </w:t>
            </w:r>
          </w:p>
        </w:tc>
      </w:tr>
      <w:tr w:rsidR="00323605" w:rsidRPr="00524727" w:rsidTr="00323605">
        <w:tc>
          <w:tcPr>
            <w:tcW w:w="9356" w:type="dxa"/>
            <w:gridSpan w:val="4"/>
            <w:tcBorders>
              <w:top w:val="single" w:sz="6" w:space="0" w:color="000000"/>
              <w:left w:val="single" w:sz="6" w:space="0" w:color="000000"/>
              <w:bottom w:val="single" w:sz="6" w:space="0" w:color="000000"/>
              <w:right w:val="single" w:sz="6" w:space="0" w:color="000000"/>
            </w:tcBorders>
          </w:tcPr>
          <w:p w:rsidR="00323605" w:rsidRPr="00524727" w:rsidRDefault="00323605" w:rsidP="00323605">
            <w:pPr>
              <w:widowControl/>
              <w:rPr>
                <w:rFonts w:ascii="Times New Roman" w:hAnsi="Times New Roman"/>
                <w:sz w:val="28"/>
                <w:szCs w:val="28"/>
                <w:vertAlign w:val="superscript"/>
              </w:rPr>
            </w:pPr>
            <w:r w:rsidRPr="00524727">
              <w:rPr>
                <w:rFonts w:ascii="Times New Roman" w:hAnsi="Times New Roman"/>
                <w:sz w:val="28"/>
                <w:szCs w:val="28"/>
              </w:rPr>
              <w:t>Отметка о направлении протокола опроса в электронном виде (адрес электронной почты), в том числе через личный кабинет на специализированном электронном портале</w:t>
            </w:r>
            <w:r w:rsidRPr="00524727">
              <w:rPr>
                <w:rFonts w:ascii="Times New Roman" w:hAnsi="Times New Roman"/>
                <w:sz w:val="28"/>
                <w:szCs w:val="28"/>
                <w:vertAlign w:val="superscript"/>
              </w:rPr>
              <w:t>*</w:t>
            </w:r>
          </w:p>
        </w:tc>
      </w:tr>
    </w:tbl>
    <w:p w:rsidR="00323605" w:rsidRPr="00524727" w:rsidRDefault="00323605" w:rsidP="003236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p>
    <w:p w:rsidR="00323605" w:rsidRPr="00524727" w:rsidRDefault="00323605" w:rsidP="003236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1"/>
          <w:szCs w:val="21"/>
        </w:rPr>
      </w:pPr>
      <w:r w:rsidRPr="00524727">
        <w:rPr>
          <w:rFonts w:ascii="Courier New" w:hAnsi="Courier New" w:cs="Courier New"/>
          <w:sz w:val="21"/>
          <w:szCs w:val="21"/>
        </w:rPr>
        <w:t>──────────────────────────────</w:t>
      </w:r>
    </w:p>
    <w:p w:rsidR="00323605" w:rsidRDefault="00323605" w:rsidP="00323605">
      <w:pPr>
        <w:widowControl/>
        <w:tabs>
          <w:tab w:val="num" w:pos="200"/>
        </w:tabs>
        <w:outlineLvl w:val="0"/>
        <w:rPr>
          <w:rFonts w:ascii="Times New Roman" w:hAnsi="Times New Roman"/>
          <w:sz w:val="21"/>
          <w:szCs w:val="21"/>
        </w:rPr>
      </w:pPr>
      <w:r w:rsidRPr="00524727">
        <w:rPr>
          <w:rFonts w:ascii="Times New Roman" w:hAnsi="Times New Roman"/>
          <w:sz w:val="21"/>
          <w:szCs w:val="21"/>
        </w:rPr>
        <w:t>* Отметки размещаются после реализации указанных в них действий</w:t>
      </w:r>
    </w:p>
    <w:p w:rsidR="00323605" w:rsidRDefault="00323605" w:rsidP="00323605">
      <w:pPr>
        <w:widowControl/>
        <w:tabs>
          <w:tab w:val="num" w:pos="200"/>
        </w:tabs>
        <w:outlineLvl w:val="0"/>
        <w:rPr>
          <w:rFonts w:ascii="Times New Roman" w:hAnsi="Times New Roman"/>
          <w:sz w:val="21"/>
          <w:szCs w:val="21"/>
        </w:rPr>
      </w:pPr>
    </w:p>
    <w:p w:rsidR="00323605" w:rsidRDefault="00323605" w:rsidP="00323605">
      <w:pPr>
        <w:widowControl/>
        <w:tabs>
          <w:tab w:val="num" w:pos="200"/>
        </w:tabs>
        <w:outlineLvl w:val="0"/>
        <w:rPr>
          <w:rFonts w:ascii="Times New Roman" w:hAnsi="Times New Roman"/>
          <w:sz w:val="21"/>
          <w:szCs w:val="21"/>
        </w:rPr>
      </w:pPr>
    </w:p>
    <w:p w:rsidR="00323605" w:rsidRPr="00F22CA7" w:rsidRDefault="00323605" w:rsidP="00323605">
      <w:pPr>
        <w:widowControl/>
        <w:tabs>
          <w:tab w:val="num" w:pos="200"/>
        </w:tabs>
        <w:outlineLvl w:val="0"/>
        <w:rPr>
          <w:rFonts w:ascii="Times New Roman" w:hAnsi="Times New Roman"/>
          <w:sz w:val="21"/>
          <w:szCs w:val="21"/>
        </w:rPr>
      </w:pPr>
    </w:p>
    <w:p w:rsidR="00323605" w:rsidRPr="00F22CA7" w:rsidRDefault="00323605" w:rsidP="00323605">
      <w:pPr>
        <w:widowControl/>
        <w:tabs>
          <w:tab w:val="num" w:pos="200"/>
        </w:tabs>
        <w:jc w:val="center"/>
        <w:outlineLvl w:val="0"/>
        <w:rPr>
          <w:rFonts w:ascii="Times New Roman" w:hAnsi="Times New Roman"/>
          <w:sz w:val="21"/>
          <w:szCs w:val="21"/>
        </w:rPr>
      </w:pPr>
      <w:r w:rsidRPr="00F22CA7">
        <w:rPr>
          <w:rFonts w:ascii="Times New Roman" w:hAnsi="Times New Roman"/>
          <w:sz w:val="21"/>
          <w:szCs w:val="21"/>
        </w:rPr>
        <w:t>_____________________________________________________________________</w:t>
      </w:r>
    </w:p>
    <w:p w:rsidR="00323605" w:rsidRPr="00F22CA7" w:rsidRDefault="00323605" w:rsidP="00323605">
      <w:pPr>
        <w:widowControl/>
        <w:tabs>
          <w:tab w:val="num" w:pos="200"/>
        </w:tabs>
        <w:jc w:val="center"/>
        <w:outlineLvl w:val="0"/>
        <w:rPr>
          <w:rFonts w:ascii="Times New Roman" w:hAnsi="Times New Roman"/>
          <w:sz w:val="21"/>
          <w:szCs w:val="21"/>
        </w:rPr>
      </w:pPr>
      <w:r w:rsidRPr="00F22CA7">
        <w:rPr>
          <w:rFonts w:ascii="Times New Roman" w:hAnsi="Times New Roman"/>
          <w:sz w:val="21"/>
          <w:szCs w:val="21"/>
        </w:rPr>
        <w:t>(указывается наименование контрольного органа)</w:t>
      </w:r>
    </w:p>
    <w:p w:rsidR="00323605" w:rsidRPr="00F22CA7" w:rsidRDefault="00323605" w:rsidP="00323605">
      <w:pPr>
        <w:widowControl/>
        <w:tabs>
          <w:tab w:val="num" w:pos="200"/>
        </w:tabs>
        <w:jc w:val="center"/>
        <w:outlineLvl w:val="0"/>
        <w:rPr>
          <w:rFonts w:ascii="Times New Roman" w:hAnsi="Times New Roman"/>
          <w:sz w:val="21"/>
          <w:szCs w:val="21"/>
        </w:rPr>
      </w:pPr>
    </w:p>
    <w:p w:rsidR="00323605" w:rsidRPr="006A312E" w:rsidRDefault="00323605" w:rsidP="00323605">
      <w:pPr>
        <w:widowControl/>
        <w:ind w:left="5103"/>
        <w:jc w:val="right"/>
        <w:rPr>
          <w:rFonts w:ascii="Times New Roman" w:hAnsi="Times New Roman"/>
          <w:color w:val="auto"/>
          <w:sz w:val="24"/>
          <w:szCs w:val="24"/>
        </w:rPr>
      </w:pPr>
      <w:r w:rsidRPr="006A312E">
        <w:rPr>
          <w:rFonts w:ascii="Times New Roman" w:hAnsi="Times New Roman"/>
          <w:color w:val="auto"/>
          <w:sz w:val="24"/>
          <w:szCs w:val="24"/>
        </w:rPr>
        <w:lastRenderedPageBreak/>
        <w:t>ПРИЛОЖЕНИЕ 8</w:t>
      </w:r>
    </w:p>
    <w:p w:rsidR="00323605" w:rsidRPr="006A312E" w:rsidRDefault="00323605" w:rsidP="00323605">
      <w:pPr>
        <w:pStyle w:val="ConsPlusNormal"/>
        <w:jc w:val="right"/>
      </w:pPr>
      <w:r w:rsidRPr="006A312E">
        <w:t>к Положению о муниципальном контроле</w:t>
      </w:r>
    </w:p>
    <w:p w:rsidR="00323605" w:rsidRPr="006A312E" w:rsidRDefault="00323605" w:rsidP="00323605">
      <w:pPr>
        <w:pStyle w:val="ConsPlusNormal"/>
        <w:jc w:val="right"/>
      </w:pPr>
      <w:r w:rsidRPr="006A312E">
        <w:t xml:space="preserve">на автомобильном транспорте и в дорожном </w:t>
      </w:r>
    </w:p>
    <w:p w:rsidR="00323605" w:rsidRPr="006A312E" w:rsidRDefault="00323605" w:rsidP="00323605">
      <w:pPr>
        <w:pStyle w:val="ConsPlusNormal"/>
        <w:jc w:val="right"/>
      </w:pPr>
      <w:r w:rsidRPr="006A312E">
        <w:t>хозяйстве в границах Новоржевского</w:t>
      </w:r>
    </w:p>
    <w:p w:rsidR="00323605" w:rsidRPr="006A312E" w:rsidRDefault="00323605" w:rsidP="00323605">
      <w:pPr>
        <w:pStyle w:val="ConsPlusNormal"/>
        <w:jc w:val="right"/>
      </w:pPr>
      <w:r w:rsidRPr="006A312E">
        <w:t xml:space="preserve"> муниципального округа</w:t>
      </w:r>
    </w:p>
    <w:p w:rsidR="00323605" w:rsidRDefault="00323605" w:rsidP="00323605">
      <w:pPr>
        <w:pStyle w:val="af9"/>
        <w:ind w:firstLine="708"/>
        <w:jc w:val="center"/>
        <w:rPr>
          <w:rFonts w:ascii="Times New Roman" w:hAnsi="Times New Roman"/>
          <w:b/>
          <w:bCs/>
          <w:sz w:val="28"/>
          <w:szCs w:val="28"/>
        </w:rPr>
      </w:pPr>
    </w:p>
    <w:p w:rsidR="00323605" w:rsidRDefault="00323605" w:rsidP="00323605">
      <w:pPr>
        <w:pStyle w:val="af9"/>
        <w:ind w:firstLine="708"/>
        <w:jc w:val="center"/>
        <w:rPr>
          <w:rFonts w:ascii="Times New Roman" w:hAnsi="Times New Roman"/>
          <w:b/>
          <w:bCs/>
          <w:sz w:val="28"/>
          <w:szCs w:val="28"/>
        </w:rPr>
      </w:pPr>
    </w:p>
    <w:p w:rsidR="00323605" w:rsidRPr="00F22CA7" w:rsidRDefault="00323605" w:rsidP="00323605">
      <w:pPr>
        <w:widowControl/>
        <w:tabs>
          <w:tab w:val="num" w:pos="200"/>
        </w:tabs>
        <w:jc w:val="center"/>
        <w:outlineLvl w:val="0"/>
        <w:rPr>
          <w:rFonts w:ascii="Times New Roman" w:hAnsi="Times New Roman"/>
          <w:sz w:val="28"/>
          <w:szCs w:val="28"/>
        </w:rPr>
      </w:pPr>
      <w:r w:rsidRPr="00F22CA7">
        <w:rPr>
          <w:rFonts w:ascii="Times New Roman" w:hAnsi="Times New Roman"/>
          <w:sz w:val="28"/>
          <w:szCs w:val="28"/>
        </w:rPr>
        <w:t>МОТИВИРОВАННОЕ ПРЕДСТАВЛЕНИЕ</w:t>
      </w:r>
    </w:p>
    <w:p w:rsidR="00323605" w:rsidRPr="00F22CA7" w:rsidRDefault="00323605" w:rsidP="00323605">
      <w:pPr>
        <w:widowControl/>
        <w:tabs>
          <w:tab w:val="num" w:pos="200"/>
        </w:tabs>
        <w:jc w:val="center"/>
        <w:outlineLvl w:val="0"/>
        <w:rPr>
          <w:rFonts w:ascii="Times New Roman" w:hAnsi="Times New Roman"/>
          <w:sz w:val="28"/>
          <w:szCs w:val="28"/>
        </w:rPr>
      </w:pPr>
      <w:r w:rsidRPr="00F22CA7">
        <w:rPr>
          <w:rFonts w:ascii="Times New Roman" w:hAnsi="Times New Roman"/>
          <w:sz w:val="28"/>
          <w:szCs w:val="28"/>
        </w:rPr>
        <w:t>о направлении предостережения о недопустимости</w:t>
      </w:r>
    </w:p>
    <w:p w:rsidR="00323605" w:rsidRPr="00F22CA7" w:rsidRDefault="00323605" w:rsidP="00323605">
      <w:pPr>
        <w:widowControl/>
        <w:tabs>
          <w:tab w:val="num" w:pos="200"/>
        </w:tabs>
        <w:jc w:val="center"/>
        <w:outlineLvl w:val="0"/>
        <w:rPr>
          <w:rFonts w:ascii="Times New Roman" w:hAnsi="Times New Roman"/>
          <w:sz w:val="28"/>
          <w:szCs w:val="28"/>
        </w:rPr>
      </w:pPr>
      <w:r w:rsidRPr="00F22CA7">
        <w:rPr>
          <w:rFonts w:ascii="Times New Roman" w:hAnsi="Times New Roman"/>
          <w:sz w:val="28"/>
          <w:szCs w:val="28"/>
        </w:rPr>
        <w:t>нарушения обязательных требований</w:t>
      </w:r>
    </w:p>
    <w:p w:rsidR="00323605" w:rsidRPr="00F22CA7" w:rsidRDefault="00323605" w:rsidP="00323605">
      <w:pPr>
        <w:widowControl/>
        <w:tabs>
          <w:tab w:val="num" w:pos="200"/>
        </w:tabs>
        <w:jc w:val="center"/>
        <w:outlineLvl w:val="0"/>
        <w:rPr>
          <w:rFonts w:ascii="Times New Roman" w:hAnsi="Times New Roman"/>
          <w:sz w:val="28"/>
          <w:szCs w:val="28"/>
        </w:rPr>
      </w:pPr>
    </w:p>
    <w:p w:rsidR="00323605" w:rsidRPr="00F22CA7" w:rsidRDefault="00323605" w:rsidP="00323605">
      <w:pPr>
        <w:widowControl/>
        <w:tabs>
          <w:tab w:val="num" w:pos="200"/>
        </w:tabs>
        <w:jc w:val="center"/>
        <w:outlineLvl w:val="0"/>
        <w:rPr>
          <w:rFonts w:ascii="Times New Roman" w:hAnsi="Times New Roman"/>
          <w:sz w:val="28"/>
          <w:szCs w:val="28"/>
        </w:rPr>
      </w:pPr>
      <w:r w:rsidRPr="00F22CA7">
        <w:rPr>
          <w:rFonts w:ascii="Times New Roman" w:hAnsi="Times New Roman"/>
          <w:sz w:val="28"/>
          <w:szCs w:val="28"/>
        </w:rPr>
        <w:t>от «___» ___________ 20__ г. №_____</w:t>
      </w:r>
    </w:p>
    <w:p w:rsidR="00323605" w:rsidRPr="00F22CA7" w:rsidRDefault="00323605" w:rsidP="00323605">
      <w:pPr>
        <w:widowControl/>
        <w:tabs>
          <w:tab w:val="num" w:pos="200"/>
        </w:tabs>
        <w:jc w:val="center"/>
        <w:outlineLvl w:val="0"/>
        <w:rPr>
          <w:rFonts w:ascii="Times New Roman" w:hAnsi="Times New Roman"/>
          <w:sz w:val="21"/>
          <w:szCs w:val="21"/>
        </w:rPr>
      </w:pPr>
      <w:r w:rsidRPr="00F22CA7">
        <w:rPr>
          <w:rFonts w:ascii="Times New Roman" w:hAnsi="Times New Roman"/>
          <w:sz w:val="21"/>
          <w:szCs w:val="21"/>
        </w:rPr>
        <w:t>(дата и номер составления мотивированного представления)</w:t>
      </w:r>
    </w:p>
    <w:p w:rsidR="00323605" w:rsidRPr="00F22CA7" w:rsidRDefault="00323605" w:rsidP="00323605">
      <w:pPr>
        <w:widowControl/>
        <w:tabs>
          <w:tab w:val="num" w:pos="200"/>
        </w:tabs>
        <w:jc w:val="center"/>
        <w:outlineLvl w:val="0"/>
        <w:rPr>
          <w:rFonts w:ascii="Times New Roman" w:hAnsi="Times New Roman"/>
          <w:sz w:val="21"/>
          <w:szCs w:val="21"/>
        </w:rPr>
      </w:pPr>
    </w:p>
    <w:p w:rsidR="00323605" w:rsidRPr="00F22CA7" w:rsidRDefault="00323605" w:rsidP="00323605">
      <w:pPr>
        <w:widowControl/>
        <w:tabs>
          <w:tab w:val="num" w:pos="200"/>
        </w:tabs>
        <w:jc w:val="center"/>
        <w:outlineLvl w:val="0"/>
        <w:rPr>
          <w:rFonts w:ascii="Times New Roman" w:hAnsi="Times New Roman"/>
          <w:sz w:val="21"/>
          <w:szCs w:val="21"/>
        </w:rPr>
      </w:pPr>
      <w:r w:rsidRPr="00F22CA7">
        <w:rPr>
          <w:rFonts w:ascii="Times New Roman" w:hAnsi="Times New Roman"/>
          <w:sz w:val="21"/>
          <w:szCs w:val="21"/>
        </w:rPr>
        <w:t>_________________________________________________________________________________</w:t>
      </w:r>
    </w:p>
    <w:p w:rsidR="00323605" w:rsidRPr="00F22CA7" w:rsidRDefault="00323605" w:rsidP="00323605">
      <w:pPr>
        <w:widowControl/>
        <w:tabs>
          <w:tab w:val="num" w:pos="200"/>
        </w:tabs>
        <w:jc w:val="center"/>
        <w:outlineLvl w:val="0"/>
        <w:rPr>
          <w:rFonts w:ascii="Times New Roman" w:hAnsi="Times New Roman"/>
          <w:sz w:val="21"/>
          <w:szCs w:val="21"/>
        </w:rPr>
      </w:pPr>
      <w:r w:rsidRPr="00F22CA7">
        <w:rPr>
          <w:rFonts w:ascii="Times New Roman" w:hAnsi="Times New Roman"/>
          <w:sz w:val="21"/>
          <w:szCs w:val="21"/>
        </w:rPr>
        <w:t>(место составления мотивированного представления)</w:t>
      </w:r>
    </w:p>
    <w:p w:rsidR="00323605" w:rsidRPr="00F22CA7" w:rsidRDefault="00323605" w:rsidP="00323605">
      <w:pPr>
        <w:widowControl/>
        <w:tabs>
          <w:tab w:val="num" w:pos="200"/>
        </w:tabs>
        <w:jc w:val="center"/>
        <w:outlineLvl w:val="0"/>
        <w:rPr>
          <w:rFonts w:ascii="Times New Roman" w:hAnsi="Times New Roman"/>
          <w:sz w:val="21"/>
          <w:szCs w:val="21"/>
        </w:rPr>
      </w:pPr>
    </w:p>
    <w:p w:rsidR="00323605" w:rsidRPr="00F22CA7" w:rsidRDefault="00323605" w:rsidP="00323605">
      <w:pPr>
        <w:widowControl/>
        <w:tabs>
          <w:tab w:val="num" w:pos="200"/>
        </w:tabs>
        <w:outlineLvl w:val="0"/>
        <w:rPr>
          <w:rFonts w:ascii="Times New Roman" w:hAnsi="Times New Roman"/>
          <w:sz w:val="28"/>
          <w:szCs w:val="28"/>
        </w:rPr>
      </w:pPr>
      <w:r w:rsidRPr="00F22CA7">
        <w:rPr>
          <w:rFonts w:ascii="Times New Roman" w:hAnsi="Times New Roman"/>
          <w:sz w:val="28"/>
          <w:szCs w:val="28"/>
        </w:rPr>
        <w:t>По результатам:</w:t>
      </w:r>
    </w:p>
    <w:p w:rsidR="00323605" w:rsidRPr="00F22CA7" w:rsidRDefault="00323605" w:rsidP="00323605">
      <w:pPr>
        <w:widowControl/>
        <w:tabs>
          <w:tab w:val="num" w:pos="200"/>
        </w:tabs>
        <w:outlineLvl w:val="0"/>
        <w:rPr>
          <w:rFonts w:ascii="Times New Roman" w:hAnsi="Times New Roman"/>
          <w:sz w:val="21"/>
          <w:szCs w:val="21"/>
        </w:rPr>
      </w:pPr>
      <w:r w:rsidRPr="00F22CA7">
        <w:rPr>
          <w:rFonts w:ascii="Times New Roman" w:hAnsi="Times New Roman"/>
          <w:sz w:val="21"/>
          <w:szCs w:val="21"/>
        </w:rPr>
        <w:t>_______________________________________________________________________</w:t>
      </w:r>
    </w:p>
    <w:p w:rsidR="00323605" w:rsidRPr="00F22CA7" w:rsidRDefault="00323605" w:rsidP="00323605">
      <w:pPr>
        <w:widowControl/>
        <w:tabs>
          <w:tab w:val="num" w:pos="200"/>
        </w:tabs>
        <w:outlineLvl w:val="0"/>
        <w:rPr>
          <w:rFonts w:ascii="Times New Roman" w:hAnsi="Times New Roman"/>
          <w:sz w:val="16"/>
          <w:szCs w:val="16"/>
        </w:rPr>
      </w:pPr>
      <w:r w:rsidRPr="00F22CA7">
        <w:rPr>
          <w:rFonts w:ascii="Times New Roman" w:hAnsi="Times New Roman"/>
          <w:sz w:val="16"/>
          <w:szCs w:val="16"/>
        </w:rPr>
        <w:t>(рассмотрения сведений о причинении вреда (ущерба) охраняемым законом ценностям, указанных в обращении, (заявлении) гражданина и организации; рассмотрения информации от органов государственной власти, органов местного самоуправления, из СМИ; проведения профилактического мероприятия или мероприятия</w:t>
      </w:r>
    </w:p>
    <w:p w:rsidR="00323605" w:rsidRPr="00F22CA7" w:rsidRDefault="00323605" w:rsidP="00323605">
      <w:pPr>
        <w:widowControl/>
        <w:tabs>
          <w:tab w:val="num" w:pos="200"/>
        </w:tabs>
        <w:outlineLvl w:val="0"/>
        <w:rPr>
          <w:rFonts w:ascii="Times New Roman" w:hAnsi="Times New Roman"/>
          <w:sz w:val="16"/>
          <w:szCs w:val="16"/>
        </w:rPr>
      </w:pPr>
      <w:r w:rsidRPr="00F22CA7">
        <w:rPr>
          <w:rFonts w:ascii="Times New Roman" w:hAnsi="Times New Roman"/>
          <w:sz w:val="16"/>
          <w:szCs w:val="16"/>
        </w:rPr>
        <w:t>без взаимодействия с контролируемым лицом)</w:t>
      </w:r>
    </w:p>
    <w:p w:rsidR="00323605" w:rsidRPr="00F22CA7" w:rsidRDefault="00323605" w:rsidP="00323605">
      <w:pPr>
        <w:widowControl/>
        <w:tabs>
          <w:tab w:val="num" w:pos="200"/>
        </w:tabs>
        <w:outlineLvl w:val="0"/>
        <w:rPr>
          <w:rFonts w:ascii="Times New Roman" w:hAnsi="Times New Roman"/>
          <w:sz w:val="21"/>
          <w:szCs w:val="21"/>
        </w:rPr>
      </w:pPr>
    </w:p>
    <w:p w:rsidR="00323605" w:rsidRPr="00F22CA7" w:rsidRDefault="00323605" w:rsidP="00323605">
      <w:pPr>
        <w:widowControl/>
        <w:tabs>
          <w:tab w:val="num" w:pos="200"/>
        </w:tabs>
        <w:outlineLvl w:val="0"/>
        <w:rPr>
          <w:rFonts w:ascii="Times New Roman" w:hAnsi="Times New Roman"/>
          <w:sz w:val="28"/>
          <w:szCs w:val="28"/>
        </w:rPr>
      </w:pPr>
      <w:r w:rsidRPr="00F22CA7">
        <w:rPr>
          <w:rFonts w:ascii="Times New Roman" w:hAnsi="Times New Roman"/>
          <w:sz w:val="28"/>
          <w:szCs w:val="28"/>
        </w:rPr>
        <w:t>в рамках осуществления мероприятий по муниципальному земельному контролю</w:t>
      </w:r>
      <w:r w:rsidR="006A312E">
        <w:rPr>
          <w:rFonts w:ascii="Times New Roman" w:hAnsi="Times New Roman"/>
          <w:sz w:val="28"/>
          <w:szCs w:val="28"/>
        </w:rPr>
        <w:t xml:space="preserve"> </w:t>
      </w:r>
      <w:r w:rsidRPr="00F22CA7">
        <w:rPr>
          <w:rFonts w:ascii="Times New Roman" w:hAnsi="Times New Roman"/>
          <w:sz w:val="28"/>
          <w:szCs w:val="28"/>
        </w:rPr>
        <w:t>на земельном участке:</w:t>
      </w:r>
    </w:p>
    <w:p w:rsidR="00323605" w:rsidRPr="00F22CA7" w:rsidRDefault="00323605" w:rsidP="00323605">
      <w:pPr>
        <w:widowControl/>
        <w:tabs>
          <w:tab w:val="num" w:pos="200"/>
        </w:tabs>
        <w:outlineLvl w:val="0"/>
        <w:rPr>
          <w:rFonts w:ascii="Times New Roman" w:hAnsi="Times New Roman"/>
          <w:sz w:val="21"/>
          <w:szCs w:val="21"/>
        </w:rPr>
      </w:pPr>
      <w:r w:rsidRPr="00F22CA7">
        <w:rPr>
          <w:rFonts w:ascii="Times New Roman" w:hAnsi="Times New Roman"/>
          <w:sz w:val="21"/>
          <w:szCs w:val="21"/>
        </w:rPr>
        <w:t>______________________________________________________________________</w:t>
      </w:r>
    </w:p>
    <w:p w:rsidR="00323605" w:rsidRPr="00F22CA7" w:rsidRDefault="00323605" w:rsidP="00323605">
      <w:pPr>
        <w:widowControl/>
        <w:tabs>
          <w:tab w:val="num" w:pos="200"/>
        </w:tabs>
        <w:outlineLvl w:val="0"/>
        <w:rPr>
          <w:rFonts w:ascii="Times New Roman" w:hAnsi="Times New Roman"/>
          <w:sz w:val="16"/>
          <w:szCs w:val="16"/>
        </w:rPr>
      </w:pPr>
      <w:r w:rsidRPr="00F22CA7">
        <w:rPr>
          <w:rFonts w:ascii="Times New Roman" w:hAnsi="Times New Roman"/>
          <w:sz w:val="16"/>
          <w:szCs w:val="16"/>
        </w:rPr>
        <w:t>(указываются характеристики земельного участка)</w:t>
      </w:r>
    </w:p>
    <w:p w:rsidR="00323605" w:rsidRPr="00F22CA7" w:rsidRDefault="00323605" w:rsidP="00323605">
      <w:pPr>
        <w:widowControl/>
        <w:tabs>
          <w:tab w:val="num" w:pos="200"/>
        </w:tabs>
        <w:outlineLvl w:val="0"/>
        <w:rPr>
          <w:rFonts w:ascii="Times New Roman" w:hAnsi="Times New Roman"/>
          <w:sz w:val="28"/>
          <w:szCs w:val="28"/>
        </w:rPr>
      </w:pPr>
      <w:r w:rsidRPr="00F22CA7">
        <w:rPr>
          <w:rFonts w:ascii="Times New Roman" w:hAnsi="Times New Roman"/>
          <w:sz w:val="28"/>
          <w:szCs w:val="28"/>
        </w:rPr>
        <w:t>установлено:</w:t>
      </w:r>
    </w:p>
    <w:p w:rsidR="00323605" w:rsidRPr="00F22CA7" w:rsidRDefault="00323605" w:rsidP="00323605">
      <w:pPr>
        <w:widowControl/>
        <w:tabs>
          <w:tab w:val="num" w:pos="200"/>
        </w:tabs>
        <w:outlineLvl w:val="0"/>
        <w:rPr>
          <w:rFonts w:ascii="Times New Roman" w:hAnsi="Times New Roman"/>
          <w:sz w:val="21"/>
          <w:szCs w:val="21"/>
        </w:rPr>
      </w:pPr>
      <w:r w:rsidRPr="00F22CA7">
        <w:rPr>
          <w:rFonts w:ascii="Times New Roman" w:hAnsi="Times New Roman"/>
          <w:sz w:val="21"/>
          <w:szCs w:val="21"/>
        </w:rPr>
        <w:t>______________________________________________________________________</w:t>
      </w:r>
    </w:p>
    <w:p w:rsidR="00323605" w:rsidRPr="00F22CA7" w:rsidRDefault="00323605" w:rsidP="00323605">
      <w:pPr>
        <w:widowControl/>
        <w:tabs>
          <w:tab w:val="num" w:pos="200"/>
        </w:tabs>
        <w:outlineLvl w:val="0"/>
        <w:rPr>
          <w:rFonts w:ascii="Times New Roman" w:hAnsi="Times New Roman"/>
          <w:sz w:val="16"/>
          <w:szCs w:val="16"/>
        </w:rPr>
      </w:pPr>
      <w:r w:rsidRPr="00F22CA7">
        <w:rPr>
          <w:rFonts w:ascii="Times New Roman" w:hAnsi="Times New Roman"/>
          <w:sz w:val="16"/>
          <w:szCs w:val="16"/>
        </w:rPr>
        <w:t>(излагаются доводы о подтверждении достоверности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(надзорного) мероприятия; доводы о том, что объект контроля представляет явную непосредственную угрозу причинения вреда (ущерба) охраняемым законом ценностям или о том, что такой вред (ущерб) причинен; приводятся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доводы о необходимости проведения контрольного (надзорного) мероприятия и его виде)</w:t>
      </w:r>
    </w:p>
    <w:p w:rsidR="00323605" w:rsidRPr="00F22CA7" w:rsidRDefault="00323605" w:rsidP="00323605">
      <w:pPr>
        <w:widowControl/>
        <w:tabs>
          <w:tab w:val="num" w:pos="200"/>
        </w:tabs>
        <w:outlineLvl w:val="0"/>
        <w:rPr>
          <w:rFonts w:ascii="Times New Roman" w:hAnsi="Times New Roman"/>
          <w:sz w:val="21"/>
          <w:szCs w:val="21"/>
        </w:rPr>
      </w:pPr>
    </w:p>
    <w:p w:rsidR="00323605" w:rsidRPr="00F22CA7" w:rsidRDefault="00323605" w:rsidP="00323605">
      <w:pPr>
        <w:widowControl/>
        <w:tabs>
          <w:tab w:val="num" w:pos="200"/>
        </w:tabs>
        <w:outlineLvl w:val="0"/>
        <w:rPr>
          <w:rFonts w:ascii="Times New Roman" w:hAnsi="Times New Roman"/>
          <w:sz w:val="21"/>
          <w:szCs w:val="21"/>
        </w:rPr>
      </w:pPr>
      <w:r w:rsidRPr="00F22CA7">
        <w:rPr>
          <w:rFonts w:ascii="Times New Roman" w:hAnsi="Times New Roman"/>
          <w:sz w:val="28"/>
          <w:szCs w:val="28"/>
        </w:rPr>
        <w:t>На основании вышеизложенного прошу принять решение о направлении</w:t>
      </w:r>
      <w:r w:rsidRPr="00F22CA7">
        <w:rPr>
          <w:rFonts w:ascii="Times New Roman" w:hAnsi="Times New Roman"/>
          <w:sz w:val="21"/>
          <w:szCs w:val="21"/>
        </w:rPr>
        <w:t xml:space="preserve"> ______________________________________________________________________</w:t>
      </w:r>
    </w:p>
    <w:p w:rsidR="00323605" w:rsidRPr="00F22CA7" w:rsidRDefault="00323605" w:rsidP="00323605">
      <w:pPr>
        <w:widowControl/>
        <w:tabs>
          <w:tab w:val="num" w:pos="200"/>
        </w:tabs>
        <w:outlineLvl w:val="0"/>
        <w:rPr>
          <w:rFonts w:ascii="Times New Roman" w:hAnsi="Times New Roman"/>
          <w:sz w:val="21"/>
          <w:szCs w:val="21"/>
        </w:rPr>
      </w:pPr>
      <w:r w:rsidRPr="00F22CA7">
        <w:rPr>
          <w:rFonts w:ascii="Times New Roman" w:hAnsi="Times New Roman"/>
          <w:sz w:val="21"/>
          <w:szCs w:val="21"/>
        </w:rPr>
        <w:t>(наименование, адрес контролируемого лица, ИНН, ОГРН)</w:t>
      </w:r>
    </w:p>
    <w:p w:rsidR="00323605" w:rsidRPr="00F22CA7" w:rsidRDefault="00323605" w:rsidP="00323605">
      <w:pPr>
        <w:widowControl/>
        <w:tabs>
          <w:tab w:val="num" w:pos="200"/>
        </w:tabs>
        <w:outlineLvl w:val="0"/>
        <w:rPr>
          <w:rFonts w:ascii="Times New Roman" w:hAnsi="Times New Roman"/>
          <w:sz w:val="21"/>
          <w:szCs w:val="21"/>
        </w:rPr>
      </w:pPr>
      <w:r w:rsidRPr="00F22CA7">
        <w:rPr>
          <w:rFonts w:ascii="Times New Roman" w:hAnsi="Times New Roman"/>
          <w:sz w:val="21"/>
          <w:szCs w:val="21"/>
        </w:rPr>
        <w:t>предостережения о недопустимости нарушения обязательных требований.</w:t>
      </w:r>
    </w:p>
    <w:p w:rsidR="00323605" w:rsidRPr="00F22CA7" w:rsidRDefault="00323605" w:rsidP="00323605">
      <w:pPr>
        <w:widowControl/>
        <w:tabs>
          <w:tab w:val="num" w:pos="200"/>
        </w:tabs>
        <w:outlineLvl w:val="0"/>
        <w:rPr>
          <w:rFonts w:ascii="Times New Roman" w:hAnsi="Times New Roman"/>
          <w:sz w:val="21"/>
          <w:szCs w:val="21"/>
        </w:rPr>
      </w:pPr>
    </w:p>
    <w:p w:rsidR="00323605" w:rsidRPr="00F22CA7" w:rsidRDefault="00323605" w:rsidP="00323605">
      <w:pPr>
        <w:widowControl/>
        <w:tabs>
          <w:tab w:val="num" w:pos="200"/>
        </w:tabs>
        <w:jc w:val="center"/>
        <w:outlineLvl w:val="0"/>
        <w:rPr>
          <w:rFonts w:ascii="Times New Roman" w:hAnsi="Times New Roman"/>
          <w:sz w:val="21"/>
          <w:szCs w:val="21"/>
        </w:rPr>
      </w:pPr>
    </w:p>
    <w:p w:rsidR="00323605" w:rsidRPr="00F22CA7" w:rsidRDefault="00323605" w:rsidP="00323605">
      <w:pPr>
        <w:widowControl/>
        <w:tabs>
          <w:tab w:val="num" w:pos="200"/>
        </w:tabs>
        <w:jc w:val="center"/>
        <w:outlineLvl w:val="0"/>
        <w:rPr>
          <w:rFonts w:ascii="Times New Roman" w:hAnsi="Times New Roman"/>
          <w:sz w:val="32"/>
          <w:szCs w:val="32"/>
        </w:rPr>
      </w:pPr>
      <w:r w:rsidRPr="00F22CA7">
        <w:rPr>
          <w:rFonts w:ascii="Times New Roman" w:hAnsi="Times New Roman"/>
          <w:sz w:val="32"/>
          <w:szCs w:val="32"/>
        </w:rPr>
        <w:t>Приложение (при наличии):</w:t>
      </w:r>
    </w:p>
    <w:p w:rsidR="00323605" w:rsidRPr="00F22CA7" w:rsidRDefault="00323605" w:rsidP="00323605">
      <w:pPr>
        <w:widowControl/>
        <w:tabs>
          <w:tab w:val="num" w:pos="200"/>
        </w:tabs>
        <w:outlineLvl w:val="0"/>
        <w:rPr>
          <w:rFonts w:ascii="Times New Roman" w:hAnsi="Times New Roman"/>
          <w:sz w:val="21"/>
          <w:szCs w:val="21"/>
        </w:rPr>
      </w:pPr>
      <w:r w:rsidRPr="00F22CA7">
        <w:rPr>
          <w:rFonts w:ascii="Times New Roman" w:hAnsi="Times New Roman"/>
          <w:sz w:val="21"/>
          <w:szCs w:val="21"/>
        </w:rPr>
        <w:t>1) _____________________________________________________________________</w:t>
      </w:r>
    </w:p>
    <w:p w:rsidR="00323605" w:rsidRPr="00F22CA7" w:rsidRDefault="00323605" w:rsidP="00323605">
      <w:pPr>
        <w:widowControl/>
        <w:tabs>
          <w:tab w:val="num" w:pos="200"/>
        </w:tabs>
        <w:outlineLvl w:val="0"/>
        <w:rPr>
          <w:rFonts w:ascii="Times New Roman" w:hAnsi="Times New Roman"/>
          <w:sz w:val="21"/>
          <w:szCs w:val="21"/>
        </w:rPr>
      </w:pPr>
      <w:r w:rsidRPr="00F22CA7">
        <w:rPr>
          <w:rFonts w:ascii="Times New Roman" w:hAnsi="Times New Roman"/>
          <w:sz w:val="21"/>
          <w:szCs w:val="21"/>
        </w:rPr>
        <w:t>2) _____________________________________________________________________</w:t>
      </w:r>
    </w:p>
    <w:p w:rsidR="00323605" w:rsidRPr="00F22CA7" w:rsidRDefault="00323605" w:rsidP="00323605">
      <w:pPr>
        <w:widowControl/>
        <w:tabs>
          <w:tab w:val="num" w:pos="200"/>
        </w:tabs>
        <w:outlineLvl w:val="0"/>
        <w:rPr>
          <w:rFonts w:ascii="Times New Roman" w:hAnsi="Times New Roman"/>
          <w:sz w:val="21"/>
          <w:szCs w:val="21"/>
        </w:rPr>
      </w:pPr>
      <w:r w:rsidRPr="00F22CA7">
        <w:rPr>
          <w:rFonts w:ascii="Times New Roman" w:hAnsi="Times New Roman"/>
          <w:sz w:val="21"/>
          <w:szCs w:val="21"/>
        </w:rPr>
        <w:t>3) _____________________________________________________________________  </w:t>
      </w:r>
    </w:p>
    <w:p w:rsidR="00323605" w:rsidRPr="00F22CA7" w:rsidRDefault="00323605" w:rsidP="00323605">
      <w:pPr>
        <w:widowControl/>
        <w:tabs>
          <w:tab w:val="num" w:pos="200"/>
        </w:tabs>
        <w:jc w:val="center"/>
        <w:outlineLvl w:val="0"/>
        <w:rPr>
          <w:rFonts w:ascii="Times New Roman" w:hAnsi="Times New Roman"/>
          <w:sz w:val="21"/>
          <w:szCs w:val="21"/>
        </w:rPr>
      </w:pPr>
    </w:p>
    <w:p w:rsidR="00323605" w:rsidRPr="00F22CA7" w:rsidRDefault="00323605" w:rsidP="00323605">
      <w:pPr>
        <w:widowControl/>
        <w:tabs>
          <w:tab w:val="num" w:pos="200"/>
        </w:tabs>
        <w:jc w:val="center"/>
        <w:outlineLvl w:val="0"/>
        <w:rPr>
          <w:rFonts w:ascii="Times New Roman" w:hAnsi="Times New Roman"/>
          <w:sz w:val="21"/>
          <w:szCs w:val="21"/>
        </w:rPr>
      </w:pPr>
    </w:p>
    <w:p w:rsidR="00323605" w:rsidRPr="00F22CA7" w:rsidRDefault="00323605" w:rsidP="00323605">
      <w:pPr>
        <w:widowControl/>
        <w:tabs>
          <w:tab w:val="num" w:pos="200"/>
        </w:tabs>
        <w:jc w:val="center"/>
        <w:outlineLvl w:val="0"/>
        <w:rPr>
          <w:rFonts w:ascii="Times New Roman" w:hAnsi="Times New Roman"/>
          <w:sz w:val="21"/>
          <w:szCs w:val="21"/>
        </w:rPr>
      </w:pPr>
    </w:p>
    <w:p w:rsidR="00323605" w:rsidRPr="00F22CA7" w:rsidRDefault="00323605" w:rsidP="00323605">
      <w:pPr>
        <w:widowControl/>
        <w:tabs>
          <w:tab w:val="num" w:pos="200"/>
        </w:tabs>
        <w:jc w:val="center"/>
        <w:outlineLvl w:val="0"/>
        <w:rPr>
          <w:rFonts w:ascii="Times New Roman" w:hAnsi="Times New Roman"/>
          <w:sz w:val="21"/>
          <w:szCs w:val="21"/>
        </w:rPr>
      </w:pPr>
      <w:r w:rsidRPr="00F22CA7">
        <w:rPr>
          <w:rFonts w:ascii="Times New Roman" w:hAnsi="Times New Roman"/>
          <w:sz w:val="21"/>
          <w:szCs w:val="21"/>
        </w:rPr>
        <w:t>_____________________________             _________________    _______________</w:t>
      </w:r>
    </w:p>
    <w:p w:rsidR="00323605" w:rsidRPr="00F22CA7" w:rsidRDefault="00323605" w:rsidP="00323605">
      <w:pPr>
        <w:widowControl/>
        <w:tabs>
          <w:tab w:val="num" w:pos="200"/>
        </w:tabs>
        <w:jc w:val="center"/>
        <w:outlineLvl w:val="0"/>
        <w:rPr>
          <w:rFonts w:ascii="Times New Roman" w:hAnsi="Times New Roman"/>
          <w:sz w:val="21"/>
          <w:szCs w:val="21"/>
        </w:rPr>
      </w:pPr>
      <w:r w:rsidRPr="00F22CA7">
        <w:rPr>
          <w:rFonts w:ascii="Times New Roman" w:hAnsi="Times New Roman"/>
          <w:sz w:val="21"/>
          <w:szCs w:val="21"/>
        </w:rPr>
        <w:t>(должность у</w:t>
      </w:r>
      <w:r>
        <w:rPr>
          <w:rFonts w:ascii="Times New Roman" w:hAnsi="Times New Roman"/>
          <w:sz w:val="21"/>
          <w:szCs w:val="21"/>
        </w:rPr>
        <w:t xml:space="preserve">полномоченного лица)   </w:t>
      </w:r>
      <w:r w:rsidRPr="00F22CA7">
        <w:rPr>
          <w:rFonts w:ascii="Times New Roman" w:hAnsi="Times New Roman"/>
          <w:sz w:val="21"/>
          <w:szCs w:val="21"/>
        </w:rPr>
        <w:t xml:space="preserve"> (подпись)   (Ф.И.О.)</w:t>
      </w:r>
    </w:p>
    <w:p w:rsidR="00323605" w:rsidRDefault="00323605" w:rsidP="00323605">
      <w:pPr>
        <w:widowControl/>
        <w:spacing w:before="120"/>
        <w:rPr>
          <w:rFonts w:ascii="Times New Roman" w:hAnsi="Times New Roman"/>
          <w:sz w:val="24"/>
          <w:szCs w:val="24"/>
        </w:rPr>
      </w:pPr>
    </w:p>
    <w:p w:rsidR="00323605" w:rsidRDefault="00323605" w:rsidP="00323605">
      <w:pPr>
        <w:widowControl/>
        <w:jc w:val="right"/>
        <w:rPr>
          <w:rFonts w:ascii="Times New Roman" w:hAnsi="Times New Roman"/>
          <w:color w:val="auto"/>
        </w:rPr>
      </w:pPr>
    </w:p>
    <w:p w:rsidR="00323605" w:rsidRDefault="00323605" w:rsidP="00323605">
      <w:pPr>
        <w:widowControl/>
        <w:rPr>
          <w:rFonts w:ascii="Times New Roman" w:hAnsi="Times New Roman"/>
          <w:color w:val="auto"/>
        </w:rPr>
      </w:pPr>
    </w:p>
    <w:p w:rsidR="00323605" w:rsidRPr="006A312E" w:rsidRDefault="00323605" w:rsidP="00323605">
      <w:pPr>
        <w:widowControl/>
        <w:ind w:left="5103"/>
        <w:jc w:val="right"/>
        <w:rPr>
          <w:rFonts w:ascii="Times New Roman" w:hAnsi="Times New Roman"/>
          <w:color w:val="auto"/>
          <w:sz w:val="24"/>
          <w:szCs w:val="24"/>
        </w:rPr>
      </w:pPr>
      <w:r w:rsidRPr="006A312E">
        <w:rPr>
          <w:rFonts w:ascii="Times New Roman" w:hAnsi="Times New Roman"/>
          <w:color w:val="auto"/>
          <w:sz w:val="24"/>
          <w:szCs w:val="24"/>
        </w:rPr>
        <w:lastRenderedPageBreak/>
        <w:t>ПРИЛОЖЕНИЕ 9</w:t>
      </w:r>
    </w:p>
    <w:p w:rsidR="00323605" w:rsidRPr="006A312E" w:rsidRDefault="00323605" w:rsidP="00323605">
      <w:pPr>
        <w:pStyle w:val="ConsPlusNormal"/>
        <w:jc w:val="right"/>
      </w:pPr>
      <w:r w:rsidRPr="006A312E">
        <w:t>к Положению о муниципальном контроле</w:t>
      </w:r>
    </w:p>
    <w:p w:rsidR="00323605" w:rsidRPr="006A312E" w:rsidRDefault="00323605" w:rsidP="00323605">
      <w:pPr>
        <w:pStyle w:val="ConsPlusNormal"/>
        <w:jc w:val="right"/>
      </w:pPr>
      <w:r w:rsidRPr="006A312E">
        <w:t xml:space="preserve">на автомобильном транспорте и в дорожном </w:t>
      </w:r>
    </w:p>
    <w:p w:rsidR="00323605" w:rsidRPr="006A312E" w:rsidRDefault="00323605" w:rsidP="00323605">
      <w:pPr>
        <w:pStyle w:val="ConsPlusNormal"/>
        <w:jc w:val="right"/>
      </w:pPr>
      <w:r w:rsidRPr="006A312E">
        <w:t>хозяйстве в границах Новоржевского</w:t>
      </w:r>
    </w:p>
    <w:p w:rsidR="00323605" w:rsidRPr="006A312E" w:rsidRDefault="00323605" w:rsidP="006A312E">
      <w:pPr>
        <w:pStyle w:val="ConsPlusNormal"/>
        <w:jc w:val="right"/>
      </w:pPr>
      <w:r w:rsidRPr="006A312E">
        <w:t xml:space="preserve"> муниципального округа</w:t>
      </w:r>
    </w:p>
    <w:p w:rsidR="00323605" w:rsidRDefault="00323605" w:rsidP="00323605">
      <w:pPr>
        <w:pStyle w:val="a8"/>
        <w:widowControl/>
        <w:tabs>
          <w:tab w:val="left" w:pos="1134"/>
        </w:tabs>
        <w:ind w:left="0"/>
        <w:rPr>
          <w:rFonts w:ascii="Times New Roman" w:hAnsi="Times New Roman"/>
          <w:color w:val="000000" w:themeColor="text1"/>
          <w:sz w:val="28"/>
          <w:szCs w:val="28"/>
        </w:rPr>
      </w:pPr>
    </w:p>
    <w:p w:rsidR="006A312E" w:rsidRPr="00815518" w:rsidRDefault="006A312E" w:rsidP="00323605">
      <w:pPr>
        <w:pStyle w:val="a8"/>
        <w:widowControl/>
        <w:tabs>
          <w:tab w:val="left" w:pos="1134"/>
        </w:tabs>
        <w:ind w:left="0"/>
        <w:rPr>
          <w:rFonts w:ascii="Times New Roman" w:hAnsi="Times New Roman"/>
          <w:color w:val="000000" w:themeColor="text1"/>
          <w:sz w:val="28"/>
          <w:szCs w:val="28"/>
        </w:rPr>
      </w:pPr>
    </w:p>
    <w:p w:rsidR="00323605" w:rsidRPr="00815518" w:rsidRDefault="00323605" w:rsidP="00323605">
      <w:pPr>
        <w:widowControl/>
        <w:tabs>
          <w:tab w:val="left" w:pos="5854"/>
        </w:tabs>
        <w:jc w:val="center"/>
        <w:rPr>
          <w:rFonts w:ascii="Times New Roman" w:hAnsi="Times New Roman"/>
          <w:b/>
          <w:color w:val="000000" w:themeColor="text1"/>
          <w:sz w:val="28"/>
          <w:szCs w:val="28"/>
        </w:rPr>
      </w:pPr>
      <w:r w:rsidRPr="00815518">
        <w:rPr>
          <w:rFonts w:ascii="Times New Roman" w:hAnsi="Times New Roman"/>
          <w:b/>
          <w:color w:val="000000" w:themeColor="text1"/>
          <w:sz w:val="28"/>
          <w:szCs w:val="28"/>
        </w:rPr>
        <w:t>ЖУРНАЛ</w:t>
      </w:r>
    </w:p>
    <w:p w:rsidR="00323605" w:rsidRPr="00EC3DDC" w:rsidRDefault="00323605" w:rsidP="00323605">
      <w:pPr>
        <w:widowControl/>
        <w:suppressAutoHyphens/>
        <w:autoSpaceDE w:val="0"/>
        <w:jc w:val="center"/>
        <w:rPr>
          <w:rFonts w:ascii="Times New Roman" w:hAnsi="Times New Roman"/>
          <w:b/>
          <w:bCs/>
          <w:color w:val="auto"/>
          <w:sz w:val="28"/>
          <w:szCs w:val="28"/>
          <w:lang w:eastAsia="zh-CN"/>
        </w:rPr>
      </w:pPr>
      <w:r w:rsidRPr="00815518">
        <w:rPr>
          <w:rFonts w:ascii="Times New Roman" w:hAnsi="Times New Roman"/>
          <w:b/>
          <w:color w:val="000000" w:themeColor="text1"/>
          <w:sz w:val="28"/>
          <w:szCs w:val="28"/>
          <w:lang w:eastAsia="zh-CN"/>
        </w:rPr>
        <w:t>учета инспекционных визитов муниципального</w:t>
      </w:r>
      <w:r>
        <w:rPr>
          <w:rFonts w:ascii="Times New Roman" w:hAnsi="Times New Roman"/>
          <w:b/>
          <w:color w:val="000000" w:themeColor="text1"/>
          <w:sz w:val="28"/>
          <w:szCs w:val="28"/>
          <w:lang w:eastAsia="zh-CN"/>
        </w:rPr>
        <w:t xml:space="preserve"> контроля на автомобильном транспорте и в дорожном хозяйствев границах</w:t>
      </w:r>
      <w:r>
        <w:rPr>
          <w:rFonts w:ascii="Times New Roman" w:hAnsi="Times New Roman"/>
          <w:b/>
          <w:bCs/>
          <w:color w:val="auto"/>
          <w:sz w:val="28"/>
          <w:szCs w:val="28"/>
          <w:lang w:eastAsia="zh-CN"/>
        </w:rPr>
        <w:t>Новоржевского</w:t>
      </w:r>
      <w:r w:rsidRPr="00EC3DDC">
        <w:rPr>
          <w:rFonts w:ascii="Times New Roman" w:hAnsi="Times New Roman"/>
          <w:b/>
          <w:bCs/>
          <w:color w:val="auto"/>
          <w:sz w:val="28"/>
          <w:szCs w:val="28"/>
          <w:lang w:eastAsia="zh-CN"/>
        </w:rPr>
        <w:t xml:space="preserve"> муниципального округа</w:t>
      </w:r>
    </w:p>
    <w:p w:rsidR="00323605" w:rsidRPr="0039201C" w:rsidRDefault="00323605" w:rsidP="00323605">
      <w:pPr>
        <w:widowControl/>
        <w:suppressAutoHyphens/>
        <w:autoSpaceDE w:val="0"/>
        <w:jc w:val="center"/>
        <w:rPr>
          <w:rFonts w:ascii="Times New Roman" w:hAnsi="Times New Roman"/>
          <w:b/>
          <w:color w:val="auto"/>
          <w:sz w:val="28"/>
          <w:szCs w:val="28"/>
        </w:rPr>
      </w:pPr>
    </w:p>
    <w:p w:rsidR="00323605" w:rsidRPr="0039201C" w:rsidRDefault="00323605" w:rsidP="00323605">
      <w:pPr>
        <w:widowControl/>
        <w:tabs>
          <w:tab w:val="left" w:pos="5854"/>
        </w:tabs>
        <w:jc w:val="center"/>
        <w:rPr>
          <w:rFonts w:ascii="Times New Roman" w:hAnsi="Times New Roman"/>
          <w:b/>
          <w:color w:val="auto"/>
          <w:sz w:val="28"/>
          <w:szCs w:val="28"/>
        </w:rPr>
      </w:pPr>
    </w:p>
    <w:p w:rsidR="00323605" w:rsidRPr="0039201C" w:rsidRDefault="00323605" w:rsidP="00323605">
      <w:pPr>
        <w:widowControl/>
        <w:tabs>
          <w:tab w:val="left" w:pos="5854"/>
        </w:tabs>
        <w:jc w:val="center"/>
        <w:rPr>
          <w:rFonts w:ascii="Times New Roman" w:hAnsi="Times New Roman"/>
          <w:color w:val="auto"/>
          <w:sz w:val="28"/>
          <w:szCs w:val="28"/>
        </w:rPr>
      </w:pPr>
      <w:r w:rsidRPr="0039201C">
        <w:rPr>
          <w:rFonts w:ascii="Times New Roman" w:hAnsi="Times New Roman"/>
          <w:color w:val="auto"/>
          <w:sz w:val="28"/>
          <w:szCs w:val="28"/>
        </w:rPr>
        <w:t xml:space="preserve"> Начат «___»____________20__г.</w:t>
      </w:r>
    </w:p>
    <w:p w:rsidR="00323605" w:rsidRPr="0039201C" w:rsidRDefault="00323605" w:rsidP="00323605">
      <w:pPr>
        <w:widowControl/>
        <w:tabs>
          <w:tab w:val="left" w:pos="5854"/>
        </w:tabs>
        <w:jc w:val="center"/>
        <w:rPr>
          <w:rFonts w:ascii="Times New Roman" w:hAnsi="Times New Roman"/>
          <w:b/>
          <w:color w:val="auto"/>
          <w:sz w:val="28"/>
          <w:szCs w:val="28"/>
        </w:rPr>
      </w:pPr>
      <w:r w:rsidRPr="0039201C">
        <w:rPr>
          <w:rFonts w:ascii="Times New Roman" w:hAnsi="Times New Roman"/>
          <w:color w:val="auto"/>
          <w:sz w:val="28"/>
          <w:szCs w:val="28"/>
        </w:rPr>
        <w:t xml:space="preserve">                                                                            Окончен «___»_________20___г.</w:t>
      </w:r>
    </w:p>
    <w:p w:rsidR="00323605" w:rsidRPr="0039201C" w:rsidRDefault="00323605" w:rsidP="00323605">
      <w:pPr>
        <w:widowControl/>
        <w:tabs>
          <w:tab w:val="left" w:pos="180"/>
          <w:tab w:val="left" w:pos="10347"/>
        </w:tabs>
        <w:jc w:val="right"/>
        <w:rPr>
          <w:rFonts w:ascii="Times New Roman" w:hAnsi="Times New Roman"/>
          <w:color w:val="auto"/>
          <w:sz w:val="28"/>
          <w:szCs w:val="28"/>
        </w:rPr>
      </w:pPr>
      <w:r w:rsidRPr="0039201C">
        <w:rPr>
          <w:rFonts w:ascii="Times New Roman" w:hAnsi="Times New Roman"/>
          <w:color w:val="auto"/>
          <w:sz w:val="28"/>
          <w:szCs w:val="28"/>
        </w:rPr>
        <w:t>На __________листах.</w:t>
      </w:r>
    </w:p>
    <w:p w:rsidR="00323605" w:rsidRPr="0039201C" w:rsidRDefault="00323605" w:rsidP="00323605">
      <w:pPr>
        <w:widowControl/>
        <w:rPr>
          <w:rFonts w:ascii="Times New Roman" w:hAnsi="Times New Roman"/>
          <w:color w:val="auto"/>
          <w:sz w:val="28"/>
          <w:szCs w:val="28"/>
        </w:rPr>
      </w:pPr>
    </w:p>
    <w:p w:rsidR="00323605" w:rsidRPr="0039201C" w:rsidRDefault="00323605" w:rsidP="00323605">
      <w:pPr>
        <w:widowControl/>
        <w:rPr>
          <w:rFonts w:ascii="Times New Roman" w:hAnsi="Times New Roman"/>
          <w:color w:val="auto"/>
          <w:sz w:val="28"/>
          <w:szCs w:val="28"/>
        </w:rPr>
      </w:pPr>
    </w:p>
    <w:p w:rsidR="00323605" w:rsidRPr="0039201C" w:rsidRDefault="00323605" w:rsidP="00323605">
      <w:pPr>
        <w:widowControl/>
        <w:rPr>
          <w:rFonts w:ascii="Times New Roman" w:hAnsi="Times New Roman"/>
          <w:color w:val="auto"/>
          <w:sz w:val="28"/>
          <w:szCs w:val="28"/>
        </w:rPr>
      </w:pPr>
    </w:p>
    <w:p w:rsidR="00323605" w:rsidRPr="0039201C" w:rsidRDefault="00323605" w:rsidP="00323605">
      <w:pPr>
        <w:widowControl/>
        <w:jc w:val="center"/>
        <w:rPr>
          <w:rFonts w:ascii="Times New Roman" w:hAnsi="Times New Roman"/>
          <w:color w:val="auto"/>
          <w:sz w:val="28"/>
          <w:szCs w:val="28"/>
        </w:rPr>
      </w:pPr>
    </w:p>
    <w:p w:rsidR="00323605" w:rsidRPr="0039201C" w:rsidRDefault="00323605" w:rsidP="00323605">
      <w:pPr>
        <w:widowControl/>
        <w:rPr>
          <w:rFonts w:ascii="Times New Roman" w:hAnsi="Times New Roman"/>
          <w:color w:val="auto"/>
          <w:sz w:val="28"/>
          <w:szCs w:val="28"/>
        </w:rPr>
      </w:pPr>
    </w:p>
    <w:tbl>
      <w:tblPr>
        <w:tblW w:w="1006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26"/>
        <w:gridCol w:w="1843"/>
        <w:gridCol w:w="2409"/>
        <w:gridCol w:w="2268"/>
        <w:gridCol w:w="1701"/>
        <w:gridCol w:w="1418"/>
      </w:tblGrid>
      <w:tr w:rsidR="00323605" w:rsidRPr="0039201C" w:rsidTr="00323605">
        <w:trPr>
          <w:trHeight w:val="1441"/>
        </w:trPr>
        <w:tc>
          <w:tcPr>
            <w:tcW w:w="426" w:type="dxa"/>
          </w:tcPr>
          <w:p w:rsidR="00323605" w:rsidRPr="0039201C" w:rsidRDefault="00323605" w:rsidP="00323605">
            <w:pPr>
              <w:widowControl/>
              <w:jc w:val="center"/>
              <w:rPr>
                <w:rFonts w:ascii="Times New Roman" w:hAnsi="Times New Roman"/>
                <w:b/>
                <w:color w:val="auto"/>
                <w:sz w:val="24"/>
                <w:szCs w:val="24"/>
              </w:rPr>
            </w:pPr>
            <w:r w:rsidRPr="0039201C">
              <w:rPr>
                <w:rFonts w:ascii="Times New Roman" w:hAnsi="Times New Roman"/>
                <w:b/>
                <w:color w:val="auto"/>
                <w:sz w:val="24"/>
                <w:szCs w:val="24"/>
              </w:rPr>
              <w:t>№</w:t>
            </w:r>
          </w:p>
          <w:p w:rsidR="00323605" w:rsidRPr="0039201C" w:rsidRDefault="00323605" w:rsidP="00323605">
            <w:pPr>
              <w:widowControl/>
              <w:jc w:val="center"/>
              <w:rPr>
                <w:rFonts w:ascii="Times New Roman" w:hAnsi="Times New Roman"/>
                <w:b/>
                <w:color w:val="auto"/>
                <w:sz w:val="24"/>
                <w:szCs w:val="24"/>
              </w:rPr>
            </w:pPr>
            <w:r w:rsidRPr="0039201C">
              <w:rPr>
                <w:rFonts w:ascii="Times New Roman" w:hAnsi="Times New Roman"/>
                <w:b/>
                <w:color w:val="auto"/>
                <w:sz w:val="24"/>
                <w:szCs w:val="24"/>
              </w:rPr>
              <w:t>п/п</w:t>
            </w:r>
          </w:p>
        </w:tc>
        <w:tc>
          <w:tcPr>
            <w:tcW w:w="1843" w:type="dxa"/>
          </w:tcPr>
          <w:p w:rsidR="00323605" w:rsidRPr="0039201C" w:rsidRDefault="00323605" w:rsidP="00323605">
            <w:pPr>
              <w:widowControl/>
              <w:jc w:val="center"/>
              <w:rPr>
                <w:rFonts w:ascii="Times New Roman" w:hAnsi="Times New Roman"/>
                <w:b/>
                <w:color w:val="auto"/>
                <w:sz w:val="24"/>
                <w:szCs w:val="24"/>
              </w:rPr>
            </w:pPr>
            <w:r w:rsidRPr="0039201C">
              <w:rPr>
                <w:rFonts w:ascii="Times New Roman" w:hAnsi="Times New Roman"/>
                <w:b/>
                <w:color w:val="auto"/>
                <w:sz w:val="24"/>
                <w:szCs w:val="24"/>
              </w:rPr>
              <w:t>Да</w:t>
            </w:r>
            <w:r>
              <w:rPr>
                <w:rFonts w:ascii="Times New Roman" w:hAnsi="Times New Roman"/>
                <w:b/>
                <w:color w:val="auto"/>
                <w:sz w:val="24"/>
                <w:szCs w:val="24"/>
              </w:rPr>
              <w:t>та (период) проведения мероприя</w:t>
            </w:r>
            <w:r w:rsidRPr="0039201C">
              <w:rPr>
                <w:rFonts w:ascii="Times New Roman" w:hAnsi="Times New Roman"/>
                <w:b/>
                <w:color w:val="auto"/>
                <w:sz w:val="24"/>
                <w:szCs w:val="24"/>
              </w:rPr>
              <w:t>тия</w:t>
            </w:r>
          </w:p>
        </w:tc>
        <w:tc>
          <w:tcPr>
            <w:tcW w:w="2409" w:type="dxa"/>
          </w:tcPr>
          <w:p w:rsidR="00323605" w:rsidRPr="0039201C" w:rsidRDefault="00323605" w:rsidP="00323605">
            <w:pPr>
              <w:widowControl/>
              <w:jc w:val="center"/>
              <w:rPr>
                <w:rFonts w:ascii="Times New Roman" w:hAnsi="Times New Roman"/>
                <w:b/>
                <w:color w:val="auto"/>
                <w:sz w:val="24"/>
                <w:szCs w:val="24"/>
              </w:rPr>
            </w:pPr>
            <w:r w:rsidRPr="0039201C">
              <w:rPr>
                <w:rFonts w:ascii="Times New Roman" w:hAnsi="Times New Roman"/>
                <w:b/>
                <w:color w:val="auto"/>
                <w:sz w:val="24"/>
                <w:szCs w:val="24"/>
              </w:rPr>
              <w:t xml:space="preserve">Адрес расположения, </w:t>
            </w:r>
            <w:r>
              <w:rPr>
                <w:rFonts w:ascii="Times New Roman" w:hAnsi="Times New Roman"/>
                <w:b/>
                <w:color w:val="auto"/>
                <w:sz w:val="24"/>
                <w:szCs w:val="24"/>
              </w:rPr>
              <w:t>объекта контроля</w:t>
            </w:r>
          </w:p>
        </w:tc>
        <w:tc>
          <w:tcPr>
            <w:tcW w:w="2268" w:type="dxa"/>
          </w:tcPr>
          <w:p w:rsidR="00323605" w:rsidRPr="0039201C" w:rsidRDefault="00323605" w:rsidP="00323605">
            <w:pPr>
              <w:widowControl/>
              <w:jc w:val="center"/>
              <w:rPr>
                <w:rFonts w:ascii="Times New Roman" w:hAnsi="Times New Roman"/>
                <w:b/>
                <w:color w:val="auto"/>
                <w:sz w:val="24"/>
                <w:szCs w:val="24"/>
              </w:rPr>
            </w:pPr>
            <w:r w:rsidRPr="0039201C">
              <w:rPr>
                <w:rFonts w:ascii="Times New Roman" w:hAnsi="Times New Roman"/>
                <w:b/>
                <w:color w:val="auto"/>
                <w:sz w:val="24"/>
                <w:szCs w:val="24"/>
              </w:rPr>
              <w:t>Правообладатель объекта (фактический пользователь)</w:t>
            </w:r>
          </w:p>
        </w:tc>
        <w:tc>
          <w:tcPr>
            <w:tcW w:w="1701" w:type="dxa"/>
          </w:tcPr>
          <w:p w:rsidR="00323605" w:rsidRPr="0039201C" w:rsidRDefault="00323605" w:rsidP="00323605">
            <w:pPr>
              <w:widowControl/>
              <w:jc w:val="center"/>
              <w:rPr>
                <w:rFonts w:ascii="Times New Roman" w:hAnsi="Times New Roman"/>
                <w:b/>
                <w:color w:val="auto"/>
                <w:sz w:val="24"/>
                <w:szCs w:val="24"/>
              </w:rPr>
            </w:pPr>
            <w:r w:rsidRPr="0039201C">
              <w:rPr>
                <w:rFonts w:ascii="Times New Roman" w:hAnsi="Times New Roman"/>
                <w:b/>
                <w:color w:val="auto"/>
                <w:sz w:val="24"/>
                <w:szCs w:val="24"/>
              </w:rPr>
              <w:t>Сведения о результатах мероприятия</w:t>
            </w:r>
          </w:p>
        </w:tc>
        <w:tc>
          <w:tcPr>
            <w:tcW w:w="1418" w:type="dxa"/>
          </w:tcPr>
          <w:p w:rsidR="00323605" w:rsidRDefault="00323605" w:rsidP="00323605">
            <w:pPr>
              <w:widowControl/>
              <w:ind w:right="252"/>
              <w:jc w:val="center"/>
              <w:rPr>
                <w:rFonts w:ascii="Times New Roman" w:hAnsi="Times New Roman"/>
                <w:b/>
                <w:color w:val="auto"/>
                <w:sz w:val="24"/>
                <w:szCs w:val="24"/>
              </w:rPr>
            </w:pPr>
            <w:r w:rsidRPr="0039201C">
              <w:rPr>
                <w:rFonts w:ascii="Times New Roman" w:hAnsi="Times New Roman"/>
                <w:b/>
                <w:color w:val="auto"/>
                <w:sz w:val="24"/>
                <w:szCs w:val="24"/>
              </w:rPr>
              <w:t>Приме</w:t>
            </w:r>
            <w:r>
              <w:rPr>
                <w:rFonts w:ascii="Times New Roman" w:hAnsi="Times New Roman"/>
                <w:b/>
                <w:color w:val="auto"/>
                <w:sz w:val="24"/>
                <w:szCs w:val="24"/>
              </w:rPr>
              <w:t>-</w:t>
            </w:r>
          </w:p>
          <w:p w:rsidR="00323605" w:rsidRPr="0039201C" w:rsidRDefault="00323605" w:rsidP="00323605">
            <w:pPr>
              <w:widowControl/>
              <w:ind w:right="252"/>
              <w:jc w:val="center"/>
              <w:rPr>
                <w:rFonts w:ascii="Times New Roman" w:hAnsi="Times New Roman"/>
                <w:b/>
                <w:color w:val="auto"/>
                <w:sz w:val="24"/>
                <w:szCs w:val="24"/>
              </w:rPr>
            </w:pPr>
            <w:r w:rsidRPr="0039201C">
              <w:rPr>
                <w:rFonts w:ascii="Times New Roman" w:hAnsi="Times New Roman"/>
                <w:b/>
                <w:color w:val="auto"/>
                <w:sz w:val="24"/>
                <w:szCs w:val="24"/>
              </w:rPr>
              <w:t>ч</w:t>
            </w:r>
            <w:r>
              <w:rPr>
                <w:rFonts w:ascii="Times New Roman" w:hAnsi="Times New Roman"/>
                <w:b/>
                <w:color w:val="auto"/>
                <w:sz w:val="24"/>
                <w:szCs w:val="24"/>
              </w:rPr>
              <w:t>ание</w:t>
            </w:r>
          </w:p>
        </w:tc>
      </w:tr>
      <w:tr w:rsidR="00323605" w:rsidRPr="0039201C" w:rsidTr="00323605">
        <w:trPr>
          <w:trHeight w:val="282"/>
        </w:trPr>
        <w:tc>
          <w:tcPr>
            <w:tcW w:w="426" w:type="dxa"/>
          </w:tcPr>
          <w:p w:rsidR="00323605" w:rsidRPr="0039201C" w:rsidRDefault="00323605" w:rsidP="00323605">
            <w:pPr>
              <w:widowControl/>
              <w:jc w:val="center"/>
              <w:rPr>
                <w:rFonts w:ascii="Times New Roman" w:hAnsi="Times New Roman"/>
                <w:b/>
                <w:color w:val="auto"/>
                <w:sz w:val="24"/>
                <w:szCs w:val="24"/>
              </w:rPr>
            </w:pPr>
            <w:r w:rsidRPr="0039201C">
              <w:rPr>
                <w:rFonts w:ascii="Times New Roman" w:hAnsi="Times New Roman"/>
                <w:b/>
                <w:color w:val="auto"/>
                <w:sz w:val="24"/>
                <w:szCs w:val="24"/>
              </w:rPr>
              <w:t>1</w:t>
            </w:r>
          </w:p>
        </w:tc>
        <w:tc>
          <w:tcPr>
            <w:tcW w:w="1843" w:type="dxa"/>
          </w:tcPr>
          <w:p w:rsidR="00323605" w:rsidRPr="0039201C" w:rsidRDefault="00323605" w:rsidP="00323605">
            <w:pPr>
              <w:widowControl/>
              <w:jc w:val="center"/>
              <w:rPr>
                <w:rFonts w:ascii="Times New Roman" w:hAnsi="Times New Roman"/>
                <w:b/>
                <w:color w:val="auto"/>
                <w:sz w:val="24"/>
                <w:szCs w:val="24"/>
              </w:rPr>
            </w:pPr>
            <w:r w:rsidRPr="0039201C">
              <w:rPr>
                <w:rFonts w:ascii="Times New Roman" w:hAnsi="Times New Roman"/>
                <w:b/>
                <w:color w:val="auto"/>
                <w:sz w:val="24"/>
                <w:szCs w:val="24"/>
              </w:rPr>
              <w:t>2</w:t>
            </w:r>
          </w:p>
        </w:tc>
        <w:tc>
          <w:tcPr>
            <w:tcW w:w="2409" w:type="dxa"/>
          </w:tcPr>
          <w:p w:rsidR="00323605" w:rsidRPr="0039201C" w:rsidRDefault="00323605" w:rsidP="00323605">
            <w:pPr>
              <w:widowControl/>
              <w:jc w:val="center"/>
              <w:rPr>
                <w:rFonts w:ascii="Times New Roman" w:hAnsi="Times New Roman"/>
                <w:b/>
                <w:color w:val="auto"/>
                <w:sz w:val="24"/>
                <w:szCs w:val="24"/>
              </w:rPr>
            </w:pPr>
            <w:r w:rsidRPr="0039201C">
              <w:rPr>
                <w:rFonts w:ascii="Times New Roman" w:hAnsi="Times New Roman"/>
                <w:b/>
                <w:color w:val="auto"/>
                <w:sz w:val="24"/>
                <w:szCs w:val="24"/>
              </w:rPr>
              <w:t>3</w:t>
            </w:r>
          </w:p>
        </w:tc>
        <w:tc>
          <w:tcPr>
            <w:tcW w:w="2268" w:type="dxa"/>
          </w:tcPr>
          <w:p w:rsidR="00323605" w:rsidRPr="0039201C" w:rsidRDefault="00323605" w:rsidP="00323605">
            <w:pPr>
              <w:widowControl/>
              <w:jc w:val="center"/>
              <w:rPr>
                <w:rFonts w:ascii="Times New Roman" w:hAnsi="Times New Roman"/>
                <w:b/>
                <w:color w:val="auto"/>
                <w:sz w:val="24"/>
                <w:szCs w:val="24"/>
              </w:rPr>
            </w:pPr>
            <w:r w:rsidRPr="0039201C">
              <w:rPr>
                <w:rFonts w:ascii="Times New Roman" w:hAnsi="Times New Roman"/>
                <w:b/>
                <w:color w:val="auto"/>
                <w:sz w:val="24"/>
                <w:szCs w:val="24"/>
              </w:rPr>
              <w:t>4</w:t>
            </w:r>
          </w:p>
        </w:tc>
        <w:tc>
          <w:tcPr>
            <w:tcW w:w="1701" w:type="dxa"/>
          </w:tcPr>
          <w:p w:rsidR="00323605" w:rsidRPr="0039201C" w:rsidRDefault="00323605" w:rsidP="00323605">
            <w:pPr>
              <w:widowControl/>
              <w:jc w:val="center"/>
              <w:rPr>
                <w:rFonts w:ascii="Times New Roman" w:hAnsi="Times New Roman"/>
                <w:b/>
                <w:color w:val="auto"/>
                <w:sz w:val="24"/>
                <w:szCs w:val="24"/>
              </w:rPr>
            </w:pPr>
            <w:r w:rsidRPr="0039201C">
              <w:rPr>
                <w:rFonts w:ascii="Times New Roman" w:hAnsi="Times New Roman"/>
                <w:b/>
                <w:color w:val="auto"/>
                <w:sz w:val="24"/>
                <w:szCs w:val="24"/>
              </w:rPr>
              <w:t>5</w:t>
            </w:r>
          </w:p>
        </w:tc>
        <w:tc>
          <w:tcPr>
            <w:tcW w:w="1418" w:type="dxa"/>
          </w:tcPr>
          <w:p w:rsidR="00323605" w:rsidRPr="0039201C" w:rsidRDefault="00323605" w:rsidP="00323605">
            <w:pPr>
              <w:widowControl/>
              <w:jc w:val="center"/>
              <w:rPr>
                <w:rFonts w:ascii="Times New Roman" w:hAnsi="Times New Roman"/>
                <w:b/>
                <w:color w:val="auto"/>
                <w:sz w:val="24"/>
                <w:szCs w:val="24"/>
              </w:rPr>
            </w:pPr>
            <w:r w:rsidRPr="0039201C">
              <w:rPr>
                <w:rFonts w:ascii="Times New Roman" w:hAnsi="Times New Roman"/>
                <w:b/>
                <w:color w:val="auto"/>
                <w:sz w:val="24"/>
                <w:szCs w:val="24"/>
              </w:rPr>
              <w:t>6</w:t>
            </w:r>
          </w:p>
        </w:tc>
      </w:tr>
      <w:tr w:rsidR="00323605" w:rsidRPr="0039201C" w:rsidTr="00323605">
        <w:trPr>
          <w:trHeight w:val="346"/>
        </w:trPr>
        <w:tc>
          <w:tcPr>
            <w:tcW w:w="426" w:type="dxa"/>
          </w:tcPr>
          <w:p w:rsidR="00323605" w:rsidRPr="0039201C" w:rsidRDefault="00323605" w:rsidP="00323605">
            <w:pPr>
              <w:widowControl/>
              <w:jc w:val="center"/>
              <w:rPr>
                <w:rFonts w:ascii="Times New Roman" w:hAnsi="Times New Roman"/>
                <w:b/>
                <w:color w:val="auto"/>
                <w:sz w:val="24"/>
                <w:szCs w:val="24"/>
              </w:rPr>
            </w:pPr>
          </w:p>
        </w:tc>
        <w:tc>
          <w:tcPr>
            <w:tcW w:w="1843" w:type="dxa"/>
          </w:tcPr>
          <w:p w:rsidR="00323605" w:rsidRPr="0039201C" w:rsidRDefault="00323605" w:rsidP="00323605">
            <w:pPr>
              <w:widowControl/>
              <w:jc w:val="center"/>
              <w:rPr>
                <w:rFonts w:ascii="Times New Roman" w:hAnsi="Times New Roman"/>
                <w:b/>
                <w:color w:val="auto"/>
                <w:sz w:val="24"/>
                <w:szCs w:val="24"/>
              </w:rPr>
            </w:pPr>
          </w:p>
        </w:tc>
        <w:tc>
          <w:tcPr>
            <w:tcW w:w="2409" w:type="dxa"/>
          </w:tcPr>
          <w:p w:rsidR="00323605" w:rsidRPr="0039201C" w:rsidRDefault="00323605" w:rsidP="00323605">
            <w:pPr>
              <w:widowControl/>
              <w:jc w:val="center"/>
              <w:rPr>
                <w:rFonts w:ascii="Times New Roman" w:hAnsi="Times New Roman"/>
                <w:b/>
                <w:color w:val="auto"/>
                <w:sz w:val="24"/>
                <w:szCs w:val="24"/>
              </w:rPr>
            </w:pPr>
          </w:p>
        </w:tc>
        <w:tc>
          <w:tcPr>
            <w:tcW w:w="2268" w:type="dxa"/>
          </w:tcPr>
          <w:p w:rsidR="00323605" w:rsidRPr="0039201C" w:rsidRDefault="00323605" w:rsidP="00323605">
            <w:pPr>
              <w:widowControl/>
              <w:jc w:val="center"/>
              <w:rPr>
                <w:rFonts w:ascii="Times New Roman" w:hAnsi="Times New Roman"/>
                <w:b/>
                <w:color w:val="auto"/>
                <w:sz w:val="24"/>
                <w:szCs w:val="24"/>
              </w:rPr>
            </w:pPr>
          </w:p>
        </w:tc>
        <w:tc>
          <w:tcPr>
            <w:tcW w:w="1701" w:type="dxa"/>
          </w:tcPr>
          <w:p w:rsidR="00323605" w:rsidRPr="0039201C" w:rsidRDefault="00323605" w:rsidP="00323605">
            <w:pPr>
              <w:widowControl/>
              <w:jc w:val="center"/>
              <w:rPr>
                <w:rFonts w:ascii="Times New Roman" w:hAnsi="Times New Roman"/>
                <w:b/>
                <w:color w:val="auto"/>
                <w:sz w:val="24"/>
                <w:szCs w:val="24"/>
              </w:rPr>
            </w:pPr>
          </w:p>
        </w:tc>
        <w:tc>
          <w:tcPr>
            <w:tcW w:w="1418" w:type="dxa"/>
          </w:tcPr>
          <w:p w:rsidR="00323605" w:rsidRPr="0039201C" w:rsidRDefault="00323605" w:rsidP="00323605">
            <w:pPr>
              <w:widowControl/>
              <w:jc w:val="center"/>
              <w:rPr>
                <w:rFonts w:ascii="Times New Roman" w:hAnsi="Times New Roman"/>
                <w:b/>
                <w:color w:val="auto"/>
                <w:sz w:val="24"/>
                <w:szCs w:val="24"/>
              </w:rPr>
            </w:pPr>
          </w:p>
        </w:tc>
      </w:tr>
    </w:tbl>
    <w:p w:rsidR="00323605" w:rsidRPr="0039201C" w:rsidRDefault="00323605" w:rsidP="00323605">
      <w:pPr>
        <w:widowControl/>
        <w:rPr>
          <w:rFonts w:ascii="Times New Roman" w:hAnsi="Times New Roman"/>
          <w:color w:val="auto"/>
          <w:sz w:val="28"/>
          <w:szCs w:val="28"/>
        </w:rPr>
      </w:pPr>
    </w:p>
    <w:p w:rsidR="00323605" w:rsidRPr="0039201C" w:rsidRDefault="00323605" w:rsidP="00323605">
      <w:pPr>
        <w:widowControl/>
        <w:tabs>
          <w:tab w:val="left" w:pos="7797"/>
        </w:tabs>
        <w:rPr>
          <w:rFonts w:ascii="Times New Roman" w:hAnsi="Times New Roman"/>
          <w:color w:val="auto"/>
          <w:sz w:val="24"/>
          <w:szCs w:val="24"/>
        </w:rPr>
      </w:pPr>
    </w:p>
    <w:p w:rsidR="00323605" w:rsidRPr="0039201C" w:rsidRDefault="00323605" w:rsidP="00323605">
      <w:pPr>
        <w:widowControl/>
        <w:tabs>
          <w:tab w:val="left" w:pos="7797"/>
        </w:tabs>
        <w:rPr>
          <w:rFonts w:ascii="Times New Roman" w:hAnsi="Times New Roman"/>
          <w:color w:val="auto"/>
          <w:sz w:val="24"/>
          <w:szCs w:val="24"/>
        </w:rPr>
      </w:pPr>
    </w:p>
    <w:p w:rsidR="00323605" w:rsidRDefault="00323605" w:rsidP="00323605">
      <w:pPr>
        <w:widowControl/>
        <w:tabs>
          <w:tab w:val="left" w:pos="5854"/>
        </w:tabs>
        <w:jc w:val="center"/>
        <w:rPr>
          <w:rFonts w:ascii="Times New Roman" w:hAnsi="Times New Roman"/>
          <w:b/>
          <w:color w:val="auto"/>
          <w:sz w:val="28"/>
          <w:szCs w:val="28"/>
        </w:rPr>
      </w:pPr>
    </w:p>
    <w:p w:rsidR="00323605" w:rsidRDefault="00323605" w:rsidP="00323605">
      <w:pPr>
        <w:widowControl/>
        <w:tabs>
          <w:tab w:val="left" w:pos="5854"/>
        </w:tabs>
        <w:jc w:val="center"/>
        <w:rPr>
          <w:rFonts w:ascii="Times New Roman" w:hAnsi="Times New Roman"/>
          <w:b/>
          <w:color w:val="auto"/>
          <w:sz w:val="28"/>
          <w:szCs w:val="28"/>
        </w:rPr>
      </w:pPr>
    </w:p>
    <w:p w:rsidR="00323605" w:rsidRDefault="00323605" w:rsidP="00323605">
      <w:pPr>
        <w:widowControl/>
        <w:tabs>
          <w:tab w:val="left" w:pos="5854"/>
        </w:tabs>
        <w:jc w:val="center"/>
        <w:rPr>
          <w:rFonts w:ascii="Times New Roman" w:hAnsi="Times New Roman"/>
          <w:b/>
          <w:color w:val="auto"/>
          <w:sz w:val="28"/>
          <w:szCs w:val="28"/>
        </w:rPr>
      </w:pPr>
    </w:p>
    <w:p w:rsidR="00323605" w:rsidRDefault="00323605" w:rsidP="00323605">
      <w:pPr>
        <w:widowControl/>
        <w:tabs>
          <w:tab w:val="left" w:pos="5854"/>
        </w:tabs>
        <w:jc w:val="center"/>
        <w:rPr>
          <w:rFonts w:ascii="Times New Roman" w:hAnsi="Times New Roman"/>
          <w:b/>
          <w:color w:val="auto"/>
          <w:sz w:val="28"/>
          <w:szCs w:val="28"/>
        </w:rPr>
      </w:pPr>
    </w:p>
    <w:p w:rsidR="00323605" w:rsidRDefault="00323605" w:rsidP="00323605">
      <w:pPr>
        <w:widowControl/>
        <w:tabs>
          <w:tab w:val="left" w:pos="5854"/>
        </w:tabs>
        <w:jc w:val="center"/>
        <w:rPr>
          <w:rFonts w:ascii="Times New Roman" w:hAnsi="Times New Roman"/>
          <w:b/>
          <w:color w:val="auto"/>
          <w:sz w:val="28"/>
          <w:szCs w:val="28"/>
        </w:rPr>
      </w:pPr>
    </w:p>
    <w:p w:rsidR="00323605" w:rsidRDefault="00323605" w:rsidP="00323605">
      <w:pPr>
        <w:widowControl/>
        <w:tabs>
          <w:tab w:val="left" w:pos="5854"/>
        </w:tabs>
        <w:jc w:val="center"/>
        <w:rPr>
          <w:rFonts w:ascii="Times New Roman" w:hAnsi="Times New Roman"/>
          <w:b/>
          <w:color w:val="auto"/>
          <w:sz w:val="28"/>
          <w:szCs w:val="28"/>
        </w:rPr>
      </w:pPr>
    </w:p>
    <w:p w:rsidR="00323605" w:rsidRDefault="00323605" w:rsidP="00323605">
      <w:pPr>
        <w:widowControl/>
        <w:tabs>
          <w:tab w:val="left" w:pos="5854"/>
        </w:tabs>
        <w:jc w:val="center"/>
        <w:rPr>
          <w:rFonts w:ascii="Times New Roman" w:hAnsi="Times New Roman"/>
          <w:b/>
          <w:color w:val="auto"/>
          <w:sz w:val="28"/>
          <w:szCs w:val="28"/>
        </w:rPr>
      </w:pPr>
    </w:p>
    <w:p w:rsidR="00323605" w:rsidRDefault="00323605" w:rsidP="00323605">
      <w:pPr>
        <w:widowControl/>
        <w:tabs>
          <w:tab w:val="left" w:pos="5854"/>
        </w:tabs>
        <w:jc w:val="center"/>
        <w:rPr>
          <w:rFonts w:ascii="Times New Roman" w:hAnsi="Times New Roman"/>
          <w:b/>
          <w:color w:val="auto"/>
          <w:sz w:val="28"/>
          <w:szCs w:val="28"/>
        </w:rPr>
      </w:pPr>
    </w:p>
    <w:p w:rsidR="00323605" w:rsidRDefault="00323605" w:rsidP="00323605">
      <w:pPr>
        <w:widowControl/>
        <w:tabs>
          <w:tab w:val="left" w:pos="5854"/>
        </w:tabs>
        <w:jc w:val="center"/>
        <w:rPr>
          <w:rFonts w:ascii="Times New Roman" w:hAnsi="Times New Roman"/>
          <w:b/>
          <w:color w:val="auto"/>
          <w:sz w:val="28"/>
          <w:szCs w:val="28"/>
        </w:rPr>
      </w:pPr>
    </w:p>
    <w:p w:rsidR="00323605" w:rsidRDefault="00323605" w:rsidP="00323605">
      <w:pPr>
        <w:widowControl/>
        <w:tabs>
          <w:tab w:val="left" w:pos="5854"/>
        </w:tabs>
        <w:jc w:val="center"/>
        <w:rPr>
          <w:rFonts w:ascii="Times New Roman" w:hAnsi="Times New Roman"/>
          <w:b/>
          <w:color w:val="auto"/>
          <w:sz w:val="28"/>
          <w:szCs w:val="28"/>
        </w:rPr>
      </w:pPr>
    </w:p>
    <w:p w:rsidR="00323605" w:rsidRDefault="00323605" w:rsidP="00323605">
      <w:pPr>
        <w:widowControl/>
        <w:tabs>
          <w:tab w:val="left" w:pos="5854"/>
        </w:tabs>
        <w:jc w:val="center"/>
        <w:rPr>
          <w:rFonts w:ascii="Times New Roman" w:hAnsi="Times New Roman"/>
          <w:b/>
          <w:color w:val="auto"/>
          <w:sz w:val="28"/>
          <w:szCs w:val="28"/>
        </w:rPr>
      </w:pPr>
    </w:p>
    <w:p w:rsidR="00323605" w:rsidRDefault="00323605" w:rsidP="00323605">
      <w:pPr>
        <w:widowControl/>
        <w:tabs>
          <w:tab w:val="left" w:pos="5854"/>
        </w:tabs>
        <w:jc w:val="center"/>
        <w:rPr>
          <w:rFonts w:ascii="Times New Roman" w:hAnsi="Times New Roman"/>
          <w:b/>
          <w:color w:val="auto"/>
          <w:sz w:val="28"/>
          <w:szCs w:val="28"/>
        </w:rPr>
      </w:pPr>
    </w:p>
    <w:p w:rsidR="00323605" w:rsidRDefault="00323605" w:rsidP="00323605">
      <w:pPr>
        <w:widowControl/>
        <w:tabs>
          <w:tab w:val="left" w:pos="5854"/>
        </w:tabs>
        <w:jc w:val="center"/>
        <w:rPr>
          <w:rFonts w:ascii="Times New Roman" w:hAnsi="Times New Roman"/>
          <w:b/>
          <w:color w:val="auto"/>
          <w:sz w:val="28"/>
          <w:szCs w:val="28"/>
        </w:rPr>
      </w:pPr>
    </w:p>
    <w:p w:rsidR="00323605" w:rsidRDefault="00323605" w:rsidP="00323605">
      <w:pPr>
        <w:widowControl/>
        <w:tabs>
          <w:tab w:val="left" w:pos="5854"/>
        </w:tabs>
        <w:jc w:val="center"/>
        <w:rPr>
          <w:rFonts w:ascii="Times New Roman" w:hAnsi="Times New Roman"/>
          <w:b/>
          <w:color w:val="auto"/>
          <w:sz w:val="28"/>
          <w:szCs w:val="28"/>
        </w:rPr>
      </w:pPr>
    </w:p>
    <w:p w:rsidR="006A312E" w:rsidRDefault="006A312E" w:rsidP="00323605">
      <w:pPr>
        <w:widowControl/>
        <w:ind w:left="5103"/>
        <w:jc w:val="right"/>
        <w:rPr>
          <w:rFonts w:ascii="Times New Roman" w:hAnsi="Times New Roman"/>
          <w:color w:val="auto"/>
        </w:rPr>
      </w:pPr>
    </w:p>
    <w:p w:rsidR="00323605" w:rsidRPr="006A312E" w:rsidRDefault="00323605" w:rsidP="00323605">
      <w:pPr>
        <w:widowControl/>
        <w:ind w:left="5103"/>
        <w:jc w:val="right"/>
        <w:rPr>
          <w:rFonts w:ascii="Times New Roman" w:hAnsi="Times New Roman"/>
          <w:color w:val="auto"/>
          <w:sz w:val="24"/>
          <w:szCs w:val="24"/>
        </w:rPr>
      </w:pPr>
      <w:r w:rsidRPr="006A312E">
        <w:rPr>
          <w:rFonts w:ascii="Times New Roman" w:hAnsi="Times New Roman"/>
          <w:color w:val="auto"/>
          <w:sz w:val="24"/>
          <w:szCs w:val="24"/>
        </w:rPr>
        <w:lastRenderedPageBreak/>
        <w:t>ПРИЛОЖЕНИЕ 10</w:t>
      </w:r>
    </w:p>
    <w:p w:rsidR="00323605" w:rsidRPr="006A312E" w:rsidRDefault="00323605" w:rsidP="00323605">
      <w:pPr>
        <w:pStyle w:val="ConsPlusNormal"/>
        <w:jc w:val="right"/>
      </w:pPr>
      <w:r w:rsidRPr="006A312E">
        <w:t>к Положению о муниципальном контроле</w:t>
      </w:r>
    </w:p>
    <w:p w:rsidR="00323605" w:rsidRPr="006A312E" w:rsidRDefault="00323605" w:rsidP="00323605">
      <w:pPr>
        <w:pStyle w:val="ConsPlusNormal"/>
        <w:jc w:val="right"/>
      </w:pPr>
      <w:r w:rsidRPr="006A312E">
        <w:t xml:space="preserve">на автомобильном транспорте и в дорожном </w:t>
      </w:r>
    </w:p>
    <w:p w:rsidR="00323605" w:rsidRPr="006A312E" w:rsidRDefault="00323605" w:rsidP="00323605">
      <w:pPr>
        <w:pStyle w:val="ConsPlusNormal"/>
        <w:jc w:val="right"/>
      </w:pPr>
      <w:r w:rsidRPr="006A312E">
        <w:t>хозяйстве в границах Новоржевского</w:t>
      </w:r>
    </w:p>
    <w:p w:rsidR="00323605" w:rsidRPr="006A312E" w:rsidRDefault="00323605" w:rsidP="00323605">
      <w:pPr>
        <w:pStyle w:val="ConsPlusNormal"/>
        <w:jc w:val="right"/>
      </w:pPr>
      <w:r w:rsidRPr="006A312E">
        <w:t xml:space="preserve"> муниципального округа</w:t>
      </w:r>
    </w:p>
    <w:p w:rsidR="00323605" w:rsidRDefault="00323605" w:rsidP="00323605">
      <w:pPr>
        <w:widowControl/>
        <w:tabs>
          <w:tab w:val="left" w:pos="5854"/>
        </w:tabs>
        <w:jc w:val="center"/>
        <w:rPr>
          <w:rFonts w:ascii="Times New Roman" w:hAnsi="Times New Roman"/>
          <w:b/>
          <w:color w:val="auto"/>
          <w:sz w:val="28"/>
          <w:szCs w:val="28"/>
        </w:rPr>
      </w:pPr>
    </w:p>
    <w:p w:rsidR="00323605" w:rsidRDefault="00323605" w:rsidP="00323605">
      <w:pPr>
        <w:pStyle w:val="a8"/>
        <w:widowControl/>
        <w:tabs>
          <w:tab w:val="left" w:pos="1134"/>
        </w:tabs>
        <w:ind w:left="0"/>
        <w:rPr>
          <w:rFonts w:ascii="Times New Roman" w:hAnsi="Times New Roman"/>
          <w:sz w:val="28"/>
          <w:szCs w:val="28"/>
        </w:rPr>
      </w:pPr>
    </w:p>
    <w:p w:rsidR="00323605" w:rsidRPr="00936634" w:rsidRDefault="00323605" w:rsidP="00323605">
      <w:pPr>
        <w:widowControl/>
        <w:tabs>
          <w:tab w:val="left" w:pos="5854"/>
        </w:tabs>
        <w:jc w:val="center"/>
        <w:rPr>
          <w:rFonts w:ascii="Times New Roman" w:hAnsi="Times New Roman"/>
          <w:b/>
          <w:color w:val="auto"/>
          <w:sz w:val="28"/>
          <w:szCs w:val="28"/>
        </w:rPr>
      </w:pPr>
      <w:r w:rsidRPr="00936634">
        <w:rPr>
          <w:rFonts w:ascii="Times New Roman" w:hAnsi="Times New Roman"/>
          <w:b/>
          <w:color w:val="auto"/>
          <w:sz w:val="28"/>
          <w:szCs w:val="28"/>
        </w:rPr>
        <w:t>ЖУРНАЛ</w:t>
      </w:r>
    </w:p>
    <w:p w:rsidR="00323605" w:rsidRPr="00EC3DDC" w:rsidRDefault="00323605" w:rsidP="00323605">
      <w:pPr>
        <w:widowControl/>
        <w:suppressAutoHyphens/>
        <w:autoSpaceDE w:val="0"/>
        <w:jc w:val="center"/>
        <w:rPr>
          <w:rFonts w:ascii="Times New Roman" w:hAnsi="Times New Roman"/>
          <w:b/>
          <w:bCs/>
          <w:color w:val="auto"/>
          <w:sz w:val="28"/>
          <w:szCs w:val="28"/>
          <w:lang w:eastAsia="zh-CN"/>
        </w:rPr>
      </w:pPr>
      <w:r w:rsidRPr="00936634">
        <w:rPr>
          <w:rFonts w:ascii="Times New Roman" w:hAnsi="Times New Roman"/>
          <w:b/>
          <w:color w:val="auto"/>
          <w:sz w:val="28"/>
          <w:szCs w:val="28"/>
          <w:lang w:eastAsia="zh-CN"/>
        </w:rPr>
        <w:t xml:space="preserve">учета выездных обследований </w:t>
      </w:r>
      <w:r>
        <w:rPr>
          <w:rFonts w:ascii="Times New Roman" w:hAnsi="Times New Roman"/>
          <w:b/>
          <w:color w:val="auto"/>
          <w:sz w:val="28"/>
          <w:szCs w:val="28"/>
          <w:lang w:eastAsia="zh-CN"/>
        </w:rPr>
        <w:t xml:space="preserve">объектов </w:t>
      </w:r>
      <w:r w:rsidRPr="00815518">
        <w:rPr>
          <w:rFonts w:ascii="Times New Roman" w:hAnsi="Times New Roman"/>
          <w:b/>
          <w:color w:val="000000" w:themeColor="text1"/>
          <w:sz w:val="28"/>
          <w:szCs w:val="28"/>
          <w:lang w:eastAsia="zh-CN"/>
        </w:rPr>
        <w:t>муниципального</w:t>
      </w:r>
      <w:r>
        <w:rPr>
          <w:rFonts w:ascii="Times New Roman" w:hAnsi="Times New Roman"/>
          <w:b/>
          <w:color w:val="000000" w:themeColor="text1"/>
          <w:sz w:val="28"/>
          <w:szCs w:val="28"/>
          <w:lang w:eastAsia="zh-CN"/>
        </w:rPr>
        <w:t xml:space="preserve"> контроля на автомобильном транспорте и в дорожном хозяйствев границах</w:t>
      </w:r>
      <w:r>
        <w:rPr>
          <w:rFonts w:ascii="Times New Roman" w:hAnsi="Times New Roman"/>
          <w:b/>
          <w:bCs/>
          <w:color w:val="auto"/>
          <w:sz w:val="28"/>
          <w:szCs w:val="28"/>
          <w:lang w:eastAsia="zh-CN"/>
        </w:rPr>
        <w:t>Новоржевского</w:t>
      </w:r>
      <w:r w:rsidRPr="00EC3DDC">
        <w:rPr>
          <w:rFonts w:ascii="Times New Roman" w:hAnsi="Times New Roman"/>
          <w:b/>
          <w:bCs/>
          <w:color w:val="auto"/>
          <w:sz w:val="28"/>
          <w:szCs w:val="28"/>
          <w:lang w:eastAsia="zh-CN"/>
        </w:rPr>
        <w:t xml:space="preserve"> муниципального округа</w:t>
      </w:r>
    </w:p>
    <w:p w:rsidR="00323605" w:rsidRPr="00936634" w:rsidRDefault="00323605" w:rsidP="00323605">
      <w:pPr>
        <w:widowControl/>
        <w:suppressAutoHyphens/>
        <w:autoSpaceDE w:val="0"/>
        <w:jc w:val="center"/>
        <w:rPr>
          <w:rFonts w:ascii="Times New Roman" w:hAnsi="Times New Roman"/>
          <w:color w:val="auto"/>
          <w:sz w:val="28"/>
          <w:szCs w:val="28"/>
        </w:rPr>
      </w:pPr>
    </w:p>
    <w:p w:rsidR="00323605" w:rsidRPr="00936634" w:rsidRDefault="00323605" w:rsidP="00323605">
      <w:pPr>
        <w:widowControl/>
        <w:tabs>
          <w:tab w:val="left" w:pos="5854"/>
        </w:tabs>
        <w:jc w:val="center"/>
        <w:rPr>
          <w:rFonts w:ascii="Times New Roman" w:hAnsi="Times New Roman"/>
          <w:color w:val="auto"/>
          <w:sz w:val="28"/>
          <w:szCs w:val="28"/>
        </w:rPr>
      </w:pPr>
    </w:p>
    <w:p w:rsidR="00323605" w:rsidRPr="00936634" w:rsidRDefault="00323605" w:rsidP="00323605">
      <w:pPr>
        <w:widowControl/>
        <w:tabs>
          <w:tab w:val="left" w:pos="5854"/>
        </w:tabs>
        <w:rPr>
          <w:rFonts w:ascii="Times New Roman" w:hAnsi="Times New Roman"/>
          <w:b/>
          <w:color w:val="auto"/>
          <w:sz w:val="28"/>
          <w:szCs w:val="28"/>
        </w:rPr>
      </w:pPr>
      <w:r w:rsidRPr="00936634">
        <w:rPr>
          <w:rFonts w:ascii="Times New Roman" w:hAnsi="Times New Roman"/>
          <w:color w:val="auto"/>
          <w:sz w:val="28"/>
          <w:szCs w:val="28"/>
        </w:rPr>
        <w:t>Начат «___»____________20__г.</w:t>
      </w:r>
    </w:p>
    <w:p w:rsidR="00323605" w:rsidRPr="00936634" w:rsidRDefault="00323605" w:rsidP="00323605">
      <w:pPr>
        <w:widowControl/>
        <w:tabs>
          <w:tab w:val="left" w:pos="10230"/>
        </w:tabs>
        <w:rPr>
          <w:rFonts w:ascii="Times New Roman" w:hAnsi="Times New Roman"/>
          <w:color w:val="auto"/>
          <w:sz w:val="28"/>
          <w:szCs w:val="28"/>
        </w:rPr>
      </w:pPr>
      <w:r w:rsidRPr="00936634">
        <w:rPr>
          <w:rFonts w:ascii="Times New Roman" w:hAnsi="Times New Roman"/>
          <w:color w:val="auto"/>
          <w:sz w:val="28"/>
          <w:szCs w:val="28"/>
        </w:rPr>
        <w:t>Окончен «___»_________20___г.</w:t>
      </w:r>
    </w:p>
    <w:p w:rsidR="00323605" w:rsidRPr="00936634" w:rsidRDefault="00323605" w:rsidP="00323605">
      <w:pPr>
        <w:widowControl/>
        <w:tabs>
          <w:tab w:val="left" w:pos="180"/>
          <w:tab w:val="left" w:pos="10347"/>
        </w:tabs>
        <w:jc w:val="right"/>
        <w:rPr>
          <w:rFonts w:ascii="Times New Roman" w:hAnsi="Times New Roman"/>
          <w:color w:val="auto"/>
          <w:sz w:val="28"/>
          <w:szCs w:val="28"/>
        </w:rPr>
      </w:pPr>
      <w:r w:rsidRPr="00936634">
        <w:rPr>
          <w:rFonts w:ascii="Times New Roman" w:hAnsi="Times New Roman"/>
          <w:color w:val="auto"/>
          <w:sz w:val="28"/>
          <w:szCs w:val="28"/>
        </w:rPr>
        <w:t>На __________листах.</w:t>
      </w:r>
    </w:p>
    <w:p w:rsidR="00323605" w:rsidRPr="00936634" w:rsidRDefault="00323605" w:rsidP="00323605">
      <w:pPr>
        <w:widowControl/>
        <w:rPr>
          <w:rFonts w:ascii="Times New Roman" w:hAnsi="Times New Roman"/>
          <w:color w:val="auto"/>
          <w:sz w:val="28"/>
          <w:szCs w:val="28"/>
        </w:rPr>
      </w:pPr>
    </w:p>
    <w:p w:rsidR="00323605" w:rsidRPr="00936634" w:rsidRDefault="00323605" w:rsidP="00323605">
      <w:pPr>
        <w:widowControl/>
        <w:ind w:right="-141"/>
        <w:rPr>
          <w:rFonts w:ascii="Times New Roman" w:hAnsi="Times New Roman"/>
          <w:color w:val="auto"/>
          <w:sz w:val="28"/>
          <w:szCs w:val="28"/>
        </w:rPr>
      </w:pPr>
    </w:p>
    <w:p w:rsidR="00323605" w:rsidRPr="00936634" w:rsidRDefault="00323605" w:rsidP="00323605">
      <w:pPr>
        <w:widowControl/>
        <w:jc w:val="center"/>
        <w:rPr>
          <w:rFonts w:ascii="Times New Roman" w:hAnsi="Times New Roman"/>
          <w:color w:val="auto"/>
          <w:sz w:val="28"/>
          <w:szCs w:val="28"/>
        </w:rPr>
      </w:pPr>
    </w:p>
    <w:p w:rsidR="00323605" w:rsidRPr="00936634" w:rsidRDefault="00323605" w:rsidP="00323605">
      <w:pPr>
        <w:widowControl/>
        <w:rPr>
          <w:rFonts w:ascii="Times New Roman" w:hAnsi="Times New Roman"/>
          <w:color w:val="auto"/>
          <w:sz w:val="28"/>
          <w:szCs w:val="28"/>
        </w:rPr>
      </w:pPr>
    </w:p>
    <w:tbl>
      <w:tblPr>
        <w:tblW w:w="10065"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68"/>
        <w:gridCol w:w="1674"/>
        <w:gridCol w:w="2375"/>
        <w:gridCol w:w="2244"/>
        <w:gridCol w:w="1985"/>
        <w:gridCol w:w="1219"/>
      </w:tblGrid>
      <w:tr w:rsidR="00323605" w:rsidRPr="00936634" w:rsidTr="00323605">
        <w:trPr>
          <w:trHeight w:val="985"/>
        </w:trPr>
        <w:tc>
          <w:tcPr>
            <w:tcW w:w="568" w:type="dxa"/>
          </w:tcPr>
          <w:p w:rsidR="00323605" w:rsidRPr="00936634" w:rsidRDefault="00323605" w:rsidP="00323605">
            <w:pPr>
              <w:widowControl/>
              <w:jc w:val="center"/>
              <w:rPr>
                <w:rFonts w:ascii="Times New Roman" w:hAnsi="Times New Roman"/>
                <w:b/>
                <w:color w:val="auto"/>
                <w:sz w:val="24"/>
                <w:szCs w:val="24"/>
              </w:rPr>
            </w:pPr>
            <w:r w:rsidRPr="00936634">
              <w:rPr>
                <w:rFonts w:ascii="Times New Roman" w:hAnsi="Times New Roman"/>
                <w:b/>
                <w:color w:val="auto"/>
                <w:sz w:val="24"/>
                <w:szCs w:val="24"/>
              </w:rPr>
              <w:t>№</w:t>
            </w:r>
          </w:p>
          <w:p w:rsidR="00323605" w:rsidRPr="00936634" w:rsidRDefault="00323605" w:rsidP="00323605">
            <w:pPr>
              <w:widowControl/>
              <w:jc w:val="center"/>
              <w:rPr>
                <w:rFonts w:ascii="Times New Roman" w:hAnsi="Times New Roman"/>
                <w:b/>
                <w:color w:val="auto"/>
                <w:sz w:val="24"/>
                <w:szCs w:val="24"/>
              </w:rPr>
            </w:pPr>
            <w:r w:rsidRPr="00936634">
              <w:rPr>
                <w:rFonts w:ascii="Times New Roman" w:hAnsi="Times New Roman"/>
                <w:b/>
                <w:color w:val="auto"/>
                <w:sz w:val="24"/>
                <w:szCs w:val="24"/>
              </w:rPr>
              <w:t>п/п</w:t>
            </w:r>
          </w:p>
        </w:tc>
        <w:tc>
          <w:tcPr>
            <w:tcW w:w="1674" w:type="dxa"/>
          </w:tcPr>
          <w:p w:rsidR="00323605" w:rsidRPr="00936634" w:rsidRDefault="00323605" w:rsidP="00323605">
            <w:pPr>
              <w:widowControl/>
              <w:jc w:val="center"/>
              <w:rPr>
                <w:rFonts w:ascii="Times New Roman" w:hAnsi="Times New Roman"/>
                <w:b/>
                <w:color w:val="auto"/>
                <w:sz w:val="24"/>
                <w:szCs w:val="24"/>
              </w:rPr>
            </w:pPr>
            <w:r w:rsidRPr="00936634">
              <w:rPr>
                <w:rFonts w:ascii="Times New Roman" w:hAnsi="Times New Roman"/>
                <w:b/>
                <w:color w:val="auto"/>
                <w:sz w:val="24"/>
                <w:szCs w:val="24"/>
              </w:rPr>
              <w:t>Дата (период) проведения мероприя-тия</w:t>
            </w:r>
          </w:p>
        </w:tc>
        <w:tc>
          <w:tcPr>
            <w:tcW w:w="2375" w:type="dxa"/>
          </w:tcPr>
          <w:p w:rsidR="00323605" w:rsidRPr="00936634" w:rsidRDefault="00323605" w:rsidP="00323605">
            <w:pPr>
              <w:widowControl/>
              <w:jc w:val="center"/>
              <w:rPr>
                <w:rFonts w:ascii="Times New Roman" w:hAnsi="Times New Roman"/>
                <w:b/>
                <w:color w:val="auto"/>
                <w:sz w:val="24"/>
                <w:szCs w:val="24"/>
              </w:rPr>
            </w:pPr>
            <w:r>
              <w:rPr>
                <w:rFonts w:ascii="Times New Roman" w:hAnsi="Times New Roman"/>
                <w:b/>
                <w:color w:val="auto"/>
                <w:sz w:val="24"/>
                <w:szCs w:val="24"/>
              </w:rPr>
              <w:t>Адрес расположения объекта контроля</w:t>
            </w:r>
          </w:p>
        </w:tc>
        <w:tc>
          <w:tcPr>
            <w:tcW w:w="2244" w:type="dxa"/>
          </w:tcPr>
          <w:p w:rsidR="00323605" w:rsidRPr="00936634" w:rsidRDefault="00323605" w:rsidP="00323605">
            <w:pPr>
              <w:widowControl/>
              <w:jc w:val="center"/>
              <w:rPr>
                <w:rFonts w:ascii="Times New Roman" w:hAnsi="Times New Roman"/>
                <w:b/>
                <w:color w:val="auto"/>
                <w:sz w:val="24"/>
                <w:szCs w:val="24"/>
              </w:rPr>
            </w:pPr>
            <w:r w:rsidRPr="00936634">
              <w:rPr>
                <w:rFonts w:ascii="Times New Roman" w:hAnsi="Times New Roman"/>
                <w:b/>
                <w:color w:val="auto"/>
                <w:sz w:val="24"/>
                <w:szCs w:val="24"/>
              </w:rPr>
              <w:t>Правообладатель объекта (фактический пользователь)</w:t>
            </w:r>
          </w:p>
        </w:tc>
        <w:tc>
          <w:tcPr>
            <w:tcW w:w="1985" w:type="dxa"/>
          </w:tcPr>
          <w:p w:rsidR="00323605" w:rsidRPr="00936634" w:rsidRDefault="00323605" w:rsidP="00323605">
            <w:pPr>
              <w:widowControl/>
              <w:jc w:val="center"/>
              <w:rPr>
                <w:rFonts w:ascii="Times New Roman" w:hAnsi="Times New Roman"/>
                <w:b/>
                <w:color w:val="auto"/>
                <w:sz w:val="24"/>
                <w:szCs w:val="24"/>
              </w:rPr>
            </w:pPr>
            <w:r w:rsidRPr="00936634">
              <w:rPr>
                <w:rFonts w:ascii="Times New Roman" w:hAnsi="Times New Roman"/>
                <w:b/>
                <w:color w:val="auto"/>
                <w:sz w:val="24"/>
                <w:szCs w:val="24"/>
              </w:rPr>
              <w:t>Сведения о результатах мероприятия</w:t>
            </w:r>
          </w:p>
        </w:tc>
        <w:tc>
          <w:tcPr>
            <w:tcW w:w="1219" w:type="dxa"/>
          </w:tcPr>
          <w:p w:rsidR="00323605" w:rsidRPr="00936634" w:rsidRDefault="00323605" w:rsidP="00323605">
            <w:pPr>
              <w:widowControl/>
              <w:jc w:val="center"/>
              <w:rPr>
                <w:rFonts w:ascii="Times New Roman" w:hAnsi="Times New Roman"/>
                <w:b/>
                <w:color w:val="auto"/>
                <w:sz w:val="24"/>
                <w:szCs w:val="24"/>
              </w:rPr>
            </w:pPr>
            <w:r w:rsidRPr="00936634">
              <w:rPr>
                <w:rFonts w:ascii="Times New Roman" w:hAnsi="Times New Roman"/>
                <w:b/>
                <w:color w:val="auto"/>
                <w:sz w:val="24"/>
                <w:szCs w:val="24"/>
              </w:rPr>
              <w:t>Примеча</w:t>
            </w:r>
            <w:r>
              <w:rPr>
                <w:rFonts w:ascii="Times New Roman" w:hAnsi="Times New Roman"/>
                <w:b/>
                <w:color w:val="auto"/>
                <w:sz w:val="24"/>
                <w:szCs w:val="24"/>
              </w:rPr>
              <w:t>-</w:t>
            </w:r>
            <w:r w:rsidRPr="00936634">
              <w:rPr>
                <w:rFonts w:ascii="Times New Roman" w:hAnsi="Times New Roman"/>
                <w:b/>
                <w:color w:val="auto"/>
                <w:sz w:val="24"/>
                <w:szCs w:val="24"/>
              </w:rPr>
              <w:t>ние</w:t>
            </w:r>
          </w:p>
        </w:tc>
      </w:tr>
      <w:tr w:rsidR="00323605" w:rsidRPr="00936634" w:rsidTr="00323605">
        <w:trPr>
          <w:trHeight w:val="194"/>
        </w:trPr>
        <w:tc>
          <w:tcPr>
            <w:tcW w:w="568" w:type="dxa"/>
          </w:tcPr>
          <w:p w:rsidR="00323605" w:rsidRPr="00936634" w:rsidRDefault="00323605" w:rsidP="00323605">
            <w:pPr>
              <w:widowControl/>
              <w:jc w:val="center"/>
              <w:rPr>
                <w:rFonts w:ascii="Times New Roman" w:hAnsi="Times New Roman"/>
                <w:b/>
                <w:color w:val="auto"/>
                <w:sz w:val="24"/>
                <w:szCs w:val="24"/>
              </w:rPr>
            </w:pPr>
            <w:r w:rsidRPr="00936634">
              <w:rPr>
                <w:rFonts w:ascii="Times New Roman" w:hAnsi="Times New Roman"/>
                <w:b/>
                <w:color w:val="auto"/>
                <w:sz w:val="24"/>
                <w:szCs w:val="24"/>
              </w:rPr>
              <w:t>1</w:t>
            </w:r>
          </w:p>
        </w:tc>
        <w:tc>
          <w:tcPr>
            <w:tcW w:w="1674" w:type="dxa"/>
          </w:tcPr>
          <w:p w:rsidR="00323605" w:rsidRPr="00936634" w:rsidRDefault="00323605" w:rsidP="00323605">
            <w:pPr>
              <w:widowControl/>
              <w:jc w:val="center"/>
              <w:rPr>
                <w:rFonts w:ascii="Times New Roman" w:hAnsi="Times New Roman"/>
                <w:b/>
                <w:color w:val="auto"/>
                <w:sz w:val="24"/>
                <w:szCs w:val="24"/>
              </w:rPr>
            </w:pPr>
            <w:r w:rsidRPr="00936634">
              <w:rPr>
                <w:rFonts w:ascii="Times New Roman" w:hAnsi="Times New Roman"/>
                <w:b/>
                <w:color w:val="auto"/>
                <w:sz w:val="24"/>
                <w:szCs w:val="24"/>
              </w:rPr>
              <w:t>2</w:t>
            </w:r>
          </w:p>
        </w:tc>
        <w:tc>
          <w:tcPr>
            <w:tcW w:w="2375" w:type="dxa"/>
          </w:tcPr>
          <w:p w:rsidR="00323605" w:rsidRPr="00936634" w:rsidRDefault="00323605" w:rsidP="00323605">
            <w:pPr>
              <w:widowControl/>
              <w:jc w:val="center"/>
              <w:rPr>
                <w:rFonts w:ascii="Times New Roman" w:hAnsi="Times New Roman"/>
                <w:b/>
                <w:color w:val="auto"/>
                <w:sz w:val="24"/>
                <w:szCs w:val="24"/>
              </w:rPr>
            </w:pPr>
            <w:r w:rsidRPr="00936634">
              <w:rPr>
                <w:rFonts w:ascii="Times New Roman" w:hAnsi="Times New Roman"/>
                <w:b/>
                <w:color w:val="auto"/>
                <w:sz w:val="24"/>
                <w:szCs w:val="24"/>
              </w:rPr>
              <w:t>3</w:t>
            </w:r>
          </w:p>
        </w:tc>
        <w:tc>
          <w:tcPr>
            <w:tcW w:w="2244" w:type="dxa"/>
          </w:tcPr>
          <w:p w:rsidR="00323605" w:rsidRPr="00936634" w:rsidRDefault="00323605" w:rsidP="00323605">
            <w:pPr>
              <w:widowControl/>
              <w:jc w:val="center"/>
              <w:rPr>
                <w:rFonts w:ascii="Times New Roman" w:hAnsi="Times New Roman"/>
                <w:b/>
                <w:color w:val="auto"/>
                <w:sz w:val="24"/>
                <w:szCs w:val="24"/>
              </w:rPr>
            </w:pPr>
            <w:r w:rsidRPr="00936634">
              <w:rPr>
                <w:rFonts w:ascii="Times New Roman" w:hAnsi="Times New Roman"/>
                <w:b/>
                <w:color w:val="auto"/>
                <w:sz w:val="24"/>
                <w:szCs w:val="24"/>
              </w:rPr>
              <w:t>4</w:t>
            </w:r>
          </w:p>
        </w:tc>
        <w:tc>
          <w:tcPr>
            <w:tcW w:w="1985" w:type="dxa"/>
          </w:tcPr>
          <w:p w:rsidR="00323605" w:rsidRPr="00936634" w:rsidRDefault="00323605" w:rsidP="00323605">
            <w:pPr>
              <w:widowControl/>
              <w:jc w:val="center"/>
              <w:rPr>
                <w:rFonts w:ascii="Times New Roman" w:hAnsi="Times New Roman"/>
                <w:b/>
                <w:color w:val="auto"/>
                <w:sz w:val="24"/>
                <w:szCs w:val="24"/>
              </w:rPr>
            </w:pPr>
            <w:r w:rsidRPr="00936634">
              <w:rPr>
                <w:rFonts w:ascii="Times New Roman" w:hAnsi="Times New Roman"/>
                <w:b/>
                <w:color w:val="auto"/>
                <w:sz w:val="24"/>
                <w:szCs w:val="24"/>
              </w:rPr>
              <w:t>5</w:t>
            </w:r>
          </w:p>
        </w:tc>
        <w:tc>
          <w:tcPr>
            <w:tcW w:w="1219" w:type="dxa"/>
          </w:tcPr>
          <w:p w:rsidR="00323605" w:rsidRPr="00936634" w:rsidRDefault="00323605" w:rsidP="00323605">
            <w:pPr>
              <w:widowControl/>
              <w:jc w:val="center"/>
              <w:rPr>
                <w:rFonts w:ascii="Times New Roman" w:hAnsi="Times New Roman"/>
                <w:b/>
                <w:color w:val="auto"/>
                <w:sz w:val="24"/>
                <w:szCs w:val="24"/>
              </w:rPr>
            </w:pPr>
            <w:r w:rsidRPr="00936634">
              <w:rPr>
                <w:rFonts w:ascii="Times New Roman" w:hAnsi="Times New Roman"/>
                <w:b/>
                <w:color w:val="auto"/>
                <w:sz w:val="24"/>
                <w:szCs w:val="24"/>
              </w:rPr>
              <w:t>6</w:t>
            </w:r>
          </w:p>
        </w:tc>
      </w:tr>
      <w:tr w:rsidR="00323605" w:rsidRPr="00936634" w:rsidTr="00323605">
        <w:trPr>
          <w:trHeight w:val="333"/>
        </w:trPr>
        <w:tc>
          <w:tcPr>
            <w:tcW w:w="568" w:type="dxa"/>
          </w:tcPr>
          <w:p w:rsidR="00323605" w:rsidRPr="00936634" w:rsidRDefault="00323605" w:rsidP="00323605">
            <w:pPr>
              <w:widowControl/>
              <w:jc w:val="center"/>
              <w:rPr>
                <w:rFonts w:ascii="Times New Roman" w:hAnsi="Times New Roman"/>
                <w:b/>
                <w:color w:val="auto"/>
                <w:sz w:val="24"/>
                <w:szCs w:val="24"/>
              </w:rPr>
            </w:pPr>
          </w:p>
        </w:tc>
        <w:tc>
          <w:tcPr>
            <w:tcW w:w="1674" w:type="dxa"/>
          </w:tcPr>
          <w:p w:rsidR="00323605" w:rsidRPr="00936634" w:rsidRDefault="00323605" w:rsidP="00323605">
            <w:pPr>
              <w:widowControl/>
              <w:jc w:val="center"/>
              <w:rPr>
                <w:rFonts w:ascii="Times New Roman" w:hAnsi="Times New Roman"/>
                <w:b/>
                <w:color w:val="auto"/>
                <w:sz w:val="24"/>
                <w:szCs w:val="24"/>
              </w:rPr>
            </w:pPr>
          </w:p>
        </w:tc>
        <w:tc>
          <w:tcPr>
            <w:tcW w:w="2375" w:type="dxa"/>
          </w:tcPr>
          <w:p w:rsidR="00323605" w:rsidRPr="00936634" w:rsidRDefault="00323605" w:rsidP="00323605">
            <w:pPr>
              <w:widowControl/>
              <w:jc w:val="center"/>
              <w:rPr>
                <w:rFonts w:ascii="Times New Roman" w:hAnsi="Times New Roman"/>
                <w:b/>
                <w:color w:val="auto"/>
                <w:sz w:val="24"/>
                <w:szCs w:val="24"/>
              </w:rPr>
            </w:pPr>
          </w:p>
        </w:tc>
        <w:tc>
          <w:tcPr>
            <w:tcW w:w="2244" w:type="dxa"/>
          </w:tcPr>
          <w:p w:rsidR="00323605" w:rsidRPr="00936634" w:rsidRDefault="00323605" w:rsidP="00323605">
            <w:pPr>
              <w:widowControl/>
              <w:jc w:val="center"/>
              <w:rPr>
                <w:rFonts w:ascii="Times New Roman" w:hAnsi="Times New Roman"/>
                <w:b/>
                <w:color w:val="auto"/>
                <w:sz w:val="24"/>
                <w:szCs w:val="24"/>
              </w:rPr>
            </w:pPr>
          </w:p>
        </w:tc>
        <w:tc>
          <w:tcPr>
            <w:tcW w:w="1985" w:type="dxa"/>
          </w:tcPr>
          <w:p w:rsidR="00323605" w:rsidRPr="00936634" w:rsidRDefault="00323605" w:rsidP="00323605">
            <w:pPr>
              <w:widowControl/>
              <w:jc w:val="center"/>
              <w:rPr>
                <w:rFonts w:ascii="Times New Roman" w:hAnsi="Times New Roman"/>
                <w:b/>
                <w:color w:val="auto"/>
                <w:sz w:val="24"/>
                <w:szCs w:val="24"/>
              </w:rPr>
            </w:pPr>
          </w:p>
        </w:tc>
        <w:tc>
          <w:tcPr>
            <w:tcW w:w="1219" w:type="dxa"/>
          </w:tcPr>
          <w:p w:rsidR="00323605" w:rsidRPr="00936634" w:rsidRDefault="00323605" w:rsidP="00323605">
            <w:pPr>
              <w:widowControl/>
              <w:jc w:val="center"/>
              <w:rPr>
                <w:rFonts w:ascii="Times New Roman" w:hAnsi="Times New Roman"/>
                <w:b/>
                <w:color w:val="auto"/>
                <w:sz w:val="24"/>
                <w:szCs w:val="24"/>
              </w:rPr>
            </w:pPr>
          </w:p>
        </w:tc>
      </w:tr>
    </w:tbl>
    <w:p w:rsidR="00323605" w:rsidRPr="00936634" w:rsidRDefault="00323605" w:rsidP="00323605">
      <w:pPr>
        <w:widowControl/>
        <w:tabs>
          <w:tab w:val="left" w:pos="7797"/>
        </w:tabs>
        <w:rPr>
          <w:rFonts w:ascii="Times New Roman" w:hAnsi="Times New Roman"/>
          <w:color w:val="auto"/>
          <w:sz w:val="24"/>
          <w:szCs w:val="24"/>
        </w:rPr>
      </w:pPr>
    </w:p>
    <w:p w:rsidR="00323605" w:rsidRDefault="00323605" w:rsidP="00323605">
      <w:pPr>
        <w:pStyle w:val="a8"/>
        <w:widowControl/>
        <w:tabs>
          <w:tab w:val="left" w:pos="1134"/>
        </w:tabs>
        <w:ind w:left="0"/>
        <w:rPr>
          <w:rFonts w:ascii="Times New Roman" w:hAnsi="Times New Roman"/>
          <w:sz w:val="28"/>
          <w:szCs w:val="28"/>
        </w:rPr>
      </w:pPr>
    </w:p>
    <w:p w:rsidR="00323605" w:rsidRDefault="00323605" w:rsidP="00323605">
      <w:pPr>
        <w:pStyle w:val="a8"/>
        <w:widowControl/>
        <w:tabs>
          <w:tab w:val="left" w:pos="1134"/>
        </w:tabs>
        <w:ind w:left="0"/>
        <w:rPr>
          <w:rFonts w:ascii="Times New Roman" w:hAnsi="Times New Roman"/>
          <w:sz w:val="28"/>
          <w:szCs w:val="28"/>
        </w:rPr>
      </w:pPr>
    </w:p>
    <w:p w:rsidR="00323605" w:rsidRDefault="00323605" w:rsidP="00323605">
      <w:pPr>
        <w:pStyle w:val="a8"/>
        <w:widowControl/>
        <w:tabs>
          <w:tab w:val="left" w:pos="1134"/>
        </w:tabs>
        <w:ind w:left="0"/>
        <w:rPr>
          <w:rFonts w:ascii="Times New Roman" w:hAnsi="Times New Roman"/>
          <w:sz w:val="28"/>
          <w:szCs w:val="28"/>
        </w:rPr>
      </w:pPr>
    </w:p>
    <w:p w:rsidR="00323605" w:rsidRDefault="00323605" w:rsidP="00323605">
      <w:pPr>
        <w:pStyle w:val="a8"/>
        <w:widowControl/>
        <w:tabs>
          <w:tab w:val="left" w:pos="1134"/>
        </w:tabs>
        <w:ind w:left="0"/>
        <w:rPr>
          <w:rFonts w:ascii="Times New Roman" w:hAnsi="Times New Roman"/>
          <w:sz w:val="28"/>
          <w:szCs w:val="28"/>
        </w:rPr>
      </w:pPr>
    </w:p>
    <w:p w:rsidR="00323605" w:rsidRDefault="00323605" w:rsidP="00323605">
      <w:pPr>
        <w:pStyle w:val="a8"/>
        <w:widowControl/>
        <w:tabs>
          <w:tab w:val="left" w:pos="1134"/>
        </w:tabs>
        <w:ind w:left="0"/>
        <w:rPr>
          <w:rFonts w:ascii="Times New Roman" w:hAnsi="Times New Roman"/>
          <w:sz w:val="28"/>
          <w:szCs w:val="28"/>
        </w:rPr>
      </w:pPr>
    </w:p>
    <w:p w:rsidR="00323605" w:rsidRDefault="00323605" w:rsidP="00323605">
      <w:pPr>
        <w:pStyle w:val="a8"/>
        <w:widowControl/>
        <w:tabs>
          <w:tab w:val="left" w:pos="1134"/>
        </w:tabs>
        <w:ind w:left="0"/>
        <w:rPr>
          <w:rFonts w:ascii="Times New Roman" w:hAnsi="Times New Roman"/>
          <w:sz w:val="28"/>
          <w:szCs w:val="28"/>
        </w:rPr>
      </w:pPr>
    </w:p>
    <w:p w:rsidR="00323605" w:rsidRDefault="00323605" w:rsidP="00323605">
      <w:pPr>
        <w:pStyle w:val="a8"/>
        <w:widowControl/>
        <w:tabs>
          <w:tab w:val="left" w:pos="1134"/>
        </w:tabs>
        <w:ind w:left="0"/>
        <w:rPr>
          <w:rFonts w:ascii="Times New Roman" w:hAnsi="Times New Roman"/>
          <w:sz w:val="28"/>
          <w:szCs w:val="28"/>
        </w:rPr>
      </w:pPr>
    </w:p>
    <w:p w:rsidR="00323605" w:rsidRDefault="00323605" w:rsidP="00323605">
      <w:pPr>
        <w:pStyle w:val="a8"/>
        <w:widowControl/>
        <w:tabs>
          <w:tab w:val="left" w:pos="1134"/>
        </w:tabs>
        <w:ind w:left="0"/>
        <w:rPr>
          <w:rFonts w:ascii="Times New Roman" w:hAnsi="Times New Roman"/>
          <w:sz w:val="28"/>
          <w:szCs w:val="28"/>
        </w:rPr>
      </w:pPr>
    </w:p>
    <w:p w:rsidR="00323605" w:rsidRDefault="00323605" w:rsidP="00323605">
      <w:pPr>
        <w:pStyle w:val="a8"/>
        <w:widowControl/>
        <w:tabs>
          <w:tab w:val="left" w:pos="1134"/>
        </w:tabs>
        <w:ind w:left="0"/>
        <w:rPr>
          <w:rFonts w:ascii="Times New Roman" w:hAnsi="Times New Roman"/>
          <w:sz w:val="28"/>
          <w:szCs w:val="28"/>
        </w:rPr>
      </w:pPr>
    </w:p>
    <w:p w:rsidR="00323605" w:rsidRDefault="00323605" w:rsidP="00323605">
      <w:pPr>
        <w:pStyle w:val="a8"/>
        <w:widowControl/>
        <w:tabs>
          <w:tab w:val="left" w:pos="1134"/>
        </w:tabs>
        <w:ind w:left="0"/>
        <w:rPr>
          <w:rFonts w:ascii="Times New Roman" w:hAnsi="Times New Roman"/>
          <w:sz w:val="28"/>
          <w:szCs w:val="28"/>
        </w:rPr>
      </w:pPr>
    </w:p>
    <w:p w:rsidR="00323605" w:rsidRDefault="00323605" w:rsidP="00323605">
      <w:pPr>
        <w:pStyle w:val="a8"/>
        <w:widowControl/>
        <w:tabs>
          <w:tab w:val="left" w:pos="1134"/>
        </w:tabs>
        <w:ind w:left="0"/>
        <w:rPr>
          <w:rFonts w:ascii="Times New Roman" w:hAnsi="Times New Roman"/>
          <w:sz w:val="28"/>
          <w:szCs w:val="28"/>
        </w:rPr>
      </w:pPr>
    </w:p>
    <w:p w:rsidR="00323605" w:rsidRDefault="00323605" w:rsidP="00323605">
      <w:pPr>
        <w:pStyle w:val="a8"/>
        <w:widowControl/>
        <w:tabs>
          <w:tab w:val="left" w:pos="1134"/>
        </w:tabs>
        <w:ind w:left="0"/>
        <w:rPr>
          <w:rFonts w:ascii="Times New Roman" w:hAnsi="Times New Roman"/>
          <w:sz w:val="28"/>
          <w:szCs w:val="28"/>
        </w:rPr>
      </w:pPr>
    </w:p>
    <w:p w:rsidR="00323605" w:rsidRDefault="00323605" w:rsidP="00323605">
      <w:pPr>
        <w:pStyle w:val="a8"/>
        <w:widowControl/>
        <w:tabs>
          <w:tab w:val="left" w:pos="1134"/>
        </w:tabs>
        <w:ind w:left="0"/>
        <w:rPr>
          <w:rFonts w:ascii="Times New Roman" w:hAnsi="Times New Roman"/>
          <w:sz w:val="28"/>
          <w:szCs w:val="28"/>
        </w:rPr>
      </w:pPr>
    </w:p>
    <w:p w:rsidR="00323605" w:rsidRDefault="00323605" w:rsidP="00323605">
      <w:pPr>
        <w:pStyle w:val="a8"/>
        <w:widowControl/>
        <w:tabs>
          <w:tab w:val="left" w:pos="1134"/>
        </w:tabs>
        <w:ind w:left="0"/>
        <w:rPr>
          <w:rFonts w:ascii="Times New Roman" w:hAnsi="Times New Roman"/>
          <w:sz w:val="28"/>
          <w:szCs w:val="28"/>
        </w:rPr>
      </w:pPr>
    </w:p>
    <w:p w:rsidR="006A312E" w:rsidRDefault="006A312E" w:rsidP="00323605">
      <w:pPr>
        <w:widowControl/>
        <w:ind w:left="5103"/>
        <w:jc w:val="right"/>
        <w:rPr>
          <w:rFonts w:ascii="Times New Roman" w:hAnsi="Times New Roman"/>
          <w:color w:val="auto"/>
        </w:rPr>
      </w:pPr>
    </w:p>
    <w:p w:rsidR="006A312E" w:rsidRDefault="006A312E" w:rsidP="00323605">
      <w:pPr>
        <w:widowControl/>
        <w:ind w:left="5103"/>
        <w:jc w:val="right"/>
        <w:rPr>
          <w:rFonts w:ascii="Times New Roman" w:hAnsi="Times New Roman"/>
          <w:color w:val="auto"/>
        </w:rPr>
      </w:pPr>
    </w:p>
    <w:p w:rsidR="006A312E" w:rsidRDefault="006A312E" w:rsidP="00323605">
      <w:pPr>
        <w:widowControl/>
        <w:ind w:left="5103"/>
        <w:jc w:val="right"/>
        <w:rPr>
          <w:rFonts w:ascii="Times New Roman" w:hAnsi="Times New Roman"/>
          <w:color w:val="auto"/>
        </w:rPr>
      </w:pPr>
    </w:p>
    <w:p w:rsidR="006A312E" w:rsidRDefault="006A312E" w:rsidP="00323605">
      <w:pPr>
        <w:widowControl/>
        <w:ind w:left="5103"/>
        <w:jc w:val="right"/>
        <w:rPr>
          <w:rFonts w:ascii="Times New Roman" w:hAnsi="Times New Roman"/>
          <w:color w:val="auto"/>
        </w:rPr>
      </w:pPr>
    </w:p>
    <w:p w:rsidR="006A312E" w:rsidRDefault="006A312E" w:rsidP="00323605">
      <w:pPr>
        <w:widowControl/>
        <w:ind w:left="5103"/>
        <w:jc w:val="right"/>
        <w:rPr>
          <w:rFonts w:ascii="Times New Roman" w:hAnsi="Times New Roman"/>
          <w:color w:val="auto"/>
        </w:rPr>
      </w:pPr>
    </w:p>
    <w:p w:rsidR="006A312E" w:rsidRDefault="006A312E" w:rsidP="00323605">
      <w:pPr>
        <w:widowControl/>
        <w:ind w:left="5103"/>
        <w:jc w:val="right"/>
        <w:rPr>
          <w:rFonts w:ascii="Times New Roman" w:hAnsi="Times New Roman"/>
          <w:color w:val="auto"/>
        </w:rPr>
      </w:pPr>
    </w:p>
    <w:p w:rsidR="00323605" w:rsidRPr="006A312E" w:rsidRDefault="00323605" w:rsidP="00323605">
      <w:pPr>
        <w:widowControl/>
        <w:ind w:left="5103"/>
        <w:jc w:val="right"/>
        <w:rPr>
          <w:rFonts w:ascii="Times New Roman" w:hAnsi="Times New Roman"/>
          <w:color w:val="auto"/>
          <w:sz w:val="24"/>
          <w:szCs w:val="24"/>
        </w:rPr>
      </w:pPr>
      <w:r w:rsidRPr="006A312E">
        <w:rPr>
          <w:rFonts w:ascii="Times New Roman" w:hAnsi="Times New Roman"/>
          <w:color w:val="auto"/>
          <w:sz w:val="24"/>
          <w:szCs w:val="24"/>
        </w:rPr>
        <w:lastRenderedPageBreak/>
        <w:t>ПРИЛОЖЕНИЕ 11</w:t>
      </w:r>
    </w:p>
    <w:p w:rsidR="00323605" w:rsidRPr="006A312E" w:rsidRDefault="00323605" w:rsidP="00323605">
      <w:pPr>
        <w:pStyle w:val="ConsPlusNormal"/>
        <w:jc w:val="right"/>
      </w:pPr>
      <w:r w:rsidRPr="006A312E">
        <w:t>к Положению о муниципальном контроле</w:t>
      </w:r>
    </w:p>
    <w:p w:rsidR="00323605" w:rsidRPr="006A312E" w:rsidRDefault="00323605" w:rsidP="00323605">
      <w:pPr>
        <w:pStyle w:val="ConsPlusNormal"/>
        <w:jc w:val="right"/>
      </w:pPr>
      <w:r w:rsidRPr="006A312E">
        <w:t xml:space="preserve">на автомобильном транспорте и в дорожном </w:t>
      </w:r>
    </w:p>
    <w:p w:rsidR="00323605" w:rsidRPr="006A312E" w:rsidRDefault="00323605" w:rsidP="00323605">
      <w:pPr>
        <w:pStyle w:val="ConsPlusNormal"/>
        <w:jc w:val="right"/>
      </w:pPr>
      <w:r w:rsidRPr="006A312E">
        <w:t>хозяйстве в границах Новоржевского</w:t>
      </w:r>
    </w:p>
    <w:p w:rsidR="00323605" w:rsidRPr="006A312E" w:rsidRDefault="00323605" w:rsidP="00323605">
      <w:pPr>
        <w:pStyle w:val="ConsPlusNormal"/>
        <w:jc w:val="right"/>
      </w:pPr>
      <w:r w:rsidRPr="006A312E">
        <w:t xml:space="preserve"> муниципального округа</w:t>
      </w:r>
    </w:p>
    <w:p w:rsidR="00323605" w:rsidRDefault="00323605" w:rsidP="00323605">
      <w:pPr>
        <w:widowControl/>
        <w:jc w:val="center"/>
        <w:rPr>
          <w:rFonts w:ascii="Times New Roman" w:hAnsi="Times New Roman"/>
          <w:sz w:val="24"/>
          <w:szCs w:val="24"/>
        </w:rPr>
      </w:pPr>
    </w:p>
    <w:p w:rsidR="006A312E" w:rsidRPr="006A312E" w:rsidRDefault="006A312E" w:rsidP="00323605">
      <w:pPr>
        <w:widowControl/>
        <w:jc w:val="center"/>
        <w:rPr>
          <w:rFonts w:ascii="Times New Roman" w:hAnsi="Times New Roman"/>
          <w:sz w:val="24"/>
          <w:szCs w:val="24"/>
        </w:rPr>
      </w:pPr>
    </w:p>
    <w:p w:rsidR="00323605" w:rsidRPr="00A166D5" w:rsidRDefault="00323605" w:rsidP="00323605">
      <w:pPr>
        <w:widowControl/>
        <w:jc w:val="center"/>
        <w:rPr>
          <w:rFonts w:ascii="Times New Roman" w:hAnsi="Times New Roman"/>
          <w:sz w:val="28"/>
          <w:szCs w:val="28"/>
        </w:rPr>
      </w:pPr>
      <w:r w:rsidRPr="00A166D5">
        <w:rPr>
          <w:rFonts w:ascii="Times New Roman" w:hAnsi="Times New Roman"/>
          <w:sz w:val="28"/>
          <w:szCs w:val="28"/>
        </w:rPr>
        <w:t xml:space="preserve">Форма требования </w:t>
      </w:r>
      <w:r w:rsidRPr="00A166D5">
        <w:rPr>
          <w:rFonts w:ascii="Times New Roman" w:hAnsi="Times New Roman"/>
          <w:sz w:val="28"/>
          <w:szCs w:val="28"/>
        </w:rPr>
        <w:br/>
        <w:t>о предоставлении документов</w:t>
      </w:r>
    </w:p>
    <w:p w:rsidR="00323605" w:rsidRPr="00A166D5" w:rsidRDefault="00323605" w:rsidP="00323605">
      <w:pPr>
        <w:widowControl/>
        <w:rPr>
          <w:rFonts w:ascii="Times New Roman" w:hAnsi="Times New Roman"/>
          <w:sz w:val="24"/>
          <w:szCs w:val="24"/>
        </w:rPr>
      </w:pPr>
    </w:p>
    <w:tbl>
      <w:tblPr>
        <w:tblW w:w="9571" w:type="dxa"/>
        <w:tblCellMar>
          <w:top w:w="15" w:type="dxa"/>
          <w:left w:w="15" w:type="dxa"/>
          <w:bottom w:w="15" w:type="dxa"/>
          <w:right w:w="15" w:type="dxa"/>
        </w:tblCellMar>
        <w:tblLook w:val="00A0"/>
      </w:tblPr>
      <w:tblGrid>
        <w:gridCol w:w="2881"/>
        <w:gridCol w:w="2663"/>
        <w:gridCol w:w="931"/>
        <w:gridCol w:w="2881"/>
        <w:gridCol w:w="215"/>
      </w:tblGrid>
      <w:tr w:rsidR="00323605" w:rsidRPr="00A166D5" w:rsidTr="006A312E">
        <w:trPr>
          <w:trHeight w:val="333"/>
        </w:trPr>
        <w:tc>
          <w:tcPr>
            <w:tcW w:w="9571" w:type="dxa"/>
            <w:gridSpan w:val="5"/>
            <w:shd w:val="clear" w:color="auto" w:fill="FFFFFF"/>
          </w:tcPr>
          <w:p w:rsidR="00323605" w:rsidRPr="00A166D5" w:rsidRDefault="00323605" w:rsidP="00323605">
            <w:pPr>
              <w:widowControl/>
              <w:jc w:val="center"/>
              <w:rPr>
                <w:rFonts w:ascii="Times New Roman" w:hAnsi="Times New Roman"/>
                <w:sz w:val="24"/>
                <w:szCs w:val="24"/>
              </w:rPr>
            </w:pPr>
            <w:r w:rsidRPr="00A166D5">
              <w:rPr>
                <w:rFonts w:ascii="Times New Roman" w:hAnsi="Times New Roman"/>
                <w:sz w:val="24"/>
                <w:szCs w:val="24"/>
              </w:rPr>
              <w:t xml:space="preserve">Администрация </w:t>
            </w:r>
            <w:r>
              <w:rPr>
                <w:rFonts w:ascii="Times New Roman" w:hAnsi="Times New Roman"/>
                <w:sz w:val="24"/>
                <w:szCs w:val="24"/>
              </w:rPr>
              <w:t>Новоржевского муниципального округа</w:t>
            </w:r>
          </w:p>
        </w:tc>
      </w:tr>
      <w:tr w:rsidR="00323605" w:rsidRPr="00A166D5" w:rsidTr="006A312E">
        <w:trPr>
          <w:trHeight w:val="279"/>
        </w:trPr>
        <w:tc>
          <w:tcPr>
            <w:tcW w:w="9571" w:type="dxa"/>
            <w:gridSpan w:val="5"/>
            <w:tcBorders>
              <w:top w:val="single" w:sz="6" w:space="0" w:color="000000"/>
            </w:tcBorders>
            <w:shd w:val="clear" w:color="auto" w:fill="FFFFFF"/>
          </w:tcPr>
          <w:p w:rsidR="00323605" w:rsidRPr="00A166D5" w:rsidRDefault="00323605" w:rsidP="00323605">
            <w:pPr>
              <w:widowControl/>
              <w:jc w:val="center"/>
              <w:rPr>
                <w:rFonts w:ascii="Times New Roman" w:hAnsi="Times New Roman"/>
                <w:i/>
                <w:iCs/>
                <w:sz w:val="24"/>
                <w:szCs w:val="24"/>
              </w:rPr>
            </w:pPr>
            <w:r w:rsidRPr="00A166D5">
              <w:rPr>
                <w:rFonts w:ascii="Times New Roman" w:hAnsi="Times New Roman"/>
                <w:i/>
                <w:iCs/>
                <w:sz w:val="24"/>
                <w:szCs w:val="24"/>
              </w:rPr>
              <w:t>(указывается наименование контрольного органа)</w:t>
            </w:r>
          </w:p>
        </w:tc>
      </w:tr>
      <w:tr w:rsidR="00323605" w:rsidRPr="00A166D5" w:rsidTr="006A312E">
        <w:trPr>
          <w:trHeight w:val="322"/>
        </w:trPr>
        <w:tc>
          <w:tcPr>
            <w:tcW w:w="9571" w:type="dxa"/>
            <w:gridSpan w:val="5"/>
            <w:shd w:val="clear" w:color="auto" w:fill="FFFFFF"/>
          </w:tcPr>
          <w:p w:rsidR="00323605" w:rsidRPr="00A166D5" w:rsidRDefault="00323605" w:rsidP="00323605">
            <w:pPr>
              <w:widowControl/>
              <w:jc w:val="both"/>
              <w:rPr>
                <w:rFonts w:ascii="Times New Roman" w:hAnsi="Times New Roman"/>
                <w:sz w:val="24"/>
                <w:szCs w:val="24"/>
              </w:rPr>
            </w:pPr>
            <w:r w:rsidRPr="00A166D5">
              <w:rPr>
                <w:rFonts w:ascii="Times New Roman" w:hAnsi="Times New Roman"/>
                <w:sz w:val="24"/>
                <w:szCs w:val="24"/>
              </w:rPr>
              <w:t> </w:t>
            </w:r>
          </w:p>
        </w:tc>
      </w:tr>
      <w:tr w:rsidR="00323605" w:rsidRPr="00A166D5" w:rsidTr="006A312E">
        <w:trPr>
          <w:trHeight w:val="612"/>
        </w:trPr>
        <w:tc>
          <w:tcPr>
            <w:tcW w:w="9571" w:type="dxa"/>
            <w:gridSpan w:val="5"/>
            <w:shd w:val="clear" w:color="auto" w:fill="FFFFFF"/>
          </w:tcPr>
          <w:p w:rsidR="00323605" w:rsidRPr="00A166D5" w:rsidRDefault="00323605" w:rsidP="00323605">
            <w:pPr>
              <w:widowControl/>
              <w:jc w:val="center"/>
              <w:rPr>
                <w:rFonts w:ascii="Times New Roman" w:hAnsi="Times New Roman"/>
                <w:sz w:val="24"/>
                <w:szCs w:val="24"/>
              </w:rPr>
            </w:pPr>
            <w:r w:rsidRPr="00A166D5">
              <w:rPr>
                <w:rFonts w:ascii="Times New Roman" w:hAnsi="Times New Roman"/>
                <w:sz w:val="24"/>
                <w:szCs w:val="24"/>
              </w:rPr>
              <w:t xml:space="preserve">от «___» ___________ 20__ г., </w:t>
            </w:r>
          </w:p>
          <w:p w:rsidR="00323605" w:rsidRPr="00A166D5" w:rsidRDefault="00323605" w:rsidP="00323605">
            <w:pPr>
              <w:widowControl/>
              <w:jc w:val="center"/>
              <w:rPr>
                <w:rFonts w:ascii="Times New Roman" w:hAnsi="Times New Roman"/>
                <w:i/>
                <w:iCs/>
                <w:sz w:val="24"/>
                <w:szCs w:val="24"/>
              </w:rPr>
            </w:pPr>
            <w:r w:rsidRPr="00A166D5">
              <w:rPr>
                <w:rFonts w:ascii="Times New Roman" w:hAnsi="Times New Roman"/>
                <w:i/>
                <w:iCs/>
                <w:sz w:val="24"/>
                <w:szCs w:val="24"/>
              </w:rPr>
              <w:t>(дата составления требования)</w:t>
            </w:r>
          </w:p>
        </w:tc>
      </w:tr>
      <w:tr w:rsidR="00323605" w:rsidRPr="00A166D5" w:rsidTr="006A312E">
        <w:trPr>
          <w:trHeight w:val="333"/>
        </w:trPr>
        <w:tc>
          <w:tcPr>
            <w:tcW w:w="9571" w:type="dxa"/>
            <w:gridSpan w:val="5"/>
            <w:shd w:val="clear" w:color="auto" w:fill="FFFFFF"/>
          </w:tcPr>
          <w:p w:rsidR="00323605" w:rsidRPr="00A166D5" w:rsidRDefault="00323605" w:rsidP="00323605">
            <w:pPr>
              <w:widowControl/>
              <w:jc w:val="both"/>
              <w:rPr>
                <w:rFonts w:ascii="Times New Roman" w:hAnsi="Times New Roman"/>
                <w:sz w:val="24"/>
                <w:szCs w:val="24"/>
              </w:rPr>
            </w:pPr>
            <w:r w:rsidRPr="00A166D5">
              <w:rPr>
                <w:rFonts w:ascii="Times New Roman" w:hAnsi="Times New Roman"/>
                <w:sz w:val="24"/>
                <w:szCs w:val="24"/>
              </w:rPr>
              <w:t> </w:t>
            </w:r>
          </w:p>
        </w:tc>
      </w:tr>
      <w:tr w:rsidR="00323605" w:rsidRPr="00A166D5" w:rsidTr="006A312E">
        <w:trPr>
          <w:trHeight w:val="279"/>
        </w:trPr>
        <w:tc>
          <w:tcPr>
            <w:tcW w:w="9571" w:type="dxa"/>
            <w:gridSpan w:val="5"/>
            <w:tcBorders>
              <w:top w:val="single" w:sz="6" w:space="0" w:color="000000"/>
            </w:tcBorders>
            <w:shd w:val="clear" w:color="auto" w:fill="FFFFFF"/>
          </w:tcPr>
          <w:p w:rsidR="00323605" w:rsidRPr="00A166D5" w:rsidRDefault="00323605" w:rsidP="00323605">
            <w:pPr>
              <w:widowControl/>
              <w:jc w:val="center"/>
              <w:rPr>
                <w:rFonts w:ascii="Times New Roman" w:hAnsi="Times New Roman"/>
                <w:i/>
                <w:iCs/>
                <w:sz w:val="24"/>
                <w:szCs w:val="24"/>
              </w:rPr>
            </w:pPr>
            <w:r w:rsidRPr="00A166D5">
              <w:rPr>
                <w:rFonts w:ascii="Times New Roman" w:hAnsi="Times New Roman"/>
                <w:i/>
                <w:iCs/>
                <w:sz w:val="24"/>
                <w:szCs w:val="24"/>
              </w:rPr>
              <w:t>(место составления требования)</w:t>
            </w:r>
          </w:p>
        </w:tc>
      </w:tr>
      <w:tr w:rsidR="00323605" w:rsidRPr="00A166D5" w:rsidTr="006A312E">
        <w:trPr>
          <w:trHeight w:val="322"/>
        </w:trPr>
        <w:tc>
          <w:tcPr>
            <w:tcW w:w="9571" w:type="dxa"/>
            <w:gridSpan w:val="5"/>
            <w:shd w:val="clear" w:color="auto" w:fill="FFFFFF"/>
          </w:tcPr>
          <w:p w:rsidR="00323605" w:rsidRPr="00A166D5" w:rsidRDefault="00323605" w:rsidP="00323605">
            <w:pPr>
              <w:widowControl/>
              <w:jc w:val="both"/>
              <w:rPr>
                <w:rFonts w:ascii="Times New Roman" w:hAnsi="Times New Roman"/>
                <w:sz w:val="24"/>
                <w:szCs w:val="24"/>
              </w:rPr>
            </w:pPr>
            <w:r w:rsidRPr="00A166D5">
              <w:rPr>
                <w:rFonts w:ascii="Times New Roman" w:hAnsi="Times New Roman"/>
                <w:sz w:val="24"/>
                <w:szCs w:val="24"/>
              </w:rPr>
              <w:t> </w:t>
            </w:r>
          </w:p>
        </w:tc>
      </w:tr>
      <w:tr w:rsidR="00323605" w:rsidRPr="00A166D5" w:rsidTr="006A312E">
        <w:trPr>
          <w:trHeight w:val="655"/>
        </w:trPr>
        <w:tc>
          <w:tcPr>
            <w:tcW w:w="9571" w:type="dxa"/>
            <w:gridSpan w:val="5"/>
            <w:shd w:val="clear" w:color="auto" w:fill="FFFFFF"/>
          </w:tcPr>
          <w:p w:rsidR="00323605" w:rsidRPr="00A166D5" w:rsidRDefault="00323605" w:rsidP="0032360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sz w:val="24"/>
                <w:szCs w:val="24"/>
                <w:lang w:val="en-US"/>
              </w:rPr>
            </w:pPr>
            <w:r w:rsidRPr="00A166D5">
              <w:rPr>
                <w:rFonts w:ascii="Times New Roman" w:eastAsia="Calibri" w:hAnsi="Times New Roman"/>
                <w:sz w:val="24"/>
                <w:szCs w:val="24"/>
              </w:rPr>
              <w:t> Требование о предоставлении документов</w:t>
            </w:r>
          </w:p>
          <w:p w:rsidR="00323605" w:rsidRPr="00A166D5" w:rsidRDefault="00323605" w:rsidP="00323605">
            <w:pPr>
              <w:widowControl/>
              <w:jc w:val="both"/>
              <w:rPr>
                <w:rFonts w:ascii="Times New Roman" w:hAnsi="Times New Roman"/>
                <w:sz w:val="24"/>
                <w:szCs w:val="24"/>
              </w:rPr>
            </w:pPr>
          </w:p>
        </w:tc>
      </w:tr>
      <w:tr w:rsidR="00323605" w:rsidRPr="00A166D5" w:rsidTr="006A312E">
        <w:trPr>
          <w:trHeight w:val="333"/>
        </w:trPr>
        <w:tc>
          <w:tcPr>
            <w:tcW w:w="9571" w:type="dxa"/>
            <w:gridSpan w:val="5"/>
            <w:shd w:val="clear" w:color="auto" w:fill="FFFFFF"/>
          </w:tcPr>
          <w:p w:rsidR="00323605" w:rsidRPr="00A166D5" w:rsidRDefault="00323605" w:rsidP="00323605">
            <w:pPr>
              <w:widowControl/>
              <w:jc w:val="both"/>
              <w:rPr>
                <w:rFonts w:ascii="Times New Roman" w:hAnsi="Times New Roman"/>
                <w:sz w:val="24"/>
                <w:szCs w:val="24"/>
              </w:rPr>
            </w:pPr>
            <w:r w:rsidRPr="00A166D5">
              <w:rPr>
                <w:rFonts w:ascii="Times New Roman" w:hAnsi="Times New Roman"/>
                <w:sz w:val="24"/>
                <w:szCs w:val="24"/>
              </w:rPr>
              <w:t> </w:t>
            </w:r>
          </w:p>
        </w:tc>
      </w:tr>
      <w:tr w:rsidR="00323605" w:rsidRPr="00A166D5" w:rsidTr="006A312E">
        <w:trPr>
          <w:trHeight w:val="1481"/>
        </w:trPr>
        <w:tc>
          <w:tcPr>
            <w:tcW w:w="9571" w:type="dxa"/>
            <w:gridSpan w:val="5"/>
            <w:shd w:val="clear" w:color="auto" w:fill="FFFFFF"/>
          </w:tcPr>
          <w:p w:rsidR="00323605" w:rsidRPr="00A166D5" w:rsidRDefault="00323605" w:rsidP="00323605">
            <w:pPr>
              <w:autoSpaceDE w:val="0"/>
              <w:autoSpaceDN w:val="0"/>
              <w:adjustRightInd w:val="0"/>
              <w:ind w:firstLine="694"/>
              <w:jc w:val="both"/>
              <w:textAlignment w:val="baseline"/>
              <w:rPr>
                <w:rFonts w:ascii="Times New Roman" w:hAnsi="Times New Roman"/>
                <w:bCs/>
                <w:sz w:val="24"/>
                <w:szCs w:val="24"/>
              </w:rPr>
            </w:pPr>
            <w:r w:rsidRPr="00A166D5">
              <w:rPr>
                <w:rFonts w:ascii="Times New Roman" w:hAnsi="Times New Roman"/>
                <w:sz w:val="24"/>
                <w:szCs w:val="24"/>
              </w:rPr>
              <w:t xml:space="preserve">1. </w:t>
            </w:r>
            <w:r w:rsidRPr="00A166D5">
              <w:rPr>
                <w:rFonts w:ascii="Times New Roman" w:hAnsi="Times New Roman"/>
                <w:bCs/>
                <w:sz w:val="24"/>
                <w:szCs w:val="24"/>
              </w:rPr>
              <w:t>Вид муниципального контроля:</w:t>
            </w:r>
          </w:p>
          <w:p w:rsidR="00323605" w:rsidRPr="00A166D5" w:rsidRDefault="00323605" w:rsidP="00323605">
            <w:pPr>
              <w:autoSpaceDE w:val="0"/>
              <w:autoSpaceDN w:val="0"/>
              <w:adjustRightInd w:val="0"/>
              <w:jc w:val="both"/>
              <w:textAlignment w:val="baseline"/>
              <w:rPr>
                <w:rFonts w:ascii="Times New Roman" w:hAnsi="Times New Roman"/>
                <w:bCs/>
                <w:sz w:val="24"/>
                <w:szCs w:val="24"/>
              </w:rPr>
            </w:pPr>
            <w:r w:rsidRPr="00A166D5">
              <w:rPr>
                <w:rFonts w:ascii="Times New Roman" w:hAnsi="Times New Roman"/>
                <w:bCs/>
                <w:sz w:val="24"/>
                <w:szCs w:val="24"/>
              </w:rPr>
              <w:t>_____________________________________________________________________________</w:t>
            </w:r>
          </w:p>
          <w:p w:rsidR="00323605" w:rsidRPr="00A166D5" w:rsidRDefault="00323605" w:rsidP="00323605">
            <w:pPr>
              <w:autoSpaceDE w:val="0"/>
              <w:autoSpaceDN w:val="0"/>
              <w:adjustRightInd w:val="0"/>
              <w:jc w:val="center"/>
              <w:textAlignment w:val="baseline"/>
              <w:rPr>
                <w:rFonts w:ascii="Times New Roman" w:hAnsi="Times New Roman"/>
                <w:bCs/>
                <w:sz w:val="24"/>
                <w:szCs w:val="24"/>
              </w:rPr>
            </w:pPr>
            <w:r w:rsidRPr="00A166D5">
              <w:rPr>
                <w:rFonts w:ascii="Times New Roman" w:hAnsi="Times New Roman"/>
                <w:bCs/>
                <w:i/>
                <w:iCs/>
                <w:sz w:val="24"/>
                <w:szCs w:val="24"/>
              </w:rPr>
              <w:t>(указывается</w:t>
            </w:r>
            <w:r w:rsidRPr="00A166D5">
              <w:rPr>
                <w:rFonts w:ascii="Times New Roman" w:hAnsi="Times New Roman"/>
                <w:i/>
                <w:iCs/>
                <w:sz w:val="24"/>
                <w:szCs w:val="24"/>
              </w:rPr>
              <w:t xml:space="preserve"> конкретный осуществляемый местной администрацией вид муниципального контроля)</w:t>
            </w:r>
          </w:p>
          <w:p w:rsidR="00323605" w:rsidRPr="00A166D5" w:rsidRDefault="00323605" w:rsidP="00323605">
            <w:pPr>
              <w:widowControl/>
              <w:ind w:firstLine="694"/>
              <w:jc w:val="both"/>
              <w:rPr>
                <w:rFonts w:ascii="Times New Roman" w:hAnsi="Times New Roman"/>
                <w:sz w:val="24"/>
                <w:szCs w:val="24"/>
              </w:rPr>
            </w:pPr>
          </w:p>
        </w:tc>
      </w:tr>
      <w:tr w:rsidR="00323605" w:rsidRPr="00A166D5" w:rsidTr="006A312E">
        <w:trPr>
          <w:trHeight w:val="322"/>
        </w:trPr>
        <w:tc>
          <w:tcPr>
            <w:tcW w:w="9571" w:type="dxa"/>
            <w:gridSpan w:val="5"/>
            <w:shd w:val="clear" w:color="auto" w:fill="FFFFFF"/>
          </w:tcPr>
          <w:p w:rsidR="00323605" w:rsidRPr="00A166D5" w:rsidRDefault="00323605" w:rsidP="00323605">
            <w:pPr>
              <w:widowControl/>
              <w:ind w:firstLine="694"/>
              <w:jc w:val="both"/>
              <w:rPr>
                <w:rFonts w:ascii="Times New Roman" w:hAnsi="Times New Roman"/>
                <w:sz w:val="24"/>
                <w:szCs w:val="24"/>
              </w:rPr>
            </w:pPr>
            <w:r w:rsidRPr="00A166D5">
              <w:rPr>
                <w:rFonts w:ascii="Times New Roman" w:hAnsi="Times New Roman"/>
                <w:sz w:val="24"/>
                <w:szCs w:val="24"/>
              </w:rPr>
              <w:t> </w:t>
            </w:r>
          </w:p>
        </w:tc>
      </w:tr>
      <w:tr w:rsidR="00323605" w:rsidRPr="00A166D5" w:rsidTr="006A312E">
        <w:trPr>
          <w:trHeight w:val="333"/>
        </w:trPr>
        <w:tc>
          <w:tcPr>
            <w:tcW w:w="9571" w:type="dxa"/>
            <w:gridSpan w:val="5"/>
            <w:shd w:val="clear" w:color="auto" w:fill="FFFFFF"/>
          </w:tcPr>
          <w:p w:rsidR="00323605" w:rsidRPr="00A166D5" w:rsidRDefault="00323605" w:rsidP="00323605">
            <w:pPr>
              <w:widowControl/>
              <w:ind w:firstLine="694"/>
              <w:jc w:val="both"/>
              <w:rPr>
                <w:rFonts w:ascii="Times New Roman" w:hAnsi="Times New Roman"/>
                <w:sz w:val="24"/>
                <w:szCs w:val="24"/>
              </w:rPr>
            </w:pPr>
            <w:r w:rsidRPr="00A166D5">
              <w:rPr>
                <w:rFonts w:ascii="Times New Roman" w:hAnsi="Times New Roman"/>
                <w:sz w:val="24"/>
                <w:szCs w:val="24"/>
              </w:rPr>
              <w:t>2. Контролируемые лица:</w:t>
            </w:r>
          </w:p>
        </w:tc>
      </w:tr>
      <w:tr w:rsidR="00323605" w:rsidRPr="00A166D5" w:rsidTr="006A312E">
        <w:trPr>
          <w:trHeight w:val="655"/>
        </w:trPr>
        <w:tc>
          <w:tcPr>
            <w:tcW w:w="9571" w:type="dxa"/>
            <w:gridSpan w:val="5"/>
            <w:shd w:val="clear" w:color="auto" w:fill="FFFFFF"/>
          </w:tcPr>
          <w:p w:rsidR="00323605" w:rsidRPr="00A166D5" w:rsidRDefault="00323605" w:rsidP="00323605">
            <w:pPr>
              <w:widowControl/>
              <w:ind w:left="694"/>
              <w:jc w:val="both"/>
              <w:rPr>
                <w:rFonts w:ascii="Times New Roman" w:hAnsi="Times New Roman"/>
                <w:sz w:val="24"/>
                <w:szCs w:val="24"/>
              </w:rPr>
            </w:pPr>
          </w:p>
          <w:p w:rsidR="00323605" w:rsidRPr="00A166D5" w:rsidRDefault="00323605" w:rsidP="00323605">
            <w:pPr>
              <w:widowControl/>
              <w:ind w:left="694"/>
              <w:jc w:val="both"/>
              <w:rPr>
                <w:rFonts w:ascii="Times New Roman" w:hAnsi="Times New Roman"/>
                <w:sz w:val="24"/>
                <w:szCs w:val="24"/>
              </w:rPr>
            </w:pPr>
          </w:p>
        </w:tc>
      </w:tr>
      <w:tr w:rsidR="00323605" w:rsidRPr="00A166D5" w:rsidTr="006A312E">
        <w:trPr>
          <w:trHeight w:val="1374"/>
        </w:trPr>
        <w:tc>
          <w:tcPr>
            <w:tcW w:w="9571" w:type="dxa"/>
            <w:gridSpan w:val="5"/>
            <w:tcBorders>
              <w:top w:val="single" w:sz="6" w:space="0" w:color="000000"/>
            </w:tcBorders>
            <w:shd w:val="clear" w:color="auto" w:fill="FFFFFF"/>
          </w:tcPr>
          <w:p w:rsidR="00323605" w:rsidRPr="00A166D5" w:rsidRDefault="00323605" w:rsidP="00323605">
            <w:pPr>
              <w:widowControl/>
              <w:jc w:val="center"/>
              <w:rPr>
                <w:rFonts w:ascii="Times New Roman" w:hAnsi="Times New Roman"/>
                <w:i/>
                <w:iCs/>
                <w:sz w:val="24"/>
                <w:szCs w:val="24"/>
              </w:rPr>
            </w:pPr>
            <w:r w:rsidRPr="00A166D5">
              <w:rPr>
                <w:rFonts w:ascii="Times New Roman" w:hAnsi="Times New Roman"/>
                <w:i/>
                <w:iCs/>
                <w:sz w:val="24"/>
                <w:szCs w:val="24"/>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действие)</w:t>
            </w:r>
          </w:p>
        </w:tc>
      </w:tr>
      <w:tr w:rsidR="00323605" w:rsidRPr="00A166D5" w:rsidTr="006A312E">
        <w:trPr>
          <w:trHeight w:val="333"/>
        </w:trPr>
        <w:tc>
          <w:tcPr>
            <w:tcW w:w="9571" w:type="dxa"/>
            <w:gridSpan w:val="5"/>
            <w:shd w:val="clear" w:color="auto" w:fill="FFFFFF"/>
          </w:tcPr>
          <w:p w:rsidR="00323605" w:rsidRPr="00A166D5" w:rsidRDefault="00323605" w:rsidP="00323605">
            <w:pPr>
              <w:widowControl/>
              <w:jc w:val="both"/>
              <w:rPr>
                <w:rFonts w:ascii="Times New Roman" w:hAnsi="Times New Roman"/>
                <w:sz w:val="24"/>
                <w:szCs w:val="24"/>
              </w:rPr>
            </w:pPr>
          </w:p>
        </w:tc>
      </w:tr>
      <w:tr w:rsidR="00323605" w:rsidRPr="00A166D5" w:rsidTr="006A312E">
        <w:trPr>
          <w:trHeight w:val="333"/>
        </w:trPr>
        <w:tc>
          <w:tcPr>
            <w:tcW w:w="9571" w:type="dxa"/>
            <w:gridSpan w:val="5"/>
            <w:shd w:val="clear" w:color="auto" w:fill="FFFFFF"/>
          </w:tcPr>
          <w:p w:rsidR="00323605" w:rsidRPr="00A166D5" w:rsidRDefault="00323605" w:rsidP="00323605">
            <w:pPr>
              <w:widowControl/>
              <w:jc w:val="both"/>
              <w:rPr>
                <w:rFonts w:ascii="Times New Roman" w:hAnsi="Times New Roman"/>
                <w:sz w:val="24"/>
                <w:szCs w:val="24"/>
              </w:rPr>
            </w:pPr>
            <w:r w:rsidRPr="00A166D5">
              <w:rPr>
                <w:rFonts w:ascii="Times New Roman" w:hAnsi="Times New Roman"/>
                <w:sz w:val="24"/>
                <w:szCs w:val="24"/>
              </w:rPr>
              <w:t> </w:t>
            </w:r>
          </w:p>
        </w:tc>
      </w:tr>
      <w:tr w:rsidR="00323605" w:rsidRPr="00A166D5" w:rsidTr="006A312E">
        <w:trPr>
          <w:trHeight w:val="1610"/>
        </w:trPr>
        <w:tc>
          <w:tcPr>
            <w:tcW w:w="9571" w:type="dxa"/>
            <w:gridSpan w:val="5"/>
            <w:shd w:val="clear" w:color="auto" w:fill="FFFFFF"/>
          </w:tcPr>
          <w:p w:rsidR="00323605" w:rsidRPr="00A166D5" w:rsidRDefault="00323605" w:rsidP="00323605">
            <w:pPr>
              <w:widowControl/>
              <w:ind w:firstLine="694"/>
              <w:jc w:val="both"/>
              <w:rPr>
                <w:rFonts w:ascii="Times New Roman" w:hAnsi="Times New Roman"/>
                <w:sz w:val="24"/>
                <w:szCs w:val="24"/>
              </w:rPr>
            </w:pPr>
            <w:r w:rsidRPr="00A166D5">
              <w:rPr>
                <w:rFonts w:ascii="Times New Roman" w:hAnsi="Times New Roman"/>
                <w:sz w:val="24"/>
                <w:szCs w:val="24"/>
              </w:rPr>
              <w:t>3. Необходимо представить в срок до «_____» ____________ 2021 г.:</w:t>
            </w:r>
          </w:p>
          <w:p w:rsidR="00323605" w:rsidRPr="00A166D5" w:rsidRDefault="00323605" w:rsidP="00323605">
            <w:pPr>
              <w:widowControl/>
              <w:ind w:firstLine="694"/>
              <w:jc w:val="both"/>
              <w:rPr>
                <w:rFonts w:ascii="Times New Roman" w:hAnsi="Times New Roman"/>
                <w:sz w:val="24"/>
                <w:szCs w:val="24"/>
              </w:rPr>
            </w:pPr>
            <w:r w:rsidRPr="00A166D5">
              <w:rPr>
                <w:rFonts w:ascii="Times New Roman" w:hAnsi="Times New Roman"/>
                <w:sz w:val="24"/>
                <w:szCs w:val="24"/>
              </w:rPr>
              <w:t>1) …</w:t>
            </w:r>
          </w:p>
          <w:p w:rsidR="00323605" w:rsidRPr="00A166D5" w:rsidRDefault="00323605" w:rsidP="00323605">
            <w:pPr>
              <w:widowControl/>
              <w:ind w:firstLine="694"/>
              <w:jc w:val="both"/>
              <w:rPr>
                <w:rFonts w:ascii="Times New Roman" w:hAnsi="Times New Roman"/>
                <w:sz w:val="24"/>
                <w:szCs w:val="24"/>
              </w:rPr>
            </w:pPr>
            <w:r w:rsidRPr="00A166D5">
              <w:rPr>
                <w:rFonts w:ascii="Times New Roman" w:hAnsi="Times New Roman"/>
                <w:sz w:val="24"/>
                <w:szCs w:val="24"/>
              </w:rPr>
              <w:t>2) …</w:t>
            </w:r>
          </w:p>
          <w:p w:rsidR="00323605" w:rsidRPr="00A166D5" w:rsidRDefault="00323605" w:rsidP="00323605">
            <w:pPr>
              <w:widowControl/>
              <w:ind w:firstLine="694"/>
              <w:jc w:val="both"/>
              <w:rPr>
                <w:rFonts w:ascii="Times New Roman" w:hAnsi="Times New Roman"/>
                <w:sz w:val="24"/>
                <w:szCs w:val="24"/>
              </w:rPr>
            </w:pPr>
          </w:p>
          <w:p w:rsidR="00323605" w:rsidRPr="00A166D5" w:rsidRDefault="00323605" w:rsidP="00323605">
            <w:pPr>
              <w:widowControl/>
              <w:ind w:firstLine="694"/>
              <w:jc w:val="both"/>
              <w:rPr>
                <w:rFonts w:ascii="Times New Roman" w:hAnsi="Times New Roman"/>
                <w:sz w:val="24"/>
                <w:szCs w:val="24"/>
              </w:rPr>
            </w:pPr>
          </w:p>
        </w:tc>
      </w:tr>
      <w:tr w:rsidR="00323605" w:rsidRPr="00A166D5" w:rsidTr="006A312E">
        <w:trPr>
          <w:trHeight w:val="1105"/>
        </w:trPr>
        <w:tc>
          <w:tcPr>
            <w:tcW w:w="9571" w:type="dxa"/>
            <w:gridSpan w:val="5"/>
            <w:tcBorders>
              <w:top w:val="single" w:sz="6" w:space="0" w:color="000000"/>
            </w:tcBorders>
            <w:shd w:val="clear" w:color="auto" w:fill="FFFFFF"/>
          </w:tcPr>
          <w:p w:rsidR="00323605" w:rsidRPr="00A166D5" w:rsidRDefault="00323605" w:rsidP="00323605">
            <w:pPr>
              <w:widowControl/>
              <w:jc w:val="center"/>
              <w:rPr>
                <w:rFonts w:ascii="Times New Roman" w:hAnsi="Times New Roman"/>
                <w:i/>
                <w:iCs/>
                <w:sz w:val="24"/>
                <w:szCs w:val="24"/>
              </w:rPr>
            </w:pPr>
            <w:r w:rsidRPr="00A166D5">
              <w:rPr>
                <w:rFonts w:ascii="Times New Roman" w:hAnsi="Times New Roman"/>
                <w:i/>
                <w:iCs/>
                <w:sz w:val="24"/>
                <w:szCs w:val="24"/>
              </w:rPr>
              <w:lastRenderedPageBreak/>
              <w:t>(указываются исчерпывающий перечень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tc>
      </w:tr>
      <w:tr w:rsidR="00323605" w:rsidRPr="00A166D5" w:rsidTr="006A312E">
        <w:trPr>
          <w:trHeight w:val="333"/>
        </w:trPr>
        <w:tc>
          <w:tcPr>
            <w:tcW w:w="9571" w:type="dxa"/>
            <w:gridSpan w:val="5"/>
            <w:shd w:val="clear" w:color="auto" w:fill="FFFFFF"/>
          </w:tcPr>
          <w:p w:rsidR="00323605" w:rsidRPr="00A166D5" w:rsidRDefault="00323605" w:rsidP="00323605">
            <w:pPr>
              <w:widowControl/>
              <w:jc w:val="both"/>
              <w:rPr>
                <w:rFonts w:ascii="Times New Roman" w:hAnsi="Times New Roman"/>
                <w:sz w:val="24"/>
                <w:szCs w:val="24"/>
              </w:rPr>
            </w:pPr>
          </w:p>
        </w:tc>
      </w:tr>
      <w:tr w:rsidR="00323605" w:rsidRPr="00A166D5" w:rsidTr="006A312E">
        <w:trPr>
          <w:trHeight w:val="333"/>
        </w:trPr>
        <w:tc>
          <w:tcPr>
            <w:tcW w:w="9571" w:type="dxa"/>
            <w:gridSpan w:val="5"/>
            <w:shd w:val="clear" w:color="auto" w:fill="FFFFFF"/>
          </w:tcPr>
          <w:p w:rsidR="00323605" w:rsidRPr="00A166D5" w:rsidRDefault="00323605" w:rsidP="00323605">
            <w:pPr>
              <w:widowControl/>
              <w:jc w:val="both"/>
              <w:rPr>
                <w:rFonts w:ascii="Times New Roman" w:hAnsi="Times New Roman"/>
                <w:sz w:val="24"/>
                <w:szCs w:val="24"/>
              </w:rPr>
            </w:pPr>
            <w:r w:rsidRPr="00A166D5">
              <w:rPr>
                <w:rFonts w:ascii="Times New Roman" w:hAnsi="Times New Roman"/>
                <w:sz w:val="24"/>
                <w:szCs w:val="24"/>
              </w:rPr>
              <w:t> </w:t>
            </w:r>
          </w:p>
        </w:tc>
      </w:tr>
      <w:tr w:rsidR="00323605" w:rsidRPr="00A166D5" w:rsidTr="006A312E">
        <w:trPr>
          <w:trHeight w:val="4506"/>
        </w:trPr>
        <w:tc>
          <w:tcPr>
            <w:tcW w:w="9571" w:type="dxa"/>
            <w:gridSpan w:val="5"/>
            <w:shd w:val="clear" w:color="auto" w:fill="FFFFFF"/>
          </w:tcPr>
          <w:p w:rsidR="00323605" w:rsidRPr="00A166D5" w:rsidRDefault="00323605" w:rsidP="00323605">
            <w:pPr>
              <w:widowControl/>
              <w:ind w:firstLine="694"/>
              <w:jc w:val="both"/>
              <w:rPr>
                <w:rFonts w:ascii="Times New Roman" w:hAnsi="Times New Roman"/>
                <w:sz w:val="24"/>
                <w:szCs w:val="24"/>
              </w:rPr>
            </w:pPr>
            <w:r w:rsidRPr="00A166D5">
              <w:rPr>
                <w:rFonts w:ascii="Times New Roman" w:hAnsi="Times New Roman"/>
                <w:sz w:val="24"/>
                <w:szCs w:val="24"/>
              </w:rPr>
              <w:t xml:space="preserve">4. Истребуемые документы необходимо направить контрольный орган в форме электронного документа в порядке, предусмотренном статьей 21  Федерального закона от 31.07.2020 № 248-ФЗ «О государственном контроле (надзоре) и муниципальном контроле в Российской Федерации»/ представить  на бумажном носителе </w:t>
            </w:r>
            <w:r w:rsidRPr="00A166D5">
              <w:rPr>
                <w:rFonts w:ascii="Times New Roman" w:hAnsi="Times New Roman"/>
                <w:i/>
                <w:sz w:val="24"/>
                <w:szCs w:val="24"/>
              </w:rPr>
              <w:t>(указать нужное)</w:t>
            </w:r>
            <w:r w:rsidRPr="00A166D5">
              <w:rPr>
                <w:rFonts w:ascii="Times New Roman" w:hAnsi="Times New Roman"/>
                <w:sz w:val="24"/>
                <w:szCs w:val="24"/>
              </w:rPr>
              <w:t>.</w:t>
            </w:r>
          </w:p>
          <w:p w:rsidR="00323605" w:rsidRPr="00A166D5" w:rsidRDefault="00323605" w:rsidP="00323605">
            <w:pPr>
              <w:widowControl/>
              <w:ind w:firstLine="694"/>
              <w:jc w:val="both"/>
              <w:rPr>
                <w:rFonts w:ascii="Times New Roman" w:hAnsi="Times New Roman"/>
                <w:sz w:val="24"/>
                <w:szCs w:val="24"/>
              </w:rPr>
            </w:pPr>
            <w:r w:rsidRPr="00A166D5">
              <w:rPr>
                <w:rFonts w:ascii="Times New Roman" w:hAnsi="Times New Roman"/>
                <w:sz w:val="24"/>
                <w:szCs w:val="24"/>
              </w:rPr>
              <w:t>Документы могут быть представлены в контрольный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Тиражирование копий документов на бумажном носителе и их доставка в контрольный орган осуществляются за счет контролируемого лица. По завершении контрольного мероприятия подлинники документов будут возвращены контролируемому лицу*.</w:t>
            </w:r>
          </w:p>
          <w:p w:rsidR="00323605" w:rsidRPr="00A166D5" w:rsidRDefault="00323605" w:rsidP="00323605">
            <w:pPr>
              <w:widowControl/>
              <w:jc w:val="both"/>
              <w:rPr>
                <w:rFonts w:ascii="Times New Roman" w:hAnsi="Times New Roman"/>
                <w:sz w:val="24"/>
                <w:szCs w:val="24"/>
              </w:rPr>
            </w:pPr>
          </w:p>
        </w:tc>
      </w:tr>
      <w:tr w:rsidR="00323605" w:rsidRPr="00A166D5" w:rsidTr="006A312E">
        <w:trPr>
          <w:gridAfter w:val="4"/>
          <w:wAfter w:w="6690" w:type="dxa"/>
        </w:trPr>
        <w:tc>
          <w:tcPr>
            <w:tcW w:w="2881" w:type="dxa"/>
          </w:tcPr>
          <w:p w:rsidR="00323605" w:rsidRPr="00A166D5" w:rsidRDefault="00323605" w:rsidP="00323605">
            <w:pPr>
              <w:widowControl/>
              <w:rPr>
                <w:rFonts w:ascii="Times New Roman" w:hAnsi="Times New Roman"/>
                <w:sz w:val="24"/>
                <w:szCs w:val="24"/>
              </w:rPr>
            </w:pPr>
          </w:p>
        </w:tc>
      </w:tr>
      <w:tr w:rsidR="00323605" w:rsidRPr="00A166D5" w:rsidTr="006A312E">
        <w:trPr>
          <w:gridAfter w:val="1"/>
          <w:wAfter w:w="215" w:type="dxa"/>
        </w:trPr>
        <w:tc>
          <w:tcPr>
            <w:tcW w:w="5544" w:type="dxa"/>
            <w:gridSpan w:val="2"/>
            <w:tcBorders>
              <w:top w:val="single" w:sz="6" w:space="0" w:color="000000"/>
            </w:tcBorders>
          </w:tcPr>
          <w:p w:rsidR="00323605" w:rsidRPr="00A166D5" w:rsidRDefault="00323605" w:rsidP="00323605">
            <w:pPr>
              <w:widowControl/>
              <w:jc w:val="center"/>
              <w:rPr>
                <w:rFonts w:ascii="Times New Roman" w:hAnsi="Times New Roman"/>
                <w:i/>
                <w:iCs/>
                <w:sz w:val="24"/>
                <w:szCs w:val="24"/>
              </w:rPr>
            </w:pPr>
            <w:r w:rsidRPr="00A166D5">
              <w:rPr>
                <w:rFonts w:ascii="Times New Roman" w:hAnsi="Times New Roman"/>
                <w:i/>
                <w:iCs/>
                <w:sz w:val="24"/>
                <w:szCs w:val="24"/>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tcPr>
          <w:p w:rsidR="00323605" w:rsidRPr="00A166D5" w:rsidRDefault="00323605" w:rsidP="00323605">
            <w:pPr>
              <w:widowControl/>
              <w:rPr>
                <w:rFonts w:ascii="Times New Roman" w:hAnsi="Times New Roman"/>
                <w:sz w:val="24"/>
                <w:szCs w:val="24"/>
              </w:rPr>
            </w:pPr>
            <w:r w:rsidRPr="00A166D5">
              <w:rPr>
                <w:rFonts w:ascii="Times New Roman" w:hAnsi="Times New Roman"/>
                <w:sz w:val="24"/>
                <w:szCs w:val="24"/>
              </w:rPr>
              <w:t> </w:t>
            </w:r>
          </w:p>
        </w:tc>
        <w:tc>
          <w:tcPr>
            <w:tcW w:w="2881" w:type="dxa"/>
          </w:tcPr>
          <w:p w:rsidR="00323605" w:rsidRPr="00A166D5" w:rsidRDefault="00323605" w:rsidP="00323605">
            <w:pPr>
              <w:widowControl/>
              <w:rPr>
                <w:rFonts w:ascii="Times New Roman" w:hAnsi="Times New Roman"/>
                <w:sz w:val="24"/>
                <w:szCs w:val="24"/>
              </w:rPr>
            </w:pPr>
            <w:r w:rsidRPr="00A166D5">
              <w:rPr>
                <w:rFonts w:ascii="Times New Roman" w:hAnsi="Times New Roman"/>
                <w:sz w:val="24"/>
                <w:szCs w:val="24"/>
              </w:rPr>
              <w:t> </w:t>
            </w:r>
          </w:p>
        </w:tc>
      </w:tr>
      <w:tr w:rsidR="00323605" w:rsidRPr="00A166D5" w:rsidTr="006A312E">
        <w:trPr>
          <w:gridAfter w:val="1"/>
          <w:wAfter w:w="215" w:type="dxa"/>
        </w:trPr>
        <w:tc>
          <w:tcPr>
            <w:tcW w:w="5544" w:type="dxa"/>
            <w:gridSpan w:val="2"/>
          </w:tcPr>
          <w:p w:rsidR="00323605" w:rsidRPr="006A312E" w:rsidRDefault="00323605" w:rsidP="00323605">
            <w:pPr>
              <w:widowControl/>
              <w:rPr>
                <w:rFonts w:ascii="Times New Roman" w:hAnsi="Times New Roman"/>
                <w:sz w:val="14"/>
                <w:szCs w:val="24"/>
              </w:rPr>
            </w:pPr>
          </w:p>
        </w:tc>
        <w:tc>
          <w:tcPr>
            <w:tcW w:w="931" w:type="dxa"/>
          </w:tcPr>
          <w:p w:rsidR="00323605" w:rsidRPr="00A166D5" w:rsidRDefault="00323605" w:rsidP="00323605">
            <w:pPr>
              <w:widowControl/>
              <w:rPr>
                <w:rFonts w:ascii="Times New Roman" w:hAnsi="Times New Roman"/>
                <w:sz w:val="24"/>
                <w:szCs w:val="24"/>
              </w:rPr>
            </w:pPr>
            <w:r w:rsidRPr="00A166D5">
              <w:rPr>
                <w:rFonts w:ascii="Times New Roman" w:hAnsi="Times New Roman"/>
                <w:sz w:val="24"/>
                <w:szCs w:val="24"/>
              </w:rPr>
              <w:t> </w:t>
            </w:r>
          </w:p>
        </w:tc>
        <w:tc>
          <w:tcPr>
            <w:tcW w:w="2881" w:type="dxa"/>
          </w:tcPr>
          <w:p w:rsidR="00323605" w:rsidRPr="00A166D5" w:rsidRDefault="00323605" w:rsidP="00323605">
            <w:pPr>
              <w:widowControl/>
              <w:rPr>
                <w:rFonts w:ascii="Times New Roman" w:hAnsi="Times New Roman"/>
                <w:sz w:val="24"/>
                <w:szCs w:val="24"/>
              </w:rPr>
            </w:pPr>
            <w:r w:rsidRPr="00A166D5">
              <w:rPr>
                <w:rFonts w:ascii="Times New Roman" w:hAnsi="Times New Roman"/>
                <w:sz w:val="24"/>
                <w:szCs w:val="24"/>
              </w:rPr>
              <w:t> </w:t>
            </w:r>
          </w:p>
        </w:tc>
      </w:tr>
      <w:tr w:rsidR="00323605" w:rsidRPr="00A166D5" w:rsidTr="006A312E">
        <w:trPr>
          <w:gridAfter w:val="1"/>
          <w:wAfter w:w="215" w:type="dxa"/>
        </w:trPr>
        <w:tc>
          <w:tcPr>
            <w:tcW w:w="5544" w:type="dxa"/>
            <w:gridSpan w:val="2"/>
          </w:tcPr>
          <w:p w:rsidR="00323605" w:rsidRPr="00A166D5" w:rsidRDefault="00323605" w:rsidP="00323605">
            <w:pPr>
              <w:widowControl/>
              <w:rPr>
                <w:rFonts w:ascii="Times New Roman" w:hAnsi="Times New Roman"/>
                <w:sz w:val="24"/>
                <w:szCs w:val="24"/>
              </w:rPr>
            </w:pPr>
            <w:r w:rsidRPr="00A166D5">
              <w:rPr>
                <w:rFonts w:ascii="Times New Roman" w:hAnsi="Times New Roman"/>
                <w:sz w:val="24"/>
                <w:szCs w:val="24"/>
              </w:rPr>
              <w:t> </w:t>
            </w:r>
          </w:p>
        </w:tc>
        <w:tc>
          <w:tcPr>
            <w:tcW w:w="931" w:type="dxa"/>
          </w:tcPr>
          <w:p w:rsidR="00323605" w:rsidRPr="00A166D5" w:rsidRDefault="00323605" w:rsidP="00323605">
            <w:pPr>
              <w:widowControl/>
              <w:rPr>
                <w:rFonts w:ascii="Times New Roman" w:hAnsi="Times New Roman"/>
                <w:sz w:val="24"/>
                <w:szCs w:val="24"/>
              </w:rPr>
            </w:pPr>
            <w:r w:rsidRPr="00A166D5">
              <w:rPr>
                <w:rFonts w:ascii="Times New Roman" w:hAnsi="Times New Roman"/>
                <w:sz w:val="24"/>
                <w:szCs w:val="24"/>
              </w:rPr>
              <w:t> </w:t>
            </w:r>
          </w:p>
        </w:tc>
        <w:tc>
          <w:tcPr>
            <w:tcW w:w="2881" w:type="dxa"/>
            <w:tcBorders>
              <w:top w:val="single" w:sz="6" w:space="0" w:color="000000"/>
            </w:tcBorders>
          </w:tcPr>
          <w:p w:rsidR="00323605" w:rsidRPr="00A166D5" w:rsidRDefault="00323605" w:rsidP="00323605">
            <w:pPr>
              <w:widowControl/>
              <w:jc w:val="center"/>
              <w:rPr>
                <w:rFonts w:ascii="Times New Roman" w:hAnsi="Times New Roman"/>
                <w:i/>
                <w:iCs/>
                <w:sz w:val="24"/>
                <w:szCs w:val="24"/>
              </w:rPr>
            </w:pPr>
            <w:r w:rsidRPr="00A166D5">
              <w:rPr>
                <w:rFonts w:ascii="Times New Roman" w:hAnsi="Times New Roman"/>
                <w:i/>
                <w:iCs/>
                <w:sz w:val="24"/>
                <w:szCs w:val="24"/>
              </w:rPr>
              <w:t>(подпись)</w:t>
            </w:r>
          </w:p>
        </w:tc>
      </w:tr>
      <w:tr w:rsidR="00323605" w:rsidRPr="00A166D5" w:rsidTr="006A312E">
        <w:trPr>
          <w:gridAfter w:val="1"/>
          <w:wAfter w:w="215" w:type="dxa"/>
        </w:trPr>
        <w:tc>
          <w:tcPr>
            <w:tcW w:w="9356" w:type="dxa"/>
            <w:gridSpan w:val="4"/>
          </w:tcPr>
          <w:p w:rsidR="00323605" w:rsidRPr="006A312E" w:rsidRDefault="00323605" w:rsidP="00323605">
            <w:pPr>
              <w:widowControl/>
              <w:rPr>
                <w:rFonts w:ascii="Times New Roman" w:hAnsi="Times New Roman"/>
                <w:sz w:val="14"/>
                <w:szCs w:val="24"/>
              </w:rPr>
            </w:pPr>
            <w:r w:rsidRPr="00A166D5">
              <w:rPr>
                <w:rFonts w:ascii="Times New Roman" w:hAnsi="Times New Roman"/>
                <w:sz w:val="24"/>
                <w:szCs w:val="24"/>
              </w:rPr>
              <w:t> </w:t>
            </w:r>
          </w:p>
        </w:tc>
      </w:tr>
      <w:tr w:rsidR="00323605" w:rsidRPr="00A166D5" w:rsidTr="006A312E">
        <w:trPr>
          <w:gridAfter w:val="1"/>
          <w:wAfter w:w="215" w:type="dxa"/>
        </w:trPr>
        <w:tc>
          <w:tcPr>
            <w:tcW w:w="9356" w:type="dxa"/>
            <w:gridSpan w:val="4"/>
          </w:tcPr>
          <w:p w:rsidR="00323605" w:rsidRPr="00A166D5" w:rsidRDefault="00323605" w:rsidP="00323605">
            <w:pPr>
              <w:widowControl/>
              <w:ind w:firstLine="694"/>
              <w:rPr>
                <w:rFonts w:ascii="Times New Roman" w:hAnsi="Times New Roman"/>
                <w:sz w:val="24"/>
                <w:szCs w:val="24"/>
              </w:rPr>
            </w:pPr>
            <w:r w:rsidRPr="00A166D5">
              <w:rPr>
                <w:rFonts w:ascii="Times New Roman" w:hAnsi="Times New Roman"/>
                <w:sz w:val="24"/>
                <w:szCs w:val="24"/>
              </w:rPr>
              <w:t>Требование о предоставлении документов получил</w:t>
            </w:r>
          </w:p>
          <w:p w:rsidR="00323605" w:rsidRPr="00A166D5" w:rsidRDefault="00323605" w:rsidP="00323605">
            <w:pPr>
              <w:widowControl/>
              <w:ind w:firstLine="694"/>
              <w:rPr>
                <w:rFonts w:ascii="Times New Roman" w:hAnsi="Times New Roman"/>
                <w:sz w:val="24"/>
                <w:szCs w:val="24"/>
              </w:rPr>
            </w:pPr>
          </w:p>
          <w:tbl>
            <w:tblPr>
              <w:tblW w:w="0" w:type="auto"/>
              <w:tblLook w:val="00A0"/>
            </w:tblPr>
            <w:tblGrid>
              <w:gridCol w:w="2467"/>
              <w:gridCol w:w="417"/>
              <w:gridCol w:w="6442"/>
            </w:tblGrid>
            <w:tr w:rsidR="00323605" w:rsidRPr="00A166D5" w:rsidTr="00323605">
              <w:tc>
                <w:tcPr>
                  <w:tcW w:w="2518" w:type="dxa"/>
                  <w:tcBorders>
                    <w:bottom w:val="single" w:sz="4" w:space="0" w:color="auto"/>
                  </w:tcBorders>
                </w:tcPr>
                <w:p w:rsidR="00323605" w:rsidRPr="00A166D5" w:rsidRDefault="00323605" w:rsidP="00323605">
                  <w:pPr>
                    <w:widowControl/>
                    <w:jc w:val="both"/>
                    <w:rPr>
                      <w:rFonts w:ascii="Times New Roman" w:hAnsi="Times New Roman"/>
                      <w:sz w:val="24"/>
                      <w:szCs w:val="24"/>
                    </w:rPr>
                  </w:pPr>
                </w:p>
              </w:tc>
              <w:tc>
                <w:tcPr>
                  <w:tcW w:w="425" w:type="dxa"/>
                </w:tcPr>
                <w:p w:rsidR="00323605" w:rsidRPr="00A166D5" w:rsidRDefault="00323605" w:rsidP="00323605">
                  <w:pPr>
                    <w:widowControl/>
                    <w:jc w:val="both"/>
                    <w:rPr>
                      <w:rFonts w:ascii="Times New Roman" w:hAnsi="Times New Roman"/>
                      <w:sz w:val="24"/>
                      <w:szCs w:val="24"/>
                    </w:rPr>
                  </w:pPr>
                </w:p>
              </w:tc>
              <w:tc>
                <w:tcPr>
                  <w:tcW w:w="6622" w:type="dxa"/>
                  <w:tcBorders>
                    <w:bottom w:val="single" w:sz="4" w:space="0" w:color="auto"/>
                  </w:tcBorders>
                </w:tcPr>
                <w:p w:rsidR="00323605" w:rsidRPr="00A166D5" w:rsidRDefault="00323605" w:rsidP="00323605">
                  <w:pPr>
                    <w:widowControl/>
                    <w:jc w:val="both"/>
                    <w:rPr>
                      <w:rFonts w:ascii="Times New Roman" w:hAnsi="Times New Roman"/>
                      <w:sz w:val="24"/>
                      <w:szCs w:val="24"/>
                    </w:rPr>
                  </w:pPr>
                </w:p>
              </w:tc>
            </w:tr>
            <w:tr w:rsidR="00323605" w:rsidRPr="00A166D5" w:rsidTr="00323605">
              <w:tc>
                <w:tcPr>
                  <w:tcW w:w="2518" w:type="dxa"/>
                  <w:tcBorders>
                    <w:top w:val="single" w:sz="4" w:space="0" w:color="auto"/>
                  </w:tcBorders>
                </w:tcPr>
                <w:p w:rsidR="00323605" w:rsidRPr="00A166D5" w:rsidRDefault="00323605" w:rsidP="00323605">
                  <w:pPr>
                    <w:widowControl/>
                    <w:jc w:val="center"/>
                    <w:rPr>
                      <w:rFonts w:ascii="Times New Roman" w:hAnsi="Times New Roman"/>
                      <w:i/>
                      <w:sz w:val="24"/>
                      <w:szCs w:val="24"/>
                    </w:rPr>
                  </w:pPr>
                  <w:r w:rsidRPr="00A166D5">
                    <w:rPr>
                      <w:rFonts w:ascii="Times New Roman" w:hAnsi="Times New Roman"/>
                      <w:i/>
                      <w:sz w:val="24"/>
                      <w:szCs w:val="24"/>
                    </w:rPr>
                    <w:t>(подпись)</w:t>
                  </w:r>
                </w:p>
              </w:tc>
              <w:tc>
                <w:tcPr>
                  <w:tcW w:w="425" w:type="dxa"/>
                </w:tcPr>
                <w:p w:rsidR="00323605" w:rsidRPr="00A166D5" w:rsidRDefault="00323605" w:rsidP="00323605">
                  <w:pPr>
                    <w:widowControl/>
                    <w:jc w:val="center"/>
                    <w:rPr>
                      <w:rFonts w:ascii="Times New Roman" w:hAnsi="Times New Roman"/>
                      <w:i/>
                      <w:sz w:val="24"/>
                      <w:szCs w:val="24"/>
                    </w:rPr>
                  </w:pPr>
                </w:p>
              </w:tc>
              <w:tc>
                <w:tcPr>
                  <w:tcW w:w="6622" w:type="dxa"/>
                  <w:tcBorders>
                    <w:top w:val="single" w:sz="4" w:space="0" w:color="auto"/>
                  </w:tcBorders>
                </w:tcPr>
                <w:p w:rsidR="00323605" w:rsidRPr="00A166D5" w:rsidRDefault="00323605" w:rsidP="00323605">
                  <w:pPr>
                    <w:widowControl/>
                    <w:jc w:val="center"/>
                    <w:rPr>
                      <w:rFonts w:ascii="Times New Roman" w:hAnsi="Times New Roman"/>
                      <w:i/>
                      <w:sz w:val="24"/>
                      <w:szCs w:val="24"/>
                    </w:rPr>
                  </w:pPr>
                  <w:r w:rsidRPr="00A166D5">
                    <w:rPr>
                      <w:rFonts w:ascii="Times New Roman" w:hAnsi="Times New Roman"/>
                      <w:i/>
                      <w:sz w:val="24"/>
                      <w:szCs w:val="24"/>
                    </w:rPr>
                    <w:t xml:space="preserve">(фамилия, имя и (при наличии) отчество подписавшего лица, </w:t>
                  </w:r>
                </w:p>
              </w:tc>
            </w:tr>
            <w:tr w:rsidR="00323605" w:rsidRPr="00A166D5" w:rsidTr="00323605">
              <w:tc>
                <w:tcPr>
                  <w:tcW w:w="2518" w:type="dxa"/>
                </w:tcPr>
                <w:p w:rsidR="00323605" w:rsidRPr="00A166D5" w:rsidRDefault="00323605" w:rsidP="00323605">
                  <w:pPr>
                    <w:widowControl/>
                    <w:jc w:val="center"/>
                    <w:rPr>
                      <w:rFonts w:ascii="Times New Roman" w:hAnsi="Times New Roman"/>
                      <w:i/>
                      <w:sz w:val="24"/>
                      <w:szCs w:val="24"/>
                    </w:rPr>
                  </w:pPr>
                </w:p>
              </w:tc>
              <w:tc>
                <w:tcPr>
                  <w:tcW w:w="425" w:type="dxa"/>
                </w:tcPr>
                <w:p w:rsidR="00323605" w:rsidRPr="00A166D5" w:rsidRDefault="00323605" w:rsidP="00323605">
                  <w:pPr>
                    <w:widowControl/>
                    <w:jc w:val="center"/>
                    <w:rPr>
                      <w:rFonts w:ascii="Times New Roman" w:hAnsi="Times New Roman"/>
                      <w:i/>
                      <w:sz w:val="24"/>
                      <w:szCs w:val="24"/>
                    </w:rPr>
                  </w:pPr>
                </w:p>
              </w:tc>
              <w:tc>
                <w:tcPr>
                  <w:tcW w:w="6622" w:type="dxa"/>
                  <w:tcBorders>
                    <w:bottom w:val="single" w:sz="4" w:space="0" w:color="auto"/>
                  </w:tcBorders>
                </w:tcPr>
                <w:p w:rsidR="00323605" w:rsidRPr="00A166D5" w:rsidRDefault="00323605" w:rsidP="00323605">
                  <w:pPr>
                    <w:widowControl/>
                    <w:jc w:val="center"/>
                    <w:rPr>
                      <w:rFonts w:ascii="Times New Roman" w:hAnsi="Times New Roman"/>
                      <w:i/>
                      <w:sz w:val="24"/>
                      <w:szCs w:val="24"/>
                    </w:rPr>
                  </w:pPr>
                </w:p>
              </w:tc>
            </w:tr>
            <w:tr w:rsidR="00323605" w:rsidRPr="00A166D5" w:rsidTr="00323605">
              <w:tc>
                <w:tcPr>
                  <w:tcW w:w="2518" w:type="dxa"/>
                </w:tcPr>
                <w:p w:rsidR="00323605" w:rsidRPr="00A166D5" w:rsidRDefault="00323605" w:rsidP="00323605">
                  <w:pPr>
                    <w:widowControl/>
                    <w:jc w:val="center"/>
                    <w:rPr>
                      <w:rFonts w:ascii="Times New Roman" w:hAnsi="Times New Roman"/>
                      <w:i/>
                      <w:sz w:val="24"/>
                      <w:szCs w:val="24"/>
                    </w:rPr>
                  </w:pPr>
                </w:p>
              </w:tc>
              <w:tc>
                <w:tcPr>
                  <w:tcW w:w="425" w:type="dxa"/>
                </w:tcPr>
                <w:p w:rsidR="00323605" w:rsidRPr="00A166D5" w:rsidRDefault="00323605" w:rsidP="00323605">
                  <w:pPr>
                    <w:widowControl/>
                    <w:jc w:val="center"/>
                    <w:rPr>
                      <w:rFonts w:ascii="Times New Roman" w:hAnsi="Times New Roman"/>
                      <w:i/>
                      <w:sz w:val="24"/>
                      <w:szCs w:val="24"/>
                    </w:rPr>
                  </w:pPr>
                </w:p>
              </w:tc>
              <w:tc>
                <w:tcPr>
                  <w:tcW w:w="6622" w:type="dxa"/>
                  <w:tcBorders>
                    <w:top w:val="single" w:sz="4" w:space="0" w:color="auto"/>
                  </w:tcBorders>
                </w:tcPr>
                <w:p w:rsidR="00323605" w:rsidRPr="00A166D5" w:rsidRDefault="00323605" w:rsidP="00323605">
                  <w:pPr>
                    <w:widowControl/>
                    <w:jc w:val="center"/>
                    <w:rPr>
                      <w:rFonts w:ascii="Times New Roman" w:hAnsi="Times New Roman"/>
                      <w:i/>
                      <w:sz w:val="24"/>
                      <w:szCs w:val="24"/>
                    </w:rPr>
                  </w:pPr>
                  <w:r w:rsidRPr="00A166D5">
                    <w:rPr>
                      <w:rFonts w:ascii="Times New Roman" w:hAnsi="Times New Roman"/>
                      <w:i/>
                      <w:sz w:val="24"/>
                      <w:szCs w:val="24"/>
                    </w:rPr>
                    <w:t xml:space="preserve">наименование должности подписавшего лица либо указание </w:t>
                  </w:r>
                </w:p>
              </w:tc>
            </w:tr>
            <w:tr w:rsidR="00323605" w:rsidRPr="00A166D5" w:rsidTr="00323605">
              <w:tc>
                <w:tcPr>
                  <w:tcW w:w="2518" w:type="dxa"/>
                </w:tcPr>
                <w:p w:rsidR="00323605" w:rsidRPr="00A166D5" w:rsidRDefault="00323605" w:rsidP="00323605">
                  <w:pPr>
                    <w:widowControl/>
                    <w:jc w:val="center"/>
                    <w:rPr>
                      <w:rFonts w:ascii="Times New Roman" w:hAnsi="Times New Roman"/>
                      <w:i/>
                      <w:sz w:val="24"/>
                      <w:szCs w:val="24"/>
                    </w:rPr>
                  </w:pPr>
                </w:p>
              </w:tc>
              <w:tc>
                <w:tcPr>
                  <w:tcW w:w="425" w:type="dxa"/>
                </w:tcPr>
                <w:p w:rsidR="00323605" w:rsidRPr="00A166D5" w:rsidRDefault="00323605" w:rsidP="00323605">
                  <w:pPr>
                    <w:widowControl/>
                    <w:jc w:val="center"/>
                    <w:rPr>
                      <w:rFonts w:ascii="Times New Roman" w:hAnsi="Times New Roman"/>
                      <w:i/>
                      <w:sz w:val="24"/>
                      <w:szCs w:val="24"/>
                    </w:rPr>
                  </w:pPr>
                </w:p>
              </w:tc>
              <w:tc>
                <w:tcPr>
                  <w:tcW w:w="6622" w:type="dxa"/>
                  <w:tcBorders>
                    <w:bottom w:val="single" w:sz="4" w:space="0" w:color="auto"/>
                  </w:tcBorders>
                </w:tcPr>
                <w:p w:rsidR="00323605" w:rsidRPr="00A166D5" w:rsidRDefault="00323605" w:rsidP="00323605">
                  <w:pPr>
                    <w:widowControl/>
                    <w:jc w:val="center"/>
                    <w:rPr>
                      <w:rFonts w:ascii="Times New Roman" w:hAnsi="Times New Roman"/>
                      <w:i/>
                      <w:sz w:val="24"/>
                      <w:szCs w:val="24"/>
                    </w:rPr>
                  </w:pPr>
                </w:p>
              </w:tc>
            </w:tr>
            <w:tr w:rsidR="00323605" w:rsidRPr="00A166D5" w:rsidTr="00323605">
              <w:tc>
                <w:tcPr>
                  <w:tcW w:w="2518" w:type="dxa"/>
                </w:tcPr>
                <w:p w:rsidR="00323605" w:rsidRPr="00A166D5" w:rsidRDefault="00323605" w:rsidP="00323605">
                  <w:pPr>
                    <w:widowControl/>
                    <w:rPr>
                      <w:rFonts w:ascii="Times New Roman" w:hAnsi="Times New Roman"/>
                      <w:i/>
                      <w:sz w:val="24"/>
                      <w:szCs w:val="24"/>
                      <w:vertAlign w:val="superscript"/>
                    </w:rPr>
                  </w:pPr>
                </w:p>
              </w:tc>
              <w:tc>
                <w:tcPr>
                  <w:tcW w:w="425" w:type="dxa"/>
                </w:tcPr>
                <w:p w:rsidR="00323605" w:rsidRPr="00A166D5" w:rsidRDefault="00323605" w:rsidP="00323605">
                  <w:pPr>
                    <w:widowControl/>
                    <w:jc w:val="center"/>
                    <w:rPr>
                      <w:rFonts w:ascii="Times New Roman" w:hAnsi="Times New Roman"/>
                      <w:i/>
                      <w:sz w:val="24"/>
                      <w:szCs w:val="24"/>
                    </w:rPr>
                  </w:pPr>
                </w:p>
              </w:tc>
              <w:tc>
                <w:tcPr>
                  <w:tcW w:w="6622" w:type="dxa"/>
                  <w:tcBorders>
                    <w:top w:val="single" w:sz="4" w:space="0" w:color="auto"/>
                  </w:tcBorders>
                </w:tcPr>
                <w:p w:rsidR="00323605" w:rsidRPr="00A166D5" w:rsidRDefault="00323605" w:rsidP="00323605">
                  <w:pPr>
                    <w:widowControl/>
                    <w:jc w:val="center"/>
                    <w:rPr>
                      <w:rFonts w:ascii="Times New Roman" w:hAnsi="Times New Roman"/>
                      <w:i/>
                      <w:sz w:val="24"/>
                      <w:szCs w:val="24"/>
                    </w:rPr>
                  </w:pPr>
                  <w:r w:rsidRPr="00A166D5">
                    <w:rPr>
                      <w:rFonts w:ascii="Times New Roman" w:hAnsi="Times New Roman"/>
                      <w:i/>
                      <w:sz w:val="24"/>
                      <w:szCs w:val="24"/>
                    </w:rPr>
                    <w:t xml:space="preserve">на то, что подписавшее лицо является представителем по </w:t>
                  </w:r>
                </w:p>
              </w:tc>
            </w:tr>
            <w:tr w:rsidR="00323605" w:rsidRPr="00A166D5" w:rsidTr="00323605">
              <w:tc>
                <w:tcPr>
                  <w:tcW w:w="2518" w:type="dxa"/>
                </w:tcPr>
                <w:p w:rsidR="00323605" w:rsidRPr="00A166D5" w:rsidRDefault="00323605" w:rsidP="00323605">
                  <w:pPr>
                    <w:widowControl/>
                    <w:jc w:val="center"/>
                    <w:rPr>
                      <w:rFonts w:ascii="Times New Roman" w:hAnsi="Times New Roman"/>
                      <w:i/>
                      <w:sz w:val="24"/>
                      <w:szCs w:val="24"/>
                    </w:rPr>
                  </w:pPr>
                </w:p>
              </w:tc>
              <w:tc>
                <w:tcPr>
                  <w:tcW w:w="425" w:type="dxa"/>
                </w:tcPr>
                <w:p w:rsidR="00323605" w:rsidRPr="00A166D5" w:rsidRDefault="00323605" w:rsidP="00323605">
                  <w:pPr>
                    <w:widowControl/>
                    <w:jc w:val="center"/>
                    <w:rPr>
                      <w:rFonts w:ascii="Times New Roman" w:hAnsi="Times New Roman"/>
                      <w:i/>
                      <w:sz w:val="24"/>
                      <w:szCs w:val="24"/>
                    </w:rPr>
                  </w:pPr>
                </w:p>
              </w:tc>
              <w:tc>
                <w:tcPr>
                  <w:tcW w:w="6622" w:type="dxa"/>
                  <w:tcBorders>
                    <w:bottom w:val="single" w:sz="4" w:space="0" w:color="auto"/>
                  </w:tcBorders>
                </w:tcPr>
                <w:p w:rsidR="00323605" w:rsidRPr="00A166D5" w:rsidRDefault="00323605" w:rsidP="00323605">
                  <w:pPr>
                    <w:widowControl/>
                    <w:jc w:val="center"/>
                    <w:rPr>
                      <w:rFonts w:ascii="Times New Roman" w:hAnsi="Times New Roman"/>
                      <w:i/>
                      <w:sz w:val="24"/>
                      <w:szCs w:val="24"/>
                    </w:rPr>
                  </w:pPr>
                </w:p>
              </w:tc>
            </w:tr>
            <w:tr w:rsidR="00323605" w:rsidRPr="00A166D5" w:rsidTr="00323605">
              <w:tc>
                <w:tcPr>
                  <w:tcW w:w="2518" w:type="dxa"/>
                </w:tcPr>
                <w:p w:rsidR="00323605" w:rsidRPr="00A166D5" w:rsidRDefault="00323605" w:rsidP="00323605">
                  <w:pPr>
                    <w:widowControl/>
                    <w:jc w:val="center"/>
                    <w:rPr>
                      <w:rFonts w:ascii="Times New Roman" w:hAnsi="Times New Roman"/>
                      <w:i/>
                      <w:sz w:val="24"/>
                      <w:szCs w:val="24"/>
                    </w:rPr>
                  </w:pPr>
                </w:p>
              </w:tc>
              <w:tc>
                <w:tcPr>
                  <w:tcW w:w="425" w:type="dxa"/>
                </w:tcPr>
                <w:p w:rsidR="00323605" w:rsidRPr="00A166D5" w:rsidRDefault="00323605" w:rsidP="00323605">
                  <w:pPr>
                    <w:widowControl/>
                    <w:jc w:val="center"/>
                    <w:rPr>
                      <w:rFonts w:ascii="Times New Roman" w:hAnsi="Times New Roman"/>
                      <w:i/>
                      <w:sz w:val="24"/>
                      <w:szCs w:val="24"/>
                    </w:rPr>
                  </w:pPr>
                </w:p>
              </w:tc>
              <w:tc>
                <w:tcPr>
                  <w:tcW w:w="6622" w:type="dxa"/>
                  <w:tcBorders>
                    <w:top w:val="single" w:sz="4" w:space="0" w:color="auto"/>
                  </w:tcBorders>
                </w:tcPr>
                <w:p w:rsidR="00323605" w:rsidRPr="00A166D5" w:rsidRDefault="00323605" w:rsidP="00323605">
                  <w:pPr>
                    <w:widowControl/>
                    <w:jc w:val="center"/>
                    <w:rPr>
                      <w:rFonts w:ascii="Times New Roman" w:hAnsi="Times New Roman"/>
                      <w:i/>
                      <w:sz w:val="24"/>
                      <w:szCs w:val="24"/>
                    </w:rPr>
                  </w:pPr>
                  <w:r w:rsidRPr="00A166D5">
                    <w:rPr>
                      <w:rFonts w:ascii="Times New Roman" w:hAnsi="Times New Roman"/>
                      <w:i/>
                      <w:sz w:val="24"/>
                      <w:szCs w:val="24"/>
                    </w:rPr>
                    <w:t>доверенности)</w:t>
                  </w:r>
                </w:p>
              </w:tc>
            </w:tr>
          </w:tbl>
          <w:p w:rsidR="00323605" w:rsidRPr="00A166D5" w:rsidRDefault="00323605" w:rsidP="00323605">
            <w:pPr>
              <w:widowControl/>
              <w:ind w:firstLine="694"/>
              <w:rPr>
                <w:rFonts w:ascii="Times New Roman" w:hAnsi="Times New Roman"/>
                <w:sz w:val="24"/>
                <w:szCs w:val="24"/>
              </w:rPr>
            </w:pPr>
          </w:p>
        </w:tc>
      </w:tr>
      <w:tr w:rsidR="00323605" w:rsidRPr="00A166D5" w:rsidTr="006A312E">
        <w:trPr>
          <w:gridAfter w:val="1"/>
          <w:wAfter w:w="215" w:type="dxa"/>
        </w:trPr>
        <w:tc>
          <w:tcPr>
            <w:tcW w:w="9356" w:type="dxa"/>
            <w:gridSpan w:val="4"/>
          </w:tcPr>
          <w:p w:rsidR="00323605" w:rsidRPr="006A312E" w:rsidRDefault="00323605" w:rsidP="00323605">
            <w:pPr>
              <w:widowControl/>
              <w:rPr>
                <w:rFonts w:ascii="Times New Roman" w:hAnsi="Times New Roman"/>
                <w:sz w:val="12"/>
                <w:szCs w:val="24"/>
              </w:rPr>
            </w:pPr>
          </w:p>
        </w:tc>
      </w:tr>
      <w:tr w:rsidR="00323605" w:rsidRPr="00A166D5" w:rsidTr="006A312E">
        <w:trPr>
          <w:gridAfter w:val="1"/>
          <w:wAfter w:w="215" w:type="dxa"/>
        </w:trPr>
        <w:tc>
          <w:tcPr>
            <w:tcW w:w="9356" w:type="dxa"/>
            <w:gridSpan w:val="4"/>
            <w:tcBorders>
              <w:top w:val="single" w:sz="6" w:space="0" w:color="000000"/>
              <w:left w:val="single" w:sz="6" w:space="0" w:color="000000"/>
              <w:bottom w:val="single" w:sz="6" w:space="0" w:color="000000"/>
              <w:right w:val="single" w:sz="6" w:space="0" w:color="000000"/>
            </w:tcBorders>
          </w:tcPr>
          <w:p w:rsidR="00323605" w:rsidRPr="00A166D5" w:rsidRDefault="00323605" w:rsidP="00323605">
            <w:pPr>
              <w:widowControl/>
              <w:rPr>
                <w:rFonts w:ascii="Times New Roman" w:hAnsi="Times New Roman"/>
                <w:sz w:val="24"/>
                <w:szCs w:val="24"/>
                <w:vertAlign w:val="superscript"/>
              </w:rPr>
            </w:pPr>
            <w:r w:rsidRPr="00A166D5">
              <w:rPr>
                <w:rFonts w:ascii="Times New Roman" w:hAnsi="Times New Roman"/>
                <w:sz w:val="24"/>
                <w:szCs w:val="24"/>
              </w:rPr>
              <w:t>Отметка о направлении требования о предоставлении документов в электронном виде (адрес электронной почты), в том числе через личный кабинет на специализированном электронном портале</w:t>
            </w:r>
            <w:r w:rsidRPr="00A166D5">
              <w:rPr>
                <w:rFonts w:ascii="Times New Roman" w:hAnsi="Times New Roman"/>
                <w:sz w:val="24"/>
                <w:szCs w:val="24"/>
                <w:vertAlign w:val="superscript"/>
              </w:rPr>
              <w:t>**</w:t>
            </w:r>
          </w:p>
        </w:tc>
      </w:tr>
    </w:tbl>
    <w:p w:rsidR="00323605" w:rsidRPr="006A312E" w:rsidRDefault="00323605" w:rsidP="003236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16"/>
          <w:szCs w:val="24"/>
        </w:rPr>
      </w:pPr>
    </w:p>
    <w:p w:rsidR="00323605" w:rsidRPr="00A166D5" w:rsidRDefault="00323605" w:rsidP="003236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4"/>
          <w:szCs w:val="24"/>
        </w:rPr>
      </w:pPr>
      <w:r w:rsidRPr="00A166D5">
        <w:rPr>
          <w:rFonts w:ascii="Courier New" w:hAnsi="Courier New" w:cs="Courier New"/>
          <w:sz w:val="24"/>
          <w:szCs w:val="24"/>
        </w:rPr>
        <w:t>──────────────────────────────</w:t>
      </w:r>
    </w:p>
    <w:p w:rsidR="00323605" w:rsidRPr="00A166D5" w:rsidRDefault="00323605" w:rsidP="00323605">
      <w:pPr>
        <w:widowControl/>
        <w:tabs>
          <w:tab w:val="num" w:pos="200"/>
        </w:tabs>
        <w:outlineLvl w:val="0"/>
        <w:rPr>
          <w:rFonts w:ascii="Times New Roman" w:hAnsi="Times New Roman"/>
          <w:sz w:val="24"/>
          <w:szCs w:val="24"/>
        </w:rPr>
      </w:pPr>
      <w:r w:rsidRPr="00A166D5">
        <w:rPr>
          <w:rFonts w:ascii="Times New Roman" w:hAnsi="Times New Roman"/>
          <w:sz w:val="24"/>
          <w:szCs w:val="24"/>
        </w:rPr>
        <w:t>* Данный абзац указывается в случае, если контрольным органом установлена необходимость представления документов на бумажном носителе</w:t>
      </w:r>
    </w:p>
    <w:p w:rsidR="006A312E" w:rsidRDefault="00323605" w:rsidP="006A312E">
      <w:pPr>
        <w:widowControl/>
        <w:tabs>
          <w:tab w:val="num" w:pos="200"/>
        </w:tabs>
        <w:outlineLvl w:val="0"/>
        <w:rPr>
          <w:rFonts w:ascii="Times New Roman" w:hAnsi="Times New Roman"/>
          <w:sz w:val="24"/>
          <w:szCs w:val="24"/>
        </w:rPr>
      </w:pPr>
      <w:r w:rsidRPr="00A166D5">
        <w:rPr>
          <w:rFonts w:ascii="Times New Roman" w:hAnsi="Times New Roman"/>
          <w:sz w:val="24"/>
          <w:szCs w:val="24"/>
        </w:rPr>
        <w:t>** Отметка размещается после ре</w:t>
      </w:r>
      <w:r w:rsidR="006A312E">
        <w:rPr>
          <w:rFonts w:ascii="Times New Roman" w:hAnsi="Times New Roman"/>
          <w:sz w:val="24"/>
          <w:szCs w:val="24"/>
        </w:rPr>
        <w:t>ализации указанных в ней действ</w:t>
      </w:r>
    </w:p>
    <w:p w:rsidR="00323605" w:rsidRPr="00BE05F6" w:rsidRDefault="00323605" w:rsidP="00323605">
      <w:pPr>
        <w:widowControl/>
        <w:ind w:left="5103"/>
        <w:jc w:val="right"/>
        <w:rPr>
          <w:rFonts w:ascii="Times New Roman" w:hAnsi="Times New Roman"/>
          <w:color w:val="auto"/>
          <w:sz w:val="24"/>
        </w:rPr>
      </w:pPr>
      <w:r w:rsidRPr="00BE05F6">
        <w:rPr>
          <w:rFonts w:ascii="Times New Roman" w:hAnsi="Times New Roman"/>
          <w:color w:val="auto"/>
          <w:sz w:val="24"/>
        </w:rPr>
        <w:lastRenderedPageBreak/>
        <w:t>ПРИЛОЖЕНИЕ 12</w:t>
      </w:r>
    </w:p>
    <w:p w:rsidR="00323605" w:rsidRDefault="00323605" w:rsidP="00323605">
      <w:pPr>
        <w:pStyle w:val="ConsPlusNormal"/>
        <w:jc w:val="right"/>
      </w:pPr>
      <w:r>
        <w:t>к Положению о муниципальном контроле</w:t>
      </w:r>
    </w:p>
    <w:p w:rsidR="00323605" w:rsidRDefault="00323605" w:rsidP="00323605">
      <w:pPr>
        <w:pStyle w:val="ConsPlusNormal"/>
        <w:jc w:val="right"/>
      </w:pPr>
      <w:r>
        <w:t xml:space="preserve">на автомобильном транспорте и в дорожном </w:t>
      </w:r>
    </w:p>
    <w:p w:rsidR="00323605" w:rsidRDefault="00323605" w:rsidP="00323605">
      <w:pPr>
        <w:pStyle w:val="ConsPlusNormal"/>
        <w:jc w:val="right"/>
      </w:pPr>
      <w:r>
        <w:t>хозяйстве в границах Новоржевского</w:t>
      </w:r>
    </w:p>
    <w:p w:rsidR="00323605" w:rsidRPr="00FA66F4" w:rsidRDefault="00323605" w:rsidP="00323605">
      <w:pPr>
        <w:pStyle w:val="ConsPlusNormal"/>
        <w:jc w:val="right"/>
      </w:pPr>
      <w:r>
        <w:t xml:space="preserve"> муниципального округа</w:t>
      </w:r>
    </w:p>
    <w:p w:rsidR="00323605" w:rsidRDefault="00323605" w:rsidP="00323605">
      <w:pPr>
        <w:widowControl/>
        <w:tabs>
          <w:tab w:val="left" w:pos="1200"/>
        </w:tabs>
        <w:autoSpaceDN w:val="0"/>
        <w:adjustRightInd w:val="0"/>
        <w:jc w:val="center"/>
        <w:rPr>
          <w:rFonts w:ascii="Times New Roman" w:hAnsi="Times New Roman"/>
          <w:sz w:val="28"/>
          <w:szCs w:val="28"/>
        </w:rPr>
      </w:pPr>
    </w:p>
    <w:p w:rsidR="00323605" w:rsidRDefault="00323605" w:rsidP="00323605">
      <w:pPr>
        <w:widowControl/>
        <w:tabs>
          <w:tab w:val="left" w:pos="1200"/>
        </w:tabs>
        <w:autoSpaceDN w:val="0"/>
        <w:adjustRightInd w:val="0"/>
        <w:jc w:val="center"/>
        <w:rPr>
          <w:rFonts w:ascii="Times New Roman" w:hAnsi="Times New Roman"/>
          <w:sz w:val="28"/>
          <w:szCs w:val="28"/>
        </w:rPr>
      </w:pPr>
    </w:p>
    <w:p w:rsidR="00323605" w:rsidRPr="00A166D5" w:rsidRDefault="00323605" w:rsidP="00323605">
      <w:pPr>
        <w:widowControl/>
        <w:tabs>
          <w:tab w:val="left" w:pos="1200"/>
        </w:tabs>
        <w:autoSpaceDN w:val="0"/>
        <w:adjustRightInd w:val="0"/>
        <w:jc w:val="center"/>
        <w:rPr>
          <w:rFonts w:ascii="Times New Roman" w:hAnsi="Times New Roman"/>
          <w:sz w:val="28"/>
          <w:szCs w:val="28"/>
        </w:rPr>
      </w:pPr>
      <w:r w:rsidRPr="00A166D5">
        <w:rPr>
          <w:rFonts w:ascii="Times New Roman" w:hAnsi="Times New Roman"/>
          <w:sz w:val="28"/>
          <w:szCs w:val="28"/>
        </w:rPr>
        <w:t>Журнал учета консультирований</w:t>
      </w:r>
    </w:p>
    <w:tbl>
      <w:tblPr>
        <w:tblW w:w="9356" w:type="dxa"/>
        <w:tblCellMar>
          <w:top w:w="15" w:type="dxa"/>
          <w:left w:w="15" w:type="dxa"/>
          <w:bottom w:w="15" w:type="dxa"/>
          <w:right w:w="15" w:type="dxa"/>
        </w:tblCellMar>
        <w:tblLook w:val="00A0"/>
      </w:tblPr>
      <w:tblGrid>
        <w:gridCol w:w="9356"/>
      </w:tblGrid>
      <w:tr w:rsidR="00323605" w:rsidRPr="00A166D5" w:rsidTr="00323605">
        <w:tc>
          <w:tcPr>
            <w:tcW w:w="9356" w:type="dxa"/>
            <w:shd w:val="clear" w:color="auto" w:fill="FFFFFF"/>
          </w:tcPr>
          <w:p w:rsidR="00323605" w:rsidRPr="00A166D5" w:rsidRDefault="00323605" w:rsidP="00323605">
            <w:pPr>
              <w:widowControl/>
              <w:jc w:val="center"/>
              <w:rPr>
                <w:rFonts w:ascii="Times New Roman" w:hAnsi="Times New Roman"/>
                <w:sz w:val="28"/>
                <w:szCs w:val="28"/>
              </w:rPr>
            </w:pPr>
            <w:r w:rsidRPr="00A166D5">
              <w:rPr>
                <w:rFonts w:ascii="Times New Roman" w:hAnsi="Times New Roman"/>
                <w:sz w:val="28"/>
                <w:szCs w:val="28"/>
              </w:rPr>
              <w:t xml:space="preserve">Администрация </w:t>
            </w:r>
            <w:r>
              <w:rPr>
                <w:rFonts w:ascii="Times New Roman" w:hAnsi="Times New Roman"/>
                <w:sz w:val="28"/>
                <w:szCs w:val="28"/>
              </w:rPr>
              <w:t>Новоржевского муниципального округа</w:t>
            </w:r>
          </w:p>
        </w:tc>
      </w:tr>
      <w:tr w:rsidR="00323605" w:rsidRPr="00A166D5" w:rsidTr="00323605">
        <w:tc>
          <w:tcPr>
            <w:tcW w:w="9356" w:type="dxa"/>
            <w:tcBorders>
              <w:top w:val="single" w:sz="6" w:space="0" w:color="000000"/>
            </w:tcBorders>
            <w:shd w:val="clear" w:color="auto" w:fill="FFFFFF"/>
          </w:tcPr>
          <w:p w:rsidR="00323605" w:rsidRPr="00A166D5" w:rsidRDefault="00323605" w:rsidP="00323605">
            <w:pPr>
              <w:widowControl/>
              <w:jc w:val="center"/>
              <w:rPr>
                <w:rFonts w:ascii="Times New Roman" w:hAnsi="Times New Roman"/>
                <w:i/>
                <w:iCs/>
                <w:sz w:val="24"/>
                <w:szCs w:val="24"/>
              </w:rPr>
            </w:pPr>
            <w:r w:rsidRPr="00A166D5">
              <w:rPr>
                <w:rFonts w:ascii="Times New Roman" w:hAnsi="Times New Roman"/>
                <w:i/>
                <w:iCs/>
                <w:sz w:val="24"/>
                <w:szCs w:val="24"/>
              </w:rPr>
              <w:t>(указывается наименование контрольного органа)</w:t>
            </w:r>
          </w:p>
        </w:tc>
      </w:tr>
    </w:tbl>
    <w:p w:rsidR="00323605" w:rsidRPr="00A166D5" w:rsidRDefault="00323605" w:rsidP="00323605">
      <w:pPr>
        <w:widowControl/>
        <w:tabs>
          <w:tab w:val="left" w:pos="1200"/>
        </w:tabs>
        <w:autoSpaceDN w:val="0"/>
        <w:adjustRightInd w:val="0"/>
        <w:jc w:val="center"/>
        <w:rPr>
          <w:rFonts w:ascii="Times New Roman" w:hAnsi="Times New Roman"/>
          <w:sz w:val="28"/>
          <w:szCs w:val="28"/>
        </w:rPr>
      </w:pPr>
    </w:p>
    <w:tbl>
      <w:tblPr>
        <w:tblW w:w="9714"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08"/>
        <w:gridCol w:w="1643"/>
        <w:gridCol w:w="1798"/>
        <w:gridCol w:w="1898"/>
        <w:gridCol w:w="1950"/>
        <w:gridCol w:w="1917"/>
      </w:tblGrid>
      <w:tr w:rsidR="00323605" w:rsidRPr="00A166D5" w:rsidTr="00323605">
        <w:tc>
          <w:tcPr>
            <w:tcW w:w="538" w:type="dxa"/>
          </w:tcPr>
          <w:p w:rsidR="00323605" w:rsidRPr="00A166D5" w:rsidRDefault="00323605" w:rsidP="003236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rFonts w:ascii="Times New Roman" w:hAnsi="Times New Roman"/>
                <w:sz w:val="24"/>
                <w:szCs w:val="24"/>
              </w:rPr>
            </w:pPr>
            <w:r w:rsidRPr="00A166D5">
              <w:rPr>
                <w:rFonts w:ascii="Times New Roman" w:hAnsi="Times New Roman"/>
              </w:rPr>
              <w:t>№</w:t>
            </w:r>
          </w:p>
          <w:p w:rsidR="00323605" w:rsidRPr="00A166D5" w:rsidRDefault="00323605" w:rsidP="003236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rFonts w:ascii="Times New Roman" w:hAnsi="Times New Roman"/>
              </w:rPr>
            </w:pPr>
            <w:r w:rsidRPr="00A166D5">
              <w:rPr>
                <w:rFonts w:ascii="Times New Roman" w:hAnsi="Times New Roman"/>
              </w:rPr>
              <w:t>п/п</w:t>
            </w:r>
          </w:p>
        </w:tc>
        <w:tc>
          <w:tcPr>
            <w:tcW w:w="1647" w:type="dxa"/>
          </w:tcPr>
          <w:p w:rsidR="00323605" w:rsidRPr="00A166D5" w:rsidRDefault="00323605" w:rsidP="003236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rFonts w:ascii="Times New Roman" w:hAnsi="Times New Roman"/>
              </w:rPr>
            </w:pPr>
            <w:r w:rsidRPr="00A166D5">
              <w:rPr>
                <w:rFonts w:ascii="Times New Roman" w:hAnsi="Times New Roman"/>
                <w:bCs/>
              </w:rPr>
              <w:t>Вид муниципального контроля</w:t>
            </w:r>
          </w:p>
        </w:tc>
        <w:tc>
          <w:tcPr>
            <w:tcW w:w="1813" w:type="dxa"/>
          </w:tcPr>
          <w:p w:rsidR="00323605" w:rsidRPr="00A166D5" w:rsidRDefault="00323605" w:rsidP="00323605">
            <w:pPr>
              <w:widowControl/>
              <w:jc w:val="center"/>
              <w:rPr>
                <w:rFonts w:ascii="Times New Roman" w:hAnsi="Times New Roman"/>
              </w:rPr>
            </w:pPr>
            <w:r w:rsidRPr="00A166D5">
              <w:rPr>
                <w:rFonts w:ascii="Times New Roman" w:hAnsi="Times New Roman"/>
              </w:rPr>
              <w:t>Дата консультирования</w:t>
            </w:r>
          </w:p>
        </w:tc>
        <w:tc>
          <w:tcPr>
            <w:tcW w:w="1529" w:type="dxa"/>
          </w:tcPr>
          <w:p w:rsidR="00323605" w:rsidRPr="00A166D5" w:rsidRDefault="00323605" w:rsidP="003236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rFonts w:ascii="Times New Roman" w:hAnsi="Times New Roman"/>
              </w:rPr>
            </w:pPr>
            <w:r w:rsidRPr="00A166D5">
              <w:rPr>
                <w:rFonts w:ascii="Times New Roman" w:hAnsi="Times New Roman"/>
              </w:rPr>
              <w:t>Способ осуществления консультирования</w:t>
            </w:r>
          </w:p>
          <w:p w:rsidR="00323605" w:rsidRPr="00A166D5" w:rsidRDefault="00323605" w:rsidP="00323605">
            <w:pPr>
              <w:widowControl/>
              <w:jc w:val="center"/>
              <w:rPr>
                <w:rFonts w:ascii="Times New Roman" w:hAnsi="Times New Roman"/>
              </w:rPr>
            </w:pPr>
            <w:r w:rsidRPr="00A166D5">
              <w:rPr>
                <w:rFonts w:ascii="Times New Roman" w:hAnsi="Times New Roman"/>
              </w:rPr>
              <w:t>(</w:t>
            </w:r>
            <w:r w:rsidRPr="00A166D5">
              <w:rPr>
                <w:rFonts w:ascii="Times New Roman" w:hAnsi="Times New Roman"/>
                <w:shd w:val="clear" w:color="auto" w:fill="FFFFFF"/>
              </w:rPr>
              <w:t>по телефону, посредством видео-конференц-связи, на личном приеме либо в ходе проведения профилактического мероприятия, контрольного мероприятия, на собраниях, конференциях граждан</w:t>
            </w:r>
            <w:r w:rsidRPr="00A166D5">
              <w:rPr>
                <w:rFonts w:ascii="Times New Roman" w:hAnsi="Times New Roman"/>
              </w:rPr>
              <w:t>)</w:t>
            </w:r>
          </w:p>
        </w:tc>
        <w:tc>
          <w:tcPr>
            <w:tcW w:w="2128" w:type="dxa"/>
          </w:tcPr>
          <w:p w:rsidR="00323605" w:rsidRPr="00A166D5" w:rsidRDefault="00323605" w:rsidP="00323605">
            <w:pPr>
              <w:widowControl/>
              <w:jc w:val="center"/>
              <w:rPr>
                <w:rFonts w:ascii="Times New Roman" w:hAnsi="Times New Roman"/>
                <w:shd w:val="clear" w:color="auto" w:fill="FFFFFF"/>
              </w:rPr>
            </w:pPr>
            <w:r w:rsidRPr="00A166D5">
              <w:rPr>
                <w:rFonts w:ascii="Times New Roman" w:hAnsi="Times New Roman"/>
              </w:rPr>
              <w:t>Вопрос (вопросы), по которому осуществлялось консультирование</w:t>
            </w:r>
          </w:p>
        </w:tc>
        <w:tc>
          <w:tcPr>
            <w:tcW w:w="2059" w:type="dxa"/>
          </w:tcPr>
          <w:p w:rsidR="00323605" w:rsidRPr="00A166D5" w:rsidRDefault="00323605" w:rsidP="00323605">
            <w:pPr>
              <w:widowControl/>
              <w:jc w:val="center"/>
              <w:rPr>
                <w:rFonts w:ascii="Times New Roman" w:hAnsi="Times New Roman"/>
              </w:rPr>
            </w:pPr>
            <w:r w:rsidRPr="00A166D5">
              <w:rPr>
                <w:rFonts w:ascii="Times New Roman" w:hAnsi="Times New Roman"/>
                <w:shd w:val="clear" w:color="auto" w:fill="FFFFFF"/>
              </w:rPr>
              <w:t>Ф.И.О. должностного лица, осуществлявшего устное консультирование (если консультирование осуществлялось устно)</w:t>
            </w:r>
          </w:p>
        </w:tc>
      </w:tr>
      <w:tr w:rsidR="00323605" w:rsidRPr="00A166D5" w:rsidTr="00323605">
        <w:tc>
          <w:tcPr>
            <w:tcW w:w="538" w:type="dxa"/>
          </w:tcPr>
          <w:p w:rsidR="00323605" w:rsidRPr="00A166D5" w:rsidRDefault="00323605" w:rsidP="003236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sz w:val="24"/>
                <w:szCs w:val="24"/>
              </w:rPr>
            </w:pPr>
          </w:p>
        </w:tc>
        <w:tc>
          <w:tcPr>
            <w:tcW w:w="1647" w:type="dxa"/>
          </w:tcPr>
          <w:p w:rsidR="00323605" w:rsidRPr="00A166D5" w:rsidRDefault="00323605" w:rsidP="003236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sz w:val="24"/>
                <w:szCs w:val="24"/>
              </w:rPr>
            </w:pPr>
          </w:p>
        </w:tc>
        <w:tc>
          <w:tcPr>
            <w:tcW w:w="1813" w:type="dxa"/>
          </w:tcPr>
          <w:p w:rsidR="00323605" w:rsidRPr="00A166D5" w:rsidRDefault="00323605" w:rsidP="003236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sz w:val="24"/>
                <w:szCs w:val="24"/>
              </w:rPr>
            </w:pPr>
          </w:p>
        </w:tc>
        <w:tc>
          <w:tcPr>
            <w:tcW w:w="1529" w:type="dxa"/>
          </w:tcPr>
          <w:p w:rsidR="00323605" w:rsidRPr="00A166D5" w:rsidRDefault="00323605" w:rsidP="003236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sz w:val="24"/>
                <w:szCs w:val="24"/>
              </w:rPr>
            </w:pPr>
          </w:p>
        </w:tc>
        <w:tc>
          <w:tcPr>
            <w:tcW w:w="2128" w:type="dxa"/>
          </w:tcPr>
          <w:p w:rsidR="00323605" w:rsidRPr="00A166D5" w:rsidRDefault="00323605" w:rsidP="003236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sz w:val="24"/>
                <w:szCs w:val="24"/>
              </w:rPr>
            </w:pPr>
          </w:p>
        </w:tc>
        <w:tc>
          <w:tcPr>
            <w:tcW w:w="2059" w:type="dxa"/>
          </w:tcPr>
          <w:p w:rsidR="00323605" w:rsidRPr="00A166D5" w:rsidRDefault="00323605" w:rsidP="003236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sz w:val="24"/>
                <w:szCs w:val="24"/>
              </w:rPr>
            </w:pPr>
          </w:p>
        </w:tc>
      </w:tr>
      <w:tr w:rsidR="00323605" w:rsidRPr="00A166D5" w:rsidTr="00323605">
        <w:tc>
          <w:tcPr>
            <w:tcW w:w="538" w:type="dxa"/>
          </w:tcPr>
          <w:p w:rsidR="00323605" w:rsidRPr="00A166D5" w:rsidRDefault="00323605" w:rsidP="003236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sz w:val="24"/>
                <w:szCs w:val="24"/>
              </w:rPr>
            </w:pPr>
          </w:p>
        </w:tc>
        <w:tc>
          <w:tcPr>
            <w:tcW w:w="1647" w:type="dxa"/>
          </w:tcPr>
          <w:p w:rsidR="00323605" w:rsidRPr="00A166D5" w:rsidRDefault="00323605" w:rsidP="003236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sz w:val="24"/>
                <w:szCs w:val="24"/>
              </w:rPr>
            </w:pPr>
          </w:p>
        </w:tc>
        <w:tc>
          <w:tcPr>
            <w:tcW w:w="1813" w:type="dxa"/>
          </w:tcPr>
          <w:p w:rsidR="00323605" w:rsidRPr="00A166D5" w:rsidRDefault="00323605" w:rsidP="003236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sz w:val="24"/>
                <w:szCs w:val="24"/>
              </w:rPr>
            </w:pPr>
          </w:p>
        </w:tc>
        <w:tc>
          <w:tcPr>
            <w:tcW w:w="1529" w:type="dxa"/>
          </w:tcPr>
          <w:p w:rsidR="00323605" w:rsidRPr="00A166D5" w:rsidRDefault="00323605" w:rsidP="003236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sz w:val="24"/>
                <w:szCs w:val="24"/>
              </w:rPr>
            </w:pPr>
          </w:p>
        </w:tc>
        <w:tc>
          <w:tcPr>
            <w:tcW w:w="2128" w:type="dxa"/>
          </w:tcPr>
          <w:p w:rsidR="00323605" w:rsidRPr="00A166D5" w:rsidRDefault="00323605" w:rsidP="003236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sz w:val="24"/>
                <w:szCs w:val="24"/>
              </w:rPr>
            </w:pPr>
          </w:p>
        </w:tc>
        <w:tc>
          <w:tcPr>
            <w:tcW w:w="2059" w:type="dxa"/>
          </w:tcPr>
          <w:p w:rsidR="00323605" w:rsidRPr="00A166D5" w:rsidRDefault="00323605" w:rsidP="003236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sz w:val="24"/>
                <w:szCs w:val="24"/>
              </w:rPr>
            </w:pPr>
          </w:p>
        </w:tc>
      </w:tr>
      <w:tr w:rsidR="00323605" w:rsidRPr="00A166D5" w:rsidTr="00323605">
        <w:tc>
          <w:tcPr>
            <w:tcW w:w="538" w:type="dxa"/>
          </w:tcPr>
          <w:p w:rsidR="00323605" w:rsidRPr="00A166D5" w:rsidRDefault="00323605" w:rsidP="003236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sz w:val="24"/>
                <w:szCs w:val="24"/>
              </w:rPr>
            </w:pPr>
          </w:p>
        </w:tc>
        <w:tc>
          <w:tcPr>
            <w:tcW w:w="1647" w:type="dxa"/>
          </w:tcPr>
          <w:p w:rsidR="00323605" w:rsidRPr="00A166D5" w:rsidRDefault="00323605" w:rsidP="003236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sz w:val="24"/>
                <w:szCs w:val="24"/>
              </w:rPr>
            </w:pPr>
          </w:p>
        </w:tc>
        <w:tc>
          <w:tcPr>
            <w:tcW w:w="1813" w:type="dxa"/>
          </w:tcPr>
          <w:p w:rsidR="00323605" w:rsidRPr="00A166D5" w:rsidRDefault="00323605" w:rsidP="003236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sz w:val="24"/>
                <w:szCs w:val="24"/>
              </w:rPr>
            </w:pPr>
          </w:p>
        </w:tc>
        <w:tc>
          <w:tcPr>
            <w:tcW w:w="1529" w:type="dxa"/>
          </w:tcPr>
          <w:p w:rsidR="00323605" w:rsidRPr="00A166D5" w:rsidRDefault="00323605" w:rsidP="003236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sz w:val="24"/>
                <w:szCs w:val="24"/>
              </w:rPr>
            </w:pPr>
          </w:p>
        </w:tc>
        <w:tc>
          <w:tcPr>
            <w:tcW w:w="2128" w:type="dxa"/>
          </w:tcPr>
          <w:p w:rsidR="00323605" w:rsidRPr="00A166D5" w:rsidRDefault="00323605" w:rsidP="003236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sz w:val="24"/>
                <w:szCs w:val="24"/>
              </w:rPr>
            </w:pPr>
          </w:p>
        </w:tc>
        <w:tc>
          <w:tcPr>
            <w:tcW w:w="2059" w:type="dxa"/>
          </w:tcPr>
          <w:p w:rsidR="00323605" w:rsidRPr="00A166D5" w:rsidRDefault="00323605" w:rsidP="003236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sz w:val="24"/>
                <w:szCs w:val="24"/>
              </w:rPr>
            </w:pPr>
          </w:p>
        </w:tc>
      </w:tr>
      <w:tr w:rsidR="00323605" w:rsidRPr="00A166D5" w:rsidTr="00323605">
        <w:tc>
          <w:tcPr>
            <w:tcW w:w="538" w:type="dxa"/>
          </w:tcPr>
          <w:p w:rsidR="00323605" w:rsidRPr="00A166D5" w:rsidRDefault="00323605" w:rsidP="003236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sz w:val="24"/>
                <w:szCs w:val="24"/>
              </w:rPr>
            </w:pPr>
          </w:p>
        </w:tc>
        <w:tc>
          <w:tcPr>
            <w:tcW w:w="1647" w:type="dxa"/>
          </w:tcPr>
          <w:p w:rsidR="00323605" w:rsidRPr="00A166D5" w:rsidRDefault="00323605" w:rsidP="003236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sz w:val="24"/>
                <w:szCs w:val="24"/>
              </w:rPr>
            </w:pPr>
          </w:p>
        </w:tc>
        <w:tc>
          <w:tcPr>
            <w:tcW w:w="1813" w:type="dxa"/>
          </w:tcPr>
          <w:p w:rsidR="00323605" w:rsidRPr="00A166D5" w:rsidRDefault="00323605" w:rsidP="003236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sz w:val="24"/>
                <w:szCs w:val="24"/>
              </w:rPr>
            </w:pPr>
          </w:p>
        </w:tc>
        <w:tc>
          <w:tcPr>
            <w:tcW w:w="1529" w:type="dxa"/>
          </w:tcPr>
          <w:p w:rsidR="00323605" w:rsidRPr="00A166D5" w:rsidRDefault="00323605" w:rsidP="003236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sz w:val="24"/>
                <w:szCs w:val="24"/>
              </w:rPr>
            </w:pPr>
          </w:p>
        </w:tc>
        <w:tc>
          <w:tcPr>
            <w:tcW w:w="2128" w:type="dxa"/>
          </w:tcPr>
          <w:p w:rsidR="00323605" w:rsidRPr="00A166D5" w:rsidRDefault="00323605" w:rsidP="003236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sz w:val="24"/>
                <w:szCs w:val="24"/>
              </w:rPr>
            </w:pPr>
          </w:p>
        </w:tc>
        <w:tc>
          <w:tcPr>
            <w:tcW w:w="2059" w:type="dxa"/>
          </w:tcPr>
          <w:p w:rsidR="00323605" w:rsidRPr="00A166D5" w:rsidRDefault="00323605" w:rsidP="003236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sz w:val="24"/>
                <w:szCs w:val="24"/>
              </w:rPr>
            </w:pPr>
          </w:p>
        </w:tc>
      </w:tr>
      <w:tr w:rsidR="00323605" w:rsidRPr="00A166D5" w:rsidTr="00323605">
        <w:tc>
          <w:tcPr>
            <w:tcW w:w="538" w:type="dxa"/>
          </w:tcPr>
          <w:p w:rsidR="00323605" w:rsidRPr="00A166D5" w:rsidRDefault="00323605" w:rsidP="003236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sz w:val="24"/>
                <w:szCs w:val="24"/>
              </w:rPr>
            </w:pPr>
          </w:p>
        </w:tc>
        <w:tc>
          <w:tcPr>
            <w:tcW w:w="1647" w:type="dxa"/>
          </w:tcPr>
          <w:p w:rsidR="00323605" w:rsidRPr="00A166D5" w:rsidRDefault="00323605" w:rsidP="003236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sz w:val="24"/>
                <w:szCs w:val="24"/>
              </w:rPr>
            </w:pPr>
          </w:p>
        </w:tc>
        <w:tc>
          <w:tcPr>
            <w:tcW w:w="1813" w:type="dxa"/>
          </w:tcPr>
          <w:p w:rsidR="00323605" w:rsidRPr="00A166D5" w:rsidRDefault="00323605" w:rsidP="003236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sz w:val="24"/>
                <w:szCs w:val="24"/>
              </w:rPr>
            </w:pPr>
          </w:p>
        </w:tc>
        <w:tc>
          <w:tcPr>
            <w:tcW w:w="1529" w:type="dxa"/>
          </w:tcPr>
          <w:p w:rsidR="00323605" w:rsidRPr="00A166D5" w:rsidRDefault="00323605" w:rsidP="003236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sz w:val="24"/>
                <w:szCs w:val="24"/>
              </w:rPr>
            </w:pPr>
          </w:p>
        </w:tc>
        <w:tc>
          <w:tcPr>
            <w:tcW w:w="2128" w:type="dxa"/>
          </w:tcPr>
          <w:p w:rsidR="00323605" w:rsidRPr="00A166D5" w:rsidRDefault="00323605" w:rsidP="003236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sz w:val="24"/>
                <w:szCs w:val="24"/>
              </w:rPr>
            </w:pPr>
          </w:p>
        </w:tc>
        <w:tc>
          <w:tcPr>
            <w:tcW w:w="2059" w:type="dxa"/>
          </w:tcPr>
          <w:p w:rsidR="00323605" w:rsidRPr="00A166D5" w:rsidRDefault="00323605" w:rsidP="003236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sz w:val="24"/>
                <w:szCs w:val="24"/>
              </w:rPr>
            </w:pPr>
          </w:p>
        </w:tc>
      </w:tr>
      <w:tr w:rsidR="00323605" w:rsidRPr="00A166D5" w:rsidTr="00323605">
        <w:tc>
          <w:tcPr>
            <w:tcW w:w="538" w:type="dxa"/>
          </w:tcPr>
          <w:p w:rsidR="00323605" w:rsidRPr="00A166D5" w:rsidRDefault="00323605" w:rsidP="003236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sz w:val="24"/>
                <w:szCs w:val="24"/>
              </w:rPr>
            </w:pPr>
          </w:p>
        </w:tc>
        <w:tc>
          <w:tcPr>
            <w:tcW w:w="1647" w:type="dxa"/>
          </w:tcPr>
          <w:p w:rsidR="00323605" w:rsidRPr="00A166D5" w:rsidRDefault="00323605" w:rsidP="003236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sz w:val="24"/>
                <w:szCs w:val="24"/>
              </w:rPr>
            </w:pPr>
          </w:p>
        </w:tc>
        <w:tc>
          <w:tcPr>
            <w:tcW w:w="1813" w:type="dxa"/>
          </w:tcPr>
          <w:p w:rsidR="00323605" w:rsidRPr="00A166D5" w:rsidRDefault="00323605" w:rsidP="003236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sz w:val="24"/>
                <w:szCs w:val="24"/>
              </w:rPr>
            </w:pPr>
          </w:p>
        </w:tc>
        <w:tc>
          <w:tcPr>
            <w:tcW w:w="1529" w:type="dxa"/>
          </w:tcPr>
          <w:p w:rsidR="00323605" w:rsidRPr="00A166D5" w:rsidRDefault="00323605" w:rsidP="003236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sz w:val="24"/>
                <w:szCs w:val="24"/>
              </w:rPr>
            </w:pPr>
          </w:p>
        </w:tc>
        <w:tc>
          <w:tcPr>
            <w:tcW w:w="2128" w:type="dxa"/>
          </w:tcPr>
          <w:p w:rsidR="00323605" w:rsidRPr="00A166D5" w:rsidRDefault="00323605" w:rsidP="003236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sz w:val="24"/>
                <w:szCs w:val="24"/>
              </w:rPr>
            </w:pPr>
          </w:p>
        </w:tc>
        <w:tc>
          <w:tcPr>
            <w:tcW w:w="2059" w:type="dxa"/>
          </w:tcPr>
          <w:p w:rsidR="00323605" w:rsidRPr="00A166D5" w:rsidRDefault="00323605" w:rsidP="003236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sz w:val="24"/>
                <w:szCs w:val="24"/>
              </w:rPr>
            </w:pPr>
          </w:p>
        </w:tc>
      </w:tr>
    </w:tbl>
    <w:p w:rsidR="00323605" w:rsidRPr="00A166D5" w:rsidRDefault="00323605" w:rsidP="00323605">
      <w:pPr>
        <w:widowControl/>
        <w:jc w:val="center"/>
        <w:rPr>
          <w:rFonts w:ascii="Times New Roman" w:hAnsi="Times New Roman"/>
          <w:sz w:val="28"/>
          <w:szCs w:val="28"/>
        </w:rPr>
      </w:pPr>
    </w:p>
    <w:p w:rsidR="00323605" w:rsidRPr="00A166D5" w:rsidRDefault="00323605" w:rsidP="003236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8"/>
          <w:szCs w:val="28"/>
        </w:rPr>
      </w:pPr>
      <w:r w:rsidRPr="00A166D5">
        <w:rPr>
          <w:rFonts w:ascii="Times New Roman" w:hAnsi="Times New Roman"/>
          <w:sz w:val="28"/>
          <w:szCs w:val="28"/>
        </w:rPr>
        <w:t>Ответственное за ведение журнала должностное лицо (должностные лица):________________________________</w:t>
      </w:r>
      <w:r>
        <w:rPr>
          <w:rFonts w:ascii="Times New Roman" w:hAnsi="Times New Roman"/>
          <w:sz w:val="28"/>
          <w:szCs w:val="28"/>
        </w:rPr>
        <w:t>_____________________________</w:t>
      </w:r>
    </w:p>
    <w:p w:rsidR="00323605" w:rsidRPr="00A166D5" w:rsidRDefault="00323605" w:rsidP="003236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i/>
          <w:iCs/>
          <w:sz w:val="24"/>
          <w:szCs w:val="24"/>
        </w:rPr>
      </w:pPr>
      <w:r w:rsidRPr="00A166D5">
        <w:rPr>
          <w:rFonts w:ascii="Times New Roman" w:hAnsi="Times New Roman"/>
          <w:i/>
          <w:iCs/>
          <w:sz w:val="24"/>
          <w:szCs w:val="24"/>
        </w:rPr>
        <w:t xml:space="preserve">                      (фамилия, имя, отчество (если имеется), должность)</w:t>
      </w:r>
    </w:p>
    <w:p w:rsidR="00323605" w:rsidRPr="00A166D5" w:rsidRDefault="00323605" w:rsidP="00323605">
      <w:pPr>
        <w:widowControl/>
        <w:tabs>
          <w:tab w:val="left" w:pos="4234"/>
        </w:tabs>
        <w:rPr>
          <w:rFonts w:ascii="Times New Roman" w:hAnsi="Times New Roman"/>
          <w:color w:val="auto"/>
          <w:sz w:val="24"/>
          <w:szCs w:val="24"/>
        </w:rPr>
      </w:pPr>
    </w:p>
    <w:p w:rsidR="00323605" w:rsidRPr="00A166D5" w:rsidRDefault="00323605" w:rsidP="00323605">
      <w:pPr>
        <w:widowControl/>
        <w:suppressAutoHyphens/>
        <w:autoSpaceDE w:val="0"/>
        <w:jc w:val="right"/>
        <w:rPr>
          <w:rFonts w:ascii="Times New Roman" w:hAnsi="Times New Roman"/>
          <w:sz w:val="18"/>
          <w:szCs w:val="18"/>
          <w:lang w:eastAsia="zh-CN"/>
        </w:rPr>
      </w:pPr>
    </w:p>
    <w:p w:rsidR="00323605" w:rsidRPr="00A166D5" w:rsidRDefault="00323605" w:rsidP="00323605">
      <w:pPr>
        <w:widowControl/>
        <w:suppressAutoHyphens/>
        <w:autoSpaceDE w:val="0"/>
        <w:jc w:val="right"/>
        <w:rPr>
          <w:rFonts w:ascii="Times New Roman" w:hAnsi="Times New Roman"/>
          <w:sz w:val="18"/>
          <w:szCs w:val="18"/>
          <w:lang w:eastAsia="zh-CN"/>
        </w:rPr>
      </w:pPr>
    </w:p>
    <w:p w:rsidR="00323605" w:rsidRPr="00A166D5" w:rsidRDefault="00323605" w:rsidP="00323605">
      <w:pPr>
        <w:widowControl/>
        <w:suppressAutoHyphens/>
        <w:autoSpaceDE w:val="0"/>
        <w:jc w:val="right"/>
        <w:rPr>
          <w:rFonts w:ascii="Times New Roman" w:hAnsi="Times New Roman"/>
          <w:sz w:val="18"/>
          <w:szCs w:val="18"/>
          <w:lang w:eastAsia="zh-CN"/>
        </w:rPr>
        <w:sectPr w:rsidR="00323605" w:rsidRPr="00A166D5" w:rsidSect="00323605">
          <w:headerReference w:type="even" r:id="rId10"/>
          <w:headerReference w:type="default" r:id="rId11"/>
          <w:headerReference w:type="first" r:id="rId12"/>
          <w:pgSz w:w="11906" w:h="16838"/>
          <w:pgMar w:top="1276" w:right="850" w:bottom="1134" w:left="1701" w:header="720" w:footer="720" w:gutter="0"/>
          <w:cols w:space="720"/>
          <w:titlePg/>
          <w:docGrid w:linePitch="381"/>
        </w:sectPr>
      </w:pPr>
    </w:p>
    <w:p w:rsidR="00323605" w:rsidRPr="00BE05F6" w:rsidRDefault="00323605" w:rsidP="00323605">
      <w:pPr>
        <w:widowControl/>
        <w:ind w:left="5103"/>
        <w:jc w:val="right"/>
        <w:rPr>
          <w:rFonts w:ascii="Times New Roman" w:hAnsi="Times New Roman"/>
          <w:color w:val="auto"/>
          <w:sz w:val="24"/>
        </w:rPr>
      </w:pPr>
      <w:r w:rsidRPr="00BE05F6">
        <w:rPr>
          <w:rFonts w:ascii="Times New Roman" w:hAnsi="Times New Roman"/>
          <w:color w:val="auto"/>
          <w:sz w:val="24"/>
        </w:rPr>
        <w:lastRenderedPageBreak/>
        <w:t>ПРИЛОЖЕНИЕ 13</w:t>
      </w:r>
    </w:p>
    <w:p w:rsidR="00323605" w:rsidRDefault="00323605" w:rsidP="00323605">
      <w:pPr>
        <w:pStyle w:val="ConsPlusNormal"/>
        <w:jc w:val="right"/>
      </w:pPr>
      <w:r>
        <w:t>к Положению о муниципальном контроле</w:t>
      </w:r>
    </w:p>
    <w:p w:rsidR="00323605" w:rsidRDefault="00323605" w:rsidP="00323605">
      <w:pPr>
        <w:pStyle w:val="ConsPlusNormal"/>
        <w:jc w:val="right"/>
      </w:pPr>
      <w:r>
        <w:t xml:space="preserve">на автомобильном транспорте и в дорожном </w:t>
      </w:r>
    </w:p>
    <w:p w:rsidR="00323605" w:rsidRDefault="00323605" w:rsidP="00323605">
      <w:pPr>
        <w:pStyle w:val="ConsPlusNormal"/>
        <w:jc w:val="right"/>
      </w:pPr>
      <w:r>
        <w:t>хозяйстве в границах Новоржевского</w:t>
      </w:r>
    </w:p>
    <w:p w:rsidR="00323605" w:rsidRPr="00F14539" w:rsidRDefault="00323605" w:rsidP="00323605">
      <w:pPr>
        <w:pStyle w:val="ConsPlusNormal"/>
        <w:jc w:val="right"/>
      </w:pPr>
      <w:r>
        <w:t xml:space="preserve"> муниципального округа</w:t>
      </w:r>
    </w:p>
    <w:p w:rsidR="00323605" w:rsidRPr="00936634" w:rsidRDefault="00323605" w:rsidP="00323605">
      <w:pPr>
        <w:widowControl/>
        <w:tabs>
          <w:tab w:val="left" w:pos="7797"/>
        </w:tabs>
        <w:ind w:right="961"/>
        <w:rPr>
          <w:rFonts w:ascii="Times New Roman" w:hAnsi="Times New Roman"/>
          <w:color w:val="auto"/>
          <w:sz w:val="24"/>
          <w:szCs w:val="24"/>
        </w:rPr>
      </w:pPr>
    </w:p>
    <w:p w:rsidR="00323605" w:rsidRPr="00A166D5" w:rsidRDefault="00323605" w:rsidP="00323605">
      <w:pPr>
        <w:widowControl/>
        <w:tabs>
          <w:tab w:val="num" w:pos="200"/>
        </w:tabs>
        <w:jc w:val="center"/>
        <w:outlineLvl w:val="0"/>
        <w:rPr>
          <w:rFonts w:ascii="Times New Roman" w:hAnsi="Times New Roman"/>
          <w:sz w:val="28"/>
          <w:szCs w:val="28"/>
          <w:shd w:val="clear" w:color="auto" w:fill="FFFFFF"/>
        </w:rPr>
      </w:pPr>
      <w:r w:rsidRPr="00A166D5">
        <w:rPr>
          <w:rFonts w:ascii="Times New Roman" w:hAnsi="Times New Roman"/>
          <w:sz w:val="28"/>
          <w:szCs w:val="28"/>
        </w:rPr>
        <w:t>Журнал учета предостережений</w:t>
      </w:r>
    </w:p>
    <w:tbl>
      <w:tblPr>
        <w:tblW w:w="9214" w:type="dxa"/>
        <w:tblInd w:w="15" w:type="dxa"/>
        <w:tblCellMar>
          <w:top w:w="15" w:type="dxa"/>
          <w:left w:w="15" w:type="dxa"/>
          <w:bottom w:w="15" w:type="dxa"/>
          <w:right w:w="15" w:type="dxa"/>
        </w:tblCellMar>
        <w:tblLook w:val="00A0"/>
      </w:tblPr>
      <w:tblGrid>
        <w:gridCol w:w="9214"/>
      </w:tblGrid>
      <w:tr w:rsidR="00323605" w:rsidRPr="00A166D5" w:rsidTr="006A312E">
        <w:trPr>
          <w:trHeight w:val="213"/>
        </w:trPr>
        <w:tc>
          <w:tcPr>
            <w:tcW w:w="9214" w:type="dxa"/>
            <w:shd w:val="clear" w:color="auto" w:fill="FFFFFF"/>
          </w:tcPr>
          <w:p w:rsidR="00323605" w:rsidRPr="00A166D5" w:rsidRDefault="00323605" w:rsidP="006A312E">
            <w:pPr>
              <w:widowControl/>
              <w:ind w:left="-426"/>
              <w:jc w:val="center"/>
              <w:rPr>
                <w:rFonts w:ascii="Times New Roman" w:hAnsi="Times New Roman"/>
                <w:sz w:val="28"/>
                <w:szCs w:val="28"/>
              </w:rPr>
            </w:pPr>
            <w:r w:rsidRPr="00A166D5">
              <w:rPr>
                <w:rFonts w:ascii="Times New Roman" w:hAnsi="Times New Roman"/>
                <w:sz w:val="28"/>
                <w:szCs w:val="28"/>
              </w:rPr>
              <w:t xml:space="preserve">Администрация </w:t>
            </w:r>
            <w:r>
              <w:rPr>
                <w:rFonts w:ascii="Times New Roman" w:hAnsi="Times New Roman"/>
                <w:sz w:val="28"/>
                <w:szCs w:val="28"/>
              </w:rPr>
              <w:t>Новоржевского муниципального округа</w:t>
            </w:r>
          </w:p>
        </w:tc>
      </w:tr>
      <w:tr w:rsidR="00323605" w:rsidRPr="00A166D5" w:rsidTr="006A312E">
        <w:trPr>
          <w:trHeight w:val="192"/>
        </w:trPr>
        <w:tc>
          <w:tcPr>
            <w:tcW w:w="9214" w:type="dxa"/>
            <w:tcBorders>
              <w:top w:val="single" w:sz="6" w:space="0" w:color="000000"/>
            </w:tcBorders>
            <w:shd w:val="clear" w:color="auto" w:fill="FFFFFF"/>
          </w:tcPr>
          <w:p w:rsidR="00323605" w:rsidRPr="00A166D5" w:rsidRDefault="00323605" w:rsidP="006A312E">
            <w:pPr>
              <w:widowControl/>
              <w:ind w:left="-426"/>
              <w:jc w:val="center"/>
              <w:rPr>
                <w:rFonts w:ascii="Times New Roman" w:hAnsi="Times New Roman"/>
                <w:i/>
                <w:iCs/>
                <w:sz w:val="24"/>
                <w:szCs w:val="24"/>
              </w:rPr>
            </w:pPr>
            <w:r w:rsidRPr="00A166D5">
              <w:rPr>
                <w:rFonts w:ascii="Times New Roman" w:hAnsi="Times New Roman"/>
                <w:i/>
                <w:iCs/>
                <w:sz w:val="24"/>
                <w:szCs w:val="24"/>
              </w:rPr>
              <w:t>(указывается наименование контрольного органа)</w:t>
            </w:r>
          </w:p>
        </w:tc>
      </w:tr>
    </w:tbl>
    <w:p w:rsidR="00323605" w:rsidRPr="00A166D5" w:rsidRDefault="00323605" w:rsidP="00323605">
      <w:pPr>
        <w:autoSpaceDE w:val="0"/>
        <w:autoSpaceDN w:val="0"/>
        <w:adjustRightInd w:val="0"/>
        <w:jc w:val="center"/>
        <w:textAlignment w:val="baseline"/>
        <w:rPr>
          <w:rFonts w:ascii="Times New Roman" w:hAnsi="Times New Roman"/>
          <w:bCs/>
          <w:sz w:val="28"/>
          <w:szCs w:val="28"/>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7"/>
        <w:gridCol w:w="1701"/>
        <w:gridCol w:w="1701"/>
        <w:gridCol w:w="1843"/>
        <w:gridCol w:w="1985"/>
        <w:gridCol w:w="1559"/>
      </w:tblGrid>
      <w:tr w:rsidR="00323605" w:rsidRPr="00A166D5" w:rsidTr="00BE05F6">
        <w:trPr>
          <w:cantSplit/>
          <w:trHeight w:val="4687"/>
        </w:trPr>
        <w:tc>
          <w:tcPr>
            <w:tcW w:w="567" w:type="dxa"/>
          </w:tcPr>
          <w:p w:rsidR="00323605" w:rsidRPr="00A166D5" w:rsidRDefault="00323605" w:rsidP="00323605">
            <w:pPr>
              <w:widowControl/>
              <w:tabs>
                <w:tab w:val="left" w:pos="28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1" w:right="-7"/>
              <w:jc w:val="center"/>
              <w:rPr>
                <w:rFonts w:ascii="Times New Roman" w:hAnsi="Times New Roman"/>
              </w:rPr>
            </w:pPr>
            <w:r w:rsidRPr="00A166D5">
              <w:rPr>
                <w:rFonts w:ascii="Times New Roman" w:hAnsi="Times New Roman"/>
              </w:rPr>
              <w:t>№</w:t>
            </w:r>
          </w:p>
        </w:tc>
        <w:tc>
          <w:tcPr>
            <w:tcW w:w="1701" w:type="dxa"/>
          </w:tcPr>
          <w:p w:rsidR="00323605" w:rsidRPr="00A166D5" w:rsidRDefault="00323605" w:rsidP="003236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rFonts w:ascii="Times New Roman" w:hAnsi="Times New Roman"/>
              </w:rPr>
            </w:pPr>
            <w:r w:rsidRPr="00A166D5">
              <w:rPr>
                <w:rFonts w:ascii="Times New Roman" w:hAnsi="Times New Roman"/>
                <w:bCs/>
              </w:rPr>
              <w:t>Вид муниципального контроля</w:t>
            </w:r>
          </w:p>
        </w:tc>
        <w:tc>
          <w:tcPr>
            <w:tcW w:w="1701" w:type="dxa"/>
          </w:tcPr>
          <w:p w:rsidR="00323605" w:rsidRPr="00A166D5" w:rsidRDefault="00323605" w:rsidP="003236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rFonts w:ascii="Times New Roman" w:hAnsi="Times New Roman"/>
              </w:rPr>
            </w:pPr>
            <w:r w:rsidRPr="00A166D5">
              <w:rPr>
                <w:rFonts w:ascii="Times New Roman" w:hAnsi="Times New Roman"/>
              </w:rPr>
              <w:t>Дата издания предостережения</w:t>
            </w:r>
          </w:p>
        </w:tc>
        <w:tc>
          <w:tcPr>
            <w:tcW w:w="1843" w:type="dxa"/>
          </w:tcPr>
          <w:p w:rsidR="00323605" w:rsidRPr="00A166D5" w:rsidRDefault="00323605" w:rsidP="003236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rFonts w:ascii="Times New Roman" w:hAnsi="Times New Roman"/>
              </w:rPr>
            </w:pPr>
            <w:r w:rsidRPr="00A166D5">
              <w:rPr>
                <w:rFonts w:ascii="Times New Roman" w:hAnsi="Times New Roman"/>
              </w:rPr>
              <w:t>Источник</w:t>
            </w:r>
          </w:p>
          <w:p w:rsidR="00323605" w:rsidRPr="00A166D5" w:rsidRDefault="00323605" w:rsidP="00323605">
            <w:pPr>
              <w:widowControl/>
              <w:jc w:val="center"/>
              <w:rPr>
                <w:rFonts w:ascii="Times New Roman" w:hAnsi="Times New Roman"/>
              </w:rPr>
            </w:pPr>
            <w:r w:rsidRPr="00A166D5">
              <w:rPr>
                <w:rFonts w:ascii="Times New Roman" w:hAnsi="Times New Roman"/>
                <w:shd w:val="clear" w:color="auto" w:fill="FFFFFF"/>
              </w:rPr>
              <w:t>сведений о готовящихся нарушениях обязательных требований или признаках нарушений обязательных требований (при их наличии)</w:t>
            </w:r>
          </w:p>
          <w:p w:rsidR="00323605" w:rsidRPr="00A166D5" w:rsidRDefault="00323605" w:rsidP="003236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rFonts w:ascii="Times New Roman" w:hAnsi="Times New Roman"/>
              </w:rPr>
            </w:pPr>
          </w:p>
        </w:tc>
        <w:tc>
          <w:tcPr>
            <w:tcW w:w="1985" w:type="dxa"/>
          </w:tcPr>
          <w:p w:rsidR="00BE05F6" w:rsidRPr="00A166D5" w:rsidRDefault="00BE05F6" w:rsidP="00BE05F6">
            <w:pPr>
              <w:widowControl/>
              <w:jc w:val="center"/>
              <w:rPr>
                <w:rFonts w:ascii="Times New Roman" w:hAnsi="Times New Roman"/>
                <w:shd w:val="clear" w:color="auto" w:fill="FFFFFF"/>
              </w:rPr>
            </w:pPr>
            <w:r w:rsidRPr="00A166D5">
              <w:rPr>
                <w:rFonts w:ascii="Times New Roman" w:hAnsi="Times New Roman"/>
                <w:shd w:val="clear" w:color="auto" w:fill="FFFFFF"/>
              </w:rPr>
              <w:t>Информация о лице, которому адресовано предостережение</w:t>
            </w:r>
          </w:p>
          <w:p w:rsidR="00323605" w:rsidRPr="00A166D5" w:rsidRDefault="00BE05F6" w:rsidP="00BE05F6">
            <w:pPr>
              <w:widowControl/>
              <w:jc w:val="center"/>
              <w:rPr>
                <w:rFonts w:ascii="Times New Roman" w:hAnsi="Times New Roman"/>
                <w:shd w:val="clear" w:color="auto" w:fill="FFFFFF"/>
              </w:rPr>
            </w:pPr>
            <w:r w:rsidRPr="00A166D5">
              <w:rPr>
                <w:rFonts w:ascii="Times New Roman" w:hAnsi="Times New Roman"/>
              </w:rPr>
              <w:t>(фамилия,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w:t>
            </w:r>
          </w:p>
        </w:tc>
        <w:tc>
          <w:tcPr>
            <w:tcW w:w="1559" w:type="dxa"/>
          </w:tcPr>
          <w:p w:rsidR="00323605" w:rsidRDefault="00323605" w:rsidP="006A312E">
            <w:pPr>
              <w:widowControl/>
              <w:jc w:val="center"/>
              <w:rPr>
                <w:rFonts w:ascii="Times New Roman" w:hAnsi="Times New Roman"/>
                <w:shd w:val="clear" w:color="auto" w:fill="FFFFFF"/>
              </w:rPr>
            </w:pPr>
            <w:r w:rsidRPr="00A166D5">
              <w:rPr>
                <w:rFonts w:ascii="Times New Roman" w:hAnsi="Times New Roman"/>
                <w:shd w:val="clear" w:color="auto" w:fill="FFFFFF"/>
              </w:rPr>
              <w:t>Суть указанных в</w:t>
            </w:r>
            <w:r w:rsidR="006A312E">
              <w:rPr>
                <w:rFonts w:ascii="Times New Roman" w:hAnsi="Times New Roman"/>
                <w:shd w:val="clear" w:color="auto" w:fill="FFFFFF"/>
              </w:rPr>
              <w:t xml:space="preserve"> </w:t>
            </w:r>
            <w:r w:rsidRPr="00A166D5">
              <w:rPr>
                <w:rFonts w:ascii="Times New Roman" w:hAnsi="Times New Roman"/>
                <w:shd w:val="clear" w:color="auto" w:fill="FFFFFF"/>
              </w:rPr>
              <w:t>предостережении</w:t>
            </w:r>
          </w:p>
          <w:p w:rsidR="00323605" w:rsidRPr="001918B2" w:rsidRDefault="00323605" w:rsidP="006A312E">
            <w:pPr>
              <w:widowControl/>
              <w:tabs>
                <w:tab w:val="left" w:pos="1451"/>
              </w:tabs>
              <w:jc w:val="center"/>
              <w:rPr>
                <w:rFonts w:ascii="Times New Roman" w:hAnsi="Times New Roman"/>
                <w:shd w:val="clear" w:color="auto" w:fill="FFFFFF"/>
              </w:rPr>
            </w:pPr>
            <w:r w:rsidRPr="00A166D5">
              <w:rPr>
                <w:rFonts w:ascii="Times New Roman" w:hAnsi="Times New Roman"/>
                <w:shd w:val="clear" w:color="auto" w:fill="FFFFFF"/>
              </w:rPr>
              <w:t>предложений о принятии мер по обеспечению соблюдения обязательных требований</w:t>
            </w:r>
          </w:p>
          <w:p w:rsidR="00323605" w:rsidRPr="00A166D5" w:rsidRDefault="00323605" w:rsidP="00323605">
            <w:pPr>
              <w:widowControl/>
              <w:tabs>
                <w:tab w:val="left" w:pos="916"/>
                <w:tab w:val="left" w:pos="1832"/>
                <w:tab w:val="left" w:pos="2748"/>
                <w:tab w:val="left" w:pos="343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436" w:right="-7" w:hanging="3436"/>
              <w:jc w:val="center"/>
              <w:rPr>
                <w:rFonts w:ascii="Times New Roman" w:hAnsi="Times New Roman"/>
              </w:rPr>
            </w:pPr>
          </w:p>
        </w:tc>
      </w:tr>
      <w:tr w:rsidR="00323605" w:rsidRPr="00A166D5" w:rsidTr="00BE05F6">
        <w:trPr>
          <w:trHeight w:val="250"/>
        </w:trPr>
        <w:tc>
          <w:tcPr>
            <w:tcW w:w="567" w:type="dxa"/>
          </w:tcPr>
          <w:p w:rsidR="00323605" w:rsidRPr="00A166D5" w:rsidRDefault="00323605" w:rsidP="003236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sz w:val="24"/>
                <w:szCs w:val="24"/>
              </w:rPr>
            </w:pPr>
          </w:p>
        </w:tc>
        <w:tc>
          <w:tcPr>
            <w:tcW w:w="1701" w:type="dxa"/>
          </w:tcPr>
          <w:p w:rsidR="00323605" w:rsidRPr="00A166D5" w:rsidRDefault="00323605" w:rsidP="003236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sz w:val="24"/>
                <w:szCs w:val="24"/>
              </w:rPr>
            </w:pPr>
          </w:p>
        </w:tc>
        <w:tc>
          <w:tcPr>
            <w:tcW w:w="1701" w:type="dxa"/>
          </w:tcPr>
          <w:p w:rsidR="00323605" w:rsidRPr="00A166D5" w:rsidRDefault="00323605" w:rsidP="003236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sz w:val="24"/>
                <w:szCs w:val="24"/>
              </w:rPr>
            </w:pPr>
          </w:p>
        </w:tc>
        <w:tc>
          <w:tcPr>
            <w:tcW w:w="1843" w:type="dxa"/>
          </w:tcPr>
          <w:p w:rsidR="00323605" w:rsidRPr="00A166D5" w:rsidRDefault="00323605" w:rsidP="003236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sz w:val="24"/>
                <w:szCs w:val="24"/>
              </w:rPr>
            </w:pPr>
          </w:p>
        </w:tc>
        <w:tc>
          <w:tcPr>
            <w:tcW w:w="1985" w:type="dxa"/>
          </w:tcPr>
          <w:p w:rsidR="00323605" w:rsidRPr="00A166D5" w:rsidRDefault="00323605" w:rsidP="003236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sz w:val="24"/>
                <w:szCs w:val="24"/>
              </w:rPr>
            </w:pPr>
          </w:p>
        </w:tc>
        <w:tc>
          <w:tcPr>
            <w:tcW w:w="1559" w:type="dxa"/>
          </w:tcPr>
          <w:p w:rsidR="00323605" w:rsidRPr="00A166D5" w:rsidRDefault="00323605" w:rsidP="003236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sz w:val="24"/>
                <w:szCs w:val="24"/>
              </w:rPr>
            </w:pPr>
          </w:p>
        </w:tc>
      </w:tr>
    </w:tbl>
    <w:p w:rsidR="00323605" w:rsidRPr="00BE05F6" w:rsidRDefault="00323605" w:rsidP="00BE05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8"/>
          <w:szCs w:val="28"/>
        </w:rPr>
      </w:pPr>
      <w:r w:rsidRPr="00A166D5">
        <w:rPr>
          <w:rFonts w:ascii="Times New Roman" w:hAnsi="Times New Roman"/>
          <w:sz w:val="28"/>
          <w:szCs w:val="28"/>
        </w:rPr>
        <w:t>Ответственное за ведение журнала должностное лицо (должностные лица) __________________________________________________________________</w:t>
      </w:r>
      <w:r w:rsidRPr="00A166D5">
        <w:rPr>
          <w:rFonts w:ascii="Times New Roman" w:hAnsi="Times New Roman"/>
          <w:i/>
          <w:iCs/>
          <w:sz w:val="24"/>
          <w:szCs w:val="24"/>
        </w:rPr>
        <w:t xml:space="preserve">                                               (фамилия, имя, отчество (если имеется), должность)</w:t>
      </w:r>
    </w:p>
    <w:p w:rsidR="00323605" w:rsidRPr="00FC6AE7" w:rsidRDefault="00323605" w:rsidP="00323605">
      <w:pPr>
        <w:widowControl/>
        <w:ind w:right="-173"/>
        <w:jc w:val="center"/>
        <w:rPr>
          <w:rFonts w:ascii="Times New Roman" w:hAnsi="Times New Roman"/>
          <w:b/>
          <w:bCs/>
          <w:color w:val="auto"/>
          <w:sz w:val="26"/>
          <w:szCs w:val="26"/>
        </w:rPr>
      </w:pPr>
    </w:p>
    <w:p w:rsidR="00323605" w:rsidRPr="00FC6AE7" w:rsidRDefault="00323605" w:rsidP="00323605">
      <w:pPr>
        <w:widowControl/>
        <w:ind w:firstLine="698"/>
        <w:jc w:val="center"/>
        <w:rPr>
          <w:rFonts w:ascii="Times New Roman" w:hAnsi="Times New Roman"/>
          <w:color w:val="auto"/>
          <w:sz w:val="16"/>
          <w:szCs w:val="16"/>
        </w:rPr>
      </w:pPr>
      <w:r w:rsidRPr="00FC6AE7">
        <w:rPr>
          <w:rFonts w:ascii="Times New Roman" w:hAnsi="Times New Roman"/>
          <w:color w:val="auto"/>
          <w:sz w:val="16"/>
          <w:szCs w:val="16"/>
        </w:rPr>
        <w:t>(наименование органа, осуществляющего муниципальный земельный контроль)</w:t>
      </w:r>
    </w:p>
    <w:p w:rsidR="00323605" w:rsidRPr="00FC6AE7" w:rsidRDefault="00323605" w:rsidP="00323605">
      <w:pPr>
        <w:widowControl/>
        <w:ind w:firstLine="720"/>
        <w:jc w:val="both"/>
        <w:rPr>
          <w:rFonts w:ascii="Times New Roman" w:hAnsi="Times New Roman"/>
          <w:color w:val="auto"/>
          <w:sz w:val="16"/>
          <w:szCs w:val="16"/>
        </w:rPr>
      </w:pPr>
    </w:p>
    <w:p w:rsidR="00BE05F6" w:rsidRDefault="00BE05F6" w:rsidP="00323605">
      <w:pPr>
        <w:widowControl/>
        <w:ind w:left="5103"/>
        <w:jc w:val="right"/>
        <w:rPr>
          <w:rFonts w:ascii="Times New Roman" w:hAnsi="Times New Roman"/>
          <w:color w:val="auto"/>
        </w:rPr>
      </w:pPr>
    </w:p>
    <w:p w:rsidR="00BE05F6" w:rsidRDefault="00BE05F6" w:rsidP="00323605">
      <w:pPr>
        <w:widowControl/>
        <w:ind w:left="5103"/>
        <w:jc w:val="right"/>
        <w:rPr>
          <w:rFonts w:ascii="Times New Roman" w:hAnsi="Times New Roman"/>
          <w:color w:val="auto"/>
        </w:rPr>
      </w:pPr>
    </w:p>
    <w:p w:rsidR="00BE05F6" w:rsidRDefault="00BE05F6" w:rsidP="00323605">
      <w:pPr>
        <w:widowControl/>
        <w:ind w:left="5103"/>
        <w:jc w:val="right"/>
        <w:rPr>
          <w:rFonts w:ascii="Times New Roman" w:hAnsi="Times New Roman"/>
          <w:color w:val="auto"/>
        </w:rPr>
      </w:pPr>
    </w:p>
    <w:p w:rsidR="00BE05F6" w:rsidRDefault="00BE05F6" w:rsidP="00323605">
      <w:pPr>
        <w:widowControl/>
        <w:ind w:left="5103"/>
        <w:jc w:val="right"/>
        <w:rPr>
          <w:rFonts w:ascii="Times New Roman" w:hAnsi="Times New Roman"/>
          <w:color w:val="auto"/>
        </w:rPr>
      </w:pPr>
    </w:p>
    <w:p w:rsidR="00BE05F6" w:rsidRDefault="00BE05F6" w:rsidP="00323605">
      <w:pPr>
        <w:widowControl/>
        <w:ind w:left="5103"/>
        <w:jc w:val="right"/>
        <w:rPr>
          <w:rFonts w:ascii="Times New Roman" w:hAnsi="Times New Roman"/>
          <w:color w:val="auto"/>
        </w:rPr>
      </w:pPr>
    </w:p>
    <w:p w:rsidR="00BE05F6" w:rsidRDefault="00BE05F6" w:rsidP="00323605">
      <w:pPr>
        <w:widowControl/>
        <w:ind w:left="5103"/>
        <w:jc w:val="right"/>
        <w:rPr>
          <w:rFonts w:ascii="Times New Roman" w:hAnsi="Times New Roman"/>
          <w:color w:val="auto"/>
        </w:rPr>
      </w:pPr>
    </w:p>
    <w:p w:rsidR="00BE05F6" w:rsidRDefault="00BE05F6" w:rsidP="00323605">
      <w:pPr>
        <w:widowControl/>
        <w:ind w:left="5103"/>
        <w:jc w:val="right"/>
        <w:rPr>
          <w:rFonts w:ascii="Times New Roman" w:hAnsi="Times New Roman"/>
          <w:color w:val="auto"/>
        </w:rPr>
      </w:pPr>
    </w:p>
    <w:p w:rsidR="00BE05F6" w:rsidRDefault="00BE05F6" w:rsidP="00323605">
      <w:pPr>
        <w:widowControl/>
        <w:ind w:left="5103"/>
        <w:jc w:val="right"/>
        <w:rPr>
          <w:rFonts w:ascii="Times New Roman" w:hAnsi="Times New Roman"/>
          <w:color w:val="auto"/>
        </w:rPr>
      </w:pPr>
    </w:p>
    <w:p w:rsidR="00BE05F6" w:rsidRDefault="00BE05F6" w:rsidP="00323605">
      <w:pPr>
        <w:widowControl/>
        <w:ind w:left="5103"/>
        <w:jc w:val="right"/>
        <w:rPr>
          <w:rFonts w:ascii="Times New Roman" w:hAnsi="Times New Roman"/>
          <w:color w:val="auto"/>
        </w:rPr>
      </w:pPr>
    </w:p>
    <w:p w:rsidR="00BE05F6" w:rsidRDefault="00BE05F6" w:rsidP="00323605">
      <w:pPr>
        <w:widowControl/>
        <w:ind w:left="5103"/>
        <w:jc w:val="right"/>
        <w:rPr>
          <w:rFonts w:ascii="Times New Roman" w:hAnsi="Times New Roman"/>
          <w:color w:val="auto"/>
        </w:rPr>
      </w:pPr>
    </w:p>
    <w:p w:rsidR="00BE05F6" w:rsidRDefault="00BE05F6" w:rsidP="00323605">
      <w:pPr>
        <w:widowControl/>
        <w:ind w:left="5103"/>
        <w:jc w:val="right"/>
        <w:rPr>
          <w:rFonts w:ascii="Times New Roman" w:hAnsi="Times New Roman"/>
          <w:color w:val="auto"/>
          <w:sz w:val="24"/>
          <w:szCs w:val="24"/>
        </w:rPr>
      </w:pPr>
    </w:p>
    <w:p w:rsidR="00BE05F6" w:rsidRDefault="00BE05F6" w:rsidP="00323605">
      <w:pPr>
        <w:widowControl/>
        <w:ind w:left="5103"/>
        <w:jc w:val="right"/>
        <w:rPr>
          <w:rFonts w:ascii="Times New Roman" w:hAnsi="Times New Roman"/>
          <w:color w:val="auto"/>
          <w:sz w:val="24"/>
          <w:szCs w:val="24"/>
        </w:rPr>
      </w:pPr>
    </w:p>
    <w:p w:rsidR="00BE05F6" w:rsidRDefault="00BE05F6" w:rsidP="00323605">
      <w:pPr>
        <w:widowControl/>
        <w:ind w:left="5103"/>
        <w:jc w:val="right"/>
        <w:rPr>
          <w:rFonts w:ascii="Times New Roman" w:hAnsi="Times New Roman"/>
          <w:color w:val="auto"/>
          <w:sz w:val="24"/>
          <w:szCs w:val="24"/>
        </w:rPr>
      </w:pPr>
    </w:p>
    <w:p w:rsidR="00BE05F6" w:rsidRDefault="00BE05F6" w:rsidP="00323605">
      <w:pPr>
        <w:widowControl/>
        <w:ind w:left="5103"/>
        <w:jc w:val="right"/>
        <w:rPr>
          <w:rFonts w:ascii="Times New Roman" w:hAnsi="Times New Roman"/>
          <w:color w:val="auto"/>
          <w:sz w:val="24"/>
          <w:szCs w:val="24"/>
        </w:rPr>
      </w:pPr>
    </w:p>
    <w:p w:rsidR="00BE05F6" w:rsidRDefault="00BE05F6" w:rsidP="00323605">
      <w:pPr>
        <w:widowControl/>
        <w:ind w:left="5103"/>
        <w:jc w:val="right"/>
        <w:rPr>
          <w:rFonts w:ascii="Times New Roman" w:hAnsi="Times New Roman"/>
          <w:color w:val="auto"/>
          <w:sz w:val="24"/>
          <w:szCs w:val="24"/>
        </w:rPr>
      </w:pPr>
    </w:p>
    <w:p w:rsidR="00BE05F6" w:rsidRDefault="00BE05F6" w:rsidP="00323605">
      <w:pPr>
        <w:widowControl/>
        <w:ind w:left="5103"/>
        <w:jc w:val="right"/>
        <w:rPr>
          <w:rFonts w:ascii="Times New Roman" w:hAnsi="Times New Roman"/>
          <w:color w:val="auto"/>
          <w:sz w:val="24"/>
          <w:szCs w:val="24"/>
        </w:rPr>
      </w:pPr>
    </w:p>
    <w:p w:rsidR="00323605" w:rsidRPr="00BE05F6" w:rsidRDefault="00323605" w:rsidP="00323605">
      <w:pPr>
        <w:widowControl/>
        <w:ind w:left="5103"/>
        <w:jc w:val="right"/>
        <w:rPr>
          <w:rFonts w:ascii="Times New Roman" w:hAnsi="Times New Roman"/>
          <w:color w:val="auto"/>
          <w:sz w:val="24"/>
          <w:szCs w:val="24"/>
        </w:rPr>
      </w:pPr>
      <w:r w:rsidRPr="00BE05F6">
        <w:rPr>
          <w:rFonts w:ascii="Times New Roman" w:hAnsi="Times New Roman"/>
          <w:color w:val="auto"/>
          <w:sz w:val="24"/>
          <w:szCs w:val="24"/>
        </w:rPr>
        <w:lastRenderedPageBreak/>
        <w:t>ПРИЛОЖЕНИЕ 14</w:t>
      </w:r>
    </w:p>
    <w:p w:rsidR="00323605" w:rsidRPr="00BE05F6" w:rsidRDefault="00323605" w:rsidP="00323605">
      <w:pPr>
        <w:pStyle w:val="ConsPlusNormal"/>
        <w:jc w:val="right"/>
      </w:pPr>
      <w:r w:rsidRPr="00BE05F6">
        <w:t>к Положению о муниципальном контроле</w:t>
      </w:r>
    </w:p>
    <w:p w:rsidR="00323605" w:rsidRPr="00BE05F6" w:rsidRDefault="00323605" w:rsidP="00323605">
      <w:pPr>
        <w:pStyle w:val="ConsPlusNormal"/>
        <w:jc w:val="right"/>
      </w:pPr>
      <w:r w:rsidRPr="00BE05F6">
        <w:t xml:space="preserve">на автомобильном транспорте и в дорожном </w:t>
      </w:r>
    </w:p>
    <w:p w:rsidR="00323605" w:rsidRPr="00BE05F6" w:rsidRDefault="00323605" w:rsidP="00323605">
      <w:pPr>
        <w:pStyle w:val="ConsPlusNormal"/>
        <w:jc w:val="right"/>
      </w:pPr>
      <w:r w:rsidRPr="00BE05F6">
        <w:t>хозяйстве в границах Новоржевского</w:t>
      </w:r>
    </w:p>
    <w:p w:rsidR="00323605" w:rsidRPr="00F14539" w:rsidRDefault="00323605" w:rsidP="00323605">
      <w:pPr>
        <w:pStyle w:val="ConsPlusNormal"/>
        <w:jc w:val="right"/>
      </w:pPr>
      <w:r w:rsidRPr="00BE05F6">
        <w:t xml:space="preserve"> муниципального округа</w:t>
      </w:r>
    </w:p>
    <w:p w:rsidR="00323605" w:rsidRDefault="00323605" w:rsidP="00323605">
      <w:pPr>
        <w:widowControl/>
        <w:ind w:right="-457"/>
        <w:jc w:val="center"/>
        <w:rPr>
          <w:rFonts w:ascii="Times New Roman" w:hAnsi="Times New Roman"/>
          <w:bCs/>
          <w:color w:val="auto"/>
          <w:sz w:val="28"/>
          <w:szCs w:val="28"/>
          <w:u w:val="single"/>
        </w:rPr>
      </w:pPr>
    </w:p>
    <w:p w:rsidR="00323605" w:rsidRDefault="00323605" w:rsidP="00323605">
      <w:pPr>
        <w:widowControl/>
        <w:ind w:right="-457"/>
        <w:jc w:val="center"/>
        <w:rPr>
          <w:rFonts w:ascii="Times New Roman" w:hAnsi="Times New Roman"/>
          <w:bCs/>
          <w:color w:val="auto"/>
          <w:sz w:val="28"/>
          <w:szCs w:val="28"/>
          <w:u w:val="single"/>
        </w:rPr>
      </w:pPr>
    </w:p>
    <w:p w:rsidR="00323605" w:rsidRPr="00FC6AE7" w:rsidRDefault="00323605" w:rsidP="00323605">
      <w:pPr>
        <w:widowControl/>
        <w:ind w:right="-457"/>
        <w:jc w:val="center"/>
        <w:rPr>
          <w:rFonts w:ascii="Times New Roman" w:hAnsi="Times New Roman"/>
          <w:b/>
          <w:bCs/>
          <w:color w:val="auto"/>
          <w:sz w:val="26"/>
          <w:szCs w:val="26"/>
        </w:rPr>
      </w:pPr>
      <w:r>
        <w:rPr>
          <w:rFonts w:ascii="Times New Roman" w:hAnsi="Times New Roman"/>
          <w:bCs/>
          <w:color w:val="auto"/>
          <w:sz w:val="28"/>
          <w:szCs w:val="28"/>
          <w:u w:val="single"/>
        </w:rPr>
        <w:t>Администрация Новоржевского муниципального округа</w:t>
      </w:r>
    </w:p>
    <w:p w:rsidR="00323605" w:rsidRPr="00FC6AE7" w:rsidRDefault="00323605" w:rsidP="00323605">
      <w:pPr>
        <w:widowControl/>
        <w:ind w:firstLine="698"/>
        <w:jc w:val="center"/>
        <w:rPr>
          <w:rFonts w:ascii="Times New Roman" w:hAnsi="Times New Roman"/>
          <w:color w:val="auto"/>
          <w:sz w:val="16"/>
          <w:szCs w:val="16"/>
        </w:rPr>
      </w:pPr>
      <w:r w:rsidRPr="00FC6AE7">
        <w:rPr>
          <w:rFonts w:ascii="Times New Roman" w:hAnsi="Times New Roman"/>
          <w:color w:val="auto"/>
          <w:sz w:val="16"/>
          <w:szCs w:val="16"/>
        </w:rPr>
        <w:t>(наименование органа, осуществляющего муниципальный земельный контроль)</w:t>
      </w:r>
    </w:p>
    <w:p w:rsidR="00323605" w:rsidRPr="00FC6AE7" w:rsidRDefault="00323605" w:rsidP="00323605">
      <w:pPr>
        <w:widowControl/>
        <w:ind w:firstLine="720"/>
        <w:jc w:val="both"/>
        <w:rPr>
          <w:rFonts w:ascii="Times New Roman" w:hAnsi="Times New Roman"/>
          <w:color w:val="auto"/>
          <w:sz w:val="16"/>
          <w:szCs w:val="16"/>
        </w:rPr>
      </w:pPr>
    </w:p>
    <w:p w:rsidR="00323605" w:rsidRPr="000B4A48" w:rsidRDefault="00323605" w:rsidP="00323605">
      <w:pPr>
        <w:widowControl/>
        <w:spacing w:before="108" w:after="108"/>
        <w:jc w:val="center"/>
        <w:rPr>
          <w:rFonts w:ascii="Times New Roman" w:hAnsi="Times New Roman"/>
          <w:b/>
          <w:bCs/>
          <w:color w:val="auto"/>
          <w:sz w:val="28"/>
          <w:szCs w:val="28"/>
        </w:rPr>
      </w:pPr>
      <w:r w:rsidRPr="000B4A48">
        <w:rPr>
          <w:rFonts w:ascii="Times New Roman" w:hAnsi="Times New Roman"/>
          <w:b/>
          <w:bCs/>
          <w:color w:val="auto"/>
          <w:sz w:val="28"/>
          <w:szCs w:val="28"/>
        </w:rPr>
        <w:t>Муниципальный контроль на автомобильном транспорте и в дорожном хозяйстве в границах Новоржевского муниципального округа</w:t>
      </w:r>
    </w:p>
    <w:p w:rsidR="00323605" w:rsidRPr="00FC6AE7" w:rsidRDefault="00323605" w:rsidP="00323605">
      <w:pPr>
        <w:widowControl/>
        <w:spacing w:before="108" w:after="108"/>
        <w:jc w:val="center"/>
        <w:rPr>
          <w:rFonts w:ascii="Times New Roman" w:hAnsi="Times New Roman"/>
          <w:color w:val="auto"/>
          <w:sz w:val="28"/>
          <w:szCs w:val="28"/>
        </w:rPr>
      </w:pPr>
      <w:r w:rsidRPr="00FC6AE7">
        <w:rPr>
          <w:rFonts w:ascii="Times New Roman" w:hAnsi="Times New Roman"/>
          <w:bCs/>
          <w:color w:val="auto"/>
          <w:sz w:val="28"/>
          <w:szCs w:val="28"/>
        </w:rPr>
        <w:br/>
        <w:t>Журнал учета проверок за 20__ г.</w:t>
      </w:r>
    </w:p>
    <w:p w:rsidR="00323605" w:rsidRPr="000B4A48" w:rsidRDefault="00323605" w:rsidP="00323605">
      <w:pPr>
        <w:ind w:left="3402" w:right="3401"/>
        <w:jc w:val="center"/>
        <w:rPr>
          <w:rFonts w:ascii="Times New Roman" w:hAnsi="Times New Roman" w:cs="Times New Roman"/>
          <w:b/>
          <w:bCs/>
          <w:sz w:val="28"/>
          <w:szCs w:val="28"/>
        </w:rPr>
      </w:pPr>
    </w:p>
    <w:p w:rsidR="00323605" w:rsidRPr="000B4A48" w:rsidRDefault="00323605" w:rsidP="00323605">
      <w:pPr>
        <w:pBdr>
          <w:top w:val="single" w:sz="4" w:space="1" w:color="auto"/>
        </w:pBdr>
        <w:spacing w:after="240"/>
        <w:ind w:left="3402" w:right="3402"/>
        <w:jc w:val="center"/>
        <w:rPr>
          <w:rFonts w:ascii="Times New Roman" w:hAnsi="Times New Roman" w:cs="Times New Roman"/>
          <w:sz w:val="28"/>
          <w:szCs w:val="28"/>
        </w:rPr>
      </w:pPr>
      <w:r w:rsidRPr="000B4A48">
        <w:rPr>
          <w:rFonts w:ascii="Times New Roman" w:hAnsi="Times New Roman" w:cs="Times New Roman"/>
          <w:sz w:val="28"/>
          <w:szCs w:val="28"/>
        </w:rPr>
        <w:t>(дата начала ведения Журнала)</w:t>
      </w:r>
    </w:p>
    <w:p w:rsidR="00323605" w:rsidRPr="000B4A48" w:rsidRDefault="00323605" w:rsidP="00323605">
      <w:pPr>
        <w:rPr>
          <w:rFonts w:ascii="Times New Roman" w:hAnsi="Times New Roman" w:cs="Times New Roman"/>
          <w:sz w:val="28"/>
          <w:szCs w:val="28"/>
        </w:rPr>
      </w:pPr>
    </w:p>
    <w:p w:rsidR="00323605" w:rsidRPr="000B4A48" w:rsidRDefault="00323605" w:rsidP="00323605">
      <w:pPr>
        <w:pBdr>
          <w:top w:val="single" w:sz="4" w:space="1" w:color="auto"/>
        </w:pBdr>
        <w:rPr>
          <w:rFonts w:ascii="Times New Roman" w:hAnsi="Times New Roman" w:cs="Times New Roman"/>
          <w:sz w:val="28"/>
          <w:szCs w:val="28"/>
        </w:rPr>
      </w:pPr>
    </w:p>
    <w:p w:rsidR="00323605" w:rsidRPr="000B4A48" w:rsidRDefault="00323605" w:rsidP="00323605">
      <w:pPr>
        <w:rPr>
          <w:rFonts w:ascii="Times New Roman" w:hAnsi="Times New Roman" w:cs="Times New Roman"/>
          <w:sz w:val="28"/>
          <w:szCs w:val="28"/>
        </w:rPr>
      </w:pPr>
    </w:p>
    <w:p w:rsidR="00323605" w:rsidRPr="000B4A48" w:rsidRDefault="00323605" w:rsidP="00323605">
      <w:pPr>
        <w:pBdr>
          <w:top w:val="single" w:sz="4" w:space="1" w:color="auto"/>
        </w:pBdr>
        <w:rPr>
          <w:rFonts w:ascii="Times New Roman" w:hAnsi="Times New Roman" w:cs="Times New Roman"/>
          <w:sz w:val="28"/>
          <w:szCs w:val="28"/>
        </w:rPr>
      </w:pPr>
    </w:p>
    <w:p w:rsidR="00323605" w:rsidRPr="000B4A48" w:rsidRDefault="00323605" w:rsidP="00323605">
      <w:pPr>
        <w:rPr>
          <w:rFonts w:ascii="Times New Roman" w:hAnsi="Times New Roman" w:cs="Times New Roman"/>
          <w:sz w:val="28"/>
          <w:szCs w:val="28"/>
        </w:rPr>
      </w:pPr>
    </w:p>
    <w:p w:rsidR="00323605" w:rsidRPr="000B4A48" w:rsidRDefault="00323605" w:rsidP="00323605">
      <w:pPr>
        <w:pBdr>
          <w:top w:val="single" w:sz="4" w:space="1" w:color="auto"/>
        </w:pBdr>
        <w:jc w:val="center"/>
        <w:rPr>
          <w:rFonts w:ascii="Times New Roman" w:hAnsi="Times New Roman" w:cs="Times New Roman"/>
          <w:sz w:val="28"/>
          <w:szCs w:val="28"/>
        </w:rPr>
      </w:pPr>
      <w:r w:rsidRPr="000B4A48">
        <w:rPr>
          <w:rFonts w:ascii="Times New Roman" w:hAnsi="Times New Roman" w:cs="Times New Roman"/>
          <w:sz w:val="28"/>
          <w:szCs w:val="28"/>
        </w:rPr>
        <w:t>(наименование юридического лица/фамилия, имя, отчество (в случае, если имеется)</w:t>
      </w:r>
      <w:r w:rsidRPr="000B4A48">
        <w:rPr>
          <w:rFonts w:ascii="Times New Roman" w:hAnsi="Times New Roman" w:cs="Times New Roman"/>
          <w:sz w:val="28"/>
          <w:szCs w:val="28"/>
        </w:rPr>
        <w:br/>
        <w:t>индивидуального предпринимателя)</w:t>
      </w:r>
    </w:p>
    <w:p w:rsidR="00323605" w:rsidRPr="000B4A48" w:rsidRDefault="00323605" w:rsidP="00323605">
      <w:pPr>
        <w:rPr>
          <w:rFonts w:ascii="Times New Roman" w:hAnsi="Times New Roman" w:cs="Times New Roman"/>
          <w:sz w:val="28"/>
          <w:szCs w:val="28"/>
        </w:rPr>
      </w:pPr>
    </w:p>
    <w:p w:rsidR="00323605" w:rsidRPr="000B4A48" w:rsidRDefault="00323605" w:rsidP="00323605">
      <w:pPr>
        <w:pBdr>
          <w:top w:val="single" w:sz="4" w:space="1" w:color="auto"/>
        </w:pBdr>
        <w:rPr>
          <w:rFonts w:ascii="Times New Roman" w:hAnsi="Times New Roman" w:cs="Times New Roman"/>
          <w:sz w:val="28"/>
          <w:szCs w:val="28"/>
        </w:rPr>
      </w:pPr>
    </w:p>
    <w:p w:rsidR="00323605" w:rsidRPr="000B4A48" w:rsidRDefault="00323605" w:rsidP="00323605">
      <w:pPr>
        <w:rPr>
          <w:rFonts w:ascii="Times New Roman" w:hAnsi="Times New Roman" w:cs="Times New Roman"/>
          <w:sz w:val="28"/>
          <w:szCs w:val="28"/>
        </w:rPr>
      </w:pPr>
    </w:p>
    <w:p w:rsidR="00323605" w:rsidRPr="000B4A48" w:rsidRDefault="00323605" w:rsidP="00323605">
      <w:pPr>
        <w:pBdr>
          <w:top w:val="single" w:sz="4" w:space="1" w:color="auto"/>
        </w:pBdr>
        <w:rPr>
          <w:rFonts w:ascii="Times New Roman" w:hAnsi="Times New Roman" w:cs="Times New Roman"/>
          <w:sz w:val="28"/>
          <w:szCs w:val="28"/>
        </w:rPr>
      </w:pPr>
    </w:p>
    <w:p w:rsidR="00323605" w:rsidRPr="000B4A48" w:rsidRDefault="00323605" w:rsidP="00323605">
      <w:pPr>
        <w:rPr>
          <w:rFonts w:ascii="Times New Roman" w:hAnsi="Times New Roman" w:cs="Times New Roman"/>
          <w:sz w:val="28"/>
          <w:szCs w:val="28"/>
        </w:rPr>
      </w:pPr>
    </w:p>
    <w:p w:rsidR="00323605" w:rsidRPr="000B4A48" w:rsidRDefault="00323605" w:rsidP="00323605">
      <w:pPr>
        <w:pBdr>
          <w:top w:val="single" w:sz="4" w:space="1" w:color="auto"/>
        </w:pBdr>
        <w:jc w:val="center"/>
        <w:rPr>
          <w:rFonts w:ascii="Times New Roman" w:hAnsi="Times New Roman" w:cs="Times New Roman"/>
          <w:sz w:val="28"/>
          <w:szCs w:val="28"/>
        </w:rPr>
      </w:pPr>
      <w:r w:rsidRPr="000B4A48">
        <w:rPr>
          <w:rFonts w:ascii="Times New Roman" w:hAnsi="Times New Roman" w:cs="Times New Roman"/>
          <w:sz w:val="28"/>
          <w:szCs w:val="28"/>
        </w:rPr>
        <w:t>(адрес (место нахождения) постоянно действующего исполнительного органа юридического лица/место жительства (место осуществления деятельности (если не совпадает с местом жительства)</w:t>
      </w:r>
      <w:r w:rsidRPr="000B4A48">
        <w:rPr>
          <w:rFonts w:ascii="Times New Roman" w:hAnsi="Times New Roman" w:cs="Times New Roman"/>
          <w:sz w:val="28"/>
          <w:szCs w:val="28"/>
        </w:rPr>
        <w:br/>
        <w:t>индивидуального предпринимателя)</w:t>
      </w:r>
    </w:p>
    <w:p w:rsidR="00323605" w:rsidRPr="000B4A48" w:rsidRDefault="00323605" w:rsidP="00323605">
      <w:pPr>
        <w:rPr>
          <w:rFonts w:ascii="Times New Roman" w:hAnsi="Times New Roman" w:cs="Times New Roman"/>
          <w:sz w:val="28"/>
          <w:szCs w:val="28"/>
        </w:rPr>
      </w:pPr>
    </w:p>
    <w:p w:rsidR="00323605" w:rsidRPr="000B4A48" w:rsidRDefault="00323605" w:rsidP="00323605">
      <w:pPr>
        <w:pBdr>
          <w:top w:val="single" w:sz="4" w:space="1" w:color="auto"/>
        </w:pBdr>
        <w:rPr>
          <w:rFonts w:ascii="Times New Roman" w:hAnsi="Times New Roman" w:cs="Times New Roman"/>
          <w:sz w:val="28"/>
          <w:szCs w:val="28"/>
        </w:rPr>
      </w:pPr>
    </w:p>
    <w:p w:rsidR="00323605" w:rsidRPr="000B4A48" w:rsidRDefault="00323605" w:rsidP="00323605">
      <w:pPr>
        <w:rPr>
          <w:rFonts w:ascii="Times New Roman" w:hAnsi="Times New Roman" w:cs="Times New Roman"/>
          <w:sz w:val="28"/>
          <w:szCs w:val="28"/>
        </w:rPr>
      </w:pPr>
    </w:p>
    <w:p w:rsidR="00323605" w:rsidRPr="000B4A48" w:rsidRDefault="00323605" w:rsidP="00323605">
      <w:pPr>
        <w:pBdr>
          <w:top w:val="single" w:sz="4" w:space="1" w:color="auto"/>
        </w:pBdr>
        <w:jc w:val="center"/>
        <w:rPr>
          <w:rFonts w:ascii="Times New Roman" w:hAnsi="Times New Roman" w:cs="Times New Roman"/>
          <w:sz w:val="28"/>
          <w:szCs w:val="28"/>
        </w:rPr>
      </w:pPr>
      <w:r w:rsidRPr="000B4A48">
        <w:rPr>
          <w:rFonts w:ascii="Times New Roman" w:hAnsi="Times New Roman" w:cs="Times New Roman"/>
          <w:sz w:val="28"/>
          <w:szCs w:val="28"/>
        </w:rPr>
        <w:t>(государственный регистрационный номер записи о государственной регистрации юридического лица/индивидуального предпринимателя, идентификационный номер налогоплательщика (для индивидуального предпринимателя); номер реестровой записи и дата включения сведений в реестр субъектов малого или среднего предпринимательства (для субъектов малого и среднего предпринимательства))</w:t>
      </w:r>
    </w:p>
    <w:p w:rsidR="00323605" w:rsidRPr="000B4A48" w:rsidRDefault="00323605" w:rsidP="00323605">
      <w:pPr>
        <w:spacing w:before="240"/>
        <w:rPr>
          <w:rFonts w:ascii="Times New Roman" w:hAnsi="Times New Roman" w:cs="Times New Roman"/>
          <w:sz w:val="28"/>
          <w:szCs w:val="28"/>
        </w:rPr>
      </w:pPr>
      <w:r w:rsidRPr="000B4A48">
        <w:rPr>
          <w:rFonts w:ascii="Times New Roman" w:hAnsi="Times New Roman" w:cs="Times New Roman"/>
          <w:sz w:val="28"/>
          <w:szCs w:val="28"/>
        </w:rPr>
        <w:lastRenderedPageBreak/>
        <w:t xml:space="preserve">Ответственное лицо:  </w:t>
      </w:r>
    </w:p>
    <w:p w:rsidR="00323605" w:rsidRPr="000B4A48" w:rsidRDefault="00323605" w:rsidP="00323605">
      <w:pPr>
        <w:pBdr>
          <w:top w:val="single" w:sz="4" w:space="1" w:color="auto"/>
        </w:pBdr>
        <w:ind w:left="2268"/>
        <w:rPr>
          <w:rFonts w:ascii="Times New Roman" w:hAnsi="Times New Roman" w:cs="Times New Roman"/>
          <w:sz w:val="28"/>
          <w:szCs w:val="28"/>
        </w:rPr>
      </w:pPr>
    </w:p>
    <w:p w:rsidR="00323605" w:rsidRPr="000B4A48" w:rsidRDefault="00323605" w:rsidP="00323605">
      <w:pPr>
        <w:ind w:left="2268"/>
        <w:rPr>
          <w:rFonts w:ascii="Times New Roman" w:hAnsi="Times New Roman" w:cs="Times New Roman"/>
          <w:sz w:val="28"/>
          <w:szCs w:val="28"/>
        </w:rPr>
      </w:pPr>
    </w:p>
    <w:p w:rsidR="00323605" w:rsidRPr="000B4A48" w:rsidRDefault="00323605" w:rsidP="00323605">
      <w:pPr>
        <w:pBdr>
          <w:top w:val="single" w:sz="4" w:space="1" w:color="auto"/>
        </w:pBdr>
        <w:ind w:left="2268"/>
        <w:jc w:val="center"/>
        <w:rPr>
          <w:rFonts w:ascii="Times New Roman" w:hAnsi="Times New Roman" w:cs="Times New Roman"/>
          <w:sz w:val="28"/>
          <w:szCs w:val="28"/>
        </w:rPr>
      </w:pPr>
      <w:r w:rsidRPr="000B4A48">
        <w:rPr>
          <w:rFonts w:ascii="Times New Roman" w:hAnsi="Times New Roman" w:cs="Times New Roman"/>
          <w:sz w:val="28"/>
          <w:szCs w:val="28"/>
        </w:rPr>
        <w:t>(фамилия, имя, отчество (в случае, если имеется), должность лица (лиц), ответственного</w:t>
      </w:r>
      <w:r w:rsidRPr="000B4A48">
        <w:rPr>
          <w:rFonts w:ascii="Times New Roman" w:hAnsi="Times New Roman" w:cs="Times New Roman"/>
          <w:sz w:val="28"/>
          <w:szCs w:val="28"/>
        </w:rPr>
        <w:br/>
        <w:t>за ведение журнала учета проверок)</w:t>
      </w:r>
    </w:p>
    <w:p w:rsidR="00323605" w:rsidRPr="000B4A48" w:rsidRDefault="00323605" w:rsidP="00323605">
      <w:pPr>
        <w:spacing w:before="120"/>
        <w:ind w:left="2268"/>
        <w:rPr>
          <w:rFonts w:ascii="Times New Roman" w:hAnsi="Times New Roman" w:cs="Times New Roman"/>
          <w:sz w:val="28"/>
          <w:szCs w:val="28"/>
        </w:rPr>
      </w:pPr>
    </w:p>
    <w:p w:rsidR="00323605" w:rsidRPr="000B4A48" w:rsidRDefault="00323605" w:rsidP="00323605">
      <w:pPr>
        <w:pBdr>
          <w:top w:val="single" w:sz="4" w:space="1" w:color="auto"/>
        </w:pBdr>
        <w:ind w:left="2268"/>
        <w:rPr>
          <w:rFonts w:ascii="Times New Roman" w:hAnsi="Times New Roman" w:cs="Times New Roman"/>
          <w:sz w:val="28"/>
          <w:szCs w:val="28"/>
        </w:rPr>
      </w:pPr>
    </w:p>
    <w:p w:rsidR="00323605" w:rsidRPr="000B4A48" w:rsidRDefault="00323605" w:rsidP="00323605">
      <w:pPr>
        <w:ind w:left="2268"/>
        <w:rPr>
          <w:rFonts w:ascii="Times New Roman" w:hAnsi="Times New Roman" w:cs="Times New Roman"/>
          <w:sz w:val="28"/>
          <w:szCs w:val="28"/>
        </w:rPr>
      </w:pPr>
    </w:p>
    <w:p w:rsidR="00323605" w:rsidRPr="000B4A48" w:rsidRDefault="00323605" w:rsidP="00323605">
      <w:pPr>
        <w:pBdr>
          <w:top w:val="single" w:sz="4" w:space="1" w:color="auto"/>
        </w:pBdr>
        <w:ind w:left="2268"/>
        <w:jc w:val="center"/>
        <w:rPr>
          <w:rFonts w:ascii="Times New Roman" w:hAnsi="Times New Roman" w:cs="Times New Roman"/>
          <w:sz w:val="28"/>
          <w:szCs w:val="28"/>
        </w:rPr>
      </w:pPr>
      <w:r w:rsidRPr="000B4A48">
        <w:rPr>
          <w:rFonts w:ascii="Times New Roman" w:hAnsi="Times New Roman" w:cs="Times New Roman"/>
          <w:sz w:val="28"/>
          <w:szCs w:val="28"/>
        </w:rPr>
        <w:t>(фамилия, имя, отчество (в случае, если имеется) руководителя юридического лица, индивидуального предпринимателя)</w:t>
      </w:r>
    </w:p>
    <w:p w:rsidR="00323605" w:rsidRPr="000B4A48" w:rsidRDefault="00323605" w:rsidP="00323605">
      <w:pPr>
        <w:spacing w:before="240"/>
        <w:ind w:left="2268"/>
        <w:rPr>
          <w:rFonts w:ascii="Times New Roman" w:hAnsi="Times New Roman" w:cs="Times New Roman"/>
          <w:sz w:val="28"/>
          <w:szCs w:val="28"/>
        </w:rPr>
      </w:pPr>
      <w:r w:rsidRPr="000B4A48">
        <w:rPr>
          <w:rFonts w:ascii="Times New Roman" w:hAnsi="Times New Roman" w:cs="Times New Roman"/>
          <w:sz w:val="28"/>
          <w:szCs w:val="28"/>
        </w:rPr>
        <w:t xml:space="preserve">Подпись:  </w:t>
      </w:r>
    </w:p>
    <w:p w:rsidR="00323605" w:rsidRPr="000B4A48" w:rsidRDefault="00323605" w:rsidP="00323605">
      <w:pPr>
        <w:pBdr>
          <w:top w:val="single" w:sz="4" w:space="1" w:color="auto"/>
        </w:pBdr>
        <w:ind w:left="3345"/>
        <w:jc w:val="center"/>
        <w:rPr>
          <w:rFonts w:ascii="Times New Roman" w:hAnsi="Times New Roman" w:cs="Times New Roman"/>
          <w:sz w:val="28"/>
          <w:szCs w:val="28"/>
        </w:rPr>
      </w:pPr>
      <w:r w:rsidRPr="000B4A48">
        <w:rPr>
          <w:rFonts w:ascii="Times New Roman" w:hAnsi="Times New Roman" w:cs="Times New Roman"/>
          <w:sz w:val="28"/>
          <w:szCs w:val="28"/>
        </w:rPr>
        <w:t>М.П.</w:t>
      </w:r>
    </w:p>
    <w:p w:rsidR="00323605" w:rsidRPr="000B4A48" w:rsidRDefault="00323605" w:rsidP="00323605">
      <w:pPr>
        <w:spacing w:before="240" w:after="120"/>
        <w:jc w:val="center"/>
        <w:rPr>
          <w:rFonts w:ascii="Times New Roman" w:hAnsi="Times New Roman" w:cs="Times New Roman"/>
          <w:b/>
          <w:bCs/>
          <w:sz w:val="28"/>
          <w:szCs w:val="28"/>
        </w:rPr>
      </w:pPr>
      <w:r w:rsidRPr="000B4A48">
        <w:rPr>
          <w:rFonts w:ascii="Times New Roman" w:hAnsi="Times New Roman" w:cs="Times New Roman"/>
          <w:b/>
          <w:bCs/>
          <w:sz w:val="28"/>
          <w:szCs w:val="28"/>
        </w:rPr>
        <w:t>Сведения о проводимых проверках</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426"/>
        <w:gridCol w:w="5314"/>
        <w:gridCol w:w="3616"/>
      </w:tblGrid>
      <w:tr w:rsidR="00323605" w:rsidRPr="000B4A48" w:rsidTr="004E4CC3">
        <w:trPr>
          <w:trHeight w:val="315"/>
        </w:trPr>
        <w:tc>
          <w:tcPr>
            <w:tcW w:w="426" w:type="dxa"/>
          </w:tcPr>
          <w:p w:rsidR="00323605" w:rsidRPr="000B4A48" w:rsidRDefault="00323605" w:rsidP="00323605">
            <w:pPr>
              <w:jc w:val="center"/>
              <w:rPr>
                <w:rFonts w:ascii="Times New Roman" w:hAnsi="Times New Roman" w:cs="Times New Roman"/>
                <w:sz w:val="28"/>
                <w:szCs w:val="28"/>
              </w:rPr>
            </w:pPr>
            <w:r w:rsidRPr="000B4A48">
              <w:rPr>
                <w:rFonts w:ascii="Times New Roman" w:hAnsi="Times New Roman" w:cs="Times New Roman"/>
                <w:sz w:val="28"/>
                <w:szCs w:val="28"/>
              </w:rPr>
              <w:t>1</w:t>
            </w:r>
          </w:p>
        </w:tc>
        <w:tc>
          <w:tcPr>
            <w:tcW w:w="5314" w:type="dxa"/>
          </w:tcPr>
          <w:p w:rsidR="00323605" w:rsidRPr="000B4A48" w:rsidRDefault="00323605" w:rsidP="00323605">
            <w:pPr>
              <w:ind w:left="57" w:right="57"/>
              <w:rPr>
                <w:rFonts w:ascii="Times New Roman" w:hAnsi="Times New Roman" w:cs="Times New Roman"/>
                <w:sz w:val="28"/>
                <w:szCs w:val="28"/>
              </w:rPr>
            </w:pPr>
            <w:r w:rsidRPr="000B4A48">
              <w:rPr>
                <w:rFonts w:ascii="Times New Roman" w:hAnsi="Times New Roman" w:cs="Times New Roman"/>
                <w:sz w:val="28"/>
                <w:szCs w:val="28"/>
              </w:rPr>
              <w:t>Дата начала и окончания проверки</w:t>
            </w:r>
          </w:p>
        </w:tc>
        <w:tc>
          <w:tcPr>
            <w:tcW w:w="3616" w:type="dxa"/>
          </w:tcPr>
          <w:p w:rsidR="00323605" w:rsidRPr="000B4A48" w:rsidRDefault="00323605" w:rsidP="00323605">
            <w:pPr>
              <w:ind w:left="57" w:right="57"/>
              <w:rPr>
                <w:rFonts w:ascii="Times New Roman" w:hAnsi="Times New Roman" w:cs="Times New Roman"/>
                <w:sz w:val="28"/>
                <w:szCs w:val="28"/>
              </w:rPr>
            </w:pPr>
          </w:p>
        </w:tc>
      </w:tr>
      <w:tr w:rsidR="00323605" w:rsidRPr="000B4A48" w:rsidTr="004E4CC3">
        <w:trPr>
          <w:trHeight w:val="961"/>
        </w:trPr>
        <w:tc>
          <w:tcPr>
            <w:tcW w:w="426" w:type="dxa"/>
          </w:tcPr>
          <w:p w:rsidR="00323605" w:rsidRPr="000B4A48" w:rsidRDefault="00323605" w:rsidP="00323605">
            <w:pPr>
              <w:jc w:val="center"/>
              <w:rPr>
                <w:rFonts w:ascii="Times New Roman" w:hAnsi="Times New Roman" w:cs="Times New Roman"/>
                <w:sz w:val="28"/>
                <w:szCs w:val="28"/>
              </w:rPr>
            </w:pPr>
            <w:r w:rsidRPr="000B4A48">
              <w:rPr>
                <w:rFonts w:ascii="Times New Roman" w:hAnsi="Times New Roman" w:cs="Times New Roman"/>
                <w:sz w:val="28"/>
                <w:szCs w:val="28"/>
              </w:rPr>
              <w:t>2</w:t>
            </w:r>
          </w:p>
        </w:tc>
        <w:tc>
          <w:tcPr>
            <w:tcW w:w="5314" w:type="dxa"/>
          </w:tcPr>
          <w:p w:rsidR="00323605" w:rsidRPr="000B4A48" w:rsidRDefault="00323605" w:rsidP="00323605">
            <w:pPr>
              <w:ind w:left="57" w:right="57"/>
              <w:jc w:val="both"/>
              <w:rPr>
                <w:rFonts w:ascii="Times New Roman" w:hAnsi="Times New Roman" w:cs="Times New Roman"/>
                <w:sz w:val="28"/>
                <w:szCs w:val="28"/>
              </w:rPr>
            </w:pPr>
            <w:r w:rsidRPr="000B4A48">
              <w:rPr>
                <w:rFonts w:ascii="Times New Roman" w:hAnsi="Times New Roman" w:cs="Times New Roman"/>
                <w:sz w:val="28"/>
                <w:szCs w:val="28"/>
              </w:rPr>
              <w:t>Общее время проведения проверки (в отношении субъектов малого предпринимательства и микропредприятий указывается в часах)</w:t>
            </w:r>
          </w:p>
        </w:tc>
        <w:tc>
          <w:tcPr>
            <w:tcW w:w="3616" w:type="dxa"/>
          </w:tcPr>
          <w:p w:rsidR="00323605" w:rsidRPr="000B4A48" w:rsidRDefault="00323605" w:rsidP="00323605">
            <w:pPr>
              <w:ind w:left="57" w:right="57"/>
              <w:rPr>
                <w:rFonts w:ascii="Times New Roman" w:hAnsi="Times New Roman" w:cs="Times New Roman"/>
                <w:sz w:val="28"/>
                <w:szCs w:val="28"/>
              </w:rPr>
            </w:pPr>
          </w:p>
        </w:tc>
      </w:tr>
      <w:tr w:rsidR="00323605" w:rsidRPr="000B4A48" w:rsidTr="004E4CC3">
        <w:trPr>
          <w:trHeight w:val="631"/>
        </w:trPr>
        <w:tc>
          <w:tcPr>
            <w:tcW w:w="426" w:type="dxa"/>
          </w:tcPr>
          <w:p w:rsidR="00323605" w:rsidRPr="000B4A48" w:rsidRDefault="00323605" w:rsidP="00323605">
            <w:pPr>
              <w:jc w:val="center"/>
              <w:rPr>
                <w:rFonts w:ascii="Times New Roman" w:hAnsi="Times New Roman" w:cs="Times New Roman"/>
                <w:sz w:val="28"/>
                <w:szCs w:val="28"/>
              </w:rPr>
            </w:pPr>
            <w:r w:rsidRPr="000B4A48">
              <w:rPr>
                <w:rFonts w:ascii="Times New Roman" w:hAnsi="Times New Roman" w:cs="Times New Roman"/>
                <w:sz w:val="28"/>
                <w:szCs w:val="28"/>
              </w:rPr>
              <w:t>3</w:t>
            </w:r>
          </w:p>
        </w:tc>
        <w:tc>
          <w:tcPr>
            <w:tcW w:w="5314" w:type="dxa"/>
          </w:tcPr>
          <w:p w:rsidR="00323605" w:rsidRPr="000B4A48" w:rsidRDefault="00323605" w:rsidP="00323605">
            <w:pPr>
              <w:ind w:left="57" w:right="57"/>
              <w:jc w:val="both"/>
              <w:rPr>
                <w:rFonts w:ascii="Times New Roman" w:hAnsi="Times New Roman" w:cs="Times New Roman"/>
                <w:sz w:val="28"/>
                <w:szCs w:val="28"/>
              </w:rPr>
            </w:pPr>
            <w:r w:rsidRPr="000B4A48">
              <w:rPr>
                <w:rFonts w:ascii="Times New Roman" w:hAnsi="Times New Roman" w:cs="Times New Roman"/>
                <w:sz w:val="28"/>
                <w:szCs w:val="28"/>
              </w:rPr>
              <w:t>Наименование органа государственного контроля (надзора), наименование органа муниципального контроля</w:t>
            </w:r>
          </w:p>
        </w:tc>
        <w:tc>
          <w:tcPr>
            <w:tcW w:w="3616" w:type="dxa"/>
          </w:tcPr>
          <w:p w:rsidR="00323605" w:rsidRPr="000B4A48" w:rsidRDefault="00323605" w:rsidP="00323605">
            <w:pPr>
              <w:ind w:left="57" w:right="57"/>
              <w:rPr>
                <w:rFonts w:ascii="Times New Roman" w:hAnsi="Times New Roman" w:cs="Times New Roman"/>
                <w:sz w:val="28"/>
                <w:szCs w:val="28"/>
              </w:rPr>
            </w:pPr>
          </w:p>
        </w:tc>
      </w:tr>
      <w:tr w:rsidR="00323605" w:rsidRPr="000B4A48" w:rsidTr="004E4CC3">
        <w:trPr>
          <w:trHeight w:val="315"/>
        </w:trPr>
        <w:tc>
          <w:tcPr>
            <w:tcW w:w="426" w:type="dxa"/>
          </w:tcPr>
          <w:p w:rsidR="00323605" w:rsidRPr="000B4A48" w:rsidRDefault="00323605" w:rsidP="00323605">
            <w:pPr>
              <w:jc w:val="center"/>
              <w:rPr>
                <w:rFonts w:ascii="Times New Roman" w:hAnsi="Times New Roman" w:cs="Times New Roman"/>
                <w:sz w:val="28"/>
                <w:szCs w:val="28"/>
              </w:rPr>
            </w:pPr>
            <w:r w:rsidRPr="000B4A48">
              <w:rPr>
                <w:rFonts w:ascii="Times New Roman" w:hAnsi="Times New Roman" w:cs="Times New Roman"/>
                <w:sz w:val="28"/>
                <w:szCs w:val="28"/>
              </w:rPr>
              <w:t>4</w:t>
            </w:r>
          </w:p>
        </w:tc>
        <w:tc>
          <w:tcPr>
            <w:tcW w:w="5314" w:type="dxa"/>
          </w:tcPr>
          <w:p w:rsidR="00323605" w:rsidRPr="000B4A48" w:rsidRDefault="00323605" w:rsidP="00323605">
            <w:pPr>
              <w:ind w:left="57" w:right="57"/>
              <w:jc w:val="both"/>
              <w:rPr>
                <w:rFonts w:ascii="Times New Roman" w:hAnsi="Times New Roman" w:cs="Times New Roman"/>
                <w:sz w:val="28"/>
                <w:szCs w:val="28"/>
              </w:rPr>
            </w:pPr>
            <w:r w:rsidRPr="000B4A48">
              <w:rPr>
                <w:rFonts w:ascii="Times New Roman" w:hAnsi="Times New Roman" w:cs="Times New Roman"/>
                <w:sz w:val="28"/>
                <w:szCs w:val="28"/>
              </w:rPr>
              <w:t>Дата и номер распоряжения или приказа о проведении проверки</w:t>
            </w:r>
          </w:p>
        </w:tc>
        <w:tc>
          <w:tcPr>
            <w:tcW w:w="3616" w:type="dxa"/>
          </w:tcPr>
          <w:p w:rsidR="00323605" w:rsidRPr="000B4A48" w:rsidRDefault="00323605" w:rsidP="00323605">
            <w:pPr>
              <w:ind w:left="57" w:right="57"/>
              <w:rPr>
                <w:rFonts w:ascii="Times New Roman" w:hAnsi="Times New Roman" w:cs="Times New Roman"/>
                <w:sz w:val="28"/>
                <w:szCs w:val="28"/>
              </w:rPr>
            </w:pPr>
          </w:p>
        </w:tc>
      </w:tr>
      <w:tr w:rsidR="00323605" w:rsidRPr="000B4A48" w:rsidTr="004E4CC3">
        <w:trPr>
          <w:trHeight w:val="315"/>
        </w:trPr>
        <w:tc>
          <w:tcPr>
            <w:tcW w:w="426" w:type="dxa"/>
          </w:tcPr>
          <w:p w:rsidR="00323605" w:rsidRPr="000B4A48" w:rsidRDefault="00323605" w:rsidP="00323605">
            <w:pPr>
              <w:jc w:val="center"/>
              <w:rPr>
                <w:rFonts w:ascii="Times New Roman" w:hAnsi="Times New Roman" w:cs="Times New Roman"/>
                <w:sz w:val="28"/>
                <w:szCs w:val="28"/>
              </w:rPr>
            </w:pPr>
            <w:r w:rsidRPr="000B4A48">
              <w:rPr>
                <w:rFonts w:ascii="Times New Roman" w:hAnsi="Times New Roman" w:cs="Times New Roman"/>
                <w:sz w:val="28"/>
                <w:szCs w:val="28"/>
              </w:rPr>
              <w:t>5</w:t>
            </w:r>
          </w:p>
        </w:tc>
        <w:tc>
          <w:tcPr>
            <w:tcW w:w="5314" w:type="dxa"/>
          </w:tcPr>
          <w:p w:rsidR="00323605" w:rsidRPr="000B4A48" w:rsidRDefault="00323605" w:rsidP="00323605">
            <w:pPr>
              <w:ind w:left="57" w:right="57"/>
              <w:jc w:val="both"/>
              <w:rPr>
                <w:rFonts w:ascii="Times New Roman" w:hAnsi="Times New Roman" w:cs="Times New Roman"/>
                <w:sz w:val="28"/>
                <w:szCs w:val="28"/>
              </w:rPr>
            </w:pPr>
            <w:r w:rsidRPr="000B4A48">
              <w:rPr>
                <w:rFonts w:ascii="Times New Roman" w:hAnsi="Times New Roman" w:cs="Times New Roman"/>
                <w:sz w:val="28"/>
                <w:szCs w:val="28"/>
              </w:rPr>
              <w:t>Цель, задачи и предмет проверки</w:t>
            </w:r>
          </w:p>
        </w:tc>
        <w:tc>
          <w:tcPr>
            <w:tcW w:w="3616" w:type="dxa"/>
          </w:tcPr>
          <w:p w:rsidR="00323605" w:rsidRPr="000B4A48" w:rsidRDefault="00323605" w:rsidP="00323605">
            <w:pPr>
              <w:ind w:left="57" w:right="57"/>
              <w:rPr>
                <w:rFonts w:ascii="Times New Roman" w:hAnsi="Times New Roman" w:cs="Times New Roman"/>
                <w:sz w:val="28"/>
                <w:szCs w:val="28"/>
              </w:rPr>
            </w:pPr>
          </w:p>
        </w:tc>
      </w:tr>
      <w:tr w:rsidR="00323605" w:rsidRPr="000B4A48" w:rsidTr="004E4CC3">
        <w:trPr>
          <w:trHeight w:val="2253"/>
        </w:trPr>
        <w:tc>
          <w:tcPr>
            <w:tcW w:w="426" w:type="dxa"/>
          </w:tcPr>
          <w:p w:rsidR="00323605" w:rsidRPr="000B4A48" w:rsidRDefault="00323605" w:rsidP="00323605">
            <w:pPr>
              <w:jc w:val="center"/>
              <w:rPr>
                <w:rFonts w:ascii="Times New Roman" w:hAnsi="Times New Roman" w:cs="Times New Roman"/>
                <w:sz w:val="28"/>
                <w:szCs w:val="28"/>
              </w:rPr>
            </w:pPr>
            <w:r w:rsidRPr="000B4A48">
              <w:rPr>
                <w:rFonts w:ascii="Times New Roman" w:hAnsi="Times New Roman" w:cs="Times New Roman"/>
                <w:sz w:val="28"/>
                <w:szCs w:val="28"/>
              </w:rPr>
              <w:t>6</w:t>
            </w:r>
          </w:p>
        </w:tc>
        <w:tc>
          <w:tcPr>
            <w:tcW w:w="5314" w:type="dxa"/>
          </w:tcPr>
          <w:p w:rsidR="00323605" w:rsidRPr="000B4A48" w:rsidRDefault="00323605" w:rsidP="00323605">
            <w:pPr>
              <w:ind w:left="57" w:right="57"/>
              <w:jc w:val="both"/>
              <w:rPr>
                <w:rFonts w:ascii="Times New Roman" w:hAnsi="Times New Roman" w:cs="Times New Roman"/>
                <w:sz w:val="28"/>
                <w:szCs w:val="28"/>
              </w:rPr>
            </w:pPr>
            <w:r w:rsidRPr="000B4A48">
              <w:rPr>
                <w:rFonts w:ascii="Times New Roman" w:hAnsi="Times New Roman" w:cs="Times New Roman"/>
                <w:sz w:val="28"/>
                <w:szCs w:val="28"/>
              </w:rPr>
              <w:t>Вид проверки (плановая или внеплановая):</w:t>
            </w:r>
            <w:r w:rsidRPr="000B4A48">
              <w:rPr>
                <w:rFonts w:ascii="Times New Roman" w:hAnsi="Times New Roman" w:cs="Times New Roman"/>
                <w:sz w:val="28"/>
                <w:szCs w:val="28"/>
              </w:rPr>
              <w:br/>
              <w:t>в отношении плановой проверки:</w:t>
            </w:r>
          </w:p>
          <w:p w:rsidR="00323605" w:rsidRPr="000B4A48" w:rsidRDefault="00323605" w:rsidP="00323605">
            <w:pPr>
              <w:ind w:left="57" w:right="57"/>
              <w:jc w:val="both"/>
              <w:rPr>
                <w:rFonts w:ascii="Times New Roman" w:hAnsi="Times New Roman" w:cs="Times New Roman"/>
                <w:sz w:val="28"/>
                <w:szCs w:val="28"/>
              </w:rPr>
            </w:pPr>
            <w:r w:rsidRPr="000B4A48">
              <w:rPr>
                <w:rFonts w:ascii="Times New Roman" w:hAnsi="Times New Roman" w:cs="Times New Roman"/>
                <w:sz w:val="28"/>
                <w:szCs w:val="28"/>
              </w:rPr>
              <w:t>– со ссылкой на ежегодный план проведения проверок;</w:t>
            </w:r>
          </w:p>
          <w:p w:rsidR="00323605" w:rsidRPr="000B4A48" w:rsidRDefault="00323605" w:rsidP="00323605">
            <w:pPr>
              <w:ind w:left="57" w:right="57"/>
              <w:jc w:val="both"/>
              <w:rPr>
                <w:rFonts w:ascii="Times New Roman" w:hAnsi="Times New Roman" w:cs="Times New Roman"/>
                <w:sz w:val="28"/>
                <w:szCs w:val="28"/>
              </w:rPr>
            </w:pPr>
            <w:r w:rsidRPr="000B4A48">
              <w:rPr>
                <w:rFonts w:ascii="Times New Roman" w:hAnsi="Times New Roman" w:cs="Times New Roman"/>
                <w:sz w:val="28"/>
                <w:szCs w:val="28"/>
              </w:rPr>
              <w:t>в отношении внеплановой выездной проверки:</w:t>
            </w:r>
          </w:p>
          <w:p w:rsidR="00323605" w:rsidRPr="000B4A48" w:rsidRDefault="00323605" w:rsidP="00323605">
            <w:pPr>
              <w:ind w:left="57" w:right="57"/>
              <w:jc w:val="both"/>
              <w:rPr>
                <w:rFonts w:ascii="Times New Roman" w:hAnsi="Times New Roman" w:cs="Times New Roman"/>
                <w:sz w:val="28"/>
                <w:szCs w:val="28"/>
              </w:rPr>
            </w:pPr>
            <w:r w:rsidRPr="000B4A48">
              <w:rPr>
                <w:rFonts w:ascii="Times New Roman" w:hAnsi="Times New Roman" w:cs="Times New Roman"/>
                <w:sz w:val="28"/>
                <w:szCs w:val="28"/>
              </w:rPr>
              <w:t>– с указанием на дату и номер решения прокурора о согласовании проведения проверки (в случае, если такое согласование необходимо)</w:t>
            </w:r>
          </w:p>
        </w:tc>
        <w:tc>
          <w:tcPr>
            <w:tcW w:w="3616" w:type="dxa"/>
          </w:tcPr>
          <w:p w:rsidR="00323605" w:rsidRPr="000B4A48" w:rsidRDefault="00323605" w:rsidP="00323605">
            <w:pPr>
              <w:ind w:left="57" w:right="57"/>
              <w:rPr>
                <w:rFonts w:ascii="Times New Roman" w:hAnsi="Times New Roman" w:cs="Times New Roman"/>
                <w:sz w:val="28"/>
                <w:szCs w:val="28"/>
              </w:rPr>
            </w:pPr>
          </w:p>
        </w:tc>
      </w:tr>
      <w:tr w:rsidR="00323605" w:rsidRPr="000B4A48" w:rsidTr="004E4CC3">
        <w:trPr>
          <w:trHeight w:val="961"/>
        </w:trPr>
        <w:tc>
          <w:tcPr>
            <w:tcW w:w="426" w:type="dxa"/>
          </w:tcPr>
          <w:p w:rsidR="00323605" w:rsidRPr="000B4A48" w:rsidRDefault="00323605" w:rsidP="00323605">
            <w:pPr>
              <w:jc w:val="center"/>
              <w:rPr>
                <w:rFonts w:ascii="Times New Roman" w:hAnsi="Times New Roman" w:cs="Times New Roman"/>
                <w:sz w:val="28"/>
                <w:szCs w:val="28"/>
              </w:rPr>
            </w:pPr>
            <w:r w:rsidRPr="000B4A48">
              <w:rPr>
                <w:rFonts w:ascii="Times New Roman" w:hAnsi="Times New Roman" w:cs="Times New Roman"/>
                <w:sz w:val="28"/>
                <w:szCs w:val="28"/>
              </w:rPr>
              <w:t>7</w:t>
            </w:r>
          </w:p>
        </w:tc>
        <w:tc>
          <w:tcPr>
            <w:tcW w:w="5314" w:type="dxa"/>
          </w:tcPr>
          <w:p w:rsidR="00323605" w:rsidRPr="000B4A48" w:rsidRDefault="00323605" w:rsidP="00323605">
            <w:pPr>
              <w:ind w:left="57" w:right="57"/>
              <w:jc w:val="both"/>
              <w:rPr>
                <w:rFonts w:ascii="Times New Roman" w:hAnsi="Times New Roman" w:cs="Times New Roman"/>
                <w:sz w:val="28"/>
                <w:szCs w:val="28"/>
              </w:rPr>
            </w:pPr>
            <w:r w:rsidRPr="000B4A48">
              <w:rPr>
                <w:rFonts w:ascii="Times New Roman" w:hAnsi="Times New Roman" w:cs="Times New Roman"/>
                <w:sz w:val="28"/>
                <w:szCs w:val="28"/>
              </w:rPr>
              <w:t>Дата и номер акта, составленного по результатам проверки, дата его вручения представителю юридического лица, индивидуальному предпринимателю</w:t>
            </w:r>
          </w:p>
        </w:tc>
        <w:tc>
          <w:tcPr>
            <w:tcW w:w="3616" w:type="dxa"/>
          </w:tcPr>
          <w:p w:rsidR="00323605" w:rsidRPr="000B4A48" w:rsidRDefault="00323605" w:rsidP="00323605">
            <w:pPr>
              <w:ind w:left="57" w:right="57"/>
              <w:rPr>
                <w:rFonts w:ascii="Times New Roman" w:hAnsi="Times New Roman" w:cs="Times New Roman"/>
                <w:sz w:val="28"/>
                <w:szCs w:val="28"/>
              </w:rPr>
            </w:pPr>
          </w:p>
        </w:tc>
      </w:tr>
      <w:tr w:rsidR="00323605" w:rsidRPr="000B4A48" w:rsidTr="004E4CC3">
        <w:trPr>
          <w:trHeight w:val="1292"/>
        </w:trPr>
        <w:tc>
          <w:tcPr>
            <w:tcW w:w="426" w:type="dxa"/>
          </w:tcPr>
          <w:p w:rsidR="00323605" w:rsidRPr="000B4A48" w:rsidRDefault="00323605" w:rsidP="00323605">
            <w:pPr>
              <w:jc w:val="center"/>
              <w:rPr>
                <w:rFonts w:ascii="Times New Roman" w:hAnsi="Times New Roman" w:cs="Times New Roman"/>
                <w:sz w:val="28"/>
                <w:szCs w:val="28"/>
              </w:rPr>
            </w:pPr>
            <w:r w:rsidRPr="000B4A48">
              <w:rPr>
                <w:rFonts w:ascii="Times New Roman" w:hAnsi="Times New Roman" w:cs="Times New Roman"/>
                <w:sz w:val="28"/>
                <w:szCs w:val="28"/>
              </w:rPr>
              <w:lastRenderedPageBreak/>
              <w:t>8</w:t>
            </w:r>
          </w:p>
        </w:tc>
        <w:tc>
          <w:tcPr>
            <w:tcW w:w="5314" w:type="dxa"/>
          </w:tcPr>
          <w:p w:rsidR="00323605" w:rsidRPr="000B4A48" w:rsidRDefault="00323605" w:rsidP="00323605">
            <w:pPr>
              <w:ind w:left="57" w:right="57"/>
              <w:jc w:val="both"/>
              <w:rPr>
                <w:rFonts w:ascii="Times New Roman" w:hAnsi="Times New Roman" w:cs="Times New Roman"/>
                <w:sz w:val="28"/>
                <w:szCs w:val="28"/>
              </w:rPr>
            </w:pPr>
            <w:r w:rsidRPr="000B4A48">
              <w:rPr>
                <w:rFonts w:ascii="Times New Roman" w:hAnsi="Times New Roman" w:cs="Times New Roman"/>
                <w:sz w:val="28"/>
                <w:szCs w:val="28"/>
              </w:rPr>
              <w:t>Выявленные нарушения обязательных требований (указываются содержание выявленного нарушения со ссылкой на положение нормативного правового акта, которым установлено нарушенное требование, допустившее его лицо)</w:t>
            </w:r>
          </w:p>
        </w:tc>
        <w:tc>
          <w:tcPr>
            <w:tcW w:w="3616" w:type="dxa"/>
          </w:tcPr>
          <w:p w:rsidR="00323605" w:rsidRPr="000B4A48" w:rsidRDefault="00323605" w:rsidP="00323605">
            <w:pPr>
              <w:ind w:left="57" w:right="57"/>
              <w:rPr>
                <w:rFonts w:ascii="Times New Roman" w:hAnsi="Times New Roman" w:cs="Times New Roman"/>
                <w:sz w:val="28"/>
                <w:szCs w:val="28"/>
              </w:rPr>
            </w:pPr>
          </w:p>
        </w:tc>
      </w:tr>
      <w:tr w:rsidR="00323605" w:rsidRPr="000B4A48" w:rsidTr="004E4CC3">
        <w:trPr>
          <w:trHeight w:val="631"/>
        </w:trPr>
        <w:tc>
          <w:tcPr>
            <w:tcW w:w="426" w:type="dxa"/>
          </w:tcPr>
          <w:p w:rsidR="00323605" w:rsidRPr="000B4A48" w:rsidRDefault="00323605" w:rsidP="00323605">
            <w:pPr>
              <w:jc w:val="center"/>
              <w:rPr>
                <w:rFonts w:ascii="Times New Roman" w:hAnsi="Times New Roman" w:cs="Times New Roman"/>
                <w:sz w:val="28"/>
                <w:szCs w:val="28"/>
              </w:rPr>
            </w:pPr>
            <w:r w:rsidRPr="000B4A48">
              <w:rPr>
                <w:rFonts w:ascii="Times New Roman" w:hAnsi="Times New Roman" w:cs="Times New Roman"/>
                <w:sz w:val="28"/>
                <w:szCs w:val="28"/>
              </w:rPr>
              <w:t>9</w:t>
            </w:r>
          </w:p>
        </w:tc>
        <w:tc>
          <w:tcPr>
            <w:tcW w:w="5314" w:type="dxa"/>
          </w:tcPr>
          <w:p w:rsidR="00323605" w:rsidRPr="000B4A48" w:rsidRDefault="00323605" w:rsidP="00323605">
            <w:pPr>
              <w:ind w:left="57" w:right="57"/>
              <w:jc w:val="both"/>
              <w:rPr>
                <w:rFonts w:ascii="Times New Roman" w:hAnsi="Times New Roman" w:cs="Times New Roman"/>
                <w:sz w:val="28"/>
                <w:szCs w:val="28"/>
              </w:rPr>
            </w:pPr>
            <w:r w:rsidRPr="000B4A48">
              <w:rPr>
                <w:rFonts w:ascii="Times New Roman" w:hAnsi="Times New Roman" w:cs="Times New Roman"/>
                <w:sz w:val="28"/>
                <w:szCs w:val="28"/>
              </w:rPr>
              <w:t>Дата, номер и содержание выданного предписания об устранении выявленных нарушений</w:t>
            </w:r>
          </w:p>
        </w:tc>
        <w:tc>
          <w:tcPr>
            <w:tcW w:w="3616" w:type="dxa"/>
          </w:tcPr>
          <w:p w:rsidR="00323605" w:rsidRPr="000B4A48" w:rsidRDefault="00323605" w:rsidP="00323605">
            <w:pPr>
              <w:ind w:left="57" w:right="57"/>
              <w:rPr>
                <w:rFonts w:ascii="Times New Roman" w:hAnsi="Times New Roman" w:cs="Times New Roman"/>
                <w:sz w:val="28"/>
                <w:szCs w:val="28"/>
              </w:rPr>
            </w:pPr>
          </w:p>
        </w:tc>
      </w:tr>
      <w:tr w:rsidR="00323605" w:rsidRPr="000B4A48" w:rsidTr="004E4CC3">
        <w:trPr>
          <w:trHeight w:val="961"/>
        </w:trPr>
        <w:tc>
          <w:tcPr>
            <w:tcW w:w="426" w:type="dxa"/>
          </w:tcPr>
          <w:p w:rsidR="00323605" w:rsidRPr="000B4A48" w:rsidRDefault="00323605" w:rsidP="00323605">
            <w:pPr>
              <w:jc w:val="center"/>
              <w:rPr>
                <w:rFonts w:ascii="Times New Roman" w:hAnsi="Times New Roman" w:cs="Times New Roman"/>
                <w:sz w:val="28"/>
                <w:szCs w:val="28"/>
              </w:rPr>
            </w:pPr>
            <w:r w:rsidRPr="000B4A48">
              <w:rPr>
                <w:rFonts w:ascii="Times New Roman" w:hAnsi="Times New Roman" w:cs="Times New Roman"/>
                <w:sz w:val="28"/>
                <w:szCs w:val="28"/>
              </w:rPr>
              <w:t>10</w:t>
            </w:r>
          </w:p>
        </w:tc>
        <w:tc>
          <w:tcPr>
            <w:tcW w:w="5314" w:type="dxa"/>
          </w:tcPr>
          <w:p w:rsidR="00323605" w:rsidRPr="000B4A48" w:rsidRDefault="00323605" w:rsidP="00323605">
            <w:pPr>
              <w:ind w:left="57" w:right="57"/>
              <w:jc w:val="both"/>
              <w:rPr>
                <w:rFonts w:ascii="Times New Roman" w:hAnsi="Times New Roman" w:cs="Times New Roman"/>
                <w:sz w:val="28"/>
                <w:szCs w:val="28"/>
              </w:rPr>
            </w:pPr>
            <w:r w:rsidRPr="000B4A48">
              <w:rPr>
                <w:rFonts w:ascii="Times New Roman" w:hAnsi="Times New Roman" w:cs="Times New Roman"/>
                <w:sz w:val="28"/>
                <w:szCs w:val="28"/>
              </w:rPr>
              <w:t>Фамилия, имя, отчество (в случае, если имеется), должность должностного лица (должностных лиц), проводящего(их) проверку</w:t>
            </w:r>
          </w:p>
        </w:tc>
        <w:tc>
          <w:tcPr>
            <w:tcW w:w="3616" w:type="dxa"/>
          </w:tcPr>
          <w:p w:rsidR="00323605" w:rsidRPr="000B4A48" w:rsidRDefault="00323605" w:rsidP="00323605">
            <w:pPr>
              <w:ind w:left="57" w:right="57"/>
              <w:rPr>
                <w:rFonts w:ascii="Times New Roman" w:hAnsi="Times New Roman" w:cs="Times New Roman"/>
                <w:sz w:val="28"/>
                <w:szCs w:val="28"/>
              </w:rPr>
            </w:pPr>
          </w:p>
        </w:tc>
      </w:tr>
      <w:tr w:rsidR="00323605" w:rsidRPr="000B4A48" w:rsidTr="004E4CC3">
        <w:trPr>
          <w:trHeight w:val="661"/>
        </w:trPr>
        <w:tc>
          <w:tcPr>
            <w:tcW w:w="426" w:type="dxa"/>
          </w:tcPr>
          <w:p w:rsidR="00323605" w:rsidRPr="000B4A48" w:rsidRDefault="00323605" w:rsidP="00323605">
            <w:pPr>
              <w:jc w:val="center"/>
              <w:rPr>
                <w:rFonts w:ascii="Times New Roman" w:hAnsi="Times New Roman" w:cs="Times New Roman"/>
                <w:sz w:val="28"/>
                <w:szCs w:val="28"/>
              </w:rPr>
            </w:pPr>
            <w:r w:rsidRPr="000B4A48">
              <w:rPr>
                <w:rFonts w:ascii="Times New Roman" w:hAnsi="Times New Roman" w:cs="Times New Roman"/>
                <w:sz w:val="28"/>
                <w:szCs w:val="28"/>
              </w:rPr>
              <w:t>11</w:t>
            </w:r>
          </w:p>
        </w:tc>
        <w:tc>
          <w:tcPr>
            <w:tcW w:w="5314" w:type="dxa"/>
          </w:tcPr>
          <w:p w:rsidR="00323605" w:rsidRPr="000B4A48" w:rsidRDefault="00323605" w:rsidP="00323605">
            <w:pPr>
              <w:ind w:left="57" w:right="57"/>
              <w:jc w:val="both"/>
              <w:rPr>
                <w:rFonts w:ascii="Times New Roman" w:hAnsi="Times New Roman" w:cs="Times New Roman"/>
                <w:sz w:val="28"/>
                <w:szCs w:val="28"/>
              </w:rPr>
            </w:pPr>
            <w:r w:rsidRPr="000B4A48">
              <w:rPr>
                <w:rFonts w:ascii="Times New Roman" w:hAnsi="Times New Roman" w:cs="Times New Roman"/>
                <w:sz w:val="28"/>
                <w:szCs w:val="28"/>
              </w:rPr>
              <w:t>Фамилия, имя, отчество (в случае, если имеется), должности экспертов, представителей экспертных организаций, привлеченных к проведению проверки</w:t>
            </w:r>
          </w:p>
        </w:tc>
        <w:tc>
          <w:tcPr>
            <w:tcW w:w="3616" w:type="dxa"/>
          </w:tcPr>
          <w:p w:rsidR="00323605" w:rsidRPr="000B4A48" w:rsidRDefault="00323605" w:rsidP="00323605">
            <w:pPr>
              <w:ind w:left="57" w:right="57"/>
              <w:rPr>
                <w:rFonts w:ascii="Times New Roman" w:hAnsi="Times New Roman" w:cs="Times New Roman"/>
                <w:sz w:val="28"/>
                <w:szCs w:val="28"/>
              </w:rPr>
            </w:pPr>
          </w:p>
        </w:tc>
      </w:tr>
      <w:tr w:rsidR="00323605" w:rsidRPr="000B4A48" w:rsidTr="004E4CC3">
        <w:trPr>
          <w:trHeight w:val="330"/>
        </w:trPr>
        <w:tc>
          <w:tcPr>
            <w:tcW w:w="426" w:type="dxa"/>
          </w:tcPr>
          <w:p w:rsidR="00323605" w:rsidRPr="000B4A48" w:rsidRDefault="00323605" w:rsidP="00323605">
            <w:pPr>
              <w:jc w:val="center"/>
              <w:rPr>
                <w:rFonts w:ascii="Times New Roman" w:hAnsi="Times New Roman" w:cs="Times New Roman"/>
                <w:sz w:val="28"/>
                <w:szCs w:val="28"/>
              </w:rPr>
            </w:pPr>
            <w:r w:rsidRPr="000B4A48">
              <w:rPr>
                <w:rFonts w:ascii="Times New Roman" w:hAnsi="Times New Roman" w:cs="Times New Roman"/>
                <w:sz w:val="28"/>
                <w:szCs w:val="28"/>
              </w:rPr>
              <w:t>12</w:t>
            </w:r>
          </w:p>
        </w:tc>
        <w:tc>
          <w:tcPr>
            <w:tcW w:w="5314" w:type="dxa"/>
          </w:tcPr>
          <w:p w:rsidR="00323605" w:rsidRPr="000B4A48" w:rsidRDefault="00323605" w:rsidP="00323605">
            <w:pPr>
              <w:ind w:left="57" w:right="57"/>
              <w:jc w:val="both"/>
              <w:rPr>
                <w:rFonts w:ascii="Times New Roman" w:hAnsi="Times New Roman" w:cs="Times New Roman"/>
                <w:sz w:val="28"/>
                <w:szCs w:val="28"/>
              </w:rPr>
            </w:pPr>
            <w:r w:rsidRPr="000B4A48">
              <w:rPr>
                <w:rFonts w:ascii="Times New Roman" w:hAnsi="Times New Roman" w:cs="Times New Roman"/>
                <w:sz w:val="28"/>
                <w:szCs w:val="28"/>
              </w:rPr>
              <w:t>Подпись должностного лица (лиц), проводившего проверку</w:t>
            </w:r>
            <w:r w:rsidR="004E4CC3">
              <w:rPr>
                <w:rFonts w:ascii="Times New Roman" w:hAnsi="Times New Roman" w:cs="Times New Roman"/>
                <w:sz w:val="28"/>
                <w:szCs w:val="28"/>
              </w:rPr>
              <w:t>»</w:t>
            </w:r>
          </w:p>
        </w:tc>
        <w:tc>
          <w:tcPr>
            <w:tcW w:w="3616" w:type="dxa"/>
          </w:tcPr>
          <w:p w:rsidR="00323605" w:rsidRPr="000B4A48" w:rsidRDefault="00323605" w:rsidP="00323605">
            <w:pPr>
              <w:ind w:left="57" w:right="57"/>
              <w:rPr>
                <w:rFonts w:ascii="Times New Roman" w:hAnsi="Times New Roman" w:cs="Times New Roman"/>
                <w:sz w:val="28"/>
                <w:szCs w:val="28"/>
              </w:rPr>
            </w:pPr>
          </w:p>
        </w:tc>
      </w:tr>
    </w:tbl>
    <w:p w:rsidR="00323605" w:rsidRPr="000B4A48" w:rsidRDefault="00323605" w:rsidP="00323605">
      <w:pPr>
        <w:rPr>
          <w:rFonts w:ascii="Times New Roman" w:hAnsi="Times New Roman" w:cs="Times New Roman"/>
          <w:sz w:val="28"/>
          <w:szCs w:val="28"/>
        </w:rPr>
      </w:pPr>
    </w:p>
    <w:p w:rsidR="00323605" w:rsidRPr="000B4A48" w:rsidRDefault="00323605" w:rsidP="00323605">
      <w:pPr>
        <w:pStyle w:val="a8"/>
        <w:widowControl/>
        <w:tabs>
          <w:tab w:val="left" w:pos="1134"/>
        </w:tabs>
        <w:ind w:left="0"/>
        <w:rPr>
          <w:rFonts w:ascii="Times New Roman" w:hAnsi="Times New Roman" w:cs="Times New Roman"/>
          <w:sz w:val="28"/>
          <w:szCs w:val="28"/>
        </w:rPr>
      </w:pPr>
    </w:p>
    <w:p w:rsidR="00D50CAF" w:rsidRPr="00A61052" w:rsidRDefault="00D50CAF" w:rsidP="0044555F">
      <w:pPr>
        <w:pStyle w:val="ConsPlusTitle"/>
        <w:spacing w:line="240" w:lineRule="exact"/>
        <w:jc w:val="center"/>
        <w:rPr>
          <w:b w:val="0"/>
          <w:bCs w:val="0"/>
          <w:sz w:val="28"/>
          <w:szCs w:val="28"/>
        </w:rPr>
      </w:pPr>
    </w:p>
    <w:sectPr w:rsidR="00D50CAF" w:rsidRPr="00A61052" w:rsidSect="000777F5">
      <w:pgSz w:w="11906" w:h="16838"/>
      <w:pgMar w:top="1134" w:right="849" w:bottom="1276" w:left="1701" w:header="709" w:footer="709" w:gutter="0"/>
      <w:pgNumType w:start="1"/>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5CAD" w:rsidRDefault="00295CAD" w:rsidP="0044555F">
      <w:r>
        <w:separator/>
      </w:r>
    </w:p>
  </w:endnote>
  <w:endnote w:type="continuationSeparator" w:id="1">
    <w:p w:rsidR="00295CAD" w:rsidRDefault="00295CAD" w:rsidP="0044555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XO Thames">
    <w:altName w:val="Times New Roman"/>
    <w:charset w:val="CC"/>
    <w:family w:val="roman"/>
    <w:pitch w:val="variable"/>
    <w:sig w:usb0="00000001" w:usb1="0000084A" w:usb2="00000000" w:usb3="00000000" w:csb0="00000015"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5CAD" w:rsidRDefault="00295CAD" w:rsidP="0044555F">
      <w:r>
        <w:separator/>
      </w:r>
    </w:p>
  </w:footnote>
  <w:footnote w:type="continuationSeparator" w:id="1">
    <w:p w:rsidR="00295CAD" w:rsidRDefault="00295CAD" w:rsidP="0044555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3605" w:rsidRDefault="00342D4E" w:rsidP="00323605">
    <w:pPr>
      <w:pStyle w:val="ab"/>
      <w:framePr w:wrap="none" w:vAnchor="text" w:hAnchor="margin" w:xAlign="center" w:y="1"/>
      <w:rPr>
        <w:rStyle w:val="afc"/>
      </w:rPr>
    </w:pPr>
    <w:r>
      <w:rPr>
        <w:rStyle w:val="afc"/>
      </w:rPr>
      <w:fldChar w:fldCharType="begin"/>
    </w:r>
    <w:r w:rsidR="00323605">
      <w:rPr>
        <w:rStyle w:val="afc"/>
      </w:rPr>
      <w:instrText xml:space="preserve"> PAGE </w:instrText>
    </w:r>
    <w:r>
      <w:rPr>
        <w:rStyle w:val="afc"/>
      </w:rPr>
      <w:fldChar w:fldCharType="end"/>
    </w:r>
  </w:p>
  <w:p w:rsidR="00323605" w:rsidRDefault="00323605">
    <w:pPr>
      <w:pStyle w:val="a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3605" w:rsidRPr="00D4091B" w:rsidRDefault="00323605" w:rsidP="00323605">
    <w:pPr>
      <w:pStyle w:val="ab"/>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3605" w:rsidRDefault="00323605" w:rsidP="00323605">
    <w:pPr>
      <w:pStyle w:val="ab"/>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37B23"/>
    <w:multiLevelType w:val="multilevel"/>
    <w:tmpl w:val="9ABEF144"/>
    <w:lvl w:ilvl="0">
      <w:start w:val="1"/>
      <w:numFmt w:val="decimal"/>
      <w:lvlText w:val="%1."/>
      <w:lvlJc w:val="left"/>
      <w:pPr>
        <w:ind w:left="1401" w:hanging="975"/>
      </w:pPr>
      <w:rPr>
        <w:color w:val="auto"/>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
    <w:nsid w:val="05BB0565"/>
    <w:multiLevelType w:val="hybridMultilevel"/>
    <w:tmpl w:val="969085CA"/>
    <w:lvl w:ilvl="0" w:tplc="A1FA7E88">
      <w:start w:val="1"/>
      <w:numFmt w:val="decimal"/>
      <w:lvlText w:val="%1)"/>
      <w:lvlJc w:val="left"/>
      <w:pPr>
        <w:ind w:left="1834" w:hanging="1125"/>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nsid w:val="09274D01"/>
    <w:multiLevelType w:val="hybridMultilevel"/>
    <w:tmpl w:val="95789C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A05038B"/>
    <w:multiLevelType w:val="multilevel"/>
    <w:tmpl w:val="39B41514"/>
    <w:lvl w:ilvl="0">
      <w:start w:val="4"/>
      <w:numFmt w:val="decimal"/>
      <w:lvlText w:val="%1."/>
      <w:lvlJc w:val="left"/>
      <w:pPr>
        <w:ind w:left="450" w:hanging="450"/>
      </w:pPr>
      <w:rPr>
        <w:rFonts w:hint="default"/>
      </w:rPr>
    </w:lvl>
    <w:lvl w:ilvl="1">
      <w:start w:val="5"/>
      <w:numFmt w:val="decimal"/>
      <w:lvlText w:val="%1.%2."/>
      <w:lvlJc w:val="left"/>
      <w:pPr>
        <w:ind w:left="1530" w:hanging="72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510" w:hanging="108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490" w:hanging="1440"/>
      </w:pPr>
      <w:rPr>
        <w:rFonts w:hint="default"/>
      </w:rPr>
    </w:lvl>
    <w:lvl w:ilvl="6">
      <w:start w:val="1"/>
      <w:numFmt w:val="decimal"/>
      <w:lvlText w:val="%1.%2.%3.%4.%5.%6.%7."/>
      <w:lvlJc w:val="left"/>
      <w:pPr>
        <w:ind w:left="6660" w:hanging="1800"/>
      </w:pPr>
      <w:rPr>
        <w:rFonts w:hint="default"/>
      </w:rPr>
    </w:lvl>
    <w:lvl w:ilvl="7">
      <w:start w:val="1"/>
      <w:numFmt w:val="decimal"/>
      <w:lvlText w:val="%1.%2.%3.%4.%5.%6.%7.%8."/>
      <w:lvlJc w:val="left"/>
      <w:pPr>
        <w:ind w:left="7470" w:hanging="1800"/>
      </w:pPr>
      <w:rPr>
        <w:rFonts w:hint="default"/>
      </w:rPr>
    </w:lvl>
    <w:lvl w:ilvl="8">
      <w:start w:val="1"/>
      <w:numFmt w:val="decimal"/>
      <w:lvlText w:val="%1.%2.%3.%4.%5.%6.%7.%8.%9."/>
      <w:lvlJc w:val="left"/>
      <w:pPr>
        <w:ind w:left="8640" w:hanging="2160"/>
      </w:pPr>
      <w:rPr>
        <w:rFonts w:hint="default"/>
      </w:rPr>
    </w:lvl>
  </w:abstractNum>
  <w:abstractNum w:abstractNumId="4">
    <w:nsid w:val="17FA74B2"/>
    <w:multiLevelType w:val="multilevel"/>
    <w:tmpl w:val="3E546FBA"/>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5">
    <w:nsid w:val="1FFE07FC"/>
    <w:multiLevelType w:val="hybridMultilevel"/>
    <w:tmpl w:val="59DA9B10"/>
    <w:lvl w:ilvl="0" w:tplc="528A0342">
      <w:start w:val="1"/>
      <w:numFmt w:val="decimal"/>
      <w:suff w:val="space"/>
      <w:lvlText w:val="%1)"/>
      <w:lvlJc w:val="left"/>
      <w:pPr>
        <w:ind w:left="712" w:hanging="57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6">
    <w:nsid w:val="353A1E21"/>
    <w:multiLevelType w:val="hybridMultilevel"/>
    <w:tmpl w:val="0E122A1C"/>
    <w:lvl w:ilvl="0" w:tplc="D77AE44E">
      <w:start w:val="3"/>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7">
    <w:nsid w:val="42FF6440"/>
    <w:multiLevelType w:val="multilevel"/>
    <w:tmpl w:val="865E68BA"/>
    <w:lvl w:ilvl="0">
      <w:start w:val="1"/>
      <w:numFmt w:val="upperRoman"/>
      <w:lvlText w:val="%1."/>
      <w:lvlJc w:val="left"/>
      <w:pPr>
        <w:ind w:left="1260" w:hanging="720"/>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8">
    <w:nsid w:val="44077DB8"/>
    <w:multiLevelType w:val="hybridMultilevel"/>
    <w:tmpl w:val="66F40FBC"/>
    <w:lvl w:ilvl="0" w:tplc="2142517C">
      <w:start w:val="3"/>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9">
    <w:nsid w:val="4EB667D9"/>
    <w:multiLevelType w:val="hybridMultilevel"/>
    <w:tmpl w:val="BA62F784"/>
    <w:lvl w:ilvl="0" w:tplc="48147A7E">
      <w:start w:val="3"/>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0">
    <w:nsid w:val="4F6C1B6D"/>
    <w:multiLevelType w:val="hybridMultilevel"/>
    <w:tmpl w:val="B388F75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10D2B31"/>
    <w:multiLevelType w:val="multilevel"/>
    <w:tmpl w:val="84F677B4"/>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2">
    <w:nsid w:val="537D2CD8"/>
    <w:multiLevelType w:val="hybridMultilevel"/>
    <w:tmpl w:val="9E661AF6"/>
    <w:lvl w:ilvl="0" w:tplc="9C388D06">
      <w:start w:val="3"/>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3">
    <w:nsid w:val="57080320"/>
    <w:multiLevelType w:val="multilevel"/>
    <w:tmpl w:val="3B6ABF8A"/>
    <w:lvl w:ilvl="0">
      <w:start w:val="1"/>
      <w:numFmt w:val="decimal"/>
      <w:lvlText w:val="%1."/>
      <w:lvlJc w:val="left"/>
      <w:pPr>
        <w:ind w:left="1954" w:hanging="1245"/>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4">
    <w:nsid w:val="5AE25D07"/>
    <w:multiLevelType w:val="multilevel"/>
    <w:tmpl w:val="FB800CE2"/>
    <w:lvl w:ilvl="0">
      <w:start w:val="3"/>
      <w:numFmt w:val="decimal"/>
      <w:lvlText w:val="%1."/>
      <w:lvlJc w:val="left"/>
      <w:pPr>
        <w:ind w:left="1170" w:hanging="360"/>
      </w:pPr>
      <w:rPr>
        <w:rFonts w:hint="default"/>
      </w:rPr>
    </w:lvl>
    <w:lvl w:ilvl="1">
      <w:start w:val="1"/>
      <w:numFmt w:val="decimal"/>
      <w:isLgl/>
      <w:lvlText w:val="%1.%2."/>
      <w:lvlJc w:val="left"/>
      <w:pPr>
        <w:ind w:left="1530" w:hanging="720"/>
      </w:pPr>
      <w:rPr>
        <w:rFonts w:hint="default"/>
      </w:rPr>
    </w:lvl>
    <w:lvl w:ilvl="2">
      <w:start w:val="1"/>
      <w:numFmt w:val="decimal"/>
      <w:isLgl/>
      <w:lvlText w:val="%1.%2.%3."/>
      <w:lvlJc w:val="left"/>
      <w:pPr>
        <w:ind w:left="1530" w:hanging="720"/>
      </w:pPr>
      <w:rPr>
        <w:rFonts w:hint="default"/>
      </w:rPr>
    </w:lvl>
    <w:lvl w:ilvl="3">
      <w:start w:val="1"/>
      <w:numFmt w:val="decimal"/>
      <w:isLgl/>
      <w:lvlText w:val="%1.%2.%3.%4."/>
      <w:lvlJc w:val="left"/>
      <w:pPr>
        <w:ind w:left="1890" w:hanging="1080"/>
      </w:pPr>
      <w:rPr>
        <w:rFonts w:hint="default"/>
      </w:rPr>
    </w:lvl>
    <w:lvl w:ilvl="4">
      <w:start w:val="1"/>
      <w:numFmt w:val="decimal"/>
      <w:isLgl/>
      <w:lvlText w:val="%1.%2.%3.%4.%5."/>
      <w:lvlJc w:val="left"/>
      <w:pPr>
        <w:ind w:left="1890" w:hanging="1080"/>
      </w:pPr>
      <w:rPr>
        <w:rFonts w:hint="default"/>
      </w:rPr>
    </w:lvl>
    <w:lvl w:ilvl="5">
      <w:start w:val="1"/>
      <w:numFmt w:val="decimal"/>
      <w:isLgl/>
      <w:lvlText w:val="%1.%2.%3.%4.%5.%6."/>
      <w:lvlJc w:val="left"/>
      <w:pPr>
        <w:ind w:left="2250" w:hanging="1440"/>
      </w:pPr>
      <w:rPr>
        <w:rFonts w:hint="default"/>
      </w:rPr>
    </w:lvl>
    <w:lvl w:ilvl="6">
      <w:start w:val="1"/>
      <w:numFmt w:val="decimal"/>
      <w:isLgl/>
      <w:lvlText w:val="%1.%2.%3.%4.%5.%6.%7."/>
      <w:lvlJc w:val="left"/>
      <w:pPr>
        <w:ind w:left="2610" w:hanging="1800"/>
      </w:pPr>
      <w:rPr>
        <w:rFonts w:hint="default"/>
      </w:rPr>
    </w:lvl>
    <w:lvl w:ilvl="7">
      <w:start w:val="1"/>
      <w:numFmt w:val="decimal"/>
      <w:isLgl/>
      <w:lvlText w:val="%1.%2.%3.%4.%5.%6.%7.%8."/>
      <w:lvlJc w:val="left"/>
      <w:pPr>
        <w:ind w:left="2610" w:hanging="1800"/>
      </w:pPr>
      <w:rPr>
        <w:rFonts w:hint="default"/>
      </w:rPr>
    </w:lvl>
    <w:lvl w:ilvl="8">
      <w:start w:val="1"/>
      <w:numFmt w:val="decimal"/>
      <w:isLgl/>
      <w:lvlText w:val="%1.%2.%3.%4.%5.%6.%7.%8.%9."/>
      <w:lvlJc w:val="left"/>
      <w:pPr>
        <w:ind w:left="2970" w:hanging="2160"/>
      </w:pPr>
      <w:rPr>
        <w:rFonts w:hint="default"/>
      </w:rPr>
    </w:lvl>
  </w:abstractNum>
  <w:abstractNum w:abstractNumId="15">
    <w:nsid w:val="5EC16C0E"/>
    <w:multiLevelType w:val="multilevel"/>
    <w:tmpl w:val="AF1A186C"/>
    <w:lvl w:ilvl="0">
      <w:start w:val="1"/>
      <w:numFmt w:val="decimal"/>
      <w:lvlText w:val="%1."/>
      <w:lvlJc w:val="left"/>
      <w:pPr>
        <w:ind w:left="1428" w:hanging="360"/>
      </w:pPr>
    </w:lvl>
    <w:lvl w:ilvl="1">
      <w:start w:val="1"/>
      <w:numFmt w:val="decimal"/>
      <w:isLgl/>
      <w:lvlText w:val="%1.%2."/>
      <w:lvlJc w:val="left"/>
      <w:pPr>
        <w:ind w:left="1788" w:hanging="72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2148" w:hanging="108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508" w:hanging="1440"/>
      </w:pPr>
      <w:rPr>
        <w:rFonts w:hint="default"/>
      </w:rPr>
    </w:lvl>
    <w:lvl w:ilvl="6">
      <w:start w:val="1"/>
      <w:numFmt w:val="decimal"/>
      <w:isLgl/>
      <w:lvlText w:val="%1.%2.%3.%4.%5.%6.%7."/>
      <w:lvlJc w:val="left"/>
      <w:pPr>
        <w:ind w:left="2868" w:hanging="1800"/>
      </w:pPr>
      <w:rPr>
        <w:rFonts w:hint="default"/>
      </w:rPr>
    </w:lvl>
    <w:lvl w:ilvl="7">
      <w:start w:val="1"/>
      <w:numFmt w:val="decimal"/>
      <w:isLgl/>
      <w:lvlText w:val="%1.%2.%3.%4.%5.%6.%7.%8."/>
      <w:lvlJc w:val="left"/>
      <w:pPr>
        <w:ind w:left="2868" w:hanging="1800"/>
      </w:pPr>
      <w:rPr>
        <w:rFonts w:hint="default"/>
      </w:rPr>
    </w:lvl>
    <w:lvl w:ilvl="8">
      <w:start w:val="1"/>
      <w:numFmt w:val="decimal"/>
      <w:isLgl/>
      <w:lvlText w:val="%1.%2.%3.%4.%5.%6.%7.%8.%9."/>
      <w:lvlJc w:val="left"/>
      <w:pPr>
        <w:ind w:left="3228" w:hanging="2160"/>
      </w:pPr>
      <w:rPr>
        <w:rFonts w:hint="default"/>
      </w:rPr>
    </w:lvl>
  </w:abstractNum>
  <w:abstractNum w:abstractNumId="16">
    <w:nsid w:val="68CA4F5E"/>
    <w:multiLevelType w:val="multilevel"/>
    <w:tmpl w:val="09348230"/>
    <w:lvl w:ilvl="0">
      <w:start w:val="4"/>
      <w:numFmt w:val="decimal"/>
      <w:lvlText w:val="%1."/>
      <w:lvlJc w:val="left"/>
      <w:pPr>
        <w:ind w:left="450" w:hanging="450"/>
      </w:pPr>
      <w:rPr>
        <w:rFonts w:hint="default"/>
      </w:rPr>
    </w:lvl>
    <w:lvl w:ilvl="1">
      <w:start w:val="2"/>
      <w:numFmt w:val="decimal"/>
      <w:lvlText w:val="%1.%2."/>
      <w:lvlJc w:val="left"/>
      <w:pPr>
        <w:ind w:left="1530" w:hanging="72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510" w:hanging="108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490" w:hanging="1440"/>
      </w:pPr>
      <w:rPr>
        <w:rFonts w:hint="default"/>
      </w:rPr>
    </w:lvl>
    <w:lvl w:ilvl="6">
      <w:start w:val="1"/>
      <w:numFmt w:val="decimal"/>
      <w:lvlText w:val="%1.%2.%3.%4.%5.%6.%7."/>
      <w:lvlJc w:val="left"/>
      <w:pPr>
        <w:ind w:left="6660" w:hanging="1800"/>
      </w:pPr>
      <w:rPr>
        <w:rFonts w:hint="default"/>
      </w:rPr>
    </w:lvl>
    <w:lvl w:ilvl="7">
      <w:start w:val="1"/>
      <w:numFmt w:val="decimal"/>
      <w:lvlText w:val="%1.%2.%3.%4.%5.%6.%7.%8."/>
      <w:lvlJc w:val="left"/>
      <w:pPr>
        <w:ind w:left="7470" w:hanging="1800"/>
      </w:pPr>
      <w:rPr>
        <w:rFonts w:hint="default"/>
      </w:rPr>
    </w:lvl>
    <w:lvl w:ilvl="8">
      <w:start w:val="1"/>
      <w:numFmt w:val="decimal"/>
      <w:lvlText w:val="%1.%2.%3.%4.%5.%6.%7.%8.%9."/>
      <w:lvlJc w:val="left"/>
      <w:pPr>
        <w:ind w:left="8640" w:hanging="2160"/>
      </w:pPr>
      <w:rPr>
        <w:rFonts w:hint="default"/>
      </w:rPr>
    </w:lvl>
  </w:abstractNum>
  <w:abstractNum w:abstractNumId="17">
    <w:nsid w:val="76667D22"/>
    <w:multiLevelType w:val="hybridMultilevel"/>
    <w:tmpl w:val="8612C56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DE75E33"/>
    <w:multiLevelType w:val="multilevel"/>
    <w:tmpl w:val="B4A47176"/>
    <w:lvl w:ilvl="0">
      <w:start w:val="1"/>
      <w:numFmt w:val="decimal"/>
      <w:lvlText w:val="%1."/>
      <w:lvlJc w:val="left"/>
      <w:pPr>
        <w:ind w:left="810" w:hanging="810"/>
      </w:pPr>
      <w:rPr>
        <w:rFonts w:ascii="Times New Roman" w:eastAsia="Times New Roman" w:hAnsi="Times New Roman" w:cs="Times New Roman"/>
      </w:rPr>
    </w:lvl>
    <w:lvl w:ilvl="1">
      <w:start w:val="1"/>
      <w:numFmt w:val="decimal"/>
      <w:lvlText w:val="%1.%2."/>
      <w:lvlJc w:val="left"/>
      <w:pPr>
        <w:ind w:left="1519" w:hanging="810"/>
      </w:pPr>
      <w:rPr>
        <w:rFonts w:hint="default"/>
      </w:rPr>
    </w:lvl>
    <w:lvl w:ilvl="2">
      <w:start w:val="1"/>
      <w:numFmt w:val="decimal"/>
      <w:lvlText w:val="%1.%2.%3."/>
      <w:lvlJc w:val="left"/>
      <w:pPr>
        <w:ind w:left="2228" w:hanging="81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13"/>
  </w:num>
  <w:num w:numId="2">
    <w:abstractNumId w:val="7"/>
  </w:num>
  <w:num w:numId="3">
    <w:abstractNumId w:val="0"/>
  </w:num>
  <w:num w:numId="4">
    <w:abstractNumId w:val="4"/>
  </w:num>
  <w:num w:numId="5">
    <w:abstractNumId w:val="11"/>
  </w:num>
  <w:num w:numId="6">
    <w:abstractNumId w:val="1"/>
  </w:num>
  <w:num w:numId="7">
    <w:abstractNumId w:val="15"/>
  </w:num>
  <w:num w:numId="8">
    <w:abstractNumId w:val="18"/>
  </w:num>
  <w:num w:numId="9">
    <w:abstractNumId w:val="14"/>
  </w:num>
  <w:num w:numId="10">
    <w:abstractNumId w:val="10"/>
  </w:num>
  <w:num w:numId="11">
    <w:abstractNumId w:val="16"/>
  </w:num>
  <w:num w:numId="12">
    <w:abstractNumId w:val="3"/>
  </w:num>
  <w:num w:numId="13">
    <w:abstractNumId w:val="17"/>
  </w:num>
  <w:num w:numId="14">
    <w:abstractNumId w:val="12"/>
  </w:num>
  <w:num w:numId="15">
    <w:abstractNumId w:val="9"/>
  </w:num>
  <w:num w:numId="16">
    <w:abstractNumId w:val="6"/>
  </w:num>
  <w:num w:numId="17">
    <w:abstractNumId w:val="2"/>
  </w:num>
  <w:num w:numId="18">
    <w:abstractNumId w:val="5"/>
  </w:num>
  <w:num w:numId="1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footnote w:id="0"/>
    <w:footnote w:id="1"/>
  </w:footnotePr>
  <w:endnotePr>
    <w:endnote w:id="0"/>
    <w:endnote w:id="1"/>
  </w:endnotePr>
  <w:compat/>
  <w:rsids>
    <w:rsidRoot w:val="00FA31CB"/>
    <w:rsid w:val="00011ECA"/>
    <w:rsid w:val="000152B1"/>
    <w:rsid w:val="00016933"/>
    <w:rsid w:val="00020995"/>
    <w:rsid w:val="000360B6"/>
    <w:rsid w:val="000566B4"/>
    <w:rsid w:val="00056F06"/>
    <w:rsid w:val="00060CEC"/>
    <w:rsid w:val="000777F5"/>
    <w:rsid w:val="000A3CAD"/>
    <w:rsid w:val="000B45CF"/>
    <w:rsid w:val="000E37E9"/>
    <w:rsid w:val="000E6552"/>
    <w:rsid w:val="000E7BBF"/>
    <w:rsid w:val="000F7D21"/>
    <w:rsid w:val="0010081B"/>
    <w:rsid w:val="00114D62"/>
    <w:rsid w:val="00116904"/>
    <w:rsid w:val="00137F13"/>
    <w:rsid w:val="00140DEA"/>
    <w:rsid w:val="00147DA7"/>
    <w:rsid w:val="00154A8B"/>
    <w:rsid w:val="00161B02"/>
    <w:rsid w:val="00162CD2"/>
    <w:rsid w:val="00171DC9"/>
    <w:rsid w:val="0017275F"/>
    <w:rsid w:val="00173BDB"/>
    <w:rsid w:val="001776D3"/>
    <w:rsid w:val="00186AB7"/>
    <w:rsid w:val="0019135E"/>
    <w:rsid w:val="001C0D25"/>
    <w:rsid w:val="001D1D3E"/>
    <w:rsid w:val="001E2301"/>
    <w:rsid w:val="001E41F5"/>
    <w:rsid w:val="001E4B8E"/>
    <w:rsid w:val="001E6B8C"/>
    <w:rsid w:val="001F02D5"/>
    <w:rsid w:val="001F6404"/>
    <w:rsid w:val="00201F5E"/>
    <w:rsid w:val="002035DC"/>
    <w:rsid w:val="002065C2"/>
    <w:rsid w:val="00206D11"/>
    <w:rsid w:val="0023301E"/>
    <w:rsid w:val="0024234A"/>
    <w:rsid w:val="002502BA"/>
    <w:rsid w:val="00261354"/>
    <w:rsid w:val="00263780"/>
    <w:rsid w:val="002672FD"/>
    <w:rsid w:val="00267713"/>
    <w:rsid w:val="00274C77"/>
    <w:rsid w:val="00295CAD"/>
    <w:rsid w:val="002B10D1"/>
    <w:rsid w:val="002B46A0"/>
    <w:rsid w:val="003038DA"/>
    <w:rsid w:val="00323605"/>
    <w:rsid w:val="0032462E"/>
    <w:rsid w:val="00326FD1"/>
    <w:rsid w:val="00331C44"/>
    <w:rsid w:val="00342D4E"/>
    <w:rsid w:val="00347510"/>
    <w:rsid w:val="00354C0B"/>
    <w:rsid w:val="003633A9"/>
    <w:rsid w:val="003658EB"/>
    <w:rsid w:val="003751C2"/>
    <w:rsid w:val="00390EAE"/>
    <w:rsid w:val="003B3707"/>
    <w:rsid w:val="003B3D33"/>
    <w:rsid w:val="003C54F3"/>
    <w:rsid w:val="003F1AD3"/>
    <w:rsid w:val="003F36F0"/>
    <w:rsid w:val="003F4B5E"/>
    <w:rsid w:val="003F7E44"/>
    <w:rsid w:val="00402CEC"/>
    <w:rsid w:val="00403C16"/>
    <w:rsid w:val="00414A10"/>
    <w:rsid w:val="00422B33"/>
    <w:rsid w:val="00426E40"/>
    <w:rsid w:val="00440F78"/>
    <w:rsid w:val="0044555F"/>
    <w:rsid w:val="00452C8C"/>
    <w:rsid w:val="004576ED"/>
    <w:rsid w:val="00471292"/>
    <w:rsid w:val="00476DDD"/>
    <w:rsid w:val="004770B5"/>
    <w:rsid w:val="0047727C"/>
    <w:rsid w:val="00480689"/>
    <w:rsid w:val="00483437"/>
    <w:rsid w:val="00491ED6"/>
    <w:rsid w:val="0049714D"/>
    <w:rsid w:val="004A25C5"/>
    <w:rsid w:val="004A532F"/>
    <w:rsid w:val="004B7DAB"/>
    <w:rsid w:val="004C39EA"/>
    <w:rsid w:val="004D2627"/>
    <w:rsid w:val="004E1AC7"/>
    <w:rsid w:val="004E4CC3"/>
    <w:rsid w:val="004F53F8"/>
    <w:rsid w:val="00501317"/>
    <w:rsid w:val="0050349F"/>
    <w:rsid w:val="00507059"/>
    <w:rsid w:val="005233E4"/>
    <w:rsid w:val="00541A94"/>
    <w:rsid w:val="00544296"/>
    <w:rsid w:val="00574784"/>
    <w:rsid w:val="0059078C"/>
    <w:rsid w:val="005D4B9F"/>
    <w:rsid w:val="005E2F7D"/>
    <w:rsid w:val="005E4609"/>
    <w:rsid w:val="005F4774"/>
    <w:rsid w:val="005F5A0B"/>
    <w:rsid w:val="006041C4"/>
    <w:rsid w:val="00604CDB"/>
    <w:rsid w:val="006059DA"/>
    <w:rsid w:val="00616244"/>
    <w:rsid w:val="00621238"/>
    <w:rsid w:val="006229DC"/>
    <w:rsid w:val="00632A6A"/>
    <w:rsid w:val="0065122C"/>
    <w:rsid w:val="00656E79"/>
    <w:rsid w:val="006756AD"/>
    <w:rsid w:val="006830B9"/>
    <w:rsid w:val="006876BB"/>
    <w:rsid w:val="006A312E"/>
    <w:rsid w:val="006A31CA"/>
    <w:rsid w:val="006A34B5"/>
    <w:rsid w:val="006B2AC8"/>
    <w:rsid w:val="006C1771"/>
    <w:rsid w:val="006C4A9A"/>
    <w:rsid w:val="006C550C"/>
    <w:rsid w:val="006D370D"/>
    <w:rsid w:val="006D775F"/>
    <w:rsid w:val="006E742E"/>
    <w:rsid w:val="00703B20"/>
    <w:rsid w:val="00705452"/>
    <w:rsid w:val="00734687"/>
    <w:rsid w:val="00753F55"/>
    <w:rsid w:val="007667F8"/>
    <w:rsid w:val="00773E67"/>
    <w:rsid w:val="007757F0"/>
    <w:rsid w:val="007938A0"/>
    <w:rsid w:val="007967DB"/>
    <w:rsid w:val="007A10AC"/>
    <w:rsid w:val="007A4813"/>
    <w:rsid w:val="007B3B14"/>
    <w:rsid w:val="007D55BA"/>
    <w:rsid w:val="00816C68"/>
    <w:rsid w:val="008339C1"/>
    <w:rsid w:val="00834DCE"/>
    <w:rsid w:val="008358DD"/>
    <w:rsid w:val="00836E9A"/>
    <w:rsid w:val="00840CCB"/>
    <w:rsid w:val="0084100F"/>
    <w:rsid w:val="00841F8F"/>
    <w:rsid w:val="00854D54"/>
    <w:rsid w:val="00857952"/>
    <w:rsid w:val="00861A43"/>
    <w:rsid w:val="008738B9"/>
    <w:rsid w:val="00875C99"/>
    <w:rsid w:val="00880DBF"/>
    <w:rsid w:val="00882B33"/>
    <w:rsid w:val="008835D7"/>
    <w:rsid w:val="008940AB"/>
    <w:rsid w:val="00896103"/>
    <w:rsid w:val="008B1C31"/>
    <w:rsid w:val="008B5F7F"/>
    <w:rsid w:val="008B7996"/>
    <w:rsid w:val="008D18F3"/>
    <w:rsid w:val="008D58DB"/>
    <w:rsid w:val="008E240C"/>
    <w:rsid w:val="00907996"/>
    <w:rsid w:val="00913EDB"/>
    <w:rsid w:val="009276B9"/>
    <w:rsid w:val="00935B26"/>
    <w:rsid w:val="009365FF"/>
    <w:rsid w:val="00940B5C"/>
    <w:rsid w:val="00944563"/>
    <w:rsid w:val="009505EE"/>
    <w:rsid w:val="00951916"/>
    <w:rsid w:val="00953632"/>
    <w:rsid w:val="00954271"/>
    <w:rsid w:val="009615C9"/>
    <w:rsid w:val="00962302"/>
    <w:rsid w:val="00963FBB"/>
    <w:rsid w:val="00973E20"/>
    <w:rsid w:val="0098274C"/>
    <w:rsid w:val="009A15F2"/>
    <w:rsid w:val="009A1C1C"/>
    <w:rsid w:val="009A463B"/>
    <w:rsid w:val="009B0464"/>
    <w:rsid w:val="009B2B89"/>
    <w:rsid w:val="009C37D3"/>
    <w:rsid w:val="009D246F"/>
    <w:rsid w:val="009D46A5"/>
    <w:rsid w:val="009E27B1"/>
    <w:rsid w:val="009E2BBF"/>
    <w:rsid w:val="009F074C"/>
    <w:rsid w:val="009F4EA7"/>
    <w:rsid w:val="009F6DAB"/>
    <w:rsid w:val="00A251C0"/>
    <w:rsid w:val="00A253C9"/>
    <w:rsid w:val="00A40D95"/>
    <w:rsid w:val="00A510E0"/>
    <w:rsid w:val="00A61052"/>
    <w:rsid w:val="00A616E5"/>
    <w:rsid w:val="00A64BB1"/>
    <w:rsid w:val="00A64CD4"/>
    <w:rsid w:val="00A66D4F"/>
    <w:rsid w:val="00A75716"/>
    <w:rsid w:val="00A9197C"/>
    <w:rsid w:val="00A959B9"/>
    <w:rsid w:val="00AA47AC"/>
    <w:rsid w:val="00AA4A0A"/>
    <w:rsid w:val="00AE2FF1"/>
    <w:rsid w:val="00AE5C7C"/>
    <w:rsid w:val="00AF7EB9"/>
    <w:rsid w:val="00B01F87"/>
    <w:rsid w:val="00B03F09"/>
    <w:rsid w:val="00B0701A"/>
    <w:rsid w:val="00B07F34"/>
    <w:rsid w:val="00B1432B"/>
    <w:rsid w:val="00B56BB8"/>
    <w:rsid w:val="00B65376"/>
    <w:rsid w:val="00B70742"/>
    <w:rsid w:val="00B75968"/>
    <w:rsid w:val="00B76278"/>
    <w:rsid w:val="00B91544"/>
    <w:rsid w:val="00B92362"/>
    <w:rsid w:val="00B92B36"/>
    <w:rsid w:val="00B93135"/>
    <w:rsid w:val="00BD007B"/>
    <w:rsid w:val="00BD0ADE"/>
    <w:rsid w:val="00BD27AF"/>
    <w:rsid w:val="00BE05F6"/>
    <w:rsid w:val="00BF5729"/>
    <w:rsid w:val="00C0077F"/>
    <w:rsid w:val="00C11B84"/>
    <w:rsid w:val="00C30867"/>
    <w:rsid w:val="00C5024F"/>
    <w:rsid w:val="00C63587"/>
    <w:rsid w:val="00C718E8"/>
    <w:rsid w:val="00C8133A"/>
    <w:rsid w:val="00CA0DA4"/>
    <w:rsid w:val="00CA1104"/>
    <w:rsid w:val="00CA2308"/>
    <w:rsid w:val="00CB2100"/>
    <w:rsid w:val="00CB36B4"/>
    <w:rsid w:val="00CB4C42"/>
    <w:rsid w:val="00CC115A"/>
    <w:rsid w:val="00CC709A"/>
    <w:rsid w:val="00CE2B86"/>
    <w:rsid w:val="00CF7A85"/>
    <w:rsid w:val="00D10FDD"/>
    <w:rsid w:val="00D309ED"/>
    <w:rsid w:val="00D34471"/>
    <w:rsid w:val="00D353B6"/>
    <w:rsid w:val="00D47197"/>
    <w:rsid w:val="00D50CAF"/>
    <w:rsid w:val="00D50FA3"/>
    <w:rsid w:val="00D51060"/>
    <w:rsid w:val="00D5461D"/>
    <w:rsid w:val="00D57509"/>
    <w:rsid w:val="00D63634"/>
    <w:rsid w:val="00D734F8"/>
    <w:rsid w:val="00D91317"/>
    <w:rsid w:val="00D931BE"/>
    <w:rsid w:val="00DA1C71"/>
    <w:rsid w:val="00DB0861"/>
    <w:rsid w:val="00DB28A8"/>
    <w:rsid w:val="00DB607F"/>
    <w:rsid w:val="00DC406B"/>
    <w:rsid w:val="00DD1D88"/>
    <w:rsid w:val="00DD2BE9"/>
    <w:rsid w:val="00DD4D96"/>
    <w:rsid w:val="00DE1AB9"/>
    <w:rsid w:val="00DE44B2"/>
    <w:rsid w:val="00DE684B"/>
    <w:rsid w:val="00DE6FA0"/>
    <w:rsid w:val="00DF3D11"/>
    <w:rsid w:val="00E01616"/>
    <w:rsid w:val="00E02646"/>
    <w:rsid w:val="00E032E5"/>
    <w:rsid w:val="00E05F8A"/>
    <w:rsid w:val="00E07715"/>
    <w:rsid w:val="00E344EC"/>
    <w:rsid w:val="00E524C9"/>
    <w:rsid w:val="00E553C2"/>
    <w:rsid w:val="00E6207D"/>
    <w:rsid w:val="00E64A2B"/>
    <w:rsid w:val="00E7382B"/>
    <w:rsid w:val="00E93841"/>
    <w:rsid w:val="00EC4B91"/>
    <w:rsid w:val="00EF6428"/>
    <w:rsid w:val="00F03C49"/>
    <w:rsid w:val="00F0476D"/>
    <w:rsid w:val="00F12D34"/>
    <w:rsid w:val="00F15C6B"/>
    <w:rsid w:val="00F17709"/>
    <w:rsid w:val="00F20DF2"/>
    <w:rsid w:val="00F46CF4"/>
    <w:rsid w:val="00F71AD8"/>
    <w:rsid w:val="00F7221E"/>
    <w:rsid w:val="00F8199C"/>
    <w:rsid w:val="00F850C1"/>
    <w:rsid w:val="00F9325B"/>
    <w:rsid w:val="00F93463"/>
    <w:rsid w:val="00F93A18"/>
    <w:rsid w:val="00F94A04"/>
    <w:rsid w:val="00F94E5A"/>
    <w:rsid w:val="00F968AE"/>
    <w:rsid w:val="00F96B9B"/>
    <w:rsid w:val="00FA31CB"/>
    <w:rsid w:val="00FA6665"/>
    <w:rsid w:val="00FD174B"/>
    <w:rsid w:val="00FD20F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nhideWhenUsed="0"/>
    <w:lsdException w:name="toc 2" w:locked="1" w:semiHidden="0" w:unhideWhenUsed="0"/>
    <w:lsdException w:name="toc 3" w:locked="1" w:semiHidden="0" w:unhideWhenUsed="0"/>
    <w:lsdException w:name="toc 4" w:locked="1" w:semiHidden="0" w:unhideWhenUsed="0"/>
    <w:lsdException w:name="toc 5" w:locked="1" w:semiHidden="0" w:unhideWhenUsed="0"/>
    <w:lsdException w:name="toc 6" w:locked="1" w:semiHidden="0" w:unhideWhenUsed="0"/>
    <w:lsdException w:name="toc 7" w:locked="1" w:semiHidden="0" w:unhideWhenUsed="0"/>
    <w:lsdException w:name="toc 8" w:locked="1" w:semiHidden="0" w:unhideWhenUsed="0"/>
    <w:lsdException w:name="toc 9" w:locked="1" w:semiHidden="0" w:unhideWhenUsed="0"/>
    <w:lsdException w:name="footnote text" w:locked="1" w:semiHidden="0" w:uiPriority="0" w:unhideWhenUsed="0"/>
    <w:lsdException w:name="caption" w:locked="1" w:uiPriority="0" w:qFormat="1"/>
    <w:lsdException w:name="footnote reference" w:locked="1" w:semiHidden="0" w:unhideWhenUsed="0"/>
    <w:lsdException w:name="Title" w:locked="1" w:semiHidden="0" w:unhideWhenUsed="0" w:qFormat="1"/>
    <w:lsdException w:name="Default Paragraph Font" w:locked="1" w:semiHidden="0" w:uiPriority="0" w:unhideWhenUsed="0"/>
    <w:lsdException w:name="Subtitle" w:locked="1" w:semiHidden="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555F"/>
    <w:pPr>
      <w:widowControl w:val="0"/>
    </w:pPr>
    <w:rPr>
      <w:rFonts w:ascii="Arial" w:eastAsia="Times New Roman" w:hAnsi="Arial" w:cs="Arial"/>
      <w:color w:val="000000"/>
      <w:sz w:val="20"/>
      <w:szCs w:val="20"/>
    </w:rPr>
  </w:style>
  <w:style w:type="paragraph" w:styleId="1">
    <w:name w:val="heading 1"/>
    <w:basedOn w:val="a"/>
    <w:next w:val="a"/>
    <w:link w:val="10"/>
    <w:uiPriority w:val="99"/>
    <w:qFormat/>
    <w:rsid w:val="0044555F"/>
    <w:pPr>
      <w:widowControl/>
      <w:spacing w:before="120" w:after="120" w:line="276" w:lineRule="auto"/>
      <w:outlineLvl w:val="0"/>
    </w:pPr>
    <w:rPr>
      <w:rFonts w:ascii="XO Thames" w:hAnsi="XO Thames" w:cs="XO Thames"/>
      <w:b/>
      <w:bCs/>
      <w:color w:val="auto"/>
      <w:sz w:val="32"/>
      <w:szCs w:val="32"/>
    </w:rPr>
  </w:style>
  <w:style w:type="paragraph" w:styleId="2">
    <w:name w:val="heading 2"/>
    <w:basedOn w:val="a"/>
    <w:next w:val="a"/>
    <w:link w:val="20"/>
    <w:uiPriority w:val="99"/>
    <w:qFormat/>
    <w:rsid w:val="0044555F"/>
    <w:pPr>
      <w:widowControl/>
      <w:spacing w:before="120" w:after="120" w:line="276" w:lineRule="auto"/>
      <w:outlineLvl w:val="1"/>
    </w:pPr>
    <w:rPr>
      <w:rFonts w:ascii="XO Thames" w:hAnsi="XO Thames" w:cs="XO Thames"/>
      <w:b/>
      <w:bCs/>
      <w:color w:val="00A0FF"/>
      <w:sz w:val="26"/>
      <w:szCs w:val="26"/>
    </w:rPr>
  </w:style>
  <w:style w:type="paragraph" w:styleId="3">
    <w:name w:val="heading 3"/>
    <w:basedOn w:val="a"/>
    <w:next w:val="a"/>
    <w:link w:val="30"/>
    <w:uiPriority w:val="99"/>
    <w:qFormat/>
    <w:rsid w:val="0044555F"/>
    <w:pPr>
      <w:widowControl/>
      <w:spacing w:after="200" w:line="276" w:lineRule="auto"/>
      <w:outlineLvl w:val="2"/>
    </w:pPr>
    <w:rPr>
      <w:rFonts w:ascii="XO Thames" w:hAnsi="XO Thames" w:cs="XO Thames"/>
      <w:b/>
      <w:bCs/>
      <w:i/>
      <w:iCs/>
    </w:rPr>
  </w:style>
  <w:style w:type="paragraph" w:styleId="4">
    <w:name w:val="heading 4"/>
    <w:basedOn w:val="a"/>
    <w:next w:val="a"/>
    <w:link w:val="40"/>
    <w:uiPriority w:val="99"/>
    <w:qFormat/>
    <w:rsid w:val="0044555F"/>
    <w:pPr>
      <w:widowControl/>
      <w:spacing w:before="120" w:after="120" w:line="276" w:lineRule="auto"/>
      <w:outlineLvl w:val="3"/>
    </w:pPr>
    <w:rPr>
      <w:rFonts w:ascii="XO Thames" w:hAnsi="XO Thames" w:cs="XO Thames"/>
      <w:b/>
      <w:bCs/>
      <w:color w:val="595959"/>
      <w:sz w:val="26"/>
      <w:szCs w:val="26"/>
    </w:rPr>
  </w:style>
  <w:style w:type="paragraph" w:styleId="5">
    <w:name w:val="heading 5"/>
    <w:basedOn w:val="a"/>
    <w:next w:val="a"/>
    <w:link w:val="50"/>
    <w:uiPriority w:val="99"/>
    <w:qFormat/>
    <w:rsid w:val="0044555F"/>
    <w:pPr>
      <w:widowControl/>
      <w:spacing w:before="120" w:after="120" w:line="276" w:lineRule="auto"/>
      <w:outlineLvl w:val="4"/>
    </w:pPr>
    <w:rPr>
      <w:rFonts w:ascii="XO Thames" w:hAnsi="XO Thames" w:cs="XO Thames"/>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44555F"/>
    <w:rPr>
      <w:rFonts w:ascii="XO Thames" w:hAnsi="XO Thames" w:cs="XO Thames"/>
      <w:b/>
      <w:bCs/>
      <w:sz w:val="20"/>
      <w:szCs w:val="20"/>
      <w:lang w:eastAsia="ru-RU"/>
    </w:rPr>
  </w:style>
  <w:style w:type="character" w:customStyle="1" w:styleId="20">
    <w:name w:val="Заголовок 2 Знак"/>
    <w:basedOn w:val="a0"/>
    <w:link w:val="2"/>
    <w:uiPriority w:val="99"/>
    <w:locked/>
    <w:rsid w:val="0044555F"/>
    <w:rPr>
      <w:rFonts w:ascii="XO Thames" w:hAnsi="XO Thames" w:cs="XO Thames"/>
      <w:b/>
      <w:bCs/>
      <w:color w:val="00A0FF"/>
      <w:sz w:val="20"/>
      <w:szCs w:val="20"/>
      <w:lang w:eastAsia="ru-RU"/>
    </w:rPr>
  </w:style>
  <w:style w:type="character" w:customStyle="1" w:styleId="30">
    <w:name w:val="Заголовок 3 Знак"/>
    <w:basedOn w:val="a0"/>
    <w:link w:val="3"/>
    <w:uiPriority w:val="99"/>
    <w:locked/>
    <w:rsid w:val="0044555F"/>
    <w:rPr>
      <w:rFonts w:ascii="XO Thames" w:hAnsi="XO Thames" w:cs="XO Thames"/>
      <w:b/>
      <w:bCs/>
      <w:i/>
      <w:iCs/>
      <w:color w:val="000000"/>
      <w:sz w:val="20"/>
      <w:szCs w:val="20"/>
      <w:lang w:eastAsia="ru-RU"/>
    </w:rPr>
  </w:style>
  <w:style w:type="character" w:customStyle="1" w:styleId="40">
    <w:name w:val="Заголовок 4 Знак"/>
    <w:basedOn w:val="a0"/>
    <w:link w:val="4"/>
    <w:uiPriority w:val="99"/>
    <w:locked/>
    <w:rsid w:val="0044555F"/>
    <w:rPr>
      <w:rFonts w:ascii="XO Thames" w:hAnsi="XO Thames" w:cs="XO Thames"/>
      <w:b/>
      <w:bCs/>
      <w:color w:val="595959"/>
      <w:sz w:val="20"/>
      <w:szCs w:val="20"/>
      <w:lang w:eastAsia="ru-RU"/>
    </w:rPr>
  </w:style>
  <w:style w:type="character" w:customStyle="1" w:styleId="50">
    <w:name w:val="Заголовок 5 Знак"/>
    <w:basedOn w:val="a0"/>
    <w:link w:val="5"/>
    <w:uiPriority w:val="99"/>
    <w:locked/>
    <w:rsid w:val="0044555F"/>
    <w:rPr>
      <w:rFonts w:ascii="XO Thames" w:hAnsi="XO Thames" w:cs="XO Thames"/>
      <w:b/>
      <w:bCs/>
      <w:color w:val="000000"/>
      <w:sz w:val="20"/>
      <w:szCs w:val="20"/>
      <w:lang w:eastAsia="ru-RU"/>
    </w:rPr>
  </w:style>
  <w:style w:type="character" w:customStyle="1" w:styleId="11">
    <w:name w:val="Обычный1"/>
    <w:uiPriority w:val="99"/>
    <w:rsid w:val="0044555F"/>
    <w:rPr>
      <w:rFonts w:ascii="Arial" w:hAnsi="Arial" w:cs="Arial"/>
      <w:sz w:val="20"/>
      <w:szCs w:val="20"/>
    </w:rPr>
  </w:style>
  <w:style w:type="paragraph" w:styleId="21">
    <w:name w:val="toc 2"/>
    <w:basedOn w:val="a"/>
    <w:next w:val="a"/>
    <w:link w:val="22"/>
    <w:autoRedefine/>
    <w:uiPriority w:val="99"/>
    <w:semiHidden/>
    <w:rsid w:val="0044555F"/>
    <w:pPr>
      <w:widowControl/>
      <w:spacing w:after="200" w:line="276" w:lineRule="auto"/>
      <w:ind w:left="200"/>
    </w:pPr>
    <w:rPr>
      <w:rFonts w:ascii="Calibri" w:hAnsi="Calibri" w:cs="Calibri"/>
    </w:rPr>
  </w:style>
  <w:style w:type="character" w:customStyle="1" w:styleId="22">
    <w:name w:val="Оглавление 2 Знак"/>
    <w:link w:val="21"/>
    <w:uiPriority w:val="99"/>
    <w:locked/>
    <w:rsid w:val="0044555F"/>
    <w:rPr>
      <w:rFonts w:ascii="Calibri" w:hAnsi="Calibri" w:cs="Calibri"/>
      <w:color w:val="000000"/>
      <w:sz w:val="20"/>
      <w:szCs w:val="20"/>
      <w:lang w:eastAsia="ru-RU"/>
    </w:rPr>
  </w:style>
  <w:style w:type="paragraph" w:styleId="41">
    <w:name w:val="toc 4"/>
    <w:basedOn w:val="a"/>
    <w:next w:val="a"/>
    <w:link w:val="42"/>
    <w:autoRedefine/>
    <w:uiPriority w:val="99"/>
    <w:semiHidden/>
    <w:rsid w:val="0044555F"/>
    <w:pPr>
      <w:widowControl/>
      <w:spacing w:after="200" w:line="276" w:lineRule="auto"/>
      <w:ind w:left="600"/>
    </w:pPr>
    <w:rPr>
      <w:rFonts w:ascii="Calibri" w:hAnsi="Calibri" w:cs="Calibri"/>
    </w:rPr>
  </w:style>
  <w:style w:type="character" w:customStyle="1" w:styleId="42">
    <w:name w:val="Оглавление 4 Знак"/>
    <w:link w:val="41"/>
    <w:uiPriority w:val="99"/>
    <w:locked/>
    <w:rsid w:val="0044555F"/>
    <w:rPr>
      <w:rFonts w:ascii="Calibri" w:hAnsi="Calibri" w:cs="Calibri"/>
      <w:color w:val="000000"/>
      <w:sz w:val="20"/>
      <w:szCs w:val="20"/>
      <w:lang w:eastAsia="ru-RU"/>
    </w:rPr>
  </w:style>
  <w:style w:type="paragraph" w:styleId="a3">
    <w:name w:val="footer"/>
    <w:basedOn w:val="a"/>
    <w:link w:val="a4"/>
    <w:uiPriority w:val="99"/>
    <w:rsid w:val="0044555F"/>
    <w:pPr>
      <w:tabs>
        <w:tab w:val="center" w:pos="4677"/>
        <w:tab w:val="right" w:pos="9355"/>
      </w:tabs>
    </w:pPr>
    <w:rPr>
      <w:color w:val="auto"/>
    </w:rPr>
  </w:style>
  <w:style w:type="character" w:customStyle="1" w:styleId="a4">
    <w:name w:val="Нижний колонтитул Знак"/>
    <w:basedOn w:val="a0"/>
    <w:link w:val="a3"/>
    <w:uiPriority w:val="99"/>
    <w:locked/>
    <w:rsid w:val="0044555F"/>
    <w:rPr>
      <w:rFonts w:ascii="Arial" w:hAnsi="Arial" w:cs="Arial"/>
      <w:sz w:val="20"/>
      <w:szCs w:val="20"/>
      <w:lang w:eastAsia="ru-RU"/>
    </w:rPr>
  </w:style>
  <w:style w:type="paragraph" w:styleId="6">
    <w:name w:val="toc 6"/>
    <w:basedOn w:val="a"/>
    <w:next w:val="a"/>
    <w:link w:val="60"/>
    <w:autoRedefine/>
    <w:uiPriority w:val="99"/>
    <w:semiHidden/>
    <w:rsid w:val="0044555F"/>
    <w:pPr>
      <w:widowControl/>
      <w:spacing w:after="200" w:line="276" w:lineRule="auto"/>
      <w:ind w:left="1000"/>
    </w:pPr>
    <w:rPr>
      <w:rFonts w:ascii="Calibri" w:hAnsi="Calibri" w:cs="Calibri"/>
    </w:rPr>
  </w:style>
  <w:style w:type="character" w:customStyle="1" w:styleId="60">
    <w:name w:val="Оглавление 6 Знак"/>
    <w:link w:val="6"/>
    <w:uiPriority w:val="99"/>
    <w:locked/>
    <w:rsid w:val="0044555F"/>
    <w:rPr>
      <w:rFonts w:ascii="Calibri" w:hAnsi="Calibri" w:cs="Calibri"/>
      <w:color w:val="000000"/>
      <w:sz w:val="20"/>
      <w:szCs w:val="20"/>
      <w:lang w:eastAsia="ru-RU"/>
    </w:rPr>
  </w:style>
  <w:style w:type="paragraph" w:styleId="7">
    <w:name w:val="toc 7"/>
    <w:basedOn w:val="a"/>
    <w:next w:val="a"/>
    <w:link w:val="70"/>
    <w:autoRedefine/>
    <w:uiPriority w:val="99"/>
    <w:semiHidden/>
    <w:rsid w:val="0044555F"/>
    <w:pPr>
      <w:widowControl/>
      <w:spacing w:after="200" w:line="276" w:lineRule="auto"/>
      <w:ind w:left="1200"/>
    </w:pPr>
    <w:rPr>
      <w:rFonts w:ascii="Calibri" w:hAnsi="Calibri" w:cs="Calibri"/>
    </w:rPr>
  </w:style>
  <w:style w:type="character" w:customStyle="1" w:styleId="70">
    <w:name w:val="Оглавление 7 Знак"/>
    <w:link w:val="7"/>
    <w:uiPriority w:val="99"/>
    <w:locked/>
    <w:rsid w:val="0044555F"/>
    <w:rPr>
      <w:rFonts w:ascii="Calibri" w:hAnsi="Calibri" w:cs="Calibri"/>
      <w:color w:val="000000"/>
      <w:sz w:val="20"/>
      <w:szCs w:val="20"/>
      <w:lang w:eastAsia="ru-RU"/>
    </w:rPr>
  </w:style>
  <w:style w:type="paragraph" w:customStyle="1" w:styleId="ConsPlusNormal">
    <w:name w:val="ConsPlusNormal"/>
    <w:link w:val="ConsPlusNormal1"/>
    <w:qFormat/>
    <w:rsid w:val="0044555F"/>
    <w:pPr>
      <w:widowControl w:val="0"/>
      <w:ind w:firstLine="720"/>
    </w:pPr>
    <w:rPr>
      <w:rFonts w:ascii="Times New Roman" w:eastAsia="Times New Roman" w:hAnsi="Times New Roman"/>
      <w:sz w:val="24"/>
      <w:szCs w:val="24"/>
    </w:rPr>
  </w:style>
  <w:style w:type="character" w:customStyle="1" w:styleId="ConsPlusNormal1">
    <w:name w:val="ConsPlusNormal1"/>
    <w:link w:val="ConsPlusNormal"/>
    <w:locked/>
    <w:rsid w:val="0044555F"/>
    <w:rPr>
      <w:rFonts w:ascii="Times New Roman" w:hAnsi="Times New Roman" w:cs="Times New Roman"/>
      <w:sz w:val="22"/>
      <w:szCs w:val="22"/>
      <w:lang w:eastAsia="ru-RU"/>
    </w:rPr>
  </w:style>
  <w:style w:type="paragraph" w:customStyle="1" w:styleId="12">
    <w:name w:val="Основной шрифт абзаца1"/>
    <w:uiPriority w:val="99"/>
    <w:rsid w:val="0044555F"/>
    <w:pPr>
      <w:spacing w:after="200" w:line="276" w:lineRule="auto"/>
    </w:pPr>
    <w:rPr>
      <w:rFonts w:eastAsia="Times New Roman" w:cs="Calibri"/>
      <w:color w:val="000000"/>
      <w:sz w:val="20"/>
      <w:szCs w:val="20"/>
    </w:rPr>
  </w:style>
  <w:style w:type="paragraph" w:styleId="31">
    <w:name w:val="toc 3"/>
    <w:basedOn w:val="a"/>
    <w:next w:val="a"/>
    <w:link w:val="32"/>
    <w:autoRedefine/>
    <w:uiPriority w:val="99"/>
    <w:semiHidden/>
    <w:rsid w:val="0044555F"/>
    <w:pPr>
      <w:widowControl/>
      <w:spacing w:after="200" w:line="276" w:lineRule="auto"/>
      <w:ind w:left="400"/>
    </w:pPr>
    <w:rPr>
      <w:rFonts w:ascii="Calibri" w:hAnsi="Calibri" w:cs="Calibri"/>
    </w:rPr>
  </w:style>
  <w:style w:type="character" w:customStyle="1" w:styleId="32">
    <w:name w:val="Оглавление 3 Знак"/>
    <w:link w:val="31"/>
    <w:uiPriority w:val="99"/>
    <w:locked/>
    <w:rsid w:val="0044555F"/>
    <w:rPr>
      <w:rFonts w:ascii="Calibri" w:hAnsi="Calibri" w:cs="Calibri"/>
      <w:color w:val="000000"/>
      <w:sz w:val="20"/>
      <w:szCs w:val="20"/>
      <w:lang w:eastAsia="ru-RU"/>
    </w:rPr>
  </w:style>
  <w:style w:type="paragraph" w:customStyle="1" w:styleId="13">
    <w:name w:val="Знак сноски1"/>
    <w:basedOn w:val="12"/>
    <w:link w:val="a5"/>
    <w:uiPriority w:val="99"/>
    <w:rsid w:val="0044555F"/>
    <w:rPr>
      <w:color w:val="auto"/>
      <w:vertAlign w:val="superscript"/>
    </w:rPr>
  </w:style>
  <w:style w:type="character" w:styleId="a5">
    <w:name w:val="footnote reference"/>
    <w:basedOn w:val="a0"/>
    <w:link w:val="13"/>
    <w:uiPriority w:val="99"/>
    <w:locked/>
    <w:rsid w:val="0044555F"/>
    <w:rPr>
      <w:rFonts w:ascii="Calibri" w:hAnsi="Calibri" w:cs="Calibri"/>
      <w:sz w:val="20"/>
      <w:szCs w:val="20"/>
      <w:vertAlign w:val="superscript"/>
      <w:lang w:eastAsia="ru-RU"/>
    </w:rPr>
  </w:style>
  <w:style w:type="paragraph" w:styleId="a6">
    <w:name w:val="Balloon Text"/>
    <w:basedOn w:val="a"/>
    <w:link w:val="a7"/>
    <w:uiPriority w:val="99"/>
    <w:semiHidden/>
    <w:rsid w:val="0044555F"/>
    <w:rPr>
      <w:rFonts w:ascii="Tahoma" w:hAnsi="Tahoma" w:cs="Tahoma"/>
      <w:color w:val="auto"/>
      <w:sz w:val="16"/>
      <w:szCs w:val="16"/>
    </w:rPr>
  </w:style>
  <w:style w:type="character" w:customStyle="1" w:styleId="a7">
    <w:name w:val="Текст выноски Знак"/>
    <w:basedOn w:val="a0"/>
    <w:link w:val="a6"/>
    <w:uiPriority w:val="99"/>
    <w:locked/>
    <w:rsid w:val="0044555F"/>
    <w:rPr>
      <w:rFonts w:ascii="Tahoma" w:hAnsi="Tahoma" w:cs="Tahoma"/>
      <w:sz w:val="20"/>
      <w:szCs w:val="20"/>
      <w:lang w:eastAsia="ru-RU"/>
    </w:rPr>
  </w:style>
  <w:style w:type="paragraph" w:styleId="a8">
    <w:name w:val="List Paragraph"/>
    <w:basedOn w:val="a"/>
    <w:link w:val="a9"/>
    <w:qFormat/>
    <w:rsid w:val="0044555F"/>
    <w:pPr>
      <w:ind w:left="720"/>
    </w:pPr>
    <w:rPr>
      <w:color w:val="auto"/>
    </w:rPr>
  </w:style>
  <w:style w:type="character" w:customStyle="1" w:styleId="a9">
    <w:name w:val="Абзац списка Знак"/>
    <w:link w:val="a8"/>
    <w:locked/>
    <w:rsid w:val="0044555F"/>
    <w:rPr>
      <w:rFonts w:ascii="Arial" w:hAnsi="Arial" w:cs="Arial"/>
      <w:sz w:val="20"/>
      <w:szCs w:val="20"/>
      <w:lang w:eastAsia="ru-RU"/>
    </w:rPr>
  </w:style>
  <w:style w:type="paragraph" w:customStyle="1" w:styleId="14">
    <w:name w:val="Гиперссылка1"/>
    <w:basedOn w:val="12"/>
    <w:link w:val="aa"/>
    <w:uiPriority w:val="99"/>
    <w:rsid w:val="0044555F"/>
    <w:rPr>
      <w:color w:val="0000FF"/>
      <w:u w:val="single"/>
    </w:rPr>
  </w:style>
  <w:style w:type="character" w:styleId="aa">
    <w:name w:val="Hyperlink"/>
    <w:basedOn w:val="a0"/>
    <w:link w:val="14"/>
    <w:uiPriority w:val="99"/>
    <w:locked/>
    <w:rsid w:val="0044555F"/>
    <w:rPr>
      <w:rFonts w:ascii="Calibri" w:hAnsi="Calibri" w:cs="Calibri"/>
      <w:color w:val="0000FF"/>
      <w:sz w:val="20"/>
      <w:szCs w:val="20"/>
      <w:u w:val="single"/>
      <w:lang w:eastAsia="ru-RU"/>
    </w:rPr>
  </w:style>
  <w:style w:type="paragraph" w:customStyle="1" w:styleId="Footnote">
    <w:name w:val="Footnote"/>
    <w:basedOn w:val="a"/>
    <w:link w:val="Footnote1"/>
    <w:uiPriority w:val="99"/>
    <w:rsid w:val="0044555F"/>
    <w:rPr>
      <w:color w:val="auto"/>
    </w:rPr>
  </w:style>
  <w:style w:type="character" w:customStyle="1" w:styleId="Footnote1">
    <w:name w:val="Footnote1"/>
    <w:link w:val="Footnote"/>
    <w:uiPriority w:val="99"/>
    <w:locked/>
    <w:rsid w:val="0044555F"/>
    <w:rPr>
      <w:rFonts w:ascii="Arial" w:hAnsi="Arial" w:cs="Arial"/>
      <w:sz w:val="20"/>
      <w:szCs w:val="20"/>
      <w:lang w:eastAsia="ru-RU"/>
    </w:rPr>
  </w:style>
  <w:style w:type="paragraph" w:styleId="15">
    <w:name w:val="toc 1"/>
    <w:basedOn w:val="a"/>
    <w:next w:val="a"/>
    <w:link w:val="16"/>
    <w:autoRedefine/>
    <w:uiPriority w:val="99"/>
    <w:semiHidden/>
    <w:rsid w:val="0044555F"/>
    <w:pPr>
      <w:widowControl/>
      <w:spacing w:after="200" w:line="276" w:lineRule="auto"/>
    </w:pPr>
    <w:rPr>
      <w:rFonts w:ascii="XO Thames" w:hAnsi="XO Thames" w:cs="XO Thames"/>
      <w:b/>
      <w:bCs/>
      <w:color w:val="auto"/>
    </w:rPr>
  </w:style>
  <w:style w:type="character" w:customStyle="1" w:styleId="16">
    <w:name w:val="Оглавление 1 Знак"/>
    <w:link w:val="15"/>
    <w:uiPriority w:val="99"/>
    <w:locked/>
    <w:rsid w:val="0044555F"/>
    <w:rPr>
      <w:rFonts w:ascii="XO Thames" w:hAnsi="XO Thames" w:cs="XO Thames"/>
      <w:b/>
      <w:bCs/>
      <w:sz w:val="20"/>
      <w:szCs w:val="20"/>
      <w:lang w:eastAsia="ru-RU"/>
    </w:rPr>
  </w:style>
  <w:style w:type="paragraph" w:customStyle="1" w:styleId="HeaderandFooter">
    <w:name w:val="Header and Footer"/>
    <w:link w:val="HeaderandFooter1"/>
    <w:uiPriority w:val="99"/>
    <w:rsid w:val="0044555F"/>
    <w:pPr>
      <w:spacing w:after="200" w:line="360" w:lineRule="auto"/>
    </w:pPr>
    <w:rPr>
      <w:rFonts w:ascii="XO Thames" w:eastAsia="Times New Roman" w:hAnsi="XO Thames" w:cs="XO Thames"/>
      <w:color w:val="000000"/>
    </w:rPr>
  </w:style>
  <w:style w:type="character" w:customStyle="1" w:styleId="HeaderandFooter1">
    <w:name w:val="Header and Footer1"/>
    <w:link w:val="HeaderandFooter"/>
    <w:uiPriority w:val="99"/>
    <w:locked/>
    <w:rsid w:val="0044555F"/>
    <w:rPr>
      <w:rFonts w:ascii="XO Thames" w:hAnsi="XO Thames" w:cs="XO Thames"/>
      <w:color w:val="000000"/>
      <w:sz w:val="22"/>
      <w:szCs w:val="22"/>
      <w:lang w:eastAsia="ru-RU"/>
    </w:rPr>
  </w:style>
  <w:style w:type="paragraph" w:styleId="9">
    <w:name w:val="toc 9"/>
    <w:basedOn w:val="a"/>
    <w:next w:val="a"/>
    <w:link w:val="90"/>
    <w:autoRedefine/>
    <w:uiPriority w:val="99"/>
    <w:semiHidden/>
    <w:rsid w:val="0044555F"/>
    <w:pPr>
      <w:widowControl/>
      <w:spacing w:after="200" w:line="276" w:lineRule="auto"/>
      <w:ind w:left="1600"/>
    </w:pPr>
    <w:rPr>
      <w:rFonts w:ascii="Calibri" w:hAnsi="Calibri" w:cs="Calibri"/>
    </w:rPr>
  </w:style>
  <w:style w:type="character" w:customStyle="1" w:styleId="90">
    <w:name w:val="Оглавление 9 Знак"/>
    <w:link w:val="9"/>
    <w:uiPriority w:val="99"/>
    <w:locked/>
    <w:rsid w:val="0044555F"/>
    <w:rPr>
      <w:rFonts w:ascii="Calibri" w:hAnsi="Calibri" w:cs="Calibri"/>
      <w:color w:val="000000"/>
      <w:sz w:val="20"/>
      <w:szCs w:val="20"/>
      <w:lang w:eastAsia="ru-RU"/>
    </w:rPr>
  </w:style>
  <w:style w:type="paragraph" w:styleId="8">
    <w:name w:val="toc 8"/>
    <w:basedOn w:val="a"/>
    <w:next w:val="a"/>
    <w:link w:val="80"/>
    <w:autoRedefine/>
    <w:uiPriority w:val="99"/>
    <w:semiHidden/>
    <w:rsid w:val="0044555F"/>
    <w:pPr>
      <w:widowControl/>
      <w:spacing w:after="200" w:line="276" w:lineRule="auto"/>
      <w:ind w:left="1400"/>
    </w:pPr>
    <w:rPr>
      <w:rFonts w:ascii="Calibri" w:hAnsi="Calibri" w:cs="Calibri"/>
    </w:rPr>
  </w:style>
  <w:style w:type="character" w:customStyle="1" w:styleId="80">
    <w:name w:val="Оглавление 8 Знак"/>
    <w:link w:val="8"/>
    <w:uiPriority w:val="99"/>
    <w:locked/>
    <w:rsid w:val="0044555F"/>
    <w:rPr>
      <w:rFonts w:ascii="Calibri" w:hAnsi="Calibri" w:cs="Calibri"/>
      <w:color w:val="000000"/>
      <w:sz w:val="20"/>
      <w:szCs w:val="20"/>
      <w:lang w:eastAsia="ru-RU"/>
    </w:rPr>
  </w:style>
  <w:style w:type="paragraph" w:customStyle="1" w:styleId="ConsPlusNonformat">
    <w:name w:val="ConsPlusNonformat"/>
    <w:link w:val="ConsPlusNonformat1"/>
    <w:uiPriority w:val="99"/>
    <w:rsid w:val="0044555F"/>
    <w:pPr>
      <w:widowControl w:val="0"/>
    </w:pPr>
    <w:rPr>
      <w:rFonts w:ascii="Courier New" w:eastAsia="Times New Roman" w:hAnsi="Courier New" w:cs="Courier New"/>
      <w:color w:val="000000"/>
    </w:rPr>
  </w:style>
  <w:style w:type="character" w:customStyle="1" w:styleId="ConsPlusNonformat1">
    <w:name w:val="ConsPlusNonformat1"/>
    <w:link w:val="ConsPlusNonformat"/>
    <w:uiPriority w:val="99"/>
    <w:locked/>
    <w:rsid w:val="0044555F"/>
    <w:rPr>
      <w:rFonts w:ascii="Courier New" w:hAnsi="Courier New" w:cs="Courier New"/>
      <w:color w:val="000000"/>
      <w:sz w:val="22"/>
      <w:szCs w:val="22"/>
      <w:lang w:eastAsia="ru-RU"/>
    </w:rPr>
  </w:style>
  <w:style w:type="paragraph" w:styleId="33">
    <w:name w:val="Body Text Indent 3"/>
    <w:basedOn w:val="a"/>
    <w:link w:val="34"/>
    <w:uiPriority w:val="99"/>
    <w:rsid w:val="0044555F"/>
    <w:pPr>
      <w:widowControl/>
      <w:ind w:left="1418" w:hanging="1418"/>
      <w:jc w:val="both"/>
    </w:pPr>
    <w:rPr>
      <w:rFonts w:ascii="Times New Roman" w:hAnsi="Times New Roman" w:cs="Times New Roman"/>
      <w:color w:val="auto"/>
      <w:sz w:val="28"/>
      <w:szCs w:val="28"/>
    </w:rPr>
  </w:style>
  <w:style w:type="character" w:customStyle="1" w:styleId="34">
    <w:name w:val="Основной текст с отступом 3 Знак"/>
    <w:basedOn w:val="a0"/>
    <w:link w:val="33"/>
    <w:uiPriority w:val="99"/>
    <w:locked/>
    <w:rsid w:val="0044555F"/>
    <w:rPr>
      <w:rFonts w:ascii="Times New Roman" w:hAnsi="Times New Roman" w:cs="Times New Roman"/>
      <w:sz w:val="20"/>
      <w:szCs w:val="20"/>
      <w:lang w:eastAsia="ru-RU"/>
    </w:rPr>
  </w:style>
  <w:style w:type="paragraph" w:styleId="51">
    <w:name w:val="toc 5"/>
    <w:basedOn w:val="a"/>
    <w:next w:val="a"/>
    <w:link w:val="52"/>
    <w:autoRedefine/>
    <w:uiPriority w:val="99"/>
    <w:semiHidden/>
    <w:rsid w:val="0044555F"/>
    <w:pPr>
      <w:widowControl/>
      <w:spacing w:after="200" w:line="276" w:lineRule="auto"/>
      <w:ind w:left="800"/>
    </w:pPr>
    <w:rPr>
      <w:rFonts w:ascii="Calibri" w:hAnsi="Calibri" w:cs="Calibri"/>
    </w:rPr>
  </w:style>
  <w:style w:type="character" w:customStyle="1" w:styleId="52">
    <w:name w:val="Оглавление 5 Знак"/>
    <w:link w:val="51"/>
    <w:uiPriority w:val="99"/>
    <w:locked/>
    <w:rsid w:val="0044555F"/>
    <w:rPr>
      <w:rFonts w:ascii="Calibri" w:hAnsi="Calibri" w:cs="Calibri"/>
      <w:color w:val="000000"/>
      <w:sz w:val="20"/>
      <w:szCs w:val="20"/>
      <w:lang w:eastAsia="ru-RU"/>
    </w:rPr>
  </w:style>
  <w:style w:type="paragraph" w:customStyle="1" w:styleId="ConsPlusCell">
    <w:name w:val="ConsPlusCell"/>
    <w:link w:val="ConsPlusCell1"/>
    <w:uiPriority w:val="99"/>
    <w:rsid w:val="0044555F"/>
    <w:pPr>
      <w:spacing w:after="200" w:line="276" w:lineRule="auto"/>
    </w:pPr>
    <w:rPr>
      <w:rFonts w:ascii="Courier New" w:eastAsia="Times New Roman" w:hAnsi="Courier New" w:cs="Courier New"/>
      <w:color w:val="000000"/>
    </w:rPr>
  </w:style>
  <w:style w:type="character" w:customStyle="1" w:styleId="ConsPlusCell1">
    <w:name w:val="ConsPlusCell1"/>
    <w:link w:val="ConsPlusCell"/>
    <w:uiPriority w:val="99"/>
    <w:locked/>
    <w:rsid w:val="0044555F"/>
    <w:rPr>
      <w:rFonts w:ascii="Courier New" w:hAnsi="Courier New" w:cs="Courier New"/>
      <w:color w:val="000000"/>
      <w:sz w:val="22"/>
      <w:szCs w:val="22"/>
      <w:lang w:eastAsia="ru-RU"/>
    </w:rPr>
  </w:style>
  <w:style w:type="paragraph" w:styleId="ab">
    <w:name w:val="header"/>
    <w:basedOn w:val="a"/>
    <w:link w:val="ac"/>
    <w:uiPriority w:val="99"/>
    <w:rsid w:val="0044555F"/>
    <w:pPr>
      <w:tabs>
        <w:tab w:val="center" w:pos="4677"/>
        <w:tab w:val="right" w:pos="9355"/>
      </w:tabs>
    </w:pPr>
    <w:rPr>
      <w:color w:val="auto"/>
    </w:rPr>
  </w:style>
  <w:style w:type="character" w:customStyle="1" w:styleId="ac">
    <w:name w:val="Верхний колонтитул Знак"/>
    <w:basedOn w:val="a0"/>
    <w:link w:val="ab"/>
    <w:uiPriority w:val="99"/>
    <w:locked/>
    <w:rsid w:val="0044555F"/>
    <w:rPr>
      <w:rFonts w:ascii="Arial" w:hAnsi="Arial" w:cs="Arial"/>
      <w:sz w:val="20"/>
      <w:szCs w:val="20"/>
      <w:lang w:eastAsia="ru-RU"/>
    </w:rPr>
  </w:style>
  <w:style w:type="paragraph" w:styleId="ad">
    <w:name w:val="Subtitle"/>
    <w:basedOn w:val="a"/>
    <w:next w:val="a"/>
    <w:link w:val="ae"/>
    <w:uiPriority w:val="99"/>
    <w:qFormat/>
    <w:rsid w:val="0044555F"/>
    <w:pPr>
      <w:widowControl/>
      <w:spacing w:after="200" w:line="276" w:lineRule="auto"/>
    </w:pPr>
    <w:rPr>
      <w:rFonts w:ascii="XO Thames" w:hAnsi="XO Thames" w:cs="XO Thames"/>
      <w:i/>
      <w:iCs/>
      <w:color w:val="616161"/>
      <w:sz w:val="24"/>
      <w:szCs w:val="24"/>
    </w:rPr>
  </w:style>
  <w:style w:type="character" w:customStyle="1" w:styleId="ae">
    <w:name w:val="Подзаголовок Знак"/>
    <w:basedOn w:val="a0"/>
    <w:link w:val="ad"/>
    <w:uiPriority w:val="99"/>
    <w:locked/>
    <w:rsid w:val="0044555F"/>
    <w:rPr>
      <w:rFonts w:ascii="XO Thames" w:hAnsi="XO Thames" w:cs="XO Thames"/>
      <w:i/>
      <w:iCs/>
      <w:color w:val="616161"/>
      <w:sz w:val="20"/>
      <w:szCs w:val="20"/>
      <w:lang w:eastAsia="ru-RU"/>
    </w:rPr>
  </w:style>
  <w:style w:type="paragraph" w:customStyle="1" w:styleId="toc10">
    <w:name w:val="toc 10"/>
    <w:next w:val="a"/>
    <w:link w:val="toc101"/>
    <w:uiPriority w:val="99"/>
    <w:rsid w:val="0044555F"/>
    <w:pPr>
      <w:ind w:left="1800"/>
    </w:pPr>
    <w:rPr>
      <w:rFonts w:eastAsia="Times New Roman" w:cs="Calibri"/>
      <w:color w:val="000000"/>
    </w:rPr>
  </w:style>
  <w:style w:type="character" w:customStyle="1" w:styleId="toc101">
    <w:name w:val="toc 101"/>
    <w:link w:val="toc10"/>
    <w:uiPriority w:val="99"/>
    <w:locked/>
    <w:rsid w:val="0044555F"/>
    <w:rPr>
      <w:rFonts w:ascii="Calibri" w:hAnsi="Calibri" w:cs="Calibri"/>
      <w:color w:val="000000"/>
      <w:sz w:val="22"/>
      <w:szCs w:val="22"/>
      <w:lang w:eastAsia="ru-RU"/>
    </w:rPr>
  </w:style>
  <w:style w:type="paragraph" w:styleId="af">
    <w:name w:val="Title"/>
    <w:basedOn w:val="a"/>
    <w:next w:val="a"/>
    <w:link w:val="af0"/>
    <w:uiPriority w:val="99"/>
    <w:qFormat/>
    <w:rsid w:val="0044555F"/>
    <w:pPr>
      <w:widowControl/>
      <w:spacing w:after="200" w:line="276" w:lineRule="auto"/>
    </w:pPr>
    <w:rPr>
      <w:rFonts w:ascii="XO Thames" w:hAnsi="XO Thames" w:cs="XO Thames"/>
      <w:b/>
      <w:bCs/>
      <w:color w:val="auto"/>
      <w:sz w:val="52"/>
      <w:szCs w:val="52"/>
    </w:rPr>
  </w:style>
  <w:style w:type="character" w:customStyle="1" w:styleId="af0">
    <w:name w:val="Название Знак"/>
    <w:basedOn w:val="a0"/>
    <w:link w:val="af"/>
    <w:uiPriority w:val="99"/>
    <w:locked/>
    <w:rsid w:val="0044555F"/>
    <w:rPr>
      <w:rFonts w:ascii="XO Thames" w:hAnsi="XO Thames" w:cs="XO Thames"/>
      <w:b/>
      <w:bCs/>
      <w:sz w:val="20"/>
      <w:szCs w:val="20"/>
      <w:lang w:eastAsia="ru-RU"/>
    </w:rPr>
  </w:style>
  <w:style w:type="paragraph" w:customStyle="1" w:styleId="ConsPlusTitle">
    <w:name w:val="ConsPlusTitle"/>
    <w:link w:val="ConsPlusTitle1"/>
    <w:uiPriority w:val="99"/>
    <w:rsid w:val="0044555F"/>
    <w:pPr>
      <w:widowControl w:val="0"/>
    </w:pPr>
    <w:rPr>
      <w:rFonts w:ascii="Times New Roman" w:eastAsia="Times New Roman" w:hAnsi="Times New Roman"/>
      <w:b/>
      <w:bCs/>
      <w:sz w:val="24"/>
      <w:szCs w:val="24"/>
    </w:rPr>
  </w:style>
  <w:style w:type="character" w:customStyle="1" w:styleId="ConsPlusTitle1">
    <w:name w:val="ConsPlusTitle1"/>
    <w:link w:val="ConsPlusTitle"/>
    <w:uiPriority w:val="99"/>
    <w:locked/>
    <w:rsid w:val="0044555F"/>
    <w:rPr>
      <w:rFonts w:ascii="Times New Roman" w:hAnsi="Times New Roman" w:cs="Times New Roman"/>
      <w:b/>
      <w:bCs/>
      <w:sz w:val="22"/>
      <w:szCs w:val="22"/>
      <w:lang w:eastAsia="ru-RU"/>
    </w:rPr>
  </w:style>
  <w:style w:type="paragraph" w:styleId="af1">
    <w:name w:val="footnote text"/>
    <w:basedOn w:val="a"/>
    <w:link w:val="af2"/>
    <w:rsid w:val="0044555F"/>
    <w:pPr>
      <w:widowControl/>
      <w:suppressAutoHyphens/>
    </w:pPr>
    <w:rPr>
      <w:rFonts w:ascii="Times New Roman" w:hAnsi="Times New Roman" w:cs="Times New Roman"/>
      <w:color w:val="auto"/>
      <w:lang w:eastAsia="ar-SA"/>
    </w:rPr>
  </w:style>
  <w:style w:type="character" w:customStyle="1" w:styleId="af2">
    <w:name w:val="Текст сноски Знак"/>
    <w:basedOn w:val="a0"/>
    <w:link w:val="af1"/>
    <w:locked/>
    <w:rsid w:val="0044555F"/>
    <w:rPr>
      <w:rFonts w:ascii="Times New Roman" w:hAnsi="Times New Roman" w:cs="Times New Roman"/>
      <w:sz w:val="20"/>
      <w:szCs w:val="20"/>
      <w:lang w:eastAsia="ar-SA" w:bidi="ar-SA"/>
    </w:rPr>
  </w:style>
  <w:style w:type="character" w:customStyle="1" w:styleId="UnresolvedMention">
    <w:name w:val="Unresolved Mention"/>
    <w:uiPriority w:val="99"/>
    <w:semiHidden/>
    <w:rsid w:val="0044555F"/>
    <w:rPr>
      <w:rFonts w:cs="Times New Roman"/>
      <w:color w:val="auto"/>
      <w:shd w:val="clear" w:color="auto" w:fill="auto"/>
    </w:rPr>
  </w:style>
  <w:style w:type="character" w:styleId="af3">
    <w:name w:val="annotation reference"/>
    <w:basedOn w:val="a0"/>
    <w:uiPriority w:val="99"/>
    <w:semiHidden/>
    <w:rsid w:val="0044555F"/>
    <w:rPr>
      <w:rFonts w:cs="Times New Roman"/>
      <w:sz w:val="16"/>
      <w:szCs w:val="16"/>
    </w:rPr>
  </w:style>
  <w:style w:type="paragraph" w:styleId="af4">
    <w:name w:val="annotation text"/>
    <w:basedOn w:val="a"/>
    <w:link w:val="af5"/>
    <w:uiPriority w:val="99"/>
    <w:rsid w:val="0044555F"/>
    <w:rPr>
      <w:color w:val="auto"/>
    </w:rPr>
  </w:style>
  <w:style w:type="character" w:customStyle="1" w:styleId="af5">
    <w:name w:val="Текст примечания Знак"/>
    <w:basedOn w:val="a0"/>
    <w:link w:val="af4"/>
    <w:uiPriority w:val="99"/>
    <w:locked/>
    <w:rsid w:val="0044555F"/>
    <w:rPr>
      <w:rFonts w:ascii="Arial" w:hAnsi="Arial" w:cs="Arial"/>
      <w:sz w:val="20"/>
      <w:szCs w:val="20"/>
      <w:lang w:eastAsia="ru-RU"/>
    </w:rPr>
  </w:style>
  <w:style w:type="paragraph" w:styleId="af6">
    <w:name w:val="annotation subject"/>
    <w:basedOn w:val="af4"/>
    <w:next w:val="af4"/>
    <w:link w:val="af7"/>
    <w:uiPriority w:val="99"/>
    <w:semiHidden/>
    <w:rsid w:val="0044555F"/>
    <w:rPr>
      <w:b/>
      <w:bCs/>
    </w:rPr>
  </w:style>
  <w:style w:type="character" w:customStyle="1" w:styleId="af7">
    <w:name w:val="Тема примечания Знак"/>
    <w:basedOn w:val="af5"/>
    <w:link w:val="af6"/>
    <w:uiPriority w:val="99"/>
    <w:semiHidden/>
    <w:locked/>
    <w:rsid w:val="0044555F"/>
    <w:rPr>
      <w:rFonts w:ascii="Arial" w:hAnsi="Arial" w:cs="Arial"/>
      <w:b/>
      <w:bCs/>
      <w:sz w:val="20"/>
      <w:szCs w:val="20"/>
      <w:lang w:eastAsia="ru-RU"/>
    </w:rPr>
  </w:style>
  <w:style w:type="paragraph" w:styleId="HTML">
    <w:name w:val="HTML Preformatted"/>
    <w:basedOn w:val="a"/>
    <w:link w:val="HTML0"/>
    <w:uiPriority w:val="99"/>
    <w:rsid w:val="004455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locked/>
    <w:rsid w:val="0044555F"/>
    <w:rPr>
      <w:rFonts w:ascii="Courier New" w:hAnsi="Courier New" w:cs="Courier New"/>
      <w:sz w:val="20"/>
      <w:szCs w:val="20"/>
      <w:lang w:eastAsia="ru-RU"/>
    </w:rPr>
  </w:style>
  <w:style w:type="table" w:styleId="af8">
    <w:name w:val="Table Grid"/>
    <w:basedOn w:val="a1"/>
    <w:locked/>
    <w:rsid w:val="00F968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rsid w:val="00A61052"/>
    <w:pPr>
      <w:widowControl w:val="0"/>
      <w:suppressAutoHyphens/>
      <w:snapToGrid w:val="0"/>
    </w:pPr>
    <w:rPr>
      <w:rFonts w:ascii="Arial" w:eastAsia="Times New Roman" w:hAnsi="Arial" w:cs="Arial"/>
      <w:b/>
      <w:sz w:val="16"/>
      <w:szCs w:val="20"/>
      <w:lang w:eastAsia="zh-CN"/>
    </w:rPr>
  </w:style>
  <w:style w:type="paragraph" w:customStyle="1" w:styleId="s1">
    <w:name w:val="s_1"/>
    <w:basedOn w:val="a"/>
    <w:rsid w:val="00A61052"/>
    <w:pPr>
      <w:widowControl/>
      <w:ind w:firstLine="720"/>
      <w:jc w:val="both"/>
    </w:pPr>
    <w:rPr>
      <w:color w:val="auto"/>
      <w:sz w:val="26"/>
      <w:szCs w:val="26"/>
    </w:rPr>
  </w:style>
  <w:style w:type="paragraph" w:customStyle="1" w:styleId="17">
    <w:name w:val="Без интервала1"/>
    <w:rsid w:val="00A61052"/>
    <w:pPr>
      <w:suppressAutoHyphens/>
    </w:pPr>
    <w:rPr>
      <w:rFonts w:eastAsia="Times New Roman" w:cs="Calibri"/>
      <w:lang w:eastAsia="zh-CN"/>
    </w:rPr>
  </w:style>
  <w:style w:type="character" w:customStyle="1" w:styleId="18">
    <w:name w:val="Текст сноски Знак1"/>
    <w:basedOn w:val="a0"/>
    <w:rsid w:val="00A61052"/>
    <w:rPr>
      <w:rFonts w:ascii="Times New Roman" w:eastAsia="Times New Roman" w:hAnsi="Times New Roman" w:cs="Times New Roman"/>
      <w:sz w:val="20"/>
      <w:szCs w:val="20"/>
      <w:lang w:eastAsia="ru-RU"/>
    </w:rPr>
  </w:style>
  <w:style w:type="paragraph" w:customStyle="1" w:styleId="dt-p">
    <w:name w:val="dt-p"/>
    <w:basedOn w:val="a"/>
    <w:rsid w:val="00390EAE"/>
    <w:pPr>
      <w:widowControl/>
      <w:spacing w:before="100" w:beforeAutospacing="1" w:after="100" w:afterAutospacing="1"/>
    </w:pPr>
    <w:rPr>
      <w:rFonts w:ascii="Times New Roman" w:hAnsi="Times New Roman" w:cs="Times New Roman"/>
      <w:color w:val="auto"/>
      <w:sz w:val="24"/>
      <w:szCs w:val="24"/>
    </w:rPr>
  </w:style>
  <w:style w:type="character" w:customStyle="1" w:styleId="dt-m">
    <w:name w:val="dt-m"/>
    <w:rsid w:val="00390EAE"/>
  </w:style>
  <w:style w:type="paragraph" w:styleId="af9">
    <w:name w:val="No Spacing"/>
    <w:uiPriority w:val="1"/>
    <w:qFormat/>
    <w:rsid w:val="007B3B14"/>
    <w:rPr>
      <w:rFonts w:eastAsia="Times New Roman"/>
    </w:rPr>
  </w:style>
  <w:style w:type="paragraph" w:styleId="afa">
    <w:name w:val="Normal (Web)"/>
    <w:basedOn w:val="a"/>
    <w:uiPriority w:val="99"/>
    <w:semiHidden/>
    <w:unhideWhenUsed/>
    <w:rsid w:val="007B3B14"/>
    <w:pPr>
      <w:suppressAutoHyphens/>
    </w:pPr>
    <w:rPr>
      <w:rFonts w:ascii="Times New Roman" w:hAnsi="Times New Roman" w:cs="Times New Roman"/>
      <w:sz w:val="24"/>
      <w:szCs w:val="24"/>
    </w:rPr>
  </w:style>
  <w:style w:type="character" w:customStyle="1" w:styleId="afb">
    <w:name w:val="Гипертекстовая ссылка"/>
    <w:basedOn w:val="a0"/>
    <w:uiPriority w:val="99"/>
    <w:rsid w:val="000A3CAD"/>
    <w:rPr>
      <w:color w:val="106BBE"/>
    </w:rPr>
  </w:style>
  <w:style w:type="character" w:styleId="afc">
    <w:name w:val="page number"/>
    <w:uiPriority w:val="99"/>
    <w:semiHidden/>
    <w:rsid w:val="00323605"/>
    <w:rPr>
      <w:rFonts w:cs="Times New Roman"/>
    </w:rPr>
  </w:style>
</w:styles>
</file>

<file path=word/webSettings.xml><?xml version="1.0" encoding="utf-8"?>
<w:webSettings xmlns:r="http://schemas.openxmlformats.org/officeDocument/2006/relationships" xmlns:w="http://schemas.openxmlformats.org/wordprocessingml/2006/main">
  <w:divs>
    <w:div w:id="41775235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7DDDF8504A8C991D6DC062AEBE1543CC2CF7776F3762347E592B209D7894710E559B68D26C2774AD314985836975927B260E8F776387C20Aj6Y5O"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F9E528-F5CD-48A9-A8DE-42F958DB79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1719</TotalTime>
  <Pages>1</Pages>
  <Words>13805</Words>
  <Characters>78689</Characters>
  <Application>Microsoft Office Word</Application>
  <DocSecurity>0</DocSecurity>
  <Lines>655</Lines>
  <Paragraphs>184</Paragraphs>
  <ScaleCrop>false</ScaleCrop>
  <HeadingPairs>
    <vt:vector size="2" baseType="variant">
      <vt:variant>
        <vt:lpstr>Название</vt:lpstr>
      </vt:variant>
      <vt:variant>
        <vt:i4>1</vt:i4>
      </vt:variant>
    </vt:vector>
  </HeadingPairs>
  <TitlesOfParts>
    <vt:vector size="1" baseType="lpstr">
      <vt:lpstr>Модельный муниципальный нормативный правовой акт</vt:lpstr>
    </vt:vector>
  </TitlesOfParts>
  <Company>1</Company>
  <LinksUpToDate>false</LinksUpToDate>
  <CharactersWithSpaces>92310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Модельный муниципальный нормативный правовой акт</dc:title>
  <dc:subject/>
  <dc:creator>SASHA</dc:creator>
  <cp:keywords/>
  <dc:description/>
  <cp:lastModifiedBy>ty</cp:lastModifiedBy>
  <cp:revision>77</cp:revision>
  <cp:lastPrinted>2025-03-26T13:04:00Z</cp:lastPrinted>
  <dcterms:created xsi:type="dcterms:W3CDTF">2021-10-06T05:48:00Z</dcterms:created>
  <dcterms:modified xsi:type="dcterms:W3CDTF">2025-03-26T13:07:00Z</dcterms:modified>
</cp:coreProperties>
</file>