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4BF" w:rsidRDefault="00D424BF" w:rsidP="00D424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2"/>
          <w:szCs w:val="32"/>
        </w:rPr>
        <w:drawing>
          <wp:inline distT="0" distB="0" distL="0" distR="0">
            <wp:extent cx="628015" cy="7791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4BF" w:rsidRDefault="00D424BF" w:rsidP="00D424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D424BF" w:rsidRDefault="00D424BF" w:rsidP="00D424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D424BF" w:rsidRDefault="00D424BF" w:rsidP="00D424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D424BF" w:rsidRDefault="00D424BF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1"/>
        </w:rPr>
      </w:pPr>
    </w:p>
    <w:p w:rsidR="00B1460E" w:rsidRPr="00721B62" w:rsidRDefault="00721B62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B6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B1460E" w:rsidRPr="00721B6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="00171DA0" w:rsidRPr="00721B6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721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29 сентября </w:t>
      </w:r>
      <w:r w:rsidR="00171DA0" w:rsidRPr="00721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B1460E" w:rsidRPr="00721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21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="00B1460E" w:rsidRPr="00721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171DA0" w:rsidRPr="00721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335</w:t>
      </w:r>
    </w:p>
    <w:p w:rsidR="00B1460E" w:rsidRPr="00721B62" w:rsidRDefault="00171DA0" w:rsidP="00B1460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721B62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721B62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21B6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1460E" w:rsidRPr="00721B62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72647C" w:rsidRPr="00721B62" w:rsidRDefault="0072647C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24BF" w:rsidRPr="00721B62" w:rsidRDefault="00D424BF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7A45" w:rsidRPr="00721B62" w:rsidRDefault="00194E35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</w:t>
      </w:r>
    </w:p>
    <w:p w:rsidR="00714F89" w:rsidRPr="00721B62" w:rsidRDefault="00714F89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94E35" w:rsidRPr="00721B62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DE26F0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</w:t>
      </w:r>
      <w:r w:rsidR="00194E35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7A45" w:rsidRPr="00721B62" w:rsidRDefault="00194E35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от </w:t>
      </w:r>
      <w:r w:rsidR="0000227B" w:rsidRPr="00721B62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557A45" w:rsidRPr="00721B62">
        <w:rPr>
          <w:rFonts w:ascii="Times New Roman" w:hAnsi="Times New Roman" w:cs="Times New Roman"/>
          <w:color w:val="000000"/>
          <w:sz w:val="28"/>
          <w:szCs w:val="28"/>
        </w:rPr>
        <w:t>.01.2024</w:t>
      </w: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00227B" w:rsidRPr="00721B62">
        <w:rPr>
          <w:rFonts w:ascii="Times New Roman" w:hAnsi="Times New Roman" w:cs="Times New Roman"/>
          <w:color w:val="000000"/>
          <w:sz w:val="28"/>
          <w:szCs w:val="28"/>
        </w:rPr>
        <w:t>20</w:t>
      </w:r>
    </w:p>
    <w:p w:rsidR="00557A45" w:rsidRPr="00721B62" w:rsidRDefault="00194E35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>«Об утверждении</w:t>
      </w:r>
      <w:r w:rsidR="00557A45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57A45" w:rsidRPr="00721B62">
        <w:rPr>
          <w:rFonts w:ascii="Times New Roman" w:hAnsi="Times New Roman" w:cs="Times New Roman"/>
          <w:color w:val="000000"/>
          <w:sz w:val="28"/>
          <w:szCs w:val="28"/>
        </w:rPr>
        <w:t>Административного</w:t>
      </w:r>
      <w:proofErr w:type="gramEnd"/>
      <w:r w:rsidR="00557A45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7A45" w:rsidRPr="00721B62" w:rsidRDefault="00557A45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регламента предоставления </w:t>
      </w:r>
      <w:proofErr w:type="gramStart"/>
      <w:r w:rsidRPr="00721B62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proofErr w:type="gramEnd"/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227B" w:rsidRPr="00721B62" w:rsidRDefault="00557A45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>услуги «</w:t>
      </w:r>
      <w:r w:rsidR="0000227B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 уведомления о </w:t>
      </w:r>
    </w:p>
    <w:p w:rsidR="0000227B" w:rsidRPr="00721B62" w:rsidRDefault="0000227B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(несоответствии) </w:t>
      </w:r>
      <w:proofErr w:type="gramStart"/>
      <w:r w:rsidRPr="00721B62">
        <w:rPr>
          <w:rFonts w:ascii="Times New Roman" w:hAnsi="Times New Roman" w:cs="Times New Roman"/>
          <w:color w:val="000000"/>
          <w:sz w:val="28"/>
          <w:szCs w:val="28"/>
        </w:rPr>
        <w:t>указанных</w:t>
      </w:r>
      <w:proofErr w:type="gramEnd"/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227B" w:rsidRPr="00721B62" w:rsidRDefault="0000227B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в уведомлении о </w:t>
      </w:r>
      <w:proofErr w:type="gramStart"/>
      <w:r w:rsidRPr="00721B62">
        <w:rPr>
          <w:rFonts w:ascii="Times New Roman" w:hAnsi="Times New Roman" w:cs="Times New Roman"/>
          <w:color w:val="000000"/>
          <w:sz w:val="28"/>
          <w:szCs w:val="28"/>
        </w:rPr>
        <w:t>планируемых</w:t>
      </w:r>
      <w:proofErr w:type="gramEnd"/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строительстве </w:t>
      </w:r>
    </w:p>
    <w:p w:rsidR="0000227B" w:rsidRPr="00721B62" w:rsidRDefault="0000227B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>или реконструкции параметров объекта</w:t>
      </w:r>
    </w:p>
    <w:p w:rsidR="0000227B" w:rsidRPr="00721B62" w:rsidRDefault="0000227B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жилищного строительства </w:t>
      </w:r>
    </w:p>
    <w:p w:rsidR="0000227B" w:rsidRPr="00721B62" w:rsidRDefault="0000227B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или садового дома установленным </w:t>
      </w:r>
      <w:proofErr w:type="gramEnd"/>
    </w:p>
    <w:p w:rsidR="0000227B" w:rsidRPr="00721B62" w:rsidRDefault="0000227B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параметрам и допустимости (недопустимости) </w:t>
      </w:r>
    </w:p>
    <w:p w:rsidR="0000227B" w:rsidRPr="00721B62" w:rsidRDefault="0000227B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размещения объекта индивидуального </w:t>
      </w:r>
    </w:p>
    <w:p w:rsidR="0000227B" w:rsidRPr="00721B62" w:rsidRDefault="0000227B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>жилищного строительства или</w:t>
      </w:r>
    </w:p>
    <w:p w:rsidR="00194E35" w:rsidRPr="00721B62" w:rsidRDefault="0000227B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садового дома на земельном участке</w:t>
      </w:r>
      <w:r w:rsidR="00194E35" w:rsidRPr="00721B6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2647C" w:rsidRPr="00721B62" w:rsidRDefault="0072647C" w:rsidP="00721B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424BF" w:rsidRPr="00721B62" w:rsidRDefault="00D424BF" w:rsidP="00721B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E35" w:rsidRPr="00721B62" w:rsidRDefault="00194E35" w:rsidP="00721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83782A" w:rsidRPr="00721B62">
        <w:rPr>
          <w:rFonts w:ascii="Times New Roman" w:hAnsi="Times New Roman" w:cs="Times New Roman"/>
          <w:color w:val="000000"/>
          <w:sz w:val="28"/>
          <w:szCs w:val="28"/>
        </w:rPr>
        <w:t>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="00F76D6F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782A" w:rsidRPr="00721B62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27.07.2010 №210-ФЗ «Об организации предоставления государ</w:t>
      </w:r>
      <w:r w:rsidR="000C4F1E" w:rsidRPr="00721B62">
        <w:rPr>
          <w:rFonts w:ascii="Times New Roman" w:hAnsi="Times New Roman" w:cs="Times New Roman"/>
          <w:color w:val="000000"/>
          <w:sz w:val="28"/>
          <w:szCs w:val="28"/>
        </w:rPr>
        <w:t>ственных и муниципальных услуг»</w:t>
      </w:r>
      <w:r w:rsidR="005846EF" w:rsidRPr="00721B6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3782A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Правительства РФ от 16.05.2011 №373 «О разработке и утверждении административных регламентов осуществления</w:t>
      </w:r>
      <w:r w:rsidR="005846EF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контроля</w:t>
      </w:r>
      <w:r w:rsidR="00DD0485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46EF" w:rsidRPr="00721B62">
        <w:rPr>
          <w:rFonts w:ascii="Times New Roman" w:hAnsi="Times New Roman" w:cs="Times New Roman"/>
          <w:color w:val="000000"/>
          <w:sz w:val="28"/>
          <w:szCs w:val="28"/>
        </w:rPr>
        <w:t>(надзора) и административных регламентов предос</w:t>
      </w:r>
      <w:r w:rsidR="000C4F1E" w:rsidRPr="00721B62">
        <w:rPr>
          <w:rFonts w:ascii="Times New Roman" w:hAnsi="Times New Roman" w:cs="Times New Roman"/>
          <w:color w:val="000000"/>
          <w:sz w:val="28"/>
          <w:szCs w:val="28"/>
        </w:rPr>
        <w:t>тавления государственных услуг»</w:t>
      </w:r>
      <w:r w:rsidR="00314940" w:rsidRPr="00721B6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4F1E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B62">
        <w:rPr>
          <w:rFonts w:ascii="Times New Roman" w:hAnsi="Times New Roman" w:cs="Times New Roman"/>
          <w:color w:val="000000"/>
          <w:sz w:val="28"/>
          <w:szCs w:val="28"/>
        </w:rPr>
        <w:t>Администрация Новоржевского муниципального округа ПОСТАНОВЛЯЕТ:</w:t>
      </w:r>
      <w:r w:rsidR="00FB7030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FB7030" w:rsidRPr="00721B62" w:rsidRDefault="00FB7030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DD0485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 w:rsidR="00DD0485" w:rsidRPr="00721B62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="007751F2" w:rsidRPr="00721B62">
        <w:rPr>
          <w:rFonts w:ascii="Times New Roman" w:hAnsi="Times New Roman" w:cs="Times New Roman"/>
          <w:color w:val="000000"/>
          <w:sz w:val="28"/>
          <w:szCs w:val="28"/>
        </w:rPr>
        <w:t>Направление уведомления о соответствии (несоответствии)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</w:t>
      </w:r>
      <w:r w:rsidR="00864964" w:rsidRPr="00721B6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D0485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329" w:rsidRPr="00721B62">
        <w:rPr>
          <w:rFonts w:ascii="Times New Roman" w:hAnsi="Times New Roman" w:cs="Times New Roman"/>
          <w:color w:val="000000"/>
          <w:sz w:val="28"/>
          <w:szCs w:val="28"/>
        </w:rPr>
        <w:t>(далее -</w:t>
      </w:r>
      <w:r w:rsidR="00E75FAB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485" w:rsidRPr="00721B62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Административный регламент), утвержденный п</w:t>
      </w:r>
      <w:r w:rsidRPr="00721B62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 w:rsidR="00DD0485" w:rsidRPr="00721B6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Новоржевского муниципального округа </w:t>
      </w:r>
      <w:r w:rsidR="00314940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от 31.01.2024 № </w:t>
      </w:r>
      <w:r w:rsidR="007751F2" w:rsidRPr="00721B6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9357B" w:rsidRPr="00721B6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14940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Административного регламента</w:t>
      </w:r>
      <w:proofErr w:type="gramEnd"/>
      <w:r w:rsidR="00314940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14940" w:rsidRPr="00721B62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 «</w:t>
      </w:r>
      <w:r w:rsidR="0063340F" w:rsidRPr="00721B62">
        <w:rPr>
          <w:rFonts w:ascii="Times New Roman" w:hAnsi="Times New Roman" w:cs="Times New Roman"/>
          <w:color w:val="000000"/>
          <w:sz w:val="28"/>
          <w:szCs w:val="28"/>
        </w:rPr>
        <w:t>Направление уведомления о соответствии (несоответствии)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</w:t>
      </w:r>
      <w:r w:rsidR="00314940" w:rsidRPr="00721B6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Постановление) следующие изменения:</w:t>
      </w:r>
      <w:proofErr w:type="gramEnd"/>
    </w:p>
    <w:p w:rsidR="0049357B" w:rsidRPr="00721B62" w:rsidRDefault="007751F2" w:rsidP="00721B62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       1.1. </w:t>
      </w:r>
      <w:r w:rsidR="0063340F" w:rsidRPr="00721B62">
        <w:rPr>
          <w:rFonts w:ascii="Times New Roman" w:hAnsi="Times New Roman" w:cs="Times New Roman"/>
          <w:color w:val="000000"/>
          <w:sz w:val="28"/>
          <w:szCs w:val="28"/>
        </w:rPr>
        <w:t>Подпункт 2.6.1. пункта 2.6.</w:t>
      </w:r>
      <w:r w:rsidR="00314940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2EEA" w:rsidRPr="00721B62">
        <w:rPr>
          <w:rFonts w:ascii="Times New Roman" w:hAnsi="Times New Roman" w:cs="Times New Roman"/>
          <w:color w:val="000000"/>
          <w:sz w:val="28"/>
          <w:szCs w:val="28"/>
        </w:rPr>
        <w:t>раздела</w:t>
      </w:r>
      <w:r w:rsidR="0063340F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340F" w:rsidRPr="00721B62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63340F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</w:t>
      </w:r>
      <w:r w:rsidR="00314940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регламента </w:t>
      </w:r>
      <w:r w:rsidR="0063340F" w:rsidRPr="00721B62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</w:t>
      </w:r>
      <w:proofErr w:type="gramStart"/>
      <w:r w:rsidR="0063340F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57B" w:rsidRPr="00721B62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63340F" w:rsidRPr="00721B62" w:rsidRDefault="0049357B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3340F" w:rsidRPr="00721B62">
        <w:rPr>
          <w:rFonts w:ascii="Times New Roman" w:hAnsi="Times New Roman" w:cs="Times New Roman"/>
          <w:sz w:val="28"/>
          <w:szCs w:val="28"/>
        </w:rPr>
        <w:t xml:space="preserve">2.6.1. </w:t>
      </w:r>
      <w:proofErr w:type="gramStart"/>
      <w:r w:rsidR="0063340F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строительства, реконструкции объекта индивидуального жилищного строительства (за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</w:t>
      </w:r>
      <w:r w:rsidR="0063340F" w:rsidRPr="00721B6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history="1">
        <w:r w:rsidR="0063340F"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законом</w:t>
        </w:r>
      </w:hyperlink>
      <w:r w:rsidR="0063340F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Федерации") или садового дома застройщик подает</w:t>
      </w:r>
      <w:proofErr w:type="gramEnd"/>
      <w:r w:rsidR="0063340F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3340F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бумажном носителе посредством личного обращения в уполномоченные на выдачу разрешений на строительство федеральный орган исполнительной власти, исполнительный орган субъекта Российской Федерации или орган местного самоуправления, в том числе через многофункциональный центр,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</w:t>
      </w:r>
      <w:proofErr w:type="gramEnd"/>
      <w:r w:rsidR="0063340F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строительства или садового дома (далее также - уведомление о планируемом строительстве), содержащее следующие сведения</w:t>
      </w:r>
      <w:r w:rsidR="0063340F" w:rsidRPr="00721B62">
        <w:rPr>
          <w:rFonts w:ascii="Times New Roman" w:hAnsi="Times New Roman" w:cs="Times New Roman"/>
          <w:sz w:val="28"/>
          <w:szCs w:val="28"/>
        </w:rPr>
        <w:t>:</w:t>
      </w:r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B62">
        <w:rPr>
          <w:rFonts w:ascii="Times New Roman" w:hAnsi="Times New Roman" w:cs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  <w:proofErr w:type="gramEnd"/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 xml:space="preserve">сведения о планируемых параметрах объекта индивидуального жилищного строительства или садового дома, в целях строительства или </w:t>
      </w:r>
      <w:r w:rsidRPr="00721B62">
        <w:rPr>
          <w:rFonts w:ascii="Times New Roman" w:hAnsi="Times New Roman" w:cs="Times New Roman"/>
          <w:sz w:val="28"/>
          <w:szCs w:val="28"/>
        </w:rPr>
        <w:lastRenderedPageBreak/>
        <w:t>реконструкции которых подано уведомление о планируемом строительстве, в том числе об отступах от границ земельного участка;</w:t>
      </w:r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сведения о том, что объект индивидуального жилищного строительства или садовый дом не предназначен для раздела на самос</w:t>
      </w:r>
      <w:r w:rsidR="00426C3F" w:rsidRPr="00721B62">
        <w:rPr>
          <w:rFonts w:ascii="Times New Roman" w:hAnsi="Times New Roman" w:cs="Times New Roman"/>
          <w:sz w:val="28"/>
          <w:szCs w:val="28"/>
        </w:rPr>
        <w:t>т</w:t>
      </w:r>
      <w:r w:rsidR="00721B62">
        <w:rPr>
          <w:rFonts w:ascii="Times New Roman" w:hAnsi="Times New Roman" w:cs="Times New Roman"/>
          <w:sz w:val="28"/>
          <w:szCs w:val="28"/>
        </w:rPr>
        <w:t>оятельные объекты недвижимости;</w:t>
      </w:r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сведения о договоре строительного подряда с использованием счета </w:t>
      </w:r>
      <w:proofErr w:type="spellStart"/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эскроу</w:t>
      </w:r>
      <w:proofErr w:type="spellEnd"/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 Федеральным </w:t>
      </w:r>
      <w:hyperlink r:id="rId7" w:history="1">
        <w:r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"О строительстве жилых домов по договорам строительного подряда с использованием счетов </w:t>
      </w:r>
      <w:proofErr w:type="spellStart"/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эскроу</w:t>
      </w:r>
      <w:proofErr w:type="spellEnd"/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застройщиком;</w:t>
      </w:r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 xml:space="preserve">способ направления застройщику уведомлений, предусмотренных пунктом 2 части 7 и пунктом 3 части 8 Градостроительного кодекса Российской Федерации (далее – </w:t>
      </w:r>
      <w:proofErr w:type="spellStart"/>
      <w:r w:rsidRPr="00721B62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721B62">
        <w:rPr>
          <w:rFonts w:ascii="Times New Roman" w:hAnsi="Times New Roman" w:cs="Times New Roman"/>
          <w:sz w:val="28"/>
          <w:szCs w:val="28"/>
        </w:rPr>
        <w:t xml:space="preserve"> РФ).</w:t>
      </w:r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Форма уведомления о планируемом строительстве утверждена Приказом Министерства строительства и жилищно-коммунального хозяйства Российской Федерации от 19.09.2018 № 591/</w:t>
      </w:r>
      <w:proofErr w:type="spellStart"/>
      <w:proofErr w:type="gramStart"/>
      <w:r w:rsidRPr="00721B62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721B62">
        <w:rPr>
          <w:rFonts w:ascii="Times New Roman" w:hAnsi="Times New Roman" w:cs="Times New Roman"/>
          <w:sz w:val="28"/>
          <w:szCs w:val="28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63340F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 xml:space="preserve">При направлении уведомления о планируемом строительстве в форме электронного документа, подписанного электронной подписью, через ЕПГУ заявителю предоставляется возможность получения бланка уведомления о планируемом строительстве в электронном виде (в зависимости от выбора заявителя). </w:t>
      </w:r>
    </w:p>
    <w:p w:rsidR="0049357B" w:rsidRPr="00721B62" w:rsidRDefault="0063340F" w:rsidP="00721B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Формирование уведомления о планируемом строительстве осуществляется посредством заполнения электронной формы уведомления о планируемом строительстве на ЕПГУ (при  наличии технической возможности) без необходимости дополнительной подачи уведомления о планируемом строительстве в какой-либо иной форме, при этом на ЕПГУ размещаются образцы заполнения электронной формы уведомления о планируемом строительстве</w:t>
      </w:r>
      <w:r w:rsidR="0049357B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A2EEA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6336B" w:rsidRPr="00721B62" w:rsidRDefault="00426C3F" w:rsidP="00721B6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 xml:space="preserve">        1.2.</w:t>
      </w:r>
      <w:r w:rsidR="007751F2" w:rsidRPr="00721B62">
        <w:rPr>
          <w:rFonts w:ascii="Times New Roman" w:hAnsi="Times New Roman" w:cs="Times New Roman"/>
          <w:sz w:val="28"/>
          <w:szCs w:val="28"/>
        </w:rPr>
        <w:t xml:space="preserve"> </w:t>
      </w:r>
      <w:r w:rsidR="003F586B" w:rsidRPr="00721B62">
        <w:rPr>
          <w:rFonts w:ascii="Times New Roman" w:hAnsi="Times New Roman" w:cs="Times New Roman"/>
          <w:sz w:val="28"/>
          <w:szCs w:val="28"/>
        </w:rPr>
        <w:t>Под</w:t>
      </w:r>
      <w:r w:rsidR="009E27AD" w:rsidRPr="00721B62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5C5510" w:rsidRPr="00721B62">
        <w:rPr>
          <w:rFonts w:ascii="Times New Roman" w:hAnsi="Times New Roman" w:cs="Times New Roman"/>
          <w:sz w:val="28"/>
          <w:szCs w:val="28"/>
        </w:rPr>
        <w:t>3.1.3.2.</w:t>
      </w:r>
      <w:r w:rsidR="009E27AD" w:rsidRPr="00721B62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C5510" w:rsidRPr="00721B62">
        <w:rPr>
          <w:rFonts w:ascii="Times New Roman" w:hAnsi="Times New Roman" w:cs="Times New Roman"/>
          <w:sz w:val="28"/>
          <w:szCs w:val="28"/>
        </w:rPr>
        <w:t>3.1.3</w:t>
      </w:r>
      <w:r w:rsidR="00F03531" w:rsidRPr="00721B62">
        <w:rPr>
          <w:rFonts w:ascii="Times New Roman" w:hAnsi="Times New Roman" w:cs="Times New Roman"/>
          <w:sz w:val="28"/>
          <w:szCs w:val="28"/>
        </w:rPr>
        <w:t>.</w:t>
      </w:r>
      <w:r w:rsidR="003F586B" w:rsidRPr="00721B62">
        <w:rPr>
          <w:rFonts w:ascii="Times New Roman" w:hAnsi="Times New Roman" w:cs="Times New Roman"/>
          <w:sz w:val="28"/>
          <w:szCs w:val="28"/>
        </w:rPr>
        <w:t xml:space="preserve"> </w:t>
      </w:r>
      <w:r w:rsidR="00AA2EEA"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раздела </w:t>
      </w:r>
      <w:r w:rsidR="005C5510" w:rsidRPr="00721B62"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="009E27AD" w:rsidRPr="00721B62">
        <w:rPr>
          <w:rFonts w:ascii="Times New Roman" w:hAnsi="Times New Roman" w:cs="Times New Roman"/>
          <w:sz w:val="28"/>
          <w:szCs w:val="28"/>
        </w:rPr>
        <w:t xml:space="preserve"> </w:t>
      </w:r>
      <w:r w:rsidRPr="00721B6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421165" w:rsidRPr="00721B62">
        <w:rPr>
          <w:rFonts w:ascii="Times New Roman" w:hAnsi="Times New Roman" w:cs="Times New Roman"/>
          <w:sz w:val="28"/>
          <w:szCs w:val="28"/>
        </w:rPr>
        <w:t>регламента изложить в новой редакции:</w:t>
      </w:r>
      <w:r w:rsidR="00A6336B" w:rsidRPr="00721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510" w:rsidRPr="00721B62" w:rsidRDefault="00DD0485" w:rsidP="00721B6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 xml:space="preserve">      </w:t>
      </w:r>
      <w:r w:rsidR="009C75B1" w:rsidRPr="00721B62">
        <w:rPr>
          <w:rFonts w:ascii="Times New Roman" w:hAnsi="Times New Roman" w:cs="Times New Roman"/>
          <w:sz w:val="28"/>
          <w:szCs w:val="28"/>
        </w:rPr>
        <w:t xml:space="preserve">    </w:t>
      </w:r>
      <w:r w:rsidRPr="00721B62">
        <w:rPr>
          <w:rFonts w:ascii="Times New Roman" w:hAnsi="Times New Roman" w:cs="Times New Roman"/>
          <w:sz w:val="28"/>
          <w:szCs w:val="28"/>
        </w:rPr>
        <w:t>«</w:t>
      </w:r>
      <w:r w:rsidR="00D66A47" w:rsidRPr="00721B62">
        <w:rPr>
          <w:rFonts w:ascii="Times New Roman" w:hAnsi="Times New Roman" w:cs="Times New Roman"/>
          <w:sz w:val="28"/>
          <w:szCs w:val="28"/>
        </w:rPr>
        <w:t xml:space="preserve">3.1.3.2. </w:t>
      </w:r>
      <w:proofErr w:type="gramStart"/>
      <w:r w:rsidR="005C5510" w:rsidRPr="00721B62">
        <w:rPr>
          <w:rFonts w:ascii="Times New Roman" w:hAnsi="Times New Roman" w:cs="Times New Roman"/>
          <w:sz w:val="28"/>
          <w:szCs w:val="28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уполномоченные на выдачу разрешений на строительство федеральный орган исполнительной власти</w:t>
      </w:r>
      <w:proofErr w:type="gramEnd"/>
      <w:r w:rsidR="005C5510" w:rsidRPr="00721B62">
        <w:rPr>
          <w:rFonts w:ascii="Times New Roman" w:hAnsi="Times New Roman" w:cs="Times New Roman"/>
          <w:sz w:val="28"/>
          <w:szCs w:val="28"/>
        </w:rPr>
        <w:t>, исполнительный орган субъекта Российской Федерации или орган местного самоуправления:</w:t>
      </w:r>
    </w:p>
    <w:p w:rsidR="005C5510" w:rsidRPr="00721B62" w:rsidRDefault="005C5510" w:rsidP="00721B6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lastRenderedPageBreak/>
        <w:t xml:space="preserve"> - в срок не более чем три рабочих дня со дня поступления этого уведомления при отсутствии оснований для его возврата, предусмотренных </w:t>
      </w:r>
      <w:hyperlink r:id="rId8" w:anchor="dst2598" w:history="1">
        <w:r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6</w:t>
        </w:r>
      </w:hyperlink>
      <w:r w:rsidRPr="00721B62">
        <w:rPr>
          <w:rFonts w:ascii="Times New Roman" w:hAnsi="Times New Roman" w:cs="Times New Roman"/>
          <w:sz w:val="28"/>
          <w:szCs w:val="28"/>
        </w:rPr>
        <w:t xml:space="preserve"> статьи 51.1. </w:t>
      </w:r>
      <w:proofErr w:type="spellStart"/>
      <w:proofErr w:type="gramStart"/>
      <w:r w:rsidRPr="00721B62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721B62">
        <w:rPr>
          <w:rFonts w:ascii="Times New Roman" w:hAnsi="Times New Roman" w:cs="Times New Roman"/>
          <w:sz w:val="28"/>
          <w:szCs w:val="28"/>
        </w:rPr>
        <w:t xml:space="preserve"> РФ,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индивидуального жилищного строительства или садового дома в исполнительный орган субъекта Российской Федерации, уполномоченный в области охраны объектов культурного наследия.</w:t>
      </w:r>
      <w:proofErr w:type="gramEnd"/>
    </w:p>
    <w:p w:rsidR="00E72567" w:rsidRPr="00721B62" w:rsidRDefault="00E72567" w:rsidP="00721B6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 </w:t>
      </w:r>
      <w:proofErr w:type="gramStart"/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отсутствия в уведомлении о планируемом строительстве сведений, предусмотренных </w:t>
      </w:r>
      <w:hyperlink r:id="rId9" w:anchor="dst2580" w:history="1">
        <w:r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1</w:t>
        </w:r>
      </w:hyperlink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статьи 51.1 </w:t>
      </w:r>
      <w:proofErr w:type="spellStart"/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ГрК</w:t>
      </w:r>
      <w:proofErr w:type="spellEnd"/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РФ, или документов, предусмотренных </w:t>
      </w:r>
      <w:hyperlink r:id="rId10" w:anchor="dst2593" w:history="1">
        <w:r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пунктами 2</w:t>
        </w:r>
      </w:hyperlink>
      <w:r w:rsidRPr="00721B62">
        <w:rPr>
          <w:rFonts w:ascii="Times New Roman" w:hAnsi="Times New Roman" w:cs="Times New Roman"/>
          <w:sz w:val="28"/>
          <w:szCs w:val="28"/>
          <w:shd w:val="clear" w:color="auto" w:fill="FFFFFF"/>
        </w:rPr>
        <w:t> - </w:t>
      </w:r>
      <w:hyperlink r:id="rId11" w:anchor="dst2595" w:history="1">
        <w:r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4 части 3</w:t>
        </w:r>
      </w:hyperlink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статьи 51.1 </w:t>
      </w:r>
      <w:proofErr w:type="spellStart"/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ГрК</w:t>
      </w:r>
      <w:proofErr w:type="spellEnd"/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РФ, уполномоченные на выдачу разрешений на строительство федеральный орган исполнительной власти, исполнительный орган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</w:t>
      </w:r>
      <w:proofErr w:type="gramEnd"/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застройщику данное уведомление и прилагаемые к нему документы без рассмотрения с указанием причин возврата. В этом случае уведомление о планируемом строительстве считается ненаправленным.</w:t>
      </w:r>
    </w:p>
    <w:p w:rsidR="005C5510" w:rsidRPr="00721B62" w:rsidRDefault="005C5510" w:rsidP="00721B62">
      <w:pPr>
        <w:pStyle w:val="a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proofErr w:type="gramStart"/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Исполнительный орган субъекта Российской Федерации, уполномоченный в области охраны объектов культурного наследия, в течение десяти рабочих дней со дня поступления от уполномоченных на выдачу разрешений на строительство федерального органа исполнительной власти, исполнительного органа субъекта Российской Федерации или органа местного самоуправления уведомления о планируемом строительстве и предусмотренного </w:t>
      </w:r>
      <w:hyperlink r:id="rId12" w:anchor="dst2595" w:history="1">
        <w:r w:rsidR="00E72567"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пунктом 4 части 3</w:t>
        </w:r>
      </w:hyperlink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статьи 51.1 </w:t>
      </w:r>
      <w:proofErr w:type="spellStart"/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ГрК</w:t>
      </w:r>
      <w:proofErr w:type="spellEnd"/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 описания внешнего облика объекта индивидуального жилищного</w:t>
      </w:r>
      <w:proofErr w:type="gramEnd"/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</w:t>
      </w:r>
      <w:proofErr w:type="gramEnd"/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архитектурным решениям</w:t>
      </w:r>
      <w:proofErr w:type="gramEnd"/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 </w:t>
      </w:r>
      <w:proofErr w:type="gramStart"/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случае </w:t>
      </w:r>
      <w:proofErr w:type="spellStart"/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ненаправления</w:t>
      </w:r>
      <w:proofErr w:type="spellEnd"/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</w:t>
      </w:r>
      <w:r w:rsidR="00E72567"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требованиям к архитектурным решениям объектов капитального строительства.</w:t>
      </w:r>
      <w:proofErr w:type="gramEnd"/>
    </w:p>
    <w:p w:rsidR="007556B2" w:rsidRPr="00721B62" w:rsidRDefault="00E72567" w:rsidP="00721B62">
      <w:pPr>
        <w:pStyle w:val="a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5C5510" w:rsidRPr="00721B62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уполномоченный специалист</w:t>
      </w:r>
      <w:r w:rsidR="007556B2"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6D7C61" w:rsidRPr="00721B62" w:rsidRDefault="00BF3C71" w:rsidP="00721B62">
      <w:pPr>
        <w:pStyle w:val="a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1.3.</w:t>
      </w:r>
      <w:r w:rsidR="006D7C61"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751F2"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>Подп</w:t>
      </w:r>
      <w:r w:rsidR="006D7C61"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ункт </w:t>
      </w:r>
      <w:r w:rsidR="007751F2"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>3.1.4.3</w:t>
      </w:r>
      <w:r w:rsidR="006D7C61"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751F2"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пункта 3.1.4. раздела 3.1.</w:t>
      </w:r>
      <w:r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21B6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6D7C61"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751F2"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>изложить в новой редакции</w:t>
      </w:r>
      <w:r w:rsidR="006D7C61" w:rsidRPr="00721B62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7751F2" w:rsidRPr="00721B62" w:rsidRDefault="00BF3C71" w:rsidP="00721B6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«</w:t>
      </w:r>
      <w:r w:rsidR="00D66A47" w:rsidRPr="00721B62">
        <w:rPr>
          <w:rFonts w:ascii="Times New Roman" w:hAnsi="Times New Roman" w:cs="Times New Roman"/>
          <w:sz w:val="28"/>
          <w:szCs w:val="28"/>
        </w:rPr>
        <w:t xml:space="preserve">3.1.4.3. </w:t>
      </w:r>
      <w:proofErr w:type="gramStart"/>
      <w:r w:rsidR="007751F2" w:rsidRPr="00721B62">
        <w:rPr>
          <w:rFonts w:ascii="Times New Roman" w:hAnsi="Times New Roman" w:cs="Times New Roman"/>
          <w:sz w:val="28"/>
          <w:szCs w:val="28"/>
        </w:rPr>
        <w:t>Уполномоченные на выдачу разрешений на строительство федеральный орган исполнительной власти, исполнительный орган субъекта Российской Федерации или орган местного самоуправления в сроки, указанные в </w:t>
      </w:r>
      <w:hyperlink r:id="rId13" w:anchor="dst2599" w:history="1">
        <w:r w:rsidR="007751F2"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7</w:t>
        </w:r>
      </w:hyperlink>
      <w:r w:rsidR="007751F2" w:rsidRPr="00721B62">
        <w:rPr>
          <w:rFonts w:ascii="Times New Roman" w:hAnsi="Times New Roman" w:cs="Times New Roman"/>
          <w:sz w:val="28"/>
          <w:szCs w:val="28"/>
        </w:rPr>
        <w:t> или </w:t>
      </w:r>
      <w:hyperlink r:id="rId14" w:anchor="dst2605" w:history="1">
        <w:r w:rsidR="007751F2"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3 части 8</w:t>
        </w:r>
      </w:hyperlink>
      <w:r w:rsidR="007751F2" w:rsidRPr="00721B62">
        <w:rPr>
          <w:rFonts w:ascii="Times New Roman" w:hAnsi="Times New Roman" w:cs="Times New Roman"/>
          <w:sz w:val="28"/>
          <w:szCs w:val="28"/>
        </w:rPr>
        <w:t xml:space="preserve"> статьи 51.1 </w:t>
      </w:r>
      <w:proofErr w:type="spellStart"/>
      <w:r w:rsidR="007751F2" w:rsidRPr="00721B62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7751F2" w:rsidRPr="00721B62">
        <w:rPr>
          <w:rFonts w:ascii="Times New Roman" w:hAnsi="Times New Roman" w:cs="Times New Roman"/>
          <w:sz w:val="28"/>
          <w:szCs w:val="28"/>
        </w:rPr>
        <w:t xml:space="preserve"> РФ, также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уведомление о несоответствии указанных в</w:t>
      </w:r>
      <w:proofErr w:type="gramEnd"/>
      <w:r w:rsidR="007751F2" w:rsidRPr="00721B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51F2" w:rsidRPr="00721B62">
        <w:rPr>
          <w:rFonts w:ascii="Times New Roman" w:hAnsi="Times New Roman" w:cs="Times New Roman"/>
          <w:sz w:val="28"/>
          <w:szCs w:val="28"/>
        </w:rPr>
        <w:t>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участке:</w:t>
      </w:r>
      <w:proofErr w:type="gramEnd"/>
    </w:p>
    <w:p w:rsidR="007751F2" w:rsidRPr="00721B62" w:rsidRDefault="007751F2" w:rsidP="00721B6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1) в исполнительный орган субъекта Российской Федерации, уполномоченный на осуществление государственного строительного надзора, в случае направления указанного уведомления по основанию, предусмотренному </w:t>
      </w:r>
      <w:hyperlink r:id="rId15" w:anchor="dst2608" w:history="1">
        <w:r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 части 10</w:t>
        </w:r>
      </w:hyperlink>
      <w:r w:rsidRPr="00721B62">
        <w:rPr>
          <w:rFonts w:ascii="Times New Roman" w:hAnsi="Times New Roman" w:cs="Times New Roman"/>
          <w:sz w:val="28"/>
          <w:szCs w:val="28"/>
        </w:rPr>
        <w:t xml:space="preserve">  статьи 51.1 </w:t>
      </w:r>
      <w:proofErr w:type="spellStart"/>
      <w:r w:rsidRPr="00721B62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721B62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7751F2" w:rsidRPr="00721B62" w:rsidRDefault="007751F2" w:rsidP="00721B6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2) 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указанного уведомления по основанию, предусмотренному </w:t>
      </w:r>
      <w:hyperlink r:id="rId16" w:anchor="dst2609" w:history="1">
        <w:r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</w:t>
        </w:r>
      </w:hyperlink>
      <w:r w:rsidRPr="00721B62">
        <w:rPr>
          <w:rFonts w:ascii="Times New Roman" w:hAnsi="Times New Roman" w:cs="Times New Roman"/>
          <w:sz w:val="28"/>
          <w:szCs w:val="28"/>
        </w:rPr>
        <w:t> или </w:t>
      </w:r>
      <w:hyperlink r:id="rId17" w:anchor="dst2610" w:history="1">
        <w:r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3 части 10</w:t>
        </w:r>
      </w:hyperlink>
      <w:r w:rsidRPr="00721B62">
        <w:rPr>
          <w:rFonts w:ascii="Times New Roman" w:hAnsi="Times New Roman" w:cs="Times New Roman"/>
          <w:sz w:val="28"/>
          <w:szCs w:val="28"/>
        </w:rPr>
        <w:t xml:space="preserve"> статьи 51.1 </w:t>
      </w:r>
      <w:proofErr w:type="spellStart"/>
      <w:r w:rsidRPr="00721B62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721B62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6D7C61" w:rsidRPr="00721B62" w:rsidRDefault="007751F2" w:rsidP="00721B6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>3) в исполнительный орган субъекта Российской Федерации, уполномоченный в области охраны объектов культурного наследия, в случае направления указанного уведомления по основанию, предусмотренному </w:t>
      </w:r>
      <w:hyperlink r:id="rId18" w:anchor="dst2611" w:history="1">
        <w:r w:rsidRPr="00721B6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 части 10</w:t>
        </w:r>
      </w:hyperlink>
      <w:r w:rsidRPr="00721B62">
        <w:rPr>
          <w:rFonts w:ascii="Times New Roman" w:hAnsi="Times New Roman" w:cs="Times New Roman"/>
          <w:sz w:val="28"/>
          <w:szCs w:val="28"/>
        </w:rPr>
        <w:t xml:space="preserve">  статьи 51.1 </w:t>
      </w:r>
      <w:proofErr w:type="spellStart"/>
      <w:r w:rsidRPr="00721B62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721B62">
        <w:rPr>
          <w:rFonts w:ascii="Times New Roman" w:hAnsi="Times New Roman" w:cs="Times New Roman"/>
          <w:sz w:val="28"/>
          <w:szCs w:val="28"/>
        </w:rPr>
        <w:t xml:space="preserve"> РФ</w:t>
      </w:r>
      <w:r w:rsidR="00BF3C71" w:rsidRPr="00721B62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194E35" w:rsidRPr="00721B62" w:rsidRDefault="003F586B" w:rsidP="00721B6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21B62">
        <w:rPr>
          <w:rFonts w:ascii="Times New Roman" w:hAnsi="Times New Roman" w:cs="Times New Roman"/>
          <w:sz w:val="28"/>
          <w:szCs w:val="28"/>
        </w:rPr>
        <w:t xml:space="preserve">   </w:t>
      </w:r>
      <w:r w:rsidR="007556B2" w:rsidRPr="00721B62">
        <w:rPr>
          <w:rFonts w:ascii="Times New Roman" w:hAnsi="Times New Roman" w:cs="Times New Roman"/>
          <w:sz w:val="28"/>
          <w:szCs w:val="28"/>
        </w:rPr>
        <w:t xml:space="preserve">      </w:t>
      </w:r>
      <w:r w:rsidR="00CB145E" w:rsidRPr="00721B62">
        <w:rPr>
          <w:rFonts w:ascii="Times New Roman" w:hAnsi="Times New Roman" w:cs="Times New Roman"/>
          <w:sz w:val="28"/>
          <w:szCs w:val="28"/>
        </w:rPr>
        <w:t>2.</w:t>
      </w:r>
      <w:r w:rsidR="00B25165" w:rsidRPr="00721B62">
        <w:rPr>
          <w:rFonts w:ascii="Times New Roman" w:hAnsi="Times New Roman" w:cs="Times New Roman"/>
          <w:sz w:val="28"/>
          <w:szCs w:val="28"/>
        </w:rPr>
        <w:t xml:space="preserve"> </w:t>
      </w:r>
      <w:r w:rsidR="00194E35" w:rsidRPr="00721B62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714F89" w:rsidRPr="00721B62" w:rsidRDefault="00714F89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</w:t>
      </w:r>
      <w:proofErr w:type="spellStart"/>
      <w:r w:rsidRPr="00721B62">
        <w:rPr>
          <w:rFonts w:ascii="Times New Roman" w:hAnsi="Times New Roman" w:cs="Times New Roman"/>
          <w:color w:val="000000"/>
          <w:sz w:val="28"/>
          <w:szCs w:val="28"/>
        </w:rPr>
        <w:t>pravo.pskov.ru</w:t>
      </w:r>
      <w:proofErr w:type="spellEnd"/>
      <w:r w:rsidRPr="00721B62">
        <w:rPr>
          <w:rFonts w:ascii="Times New Roman" w:hAnsi="Times New Roman" w:cs="Times New Roman"/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721B62">
        <w:rPr>
          <w:rFonts w:ascii="Times New Roman" w:hAnsi="Times New Roman" w:cs="Times New Roman"/>
          <w:color w:val="000000"/>
          <w:sz w:val="28"/>
          <w:szCs w:val="28"/>
        </w:rPr>
        <w:t>novorzhev.gosuslugi.ru</w:t>
      </w:r>
      <w:proofErr w:type="spellEnd"/>
      <w:r w:rsidRPr="00721B6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14F89" w:rsidRPr="00721B62" w:rsidRDefault="00714F89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        4. </w:t>
      </w:r>
      <w:proofErr w:type="gramStart"/>
      <w:r w:rsidRPr="00721B6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21B62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714F89" w:rsidRPr="00721B62" w:rsidRDefault="00714F89" w:rsidP="00721B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424BF" w:rsidRPr="00F30FC1" w:rsidRDefault="00D424BF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424BF" w:rsidRPr="00EA1BC1" w:rsidRDefault="00D424BF" w:rsidP="00D424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30FC1">
        <w:rPr>
          <w:rFonts w:ascii="Times New Roman" w:hAnsi="Times New Roman"/>
          <w:color w:val="000000"/>
          <w:sz w:val="28"/>
          <w:szCs w:val="28"/>
        </w:rPr>
        <w:t>Глав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F30FC1">
        <w:rPr>
          <w:rFonts w:ascii="Times New Roman" w:hAnsi="Times New Roman"/>
          <w:color w:val="000000"/>
          <w:sz w:val="28"/>
          <w:szCs w:val="28"/>
        </w:rPr>
        <w:t xml:space="preserve"> Новоржевского муницип</w:t>
      </w:r>
      <w:r>
        <w:rPr>
          <w:rFonts w:ascii="Times New Roman" w:hAnsi="Times New Roman"/>
          <w:color w:val="000000"/>
          <w:sz w:val="28"/>
          <w:szCs w:val="28"/>
        </w:rPr>
        <w:t xml:space="preserve">ального округа                </w:t>
      </w:r>
      <w:r w:rsidRPr="00F30FC1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     Л.М.</w:t>
      </w:r>
      <w:r w:rsidR="00721B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Трифонова</w:t>
      </w:r>
    </w:p>
    <w:p w:rsidR="00D424BF" w:rsidRDefault="00D424BF" w:rsidP="00D424BF">
      <w:pPr>
        <w:pStyle w:val="a8"/>
        <w:jc w:val="both"/>
        <w:rPr>
          <w:rFonts w:eastAsia="Times New Roman" w:cs="Times New Roman"/>
        </w:rPr>
      </w:pPr>
    </w:p>
    <w:p w:rsidR="00194E35" w:rsidRPr="00562329" w:rsidRDefault="00194E35" w:rsidP="0056232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sectPr w:rsidR="00194E35" w:rsidRPr="00562329" w:rsidSect="00D424BF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4ABF"/>
    <w:multiLevelType w:val="multilevel"/>
    <w:tmpl w:val="80D4A38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BF734B1"/>
    <w:multiLevelType w:val="multilevel"/>
    <w:tmpl w:val="680AD7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2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3679A1"/>
    <w:multiLevelType w:val="multilevel"/>
    <w:tmpl w:val="EA0080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78B5102F"/>
    <w:multiLevelType w:val="multilevel"/>
    <w:tmpl w:val="0C7073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DEC2221"/>
    <w:multiLevelType w:val="multilevel"/>
    <w:tmpl w:val="14C8C3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23A"/>
    <w:rsid w:val="0000227B"/>
    <w:rsid w:val="000366B6"/>
    <w:rsid w:val="000519F3"/>
    <w:rsid w:val="000C4CA3"/>
    <w:rsid w:val="000C4F1E"/>
    <w:rsid w:val="000D329E"/>
    <w:rsid w:val="000E7CD9"/>
    <w:rsid w:val="000F1046"/>
    <w:rsid w:val="00103084"/>
    <w:rsid w:val="00116F8C"/>
    <w:rsid w:val="00126252"/>
    <w:rsid w:val="00147491"/>
    <w:rsid w:val="001554A8"/>
    <w:rsid w:val="00163FA1"/>
    <w:rsid w:val="00171DA0"/>
    <w:rsid w:val="00177659"/>
    <w:rsid w:val="00194E35"/>
    <w:rsid w:val="001A3E2B"/>
    <w:rsid w:val="001A4D1E"/>
    <w:rsid w:val="001D2ED2"/>
    <w:rsid w:val="002201DA"/>
    <w:rsid w:val="002279BA"/>
    <w:rsid w:val="00240C97"/>
    <w:rsid w:val="00241D78"/>
    <w:rsid w:val="00261B6A"/>
    <w:rsid w:val="00276460"/>
    <w:rsid w:val="00296A15"/>
    <w:rsid w:val="002A4294"/>
    <w:rsid w:val="002C0550"/>
    <w:rsid w:val="003077F9"/>
    <w:rsid w:val="00314940"/>
    <w:rsid w:val="003207AB"/>
    <w:rsid w:val="00355107"/>
    <w:rsid w:val="00394E45"/>
    <w:rsid w:val="003F586B"/>
    <w:rsid w:val="003F5B8E"/>
    <w:rsid w:val="00401D80"/>
    <w:rsid w:val="004031F6"/>
    <w:rsid w:val="004208A6"/>
    <w:rsid w:val="00421165"/>
    <w:rsid w:val="00426C3F"/>
    <w:rsid w:val="00465792"/>
    <w:rsid w:val="00471CC1"/>
    <w:rsid w:val="0047540C"/>
    <w:rsid w:val="00476792"/>
    <w:rsid w:val="0049357B"/>
    <w:rsid w:val="004A1923"/>
    <w:rsid w:val="004B6B13"/>
    <w:rsid w:val="004D40AA"/>
    <w:rsid w:val="004E47F6"/>
    <w:rsid w:val="00514E77"/>
    <w:rsid w:val="00531DF4"/>
    <w:rsid w:val="0054368C"/>
    <w:rsid w:val="005514AB"/>
    <w:rsid w:val="00557A45"/>
    <w:rsid w:val="00562329"/>
    <w:rsid w:val="005846EF"/>
    <w:rsid w:val="00591B51"/>
    <w:rsid w:val="005A6927"/>
    <w:rsid w:val="005C5510"/>
    <w:rsid w:val="005D2008"/>
    <w:rsid w:val="005E2C60"/>
    <w:rsid w:val="00604332"/>
    <w:rsid w:val="006153D3"/>
    <w:rsid w:val="0063340F"/>
    <w:rsid w:val="0065279C"/>
    <w:rsid w:val="0069295E"/>
    <w:rsid w:val="006A059E"/>
    <w:rsid w:val="006D7C61"/>
    <w:rsid w:val="006E604A"/>
    <w:rsid w:val="007113E5"/>
    <w:rsid w:val="00714F89"/>
    <w:rsid w:val="00721B62"/>
    <w:rsid w:val="0072647C"/>
    <w:rsid w:val="007556B2"/>
    <w:rsid w:val="00773CD8"/>
    <w:rsid w:val="007751F2"/>
    <w:rsid w:val="0078488F"/>
    <w:rsid w:val="00785F51"/>
    <w:rsid w:val="007A1B10"/>
    <w:rsid w:val="007A2629"/>
    <w:rsid w:val="007C3B88"/>
    <w:rsid w:val="007E5947"/>
    <w:rsid w:val="00814D6C"/>
    <w:rsid w:val="00822359"/>
    <w:rsid w:val="00824635"/>
    <w:rsid w:val="00827996"/>
    <w:rsid w:val="0083670F"/>
    <w:rsid w:val="0083782A"/>
    <w:rsid w:val="00857632"/>
    <w:rsid w:val="00864964"/>
    <w:rsid w:val="008A3987"/>
    <w:rsid w:val="008A5716"/>
    <w:rsid w:val="008D079A"/>
    <w:rsid w:val="008F61F9"/>
    <w:rsid w:val="00905D0F"/>
    <w:rsid w:val="00947D14"/>
    <w:rsid w:val="009C0EEF"/>
    <w:rsid w:val="009C75B1"/>
    <w:rsid w:val="009E09D1"/>
    <w:rsid w:val="009E27AD"/>
    <w:rsid w:val="009E31DC"/>
    <w:rsid w:val="009E581D"/>
    <w:rsid w:val="00A15462"/>
    <w:rsid w:val="00A43F5A"/>
    <w:rsid w:val="00A6336B"/>
    <w:rsid w:val="00A724CA"/>
    <w:rsid w:val="00A8124F"/>
    <w:rsid w:val="00AA2EEA"/>
    <w:rsid w:val="00AB039F"/>
    <w:rsid w:val="00AD22FC"/>
    <w:rsid w:val="00AE16A7"/>
    <w:rsid w:val="00B1460E"/>
    <w:rsid w:val="00B25165"/>
    <w:rsid w:val="00B42BB8"/>
    <w:rsid w:val="00B755E9"/>
    <w:rsid w:val="00B842CE"/>
    <w:rsid w:val="00BB2B46"/>
    <w:rsid w:val="00BD4953"/>
    <w:rsid w:val="00BE39E3"/>
    <w:rsid w:val="00BF3C71"/>
    <w:rsid w:val="00C84407"/>
    <w:rsid w:val="00CB145E"/>
    <w:rsid w:val="00CB65AE"/>
    <w:rsid w:val="00CC106D"/>
    <w:rsid w:val="00CE4249"/>
    <w:rsid w:val="00CF25D7"/>
    <w:rsid w:val="00CF4D87"/>
    <w:rsid w:val="00D11F9D"/>
    <w:rsid w:val="00D16B6D"/>
    <w:rsid w:val="00D230FA"/>
    <w:rsid w:val="00D25C5F"/>
    <w:rsid w:val="00D34E85"/>
    <w:rsid w:val="00D424BF"/>
    <w:rsid w:val="00D6092B"/>
    <w:rsid w:val="00D66A47"/>
    <w:rsid w:val="00DA3848"/>
    <w:rsid w:val="00DD0485"/>
    <w:rsid w:val="00DD348B"/>
    <w:rsid w:val="00DE128B"/>
    <w:rsid w:val="00DE26F0"/>
    <w:rsid w:val="00E007EA"/>
    <w:rsid w:val="00E062C5"/>
    <w:rsid w:val="00E2397B"/>
    <w:rsid w:val="00E24813"/>
    <w:rsid w:val="00E30750"/>
    <w:rsid w:val="00E54776"/>
    <w:rsid w:val="00E72567"/>
    <w:rsid w:val="00E75FAB"/>
    <w:rsid w:val="00E7739F"/>
    <w:rsid w:val="00EA181F"/>
    <w:rsid w:val="00EA1BC1"/>
    <w:rsid w:val="00EB1CF4"/>
    <w:rsid w:val="00EB2677"/>
    <w:rsid w:val="00EC323A"/>
    <w:rsid w:val="00F01BF5"/>
    <w:rsid w:val="00F03531"/>
    <w:rsid w:val="00F041AF"/>
    <w:rsid w:val="00F27C83"/>
    <w:rsid w:val="00F30FC1"/>
    <w:rsid w:val="00F34081"/>
    <w:rsid w:val="00F64898"/>
    <w:rsid w:val="00F76D6F"/>
    <w:rsid w:val="00F90936"/>
    <w:rsid w:val="00F9598D"/>
    <w:rsid w:val="00F96B06"/>
    <w:rsid w:val="00FB7030"/>
    <w:rsid w:val="00FD432D"/>
    <w:rsid w:val="00FD5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5F51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31494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6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7A2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BD49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D4953"/>
    <w:rPr>
      <w:rFonts w:ascii="Calibri" w:eastAsia="Times New Roman" w:hAnsi="Calibri" w:cs="Calibri"/>
      <w:szCs w:val="20"/>
    </w:rPr>
  </w:style>
  <w:style w:type="paragraph" w:customStyle="1" w:styleId="21">
    <w:name w:val="Основной текст (2)1"/>
    <w:basedOn w:val="a"/>
    <w:uiPriority w:val="99"/>
    <w:rsid w:val="00EB2677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b">
    <w:name w:val="page number"/>
    <w:basedOn w:val="a0"/>
    <w:uiPriority w:val="99"/>
    <w:rsid w:val="007556B2"/>
  </w:style>
  <w:style w:type="paragraph" w:customStyle="1" w:styleId="ConsPlusNonformat">
    <w:name w:val="ConsPlusNonformat"/>
    <w:uiPriority w:val="99"/>
    <w:rsid w:val="005C551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394/fe0cad704c69e3b97bf615f0437ecf1996a57677/" TargetMode="External"/><Relationship Id="rId13" Type="http://schemas.openxmlformats.org/officeDocument/2006/relationships/hyperlink" Target="https://www.consultant.ru/document/cons_doc_LAW_511394/fe0cad704c69e3b97bf615f0437ecf1996a57677/" TargetMode="External"/><Relationship Id="rId18" Type="http://schemas.openxmlformats.org/officeDocument/2006/relationships/hyperlink" Target="https://www.consultant.ru/document/cons_doc_LAW_511394/fe0cad704c69e3b97bf615f0437ecf1996a57677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81246/" TargetMode="External"/><Relationship Id="rId12" Type="http://schemas.openxmlformats.org/officeDocument/2006/relationships/hyperlink" Target="https://www.consultant.ru/document/cons_doc_LAW_511394/fe0cad704c69e3b97bf615f0437ecf1996a57677/" TargetMode="External"/><Relationship Id="rId17" Type="http://schemas.openxmlformats.org/officeDocument/2006/relationships/hyperlink" Target="https://www.consultant.ru/document/cons_doc_LAW_511394/fe0cad704c69e3b97bf615f0437ecf1996a5767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511394/fe0cad704c69e3b97bf615f0437ecf1996a57677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94633/" TargetMode="External"/><Relationship Id="rId11" Type="http://schemas.openxmlformats.org/officeDocument/2006/relationships/hyperlink" Target="https://www.consultant.ru/document/cons_doc_LAW_511394/fe0cad704c69e3b97bf615f0437ecf1996a57677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511394/fe0cad704c69e3b97bf615f0437ecf1996a57677/" TargetMode="External"/><Relationship Id="rId10" Type="http://schemas.openxmlformats.org/officeDocument/2006/relationships/hyperlink" Target="https://www.consultant.ru/document/cons_doc_LAW_511394/fe0cad704c69e3b97bf615f0437ecf1996a57677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11394/fe0cad704c69e3b97bf615f0437ecf1996a57677/" TargetMode="External"/><Relationship Id="rId14" Type="http://schemas.openxmlformats.org/officeDocument/2006/relationships/hyperlink" Target="https://www.consultant.ru/document/cons_doc_LAW_511394/fe0cad704c69e3b97bf615f0437ecf1996a576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 003</dc:creator>
  <cp:lastModifiedBy>Пользователь Windows</cp:lastModifiedBy>
  <cp:revision>5</cp:revision>
  <cp:lastPrinted>2025-09-29T07:19:00Z</cp:lastPrinted>
  <dcterms:created xsi:type="dcterms:W3CDTF">2025-09-29T07:22:00Z</dcterms:created>
  <dcterms:modified xsi:type="dcterms:W3CDTF">2025-10-02T11:13:00Z</dcterms:modified>
</cp:coreProperties>
</file>