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99" w:rsidRPr="00107B86" w:rsidRDefault="002F1A0C" w:rsidP="00107B86">
      <w:pPr>
        <w:jc w:val="right"/>
        <w:rPr>
          <w:b/>
          <w:sz w:val="36"/>
          <w:szCs w:val="36"/>
        </w:rPr>
      </w:pPr>
      <w:r>
        <w:rPr>
          <w:noProof/>
        </w:rPr>
        <w:t xml:space="preserve">ПРОЕКТ           </w:t>
      </w:r>
      <w: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745BF" w:rsidRDefault="006745BF" w:rsidP="00674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6745BF" w:rsidRDefault="006745BF" w:rsidP="006745BF">
      <w:pPr>
        <w:pBdr>
          <w:bottom w:val="double" w:sz="2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5BF" w:rsidRDefault="006745BF" w:rsidP="00844D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5BF" w:rsidRDefault="006745BF" w:rsidP="00ED55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№ 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6745BF" w:rsidRDefault="006745BF" w:rsidP="0010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5BF" w:rsidRPr="00107B86" w:rsidRDefault="006745BF" w:rsidP="006745BF">
      <w:pPr>
        <w:pStyle w:val="a5"/>
        <w:rPr>
          <w:rFonts w:eastAsia="Calibri" w:cs="Times New Roman"/>
          <w:sz w:val="26"/>
          <w:szCs w:val="26"/>
        </w:rPr>
      </w:pPr>
      <w:r w:rsidRPr="00107B86">
        <w:rPr>
          <w:rFonts w:eastAsia="Calibri" w:cs="Times New Roman"/>
          <w:sz w:val="26"/>
          <w:szCs w:val="26"/>
        </w:rPr>
        <w:t xml:space="preserve">от </w:t>
      </w:r>
      <w:r w:rsidRPr="00107B86">
        <w:rPr>
          <w:sz w:val="26"/>
          <w:szCs w:val="26"/>
        </w:rPr>
        <w:t>__________</w:t>
      </w:r>
      <w:r w:rsidRPr="00107B86">
        <w:rPr>
          <w:rFonts w:eastAsia="Calibri" w:cs="Times New Roman"/>
          <w:sz w:val="26"/>
          <w:szCs w:val="26"/>
        </w:rPr>
        <w:t xml:space="preserve"> 2023 года</w:t>
      </w:r>
    </w:p>
    <w:p w:rsidR="006745BF" w:rsidRPr="00107B86" w:rsidRDefault="006745BF" w:rsidP="006745BF">
      <w:pPr>
        <w:pStyle w:val="a5"/>
        <w:rPr>
          <w:rFonts w:eastAsia="Calibri" w:cs="Times New Roman"/>
          <w:sz w:val="26"/>
          <w:szCs w:val="26"/>
        </w:rPr>
      </w:pPr>
      <w:proofErr w:type="gramStart"/>
      <w:r w:rsidRPr="00107B86">
        <w:rPr>
          <w:rFonts w:eastAsia="Calibri" w:cs="Times New Roman"/>
          <w:sz w:val="26"/>
          <w:szCs w:val="26"/>
        </w:rPr>
        <w:t xml:space="preserve">(принято на </w:t>
      </w:r>
      <w:r w:rsidRPr="00107B86">
        <w:rPr>
          <w:sz w:val="26"/>
          <w:szCs w:val="26"/>
        </w:rPr>
        <w:t>___</w:t>
      </w:r>
      <w:r w:rsidRPr="00107B86">
        <w:rPr>
          <w:rFonts w:eastAsia="Calibri" w:cs="Times New Roman"/>
          <w:sz w:val="26"/>
          <w:szCs w:val="26"/>
        </w:rPr>
        <w:t xml:space="preserve"> очередной сессии</w:t>
      </w:r>
      <w:proofErr w:type="gramEnd"/>
    </w:p>
    <w:p w:rsidR="006745BF" w:rsidRPr="00107B86" w:rsidRDefault="006745BF" w:rsidP="006745BF">
      <w:pPr>
        <w:pStyle w:val="a5"/>
        <w:rPr>
          <w:rFonts w:eastAsia="Calibri" w:cs="Times New Roman"/>
          <w:sz w:val="26"/>
          <w:szCs w:val="26"/>
        </w:rPr>
      </w:pPr>
      <w:r w:rsidRPr="00107B86">
        <w:rPr>
          <w:rFonts w:eastAsia="Calibri" w:cs="Times New Roman"/>
          <w:sz w:val="26"/>
          <w:szCs w:val="26"/>
        </w:rPr>
        <w:t xml:space="preserve">     первого созыва)</w:t>
      </w:r>
    </w:p>
    <w:p w:rsidR="006745BF" w:rsidRPr="00107B86" w:rsidRDefault="006745BF" w:rsidP="006745BF">
      <w:pPr>
        <w:pStyle w:val="a5"/>
        <w:rPr>
          <w:rFonts w:eastAsia="Calibri" w:cs="Times New Roman"/>
          <w:sz w:val="26"/>
          <w:szCs w:val="26"/>
        </w:rPr>
      </w:pPr>
      <w:r w:rsidRPr="00107B86">
        <w:rPr>
          <w:rFonts w:eastAsia="Calibri" w:cs="Times New Roman"/>
          <w:sz w:val="26"/>
          <w:szCs w:val="26"/>
        </w:rPr>
        <w:t xml:space="preserve">       г. Новоржев</w:t>
      </w:r>
    </w:p>
    <w:p w:rsidR="006745BF" w:rsidRPr="00107B86" w:rsidRDefault="006745BF" w:rsidP="006745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4D71" w:rsidRPr="00107B86" w:rsidRDefault="00844D71" w:rsidP="00ED551B">
      <w:pPr>
        <w:pStyle w:val="a7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107B86">
        <w:rPr>
          <w:rFonts w:ascii="Times New Roman" w:hAnsi="Times New Roman" w:cs="Times New Roman"/>
          <w:sz w:val="26"/>
          <w:szCs w:val="26"/>
        </w:rPr>
        <w:t>Об утверждении</w:t>
      </w:r>
      <w:r w:rsidR="006461B9" w:rsidRPr="00107B86">
        <w:rPr>
          <w:rFonts w:ascii="Times New Roman" w:hAnsi="Times New Roman" w:cs="Times New Roman"/>
          <w:sz w:val="26"/>
          <w:szCs w:val="26"/>
        </w:rPr>
        <w:t xml:space="preserve"> дополнительного</w:t>
      </w:r>
      <w:r w:rsidRPr="00107B86">
        <w:rPr>
          <w:rFonts w:ascii="Times New Roman" w:hAnsi="Times New Roman" w:cs="Times New Roman"/>
          <w:sz w:val="26"/>
          <w:szCs w:val="26"/>
        </w:rPr>
        <w:t xml:space="preserve"> Соглашения </w:t>
      </w:r>
    </w:p>
    <w:p w:rsidR="00844D71" w:rsidRPr="00107B86" w:rsidRDefault="00844D71" w:rsidP="00ED551B">
      <w:pPr>
        <w:pStyle w:val="a7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107B86">
        <w:rPr>
          <w:rFonts w:ascii="Times New Roman" w:hAnsi="Times New Roman" w:cs="Times New Roman"/>
          <w:sz w:val="26"/>
          <w:szCs w:val="26"/>
        </w:rPr>
        <w:t>о передаче осуществления части полномочий</w:t>
      </w:r>
    </w:p>
    <w:p w:rsidR="00844D71" w:rsidRPr="00107B86" w:rsidRDefault="00844D71" w:rsidP="00ED551B">
      <w:pPr>
        <w:pStyle w:val="a7"/>
        <w:shd w:val="clear" w:color="auto" w:fill="FFFFFF"/>
        <w:tabs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107B86">
        <w:rPr>
          <w:rFonts w:ascii="Times New Roman" w:hAnsi="Times New Roman" w:cs="Times New Roman"/>
          <w:sz w:val="26"/>
          <w:szCs w:val="26"/>
        </w:rPr>
        <w:t>по решению вопросов местного значения</w:t>
      </w:r>
    </w:p>
    <w:p w:rsidR="00844D71" w:rsidRPr="00107B86" w:rsidRDefault="00844D71" w:rsidP="00ED551B">
      <w:pPr>
        <w:pStyle w:val="a7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107B86">
        <w:rPr>
          <w:rFonts w:ascii="Times New Roman" w:hAnsi="Times New Roman" w:cs="Times New Roman"/>
          <w:sz w:val="26"/>
          <w:szCs w:val="26"/>
        </w:rPr>
        <w:t>между Администрацией Новоржевского района</w:t>
      </w:r>
    </w:p>
    <w:p w:rsidR="00844D71" w:rsidRPr="00107B86" w:rsidRDefault="00844D71" w:rsidP="00ED551B">
      <w:pPr>
        <w:pStyle w:val="a7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107B86">
        <w:rPr>
          <w:rFonts w:ascii="Times New Roman" w:hAnsi="Times New Roman" w:cs="Times New Roman"/>
          <w:sz w:val="26"/>
          <w:szCs w:val="26"/>
        </w:rPr>
        <w:t>и Администрацией сельского поселения</w:t>
      </w:r>
    </w:p>
    <w:p w:rsidR="00844D71" w:rsidRPr="00107B86" w:rsidRDefault="00844D71" w:rsidP="00ED551B">
      <w:pPr>
        <w:pStyle w:val="a7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107B8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07B86">
        <w:rPr>
          <w:rFonts w:ascii="Times New Roman" w:hAnsi="Times New Roman" w:cs="Times New Roman"/>
          <w:sz w:val="26"/>
          <w:szCs w:val="26"/>
        </w:rPr>
        <w:t>Новоржевская</w:t>
      </w:r>
      <w:proofErr w:type="spellEnd"/>
      <w:r w:rsidRPr="00107B86">
        <w:rPr>
          <w:rFonts w:ascii="Times New Roman" w:hAnsi="Times New Roman" w:cs="Times New Roman"/>
          <w:sz w:val="26"/>
          <w:szCs w:val="26"/>
        </w:rPr>
        <w:t xml:space="preserve"> волость»</w:t>
      </w:r>
    </w:p>
    <w:p w:rsidR="006745BF" w:rsidRPr="00107B86" w:rsidRDefault="006745BF" w:rsidP="0067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5F4" w:rsidRPr="00107B86" w:rsidRDefault="00ED551B" w:rsidP="00ED55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7B86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5A5213" w:rsidRPr="00107B86">
        <w:rPr>
          <w:rFonts w:ascii="Times New Roman" w:hAnsi="Times New Roman" w:cs="Times New Roman"/>
          <w:sz w:val="26"/>
          <w:szCs w:val="26"/>
        </w:rPr>
        <w:t xml:space="preserve">В соответствии с частью 4 ст. 15 Федерального закона от 06.10.2003 </w:t>
      </w:r>
      <w:r w:rsidR="005A5213" w:rsidRPr="00107B86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5A5213" w:rsidRPr="00107B8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6461B9" w:rsidRPr="00107B86">
        <w:rPr>
          <w:rFonts w:ascii="Times New Roman" w:hAnsi="Times New Roman" w:cs="Times New Roman"/>
          <w:sz w:val="26"/>
          <w:szCs w:val="26"/>
        </w:rPr>
        <w:t xml:space="preserve"> Законом Псковской области от 02.03.2023 г. № 2350</w:t>
      </w:r>
      <w:r w:rsidR="007A05F4" w:rsidRPr="00107B86">
        <w:rPr>
          <w:rFonts w:ascii="Times New Roman" w:hAnsi="Times New Roman" w:cs="Times New Roman"/>
          <w:sz w:val="26"/>
          <w:szCs w:val="26"/>
        </w:rPr>
        <w:t>-ОЗ</w:t>
      </w:r>
      <w:r w:rsidR="006461B9" w:rsidRPr="00107B86">
        <w:rPr>
          <w:rFonts w:ascii="Times New Roman" w:hAnsi="Times New Roman" w:cs="Times New Roman"/>
          <w:sz w:val="26"/>
          <w:szCs w:val="26"/>
        </w:rPr>
        <w:t xml:space="preserve"> «О преобразовании муниципальных образований, входящих в состав муниципа</w:t>
      </w:r>
      <w:r w:rsidR="006461B9" w:rsidRPr="00107B86">
        <w:rPr>
          <w:rFonts w:ascii="Times New Roman" w:hAnsi="Times New Roman" w:cs="Times New Roman"/>
          <w:b/>
          <w:sz w:val="26"/>
          <w:szCs w:val="26"/>
        </w:rPr>
        <w:t>л</w:t>
      </w:r>
      <w:r w:rsidR="006461B9" w:rsidRPr="00107B86">
        <w:rPr>
          <w:rFonts w:ascii="Times New Roman" w:hAnsi="Times New Roman" w:cs="Times New Roman"/>
          <w:sz w:val="26"/>
          <w:szCs w:val="26"/>
        </w:rPr>
        <w:t xml:space="preserve">ьного образования "Новоржевский район", Решением Собрания депутатов Новоржевского муниципального округа  </w:t>
      </w:r>
      <w:r w:rsidR="005A5213" w:rsidRPr="00107B86">
        <w:rPr>
          <w:rFonts w:ascii="Times New Roman" w:hAnsi="Times New Roman" w:cs="Times New Roman"/>
          <w:sz w:val="26"/>
          <w:szCs w:val="26"/>
        </w:rPr>
        <w:t xml:space="preserve"> </w:t>
      </w:r>
      <w:r w:rsidR="006461B9" w:rsidRPr="00107B86">
        <w:rPr>
          <w:rFonts w:ascii="Times New Roman" w:hAnsi="Times New Roman" w:cs="Times New Roman"/>
          <w:sz w:val="26"/>
          <w:szCs w:val="26"/>
        </w:rPr>
        <w:t xml:space="preserve"> от 27.10.2023г.</w:t>
      </w:r>
      <w:r w:rsidR="007A05F4" w:rsidRPr="00107B86">
        <w:rPr>
          <w:rFonts w:ascii="Times New Roman" w:hAnsi="Times New Roman" w:cs="Times New Roman"/>
          <w:sz w:val="26"/>
          <w:szCs w:val="26"/>
        </w:rPr>
        <w:t xml:space="preserve"> </w:t>
      </w:r>
      <w:r w:rsidR="006461B9" w:rsidRPr="00107B86">
        <w:rPr>
          <w:rFonts w:ascii="Times New Roman" w:hAnsi="Times New Roman" w:cs="Times New Roman"/>
          <w:sz w:val="26"/>
          <w:szCs w:val="26"/>
        </w:rPr>
        <w:t>№10 «</w:t>
      </w:r>
      <w:r w:rsidR="006461B9" w:rsidRPr="00107B86">
        <w:rPr>
          <w:rFonts w:ascii="Times New Roman" w:eastAsia="Times New Roman" w:hAnsi="Times New Roman" w:cs="Times New Roman"/>
          <w:sz w:val="26"/>
          <w:szCs w:val="26"/>
        </w:rPr>
        <w:t>О правопреемстве органов местного самоуправления Новоржевского  муниципального округа</w:t>
      </w:r>
      <w:r w:rsidR="007A05F4" w:rsidRPr="00107B8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15BF6" w:rsidRPr="00107B8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A5213" w:rsidRPr="00107B86">
        <w:rPr>
          <w:rFonts w:ascii="Times New Roman" w:hAnsi="Times New Roman" w:cs="Times New Roman"/>
          <w:sz w:val="26"/>
          <w:szCs w:val="26"/>
        </w:rPr>
        <w:t>Порядком заключения соглашений</w:t>
      </w:r>
      <w:proofErr w:type="gramEnd"/>
      <w:r w:rsidR="005A5213" w:rsidRPr="00107B86">
        <w:rPr>
          <w:rFonts w:ascii="Times New Roman" w:hAnsi="Times New Roman" w:cs="Times New Roman"/>
          <w:sz w:val="26"/>
          <w:szCs w:val="26"/>
        </w:rPr>
        <w:t xml:space="preserve"> между Администрацией Новоржевского района и местными администрациями поселений, входящих в состав муниципального района, о передаче осуществления части полномочий по решению вопросов местного значения, утвержденным решением Собрания депутатов Новоржевского района от 30.10.2014 </w:t>
      </w:r>
      <w:r w:rsidR="005A5213" w:rsidRPr="00107B86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5A5213" w:rsidRPr="00107B86">
        <w:rPr>
          <w:rFonts w:ascii="Times New Roman" w:hAnsi="Times New Roman" w:cs="Times New Roman"/>
          <w:sz w:val="26"/>
          <w:szCs w:val="26"/>
        </w:rPr>
        <w:t xml:space="preserve">7, Собрание депутатов Новоржевского </w:t>
      </w:r>
      <w:r w:rsidR="007A05F4" w:rsidRPr="00107B8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A5213" w:rsidRPr="00107B86">
        <w:rPr>
          <w:rFonts w:ascii="Times New Roman" w:hAnsi="Times New Roman" w:cs="Times New Roman"/>
          <w:sz w:val="26"/>
          <w:szCs w:val="26"/>
        </w:rPr>
        <w:t xml:space="preserve"> РЕШИЛО:</w:t>
      </w:r>
    </w:p>
    <w:p w:rsidR="006745BF" w:rsidRPr="00107B86" w:rsidRDefault="007A05F4" w:rsidP="00ED551B">
      <w:pPr>
        <w:pStyle w:val="a5"/>
        <w:tabs>
          <w:tab w:val="left" w:pos="567"/>
        </w:tabs>
        <w:jc w:val="both"/>
        <w:rPr>
          <w:rFonts w:eastAsia="Times New Roman"/>
          <w:sz w:val="26"/>
          <w:szCs w:val="26"/>
        </w:rPr>
      </w:pPr>
      <w:r w:rsidRPr="00107B86">
        <w:rPr>
          <w:rFonts w:eastAsia="Times New Roman"/>
          <w:sz w:val="26"/>
          <w:szCs w:val="26"/>
        </w:rPr>
        <w:t xml:space="preserve">   </w:t>
      </w:r>
      <w:r w:rsidR="00844D71" w:rsidRPr="00107B86">
        <w:rPr>
          <w:rFonts w:eastAsia="Times New Roman"/>
          <w:sz w:val="26"/>
          <w:szCs w:val="26"/>
        </w:rPr>
        <w:t xml:space="preserve"> </w:t>
      </w:r>
      <w:r w:rsidR="00ED551B" w:rsidRPr="00107B86">
        <w:rPr>
          <w:rFonts w:eastAsia="Times New Roman"/>
          <w:sz w:val="26"/>
          <w:szCs w:val="26"/>
        </w:rPr>
        <w:t xml:space="preserve">   </w:t>
      </w:r>
      <w:r w:rsidR="00844D71" w:rsidRPr="00107B86">
        <w:rPr>
          <w:rFonts w:eastAsia="Times New Roman"/>
          <w:sz w:val="26"/>
          <w:szCs w:val="26"/>
        </w:rPr>
        <w:t xml:space="preserve"> </w:t>
      </w:r>
      <w:r w:rsidR="006745BF" w:rsidRPr="00107B86">
        <w:rPr>
          <w:rFonts w:eastAsia="Times New Roman"/>
          <w:sz w:val="26"/>
          <w:szCs w:val="26"/>
        </w:rPr>
        <w:t xml:space="preserve">1. Утвердить дополнительное соглашение от </w:t>
      </w:r>
      <w:r w:rsidR="00C15568" w:rsidRPr="00107B86">
        <w:rPr>
          <w:rFonts w:eastAsia="Times New Roman"/>
          <w:sz w:val="26"/>
          <w:szCs w:val="26"/>
        </w:rPr>
        <w:t>19</w:t>
      </w:r>
      <w:r w:rsidR="00915BF6" w:rsidRPr="00107B86">
        <w:rPr>
          <w:sz w:val="26"/>
          <w:szCs w:val="26"/>
        </w:rPr>
        <w:t>.12.</w:t>
      </w:r>
      <w:r w:rsidR="00107B86">
        <w:rPr>
          <w:rFonts w:eastAsia="Times New Roman"/>
          <w:sz w:val="26"/>
          <w:szCs w:val="26"/>
        </w:rPr>
        <w:t>2023</w:t>
      </w:r>
      <w:r w:rsidR="006745BF" w:rsidRPr="00107B86">
        <w:rPr>
          <w:rFonts w:eastAsia="Times New Roman"/>
          <w:sz w:val="26"/>
          <w:szCs w:val="26"/>
        </w:rPr>
        <w:t xml:space="preserve"> №</w:t>
      </w:r>
      <w:r w:rsidR="00915BF6" w:rsidRPr="00107B86">
        <w:rPr>
          <w:rFonts w:eastAsia="Times New Roman"/>
          <w:sz w:val="26"/>
          <w:szCs w:val="26"/>
        </w:rPr>
        <w:t>1</w:t>
      </w:r>
      <w:r w:rsidR="006745BF" w:rsidRPr="00107B86">
        <w:rPr>
          <w:rFonts w:eastAsia="Times New Roman"/>
          <w:sz w:val="26"/>
          <w:szCs w:val="26"/>
        </w:rPr>
        <w:t xml:space="preserve"> </w:t>
      </w:r>
      <w:r w:rsidR="006745BF" w:rsidRPr="00107B86">
        <w:rPr>
          <w:rStyle w:val="21"/>
          <w:rFonts w:cs="Times New Roman"/>
          <w:b w:val="0"/>
          <w:color w:val="000000"/>
          <w:sz w:val="26"/>
          <w:szCs w:val="26"/>
        </w:rPr>
        <w:t xml:space="preserve">к соглашению </w:t>
      </w:r>
      <w:r w:rsidR="00107B86">
        <w:rPr>
          <w:rStyle w:val="21"/>
          <w:rFonts w:cs="Times New Roman"/>
          <w:b w:val="0"/>
          <w:color w:val="000000"/>
          <w:sz w:val="26"/>
          <w:szCs w:val="26"/>
        </w:rPr>
        <w:t xml:space="preserve">от 22.11.2022 </w:t>
      </w:r>
      <w:r w:rsidR="006745BF" w:rsidRPr="00107B86">
        <w:rPr>
          <w:rStyle w:val="21"/>
          <w:rFonts w:cs="Times New Roman"/>
          <w:b w:val="0"/>
          <w:color w:val="000000"/>
          <w:sz w:val="26"/>
          <w:szCs w:val="26"/>
        </w:rPr>
        <w:t xml:space="preserve">№ </w:t>
      </w:r>
      <w:r w:rsidR="00A309A8" w:rsidRPr="00107B86">
        <w:rPr>
          <w:rStyle w:val="21"/>
          <w:rFonts w:cs="Times New Roman"/>
          <w:b w:val="0"/>
          <w:color w:val="000000"/>
          <w:sz w:val="26"/>
          <w:szCs w:val="26"/>
        </w:rPr>
        <w:t>1</w:t>
      </w:r>
      <w:r w:rsidR="006745BF" w:rsidRPr="00107B86">
        <w:rPr>
          <w:rStyle w:val="21"/>
          <w:rFonts w:cs="Times New Roman"/>
          <w:b w:val="0"/>
          <w:color w:val="000000"/>
          <w:sz w:val="26"/>
          <w:szCs w:val="26"/>
        </w:rPr>
        <w:t xml:space="preserve"> </w:t>
      </w:r>
      <w:r w:rsidR="00691C00" w:rsidRPr="00107B86">
        <w:rPr>
          <w:rStyle w:val="21"/>
          <w:rFonts w:cs="Times New Roman"/>
          <w:color w:val="000000"/>
          <w:sz w:val="26"/>
          <w:szCs w:val="26"/>
        </w:rPr>
        <w:t>«</w:t>
      </w:r>
      <w:r w:rsidR="00691C00" w:rsidRPr="00107B86">
        <w:rPr>
          <w:rFonts w:cs="Times New Roman"/>
          <w:sz w:val="26"/>
          <w:szCs w:val="26"/>
        </w:rPr>
        <w:t xml:space="preserve">О передаче </w:t>
      </w:r>
      <w:r w:rsidR="00691C00" w:rsidRPr="00107B86">
        <w:rPr>
          <w:rFonts w:cs="Times New Roman"/>
          <w:bCs/>
          <w:color w:val="000000"/>
          <w:sz w:val="26"/>
          <w:szCs w:val="26"/>
        </w:rPr>
        <w:t>Администрацией сельского поселения «</w:t>
      </w:r>
      <w:proofErr w:type="spellStart"/>
      <w:r w:rsidR="00691C00" w:rsidRPr="00107B86">
        <w:rPr>
          <w:rFonts w:cs="Times New Roman"/>
          <w:bCs/>
          <w:color w:val="000000"/>
          <w:sz w:val="26"/>
          <w:szCs w:val="26"/>
        </w:rPr>
        <w:t>Новоржевская</w:t>
      </w:r>
      <w:proofErr w:type="spellEnd"/>
      <w:r w:rsidR="00691C00" w:rsidRPr="00107B86">
        <w:rPr>
          <w:rFonts w:cs="Times New Roman"/>
          <w:bCs/>
          <w:color w:val="000000"/>
          <w:sz w:val="26"/>
          <w:szCs w:val="26"/>
        </w:rPr>
        <w:t xml:space="preserve"> волость»  Администрации Новоржевского района  части полномочий по решению вопросов</w:t>
      </w:r>
      <w:r w:rsidR="00691C00" w:rsidRPr="00107B86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691C00" w:rsidRPr="00107B86">
        <w:rPr>
          <w:rFonts w:cs="Times New Roman"/>
          <w:bCs/>
          <w:color w:val="000000"/>
          <w:sz w:val="26"/>
          <w:szCs w:val="26"/>
        </w:rPr>
        <w:t xml:space="preserve">местного значения» </w:t>
      </w:r>
      <w:r w:rsidR="006745BF" w:rsidRPr="00107B86">
        <w:rPr>
          <w:rFonts w:eastAsia="Times New Roman"/>
          <w:sz w:val="26"/>
          <w:szCs w:val="26"/>
        </w:rPr>
        <w:t>согласно приложению</w:t>
      </w:r>
      <w:r w:rsidR="006745BF" w:rsidRPr="00107B86">
        <w:rPr>
          <w:sz w:val="26"/>
          <w:szCs w:val="26"/>
        </w:rPr>
        <w:t xml:space="preserve"> к </w:t>
      </w:r>
      <w:r w:rsidR="006745BF" w:rsidRPr="00107B86">
        <w:rPr>
          <w:rFonts w:eastAsia="Times New Roman"/>
          <w:sz w:val="26"/>
          <w:szCs w:val="26"/>
        </w:rPr>
        <w:t xml:space="preserve">настоящему решению. </w:t>
      </w:r>
    </w:p>
    <w:p w:rsidR="006745BF" w:rsidRPr="00107B86" w:rsidRDefault="00844D71" w:rsidP="00ED551B">
      <w:pPr>
        <w:pStyle w:val="a5"/>
        <w:jc w:val="both"/>
        <w:rPr>
          <w:rFonts w:eastAsia="Times New Roman"/>
          <w:sz w:val="26"/>
          <w:szCs w:val="26"/>
        </w:rPr>
      </w:pPr>
      <w:r w:rsidRPr="00107B86">
        <w:rPr>
          <w:rFonts w:eastAsia="Times New Roman"/>
          <w:sz w:val="26"/>
          <w:szCs w:val="26"/>
        </w:rPr>
        <w:t xml:space="preserve">  </w:t>
      </w:r>
      <w:r w:rsidR="00ED551B" w:rsidRPr="00107B86">
        <w:rPr>
          <w:rFonts w:eastAsia="Times New Roman"/>
          <w:sz w:val="26"/>
          <w:szCs w:val="26"/>
        </w:rPr>
        <w:t xml:space="preserve">   </w:t>
      </w:r>
      <w:r w:rsidRPr="00107B86">
        <w:rPr>
          <w:rFonts w:eastAsia="Times New Roman"/>
          <w:sz w:val="26"/>
          <w:szCs w:val="26"/>
        </w:rPr>
        <w:t xml:space="preserve"> </w:t>
      </w:r>
      <w:r w:rsidR="00ED551B" w:rsidRPr="00107B86">
        <w:rPr>
          <w:rFonts w:eastAsia="Times New Roman"/>
          <w:sz w:val="26"/>
          <w:szCs w:val="26"/>
        </w:rPr>
        <w:t xml:space="preserve"> </w:t>
      </w:r>
      <w:r w:rsidRPr="00107B86">
        <w:rPr>
          <w:rFonts w:eastAsia="Times New Roman"/>
          <w:sz w:val="26"/>
          <w:szCs w:val="26"/>
        </w:rPr>
        <w:t xml:space="preserve"> </w:t>
      </w:r>
      <w:r w:rsidR="006745BF" w:rsidRPr="00107B86">
        <w:rPr>
          <w:rFonts w:eastAsia="Times New Roman"/>
          <w:sz w:val="26"/>
          <w:szCs w:val="26"/>
        </w:rPr>
        <w:t>2. Настоящее решение вступает в силу с момента его подписания.</w:t>
      </w:r>
    </w:p>
    <w:p w:rsidR="005A5213" w:rsidRPr="00107B86" w:rsidRDefault="00844D71" w:rsidP="00ED551B">
      <w:pPr>
        <w:pStyle w:val="a5"/>
        <w:jc w:val="both"/>
        <w:rPr>
          <w:sz w:val="26"/>
          <w:szCs w:val="26"/>
        </w:rPr>
      </w:pPr>
      <w:r w:rsidRPr="00107B86">
        <w:rPr>
          <w:rFonts w:eastAsia="Times New Roman"/>
          <w:sz w:val="26"/>
          <w:szCs w:val="26"/>
        </w:rPr>
        <w:t xml:space="preserve">   </w:t>
      </w:r>
      <w:r w:rsidR="00ED551B" w:rsidRPr="00107B86">
        <w:rPr>
          <w:rFonts w:eastAsia="Times New Roman"/>
          <w:sz w:val="26"/>
          <w:szCs w:val="26"/>
        </w:rPr>
        <w:t xml:space="preserve">    </w:t>
      </w:r>
      <w:r w:rsidRPr="00107B86">
        <w:rPr>
          <w:rFonts w:eastAsia="Times New Roman"/>
          <w:sz w:val="26"/>
          <w:szCs w:val="26"/>
        </w:rPr>
        <w:t xml:space="preserve"> </w:t>
      </w:r>
      <w:r w:rsidR="006745BF" w:rsidRPr="00107B86">
        <w:rPr>
          <w:rFonts w:eastAsia="Times New Roman"/>
          <w:sz w:val="26"/>
          <w:szCs w:val="26"/>
        </w:rPr>
        <w:t xml:space="preserve">3. </w:t>
      </w:r>
      <w:r w:rsidR="005A5213" w:rsidRPr="00107B86">
        <w:rPr>
          <w:sz w:val="26"/>
          <w:szCs w:val="26"/>
        </w:rPr>
        <w:t xml:space="preserve">Опубликовать настоящее решение в газете «Земля </w:t>
      </w:r>
      <w:proofErr w:type="spellStart"/>
      <w:r w:rsidR="005A5213" w:rsidRPr="00107B86">
        <w:rPr>
          <w:sz w:val="26"/>
          <w:szCs w:val="26"/>
        </w:rPr>
        <w:t>новоржевская</w:t>
      </w:r>
      <w:proofErr w:type="spellEnd"/>
      <w:r w:rsidR="005A5213" w:rsidRPr="00107B86">
        <w:rPr>
          <w:sz w:val="26"/>
          <w:szCs w:val="26"/>
        </w:rPr>
        <w:t xml:space="preserve">» и разместить на официальном сайте Новоржевского </w:t>
      </w:r>
      <w:r w:rsidR="00691C00" w:rsidRPr="00107B86">
        <w:rPr>
          <w:sz w:val="26"/>
          <w:szCs w:val="26"/>
        </w:rPr>
        <w:t>муниципального округа</w:t>
      </w:r>
      <w:r w:rsidR="005A5213" w:rsidRPr="00107B86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5A5213" w:rsidRPr="00107B86" w:rsidRDefault="005A5213" w:rsidP="005A52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5213" w:rsidRPr="00107B86" w:rsidRDefault="005A5213" w:rsidP="005A52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7B86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5A5213" w:rsidRPr="00107B86" w:rsidRDefault="005A5213" w:rsidP="005A5213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7B86">
        <w:rPr>
          <w:rFonts w:ascii="Times New Roman" w:hAnsi="Times New Roman"/>
          <w:sz w:val="26"/>
          <w:szCs w:val="26"/>
        </w:rPr>
        <w:t xml:space="preserve">Новоржевского муниципального округа                               </w:t>
      </w:r>
      <w:r w:rsidR="00844D71" w:rsidRPr="00107B86">
        <w:rPr>
          <w:rFonts w:ascii="Times New Roman" w:hAnsi="Times New Roman"/>
          <w:sz w:val="26"/>
          <w:szCs w:val="26"/>
        </w:rPr>
        <w:t xml:space="preserve">            </w:t>
      </w:r>
      <w:r w:rsidRPr="00107B86">
        <w:rPr>
          <w:rFonts w:ascii="Times New Roman" w:hAnsi="Times New Roman"/>
          <w:sz w:val="26"/>
          <w:szCs w:val="26"/>
        </w:rPr>
        <w:t>В.А.Меркулова</w:t>
      </w:r>
    </w:p>
    <w:p w:rsidR="005A5213" w:rsidRPr="00107B86" w:rsidRDefault="005A5213" w:rsidP="005A5213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5213" w:rsidRPr="00107B86" w:rsidRDefault="005A5213" w:rsidP="005A521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7B86">
        <w:rPr>
          <w:rFonts w:ascii="Times New Roman" w:hAnsi="Times New Roman"/>
          <w:sz w:val="26"/>
          <w:szCs w:val="26"/>
        </w:rPr>
        <w:t xml:space="preserve">Глава Новоржевского муниципального округа                      </w:t>
      </w:r>
      <w:r w:rsidR="00844D71" w:rsidRPr="00107B86">
        <w:rPr>
          <w:rFonts w:ascii="Times New Roman" w:hAnsi="Times New Roman"/>
          <w:sz w:val="26"/>
          <w:szCs w:val="26"/>
        </w:rPr>
        <w:t xml:space="preserve">     </w:t>
      </w:r>
      <w:r w:rsidRPr="00107B86">
        <w:rPr>
          <w:rFonts w:ascii="Times New Roman" w:hAnsi="Times New Roman"/>
          <w:sz w:val="26"/>
          <w:szCs w:val="26"/>
        </w:rPr>
        <w:t xml:space="preserve">  </w:t>
      </w:r>
      <w:r w:rsidR="00844D71" w:rsidRPr="00107B86">
        <w:rPr>
          <w:rFonts w:ascii="Times New Roman" w:hAnsi="Times New Roman"/>
          <w:sz w:val="26"/>
          <w:szCs w:val="26"/>
        </w:rPr>
        <w:t xml:space="preserve">     </w:t>
      </w:r>
      <w:r w:rsidRPr="00107B86">
        <w:rPr>
          <w:rFonts w:ascii="Times New Roman" w:hAnsi="Times New Roman"/>
          <w:sz w:val="26"/>
          <w:szCs w:val="26"/>
        </w:rPr>
        <w:t>Л.М.Трифонова</w:t>
      </w:r>
    </w:p>
    <w:p w:rsidR="007A05F4" w:rsidRPr="00107B86" w:rsidRDefault="007A05F4" w:rsidP="007A05F4">
      <w:pPr>
        <w:pStyle w:val="a5"/>
        <w:rPr>
          <w:sz w:val="26"/>
          <w:szCs w:val="26"/>
        </w:rPr>
      </w:pPr>
      <w:r w:rsidRPr="00107B86">
        <w:rPr>
          <w:sz w:val="26"/>
          <w:szCs w:val="26"/>
        </w:rPr>
        <w:t>Проект подготовил:</w:t>
      </w:r>
    </w:p>
    <w:p w:rsidR="007A05F4" w:rsidRPr="00107B86" w:rsidRDefault="007A05F4" w:rsidP="007A05F4">
      <w:pPr>
        <w:pStyle w:val="a5"/>
        <w:rPr>
          <w:sz w:val="26"/>
          <w:szCs w:val="26"/>
        </w:rPr>
      </w:pPr>
      <w:r w:rsidRPr="00107B86">
        <w:rPr>
          <w:sz w:val="26"/>
          <w:szCs w:val="26"/>
        </w:rPr>
        <w:t>Зам</w:t>
      </w:r>
      <w:proofErr w:type="gramStart"/>
      <w:r w:rsidRPr="00107B86">
        <w:rPr>
          <w:sz w:val="26"/>
          <w:szCs w:val="26"/>
        </w:rPr>
        <w:t>.Г</w:t>
      </w:r>
      <w:proofErr w:type="gramEnd"/>
      <w:r w:rsidRPr="00107B86">
        <w:rPr>
          <w:sz w:val="26"/>
          <w:szCs w:val="26"/>
        </w:rPr>
        <w:t xml:space="preserve">лавы Новоржевского района, </w:t>
      </w:r>
    </w:p>
    <w:p w:rsidR="007A05F4" w:rsidRPr="00107B86" w:rsidRDefault="007A05F4" w:rsidP="007A05F4">
      <w:pPr>
        <w:pStyle w:val="a5"/>
        <w:rPr>
          <w:rFonts w:eastAsia="Calibri" w:cs="Times New Roman"/>
          <w:sz w:val="26"/>
          <w:szCs w:val="26"/>
        </w:rPr>
      </w:pPr>
      <w:r w:rsidRPr="00107B86">
        <w:rPr>
          <w:sz w:val="26"/>
          <w:szCs w:val="26"/>
        </w:rPr>
        <w:t xml:space="preserve">начальник Финансового управления                                                         Л.Г.Чембура        </w:t>
      </w:r>
    </w:p>
    <w:p w:rsidR="00ED551B" w:rsidRDefault="00ED551B" w:rsidP="00691C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C00" w:rsidRPr="00691C00" w:rsidRDefault="00691C00" w:rsidP="00691C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C00">
        <w:rPr>
          <w:rFonts w:ascii="Times New Roman" w:hAnsi="Times New Roman" w:cs="Times New Roman"/>
          <w:sz w:val="24"/>
          <w:szCs w:val="24"/>
        </w:rPr>
        <w:t>приложение</w:t>
      </w:r>
    </w:p>
    <w:p w:rsidR="00ED551B" w:rsidRDefault="00ED551B" w:rsidP="00E02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A04" w:rsidRDefault="00E02A04" w:rsidP="00E02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B0B">
        <w:rPr>
          <w:rFonts w:ascii="Times New Roman" w:hAnsi="Times New Roman" w:cs="Times New Roman"/>
          <w:b/>
          <w:sz w:val="24"/>
          <w:szCs w:val="24"/>
        </w:rPr>
        <w:t>Дополнительное  соглашение  № 1</w:t>
      </w:r>
    </w:p>
    <w:p w:rsidR="00ED551B" w:rsidRDefault="00ED551B" w:rsidP="00E02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51B" w:rsidRPr="007A05F4" w:rsidRDefault="00ED551B" w:rsidP="00E02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A04" w:rsidRPr="00A309A8" w:rsidRDefault="00E02A04" w:rsidP="00E02A04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B0B">
        <w:rPr>
          <w:rFonts w:ascii="Times New Roman" w:hAnsi="Times New Roman" w:cs="Times New Roman"/>
          <w:b/>
          <w:sz w:val="24"/>
          <w:szCs w:val="24"/>
        </w:rPr>
        <w:t xml:space="preserve">к соглашению №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8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9A8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A309A8">
        <w:rPr>
          <w:rFonts w:ascii="Times New Roman" w:hAnsi="Times New Roman" w:cs="Times New Roman"/>
          <w:b/>
          <w:sz w:val="24"/>
          <w:szCs w:val="24"/>
        </w:rPr>
        <w:t xml:space="preserve">О передаче </w:t>
      </w:r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Администрацией </w:t>
      </w:r>
      <w:r w:rsidR="00C15568"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</w:t>
      </w:r>
      <w:proofErr w:type="spellStart"/>
      <w:r w:rsidR="00C15568"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Новоржевская</w:t>
      </w:r>
      <w:proofErr w:type="spellEnd"/>
      <w:r w:rsidR="00C15568"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волость»  Администрации </w:t>
      </w:r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Новоржевского района  части полномочий по решению вопросов местного значения»</w:t>
      </w:r>
    </w:p>
    <w:p w:rsidR="005A5213" w:rsidRDefault="005A5213" w:rsidP="005A5213">
      <w:pPr>
        <w:pStyle w:val="a5"/>
        <w:rPr>
          <w:sz w:val="24"/>
          <w:szCs w:val="24"/>
        </w:rPr>
      </w:pPr>
    </w:p>
    <w:p w:rsidR="006745BF" w:rsidRPr="00A309A8" w:rsidRDefault="00E02A04" w:rsidP="00E02A0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A5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45BF" w:rsidRDefault="006745BF" w:rsidP="006745B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5BF" w:rsidRPr="00E85B0B" w:rsidRDefault="006745BF" w:rsidP="00674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5BF" w:rsidRPr="00E85B0B" w:rsidRDefault="006745BF" w:rsidP="006745BF">
      <w:pPr>
        <w:rPr>
          <w:rFonts w:ascii="Times New Roman" w:hAnsi="Times New Roman" w:cs="Times New Roman"/>
          <w:sz w:val="24"/>
          <w:szCs w:val="24"/>
        </w:rPr>
      </w:pPr>
      <w:r w:rsidRPr="00E85B0B">
        <w:rPr>
          <w:rFonts w:ascii="Times New Roman" w:hAnsi="Times New Roman" w:cs="Times New Roman"/>
          <w:sz w:val="24"/>
          <w:szCs w:val="24"/>
        </w:rPr>
        <w:t xml:space="preserve">г. Новоржев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5B0B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___»___________  </w:t>
      </w:r>
      <w:r w:rsidRPr="00E85B0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5B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45BF" w:rsidRDefault="006745BF" w:rsidP="006745B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B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В соответствии с частью 4 ст. 15 Федерального закона от 06.10.2003 </w:t>
      </w:r>
      <w:r w:rsidR="007A05F4" w:rsidRPr="006461B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A05F4" w:rsidRPr="006461B9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Законом Псковской области от 02.03.2023 г.</w:t>
      </w:r>
      <w:r w:rsidR="007A05F4">
        <w:rPr>
          <w:rFonts w:ascii="Times New Roman" w:hAnsi="Times New Roman" w:cs="Times New Roman"/>
          <w:sz w:val="24"/>
          <w:szCs w:val="24"/>
        </w:rPr>
        <w:t xml:space="preserve"> № 2350-ОЗ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«О преобразовании муниципальных образований, входящих в состав муниципального образования "Новоржевский район"</w:t>
      </w:r>
      <w:r w:rsidR="007A05F4">
        <w:rPr>
          <w:rFonts w:ascii="Times New Roman" w:hAnsi="Times New Roman" w:cs="Times New Roman"/>
          <w:sz w:val="24"/>
          <w:szCs w:val="24"/>
        </w:rPr>
        <w:t>,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 Решением Собрания депутатов Новоржевского муниципального округа    от 27.10.2023г.</w:t>
      </w:r>
      <w:r w:rsidR="007A05F4">
        <w:rPr>
          <w:rFonts w:ascii="Times New Roman" w:hAnsi="Times New Roman" w:cs="Times New Roman"/>
          <w:sz w:val="24"/>
          <w:szCs w:val="24"/>
        </w:rPr>
        <w:t xml:space="preserve"> № 10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</w:t>
      </w:r>
      <w:r w:rsidR="007A05F4">
        <w:rPr>
          <w:rFonts w:ascii="Times New Roman" w:hAnsi="Times New Roman" w:cs="Times New Roman"/>
          <w:sz w:val="24"/>
          <w:szCs w:val="24"/>
        </w:rPr>
        <w:t>«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>О правопреемстве органов местного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Новоржевского 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2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05F4" w:rsidRPr="006461B9">
        <w:rPr>
          <w:rFonts w:ascii="Times New Roman" w:hAnsi="Times New Roman" w:cs="Times New Roman"/>
          <w:sz w:val="24"/>
          <w:szCs w:val="24"/>
        </w:rPr>
        <w:t>Порядком заключения соглашений</w:t>
      </w:r>
      <w:proofErr w:type="gramEnd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между Администрацией Новоржевского района и местными администрациями поселений, входящих в состав муниципального района, о передаче осуществления части полномочий по решению вопросов местного значения, утвержденным решением Собрания депутатов Новоржевского района от 30.10.2014 </w:t>
      </w:r>
      <w:r w:rsidR="007A05F4" w:rsidRPr="006461B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7, </w:t>
      </w:r>
      <w:r w:rsidR="00F34B95" w:rsidRPr="00E94814">
        <w:rPr>
          <w:rFonts w:ascii="Times New Roman" w:hAnsi="Times New Roman"/>
          <w:bCs/>
          <w:color w:val="000000"/>
          <w:sz w:val="24"/>
          <w:szCs w:val="24"/>
        </w:rPr>
        <w:t>Администрация Новоржевского района</w:t>
      </w:r>
      <w:r w:rsidR="00915B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309A8"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A309A8" w:rsidRPr="009950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Главы </w:t>
      </w:r>
      <w:r w:rsidR="00A309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Новоржевского муниципального округа Трифоновой Любови </w:t>
      </w:r>
      <w:proofErr w:type="spellStart"/>
      <w:r w:rsidR="00A309A8">
        <w:rPr>
          <w:rFonts w:ascii="Times New Roman" w:hAnsi="Times New Roman" w:cs="Times New Roman"/>
          <w:bCs/>
          <w:color w:val="000000"/>
          <w:sz w:val="24"/>
          <w:szCs w:val="24"/>
        </w:rPr>
        <w:t>Мироновны</w:t>
      </w:r>
      <w:proofErr w:type="spellEnd"/>
      <w:r w:rsidR="00712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  <w:r w:rsidR="00712149" w:rsidRPr="00995026">
        <w:rPr>
          <w:rFonts w:ascii="Times New Roman" w:hAnsi="Times New Roman" w:cs="Times New Roman"/>
          <w:color w:val="000000"/>
          <w:sz w:val="24"/>
          <w:szCs w:val="24"/>
        </w:rPr>
        <w:t>действующей на основании Устава муниципального образования  «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>Новоржевский муниципальный округ Псковской области</w:t>
      </w:r>
      <w:r w:rsidR="00712149" w:rsidRPr="00995026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одной стороны </w:t>
      </w:r>
      <w:r w:rsidR="00A309A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</w:t>
      </w:r>
      <w:proofErr w:type="gramEnd"/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«</w:t>
      </w:r>
      <w:proofErr w:type="spellStart"/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>Новоржевская</w:t>
      </w:r>
      <w:proofErr w:type="spellEnd"/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волость»</w:t>
      </w:r>
      <w:r w:rsidRPr="004461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6116">
        <w:rPr>
          <w:rFonts w:ascii="Times New Roman" w:hAnsi="Times New Roman"/>
          <w:color w:val="000000"/>
          <w:sz w:val="24"/>
          <w:szCs w:val="24"/>
        </w:rPr>
        <w:t>действующ</w:t>
      </w:r>
      <w:r w:rsidR="00150E78">
        <w:rPr>
          <w:rFonts w:ascii="Times New Roman" w:hAnsi="Times New Roman"/>
          <w:color w:val="000000"/>
          <w:sz w:val="24"/>
          <w:szCs w:val="24"/>
        </w:rPr>
        <w:t>ая</w:t>
      </w:r>
      <w:r w:rsidR="00446116">
        <w:rPr>
          <w:rFonts w:ascii="Times New Roman" w:hAnsi="Times New Roman"/>
          <w:color w:val="000000"/>
          <w:sz w:val="24"/>
          <w:szCs w:val="24"/>
        </w:rPr>
        <w:t xml:space="preserve"> на основании Устава муниципального образования </w:t>
      </w:r>
      <w:r w:rsidR="007A05F4" w:rsidRPr="0099502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A05F4">
        <w:rPr>
          <w:rFonts w:ascii="Times New Roman" w:hAnsi="Times New Roman" w:cs="Times New Roman"/>
          <w:color w:val="000000"/>
          <w:sz w:val="24"/>
          <w:szCs w:val="24"/>
        </w:rPr>
        <w:t>Новоржевский муниципальный округ Псковской области</w:t>
      </w:r>
      <w:r w:rsidR="007A05F4" w:rsidRPr="0099502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в лице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Трифоновой Любови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Мироновны</w:t>
      </w:r>
      <w:proofErr w:type="spellEnd"/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>другой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стороны, </w:t>
      </w:r>
      <w:r w:rsidR="00E02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с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>оглашение о нижеследующем:</w:t>
      </w:r>
    </w:p>
    <w:p w:rsidR="00F34B95" w:rsidRDefault="00F34B95" w:rsidP="006745B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116" w:rsidRPr="00446116" w:rsidRDefault="00446116" w:rsidP="00446116">
      <w:pPr>
        <w:pStyle w:val="a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Внести в Соглашение от </w:t>
      </w:r>
      <w:r w:rsidR="00C15568">
        <w:rPr>
          <w:rFonts w:cs="Times New Roman"/>
          <w:sz w:val="24"/>
          <w:szCs w:val="24"/>
        </w:rPr>
        <w:t>21</w:t>
      </w:r>
      <w:r>
        <w:rPr>
          <w:rFonts w:cs="Times New Roman"/>
          <w:sz w:val="24"/>
          <w:szCs w:val="24"/>
        </w:rPr>
        <w:t>.</w:t>
      </w:r>
      <w:r w:rsidR="00C15568">
        <w:rPr>
          <w:rFonts w:cs="Times New Roman"/>
          <w:sz w:val="24"/>
          <w:szCs w:val="24"/>
        </w:rPr>
        <w:t>11</w:t>
      </w:r>
      <w:r>
        <w:rPr>
          <w:rFonts w:cs="Times New Roman"/>
          <w:sz w:val="24"/>
          <w:szCs w:val="24"/>
        </w:rPr>
        <w:t>.202</w:t>
      </w:r>
      <w:r w:rsidR="00C15568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г</w:t>
      </w:r>
      <w:r w:rsidRPr="00C15568">
        <w:rPr>
          <w:rFonts w:cs="Times New Roman"/>
          <w:sz w:val="24"/>
          <w:szCs w:val="24"/>
        </w:rPr>
        <w:t>.</w:t>
      </w:r>
      <w:r w:rsidRPr="00C15568">
        <w:rPr>
          <w:sz w:val="24"/>
          <w:szCs w:val="24"/>
        </w:rPr>
        <w:t xml:space="preserve"> «</w:t>
      </w:r>
      <w:bookmarkStart w:id="0" w:name="bookmark0"/>
      <w:r w:rsidR="00C15568" w:rsidRPr="00C15568">
        <w:rPr>
          <w:rFonts w:cs="Times New Roman"/>
          <w:sz w:val="24"/>
          <w:szCs w:val="24"/>
        </w:rPr>
        <w:t xml:space="preserve">О передаче </w:t>
      </w:r>
      <w:r w:rsidR="00C15568" w:rsidRPr="00C15568">
        <w:rPr>
          <w:rFonts w:cs="Times New Roman"/>
          <w:bCs/>
          <w:color w:val="000000"/>
          <w:sz w:val="24"/>
          <w:szCs w:val="24"/>
        </w:rPr>
        <w:t>Администрацией сельского поселения «</w:t>
      </w:r>
      <w:proofErr w:type="spellStart"/>
      <w:r w:rsidR="00C15568" w:rsidRPr="00C15568">
        <w:rPr>
          <w:rFonts w:cs="Times New Roman"/>
          <w:bCs/>
          <w:color w:val="000000"/>
          <w:sz w:val="24"/>
          <w:szCs w:val="24"/>
        </w:rPr>
        <w:t>Новоржевская</w:t>
      </w:r>
      <w:proofErr w:type="spellEnd"/>
      <w:r w:rsidR="00C15568" w:rsidRPr="00C15568">
        <w:rPr>
          <w:rFonts w:cs="Times New Roman"/>
          <w:bCs/>
          <w:color w:val="000000"/>
          <w:sz w:val="24"/>
          <w:szCs w:val="24"/>
        </w:rPr>
        <w:t xml:space="preserve"> волость»  Администрации Новоржевского района  части полномочий по решению вопросов местного значения»</w:t>
      </w:r>
      <w:r w:rsidRPr="00446116">
        <w:rPr>
          <w:sz w:val="24"/>
          <w:szCs w:val="24"/>
        </w:rPr>
        <w:t xml:space="preserve"> (далее – Соглашение) следующие изменения:</w:t>
      </w:r>
      <w:r w:rsidRPr="00446116">
        <w:rPr>
          <w:szCs w:val="28"/>
        </w:rPr>
        <w:t xml:space="preserve"> </w:t>
      </w:r>
      <w:bookmarkEnd w:id="0"/>
    </w:p>
    <w:p w:rsidR="006745BF" w:rsidRPr="0042114F" w:rsidRDefault="00F34B95" w:rsidP="006745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C15568">
        <w:rPr>
          <w:rFonts w:ascii="Times New Roman" w:hAnsi="Times New Roman" w:cs="Times New Roman"/>
          <w:sz w:val="24"/>
          <w:szCs w:val="24"/>
        </w:rPr>
        <w:t>2</w:t>
      </w:r>
      <w:r w:rsidR="00446116">
        <w:rPr>
          <w:rFonts w:ascii="Times New Roman" w:hAnsi="Times New Roman" w:cs="Times New Roman"/>
          <w:sz w:val="24"/>
          <w:szCs w:val="24"/>
        </w:rPr>
        <w:t>.2.</w:t>
      </w:r>
      <w:r w:rsidR="006745BF" w:rsidRPr="0042114F">
        <w:rPr>
          <w:rFonts w:ascii="Times New Roman" w:hAnsi="Times New Roman" w:cs="Times New Roman"/>
          <w:sz w:val="24"/>
          <w:szCs w:val="24"/>
        </w:rPr>
        <w:t>Соглашения цифры «</w:t>
      </w:r>
      <w:r w:rsidR="00C15568">
        <w:rPr>
          <w:rFonts w:ascii="Times New Roman" w:hAnsi="Times New Roman" w:cs="Times New Roman"/>
          <w:sz w:val="24"/>
          <w:szCs w:val="24"/>
        </w:rPr>
        <w:t>30 000</w:t>
      </w:r>
      <w:r w:rsidR="00712149">
        <w:rPr>
          <w:rFonts w:ascii="Times New Roman" w:hAnsi="Times New Roman" w:cs="Times New Roman"/>
          <w:sz w:val="24"/>
          <w:szCs w:val="24"/>
        </w:rPr>
        <w:t xml:space="preserve"> </w:t>
      </w:r>
      <w:r w:rsidR="00E02A0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745BF" w:rsidRPr="0042114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15568">
        <w:rPr>
          <w:rFonts w:ascii="Times New Roman" w:hAnsi="Times New Roman" w:cs="Times New Roman"/>
          <w:sz w:val="24"/>
          <w:szCs w:val="24"/>
        </w:rPr>
        <w:t>0</w:t>
      </w:r>
      <w:r w:rsidR="00C74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9C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15568">
        <w:rPr>
          <w:rFonts w:ascii="Times New Roman" w:hAnsi="Times New Roman" w:cs="Times New Roman"/>
          <w:sz w:val="24"/>
          <w:szCs w:val="24"/>
        </w:rPr>
        <w:t>ноль</w:t>
      </w:r>
      <w:r w:rsidR="00C749CC">
        <w:rPr>
          <w:rFonts w:ascii="Times New Roman" w:hAnsi="Times New Roman" w:cs="Times New Roman"/>
          <w:sz w:val="24"/>
          <w:szCs w:val="24"/>
        </w:rPr>
        <w:t>)</w:t>
      </w:r>
      <w:r w:rsidR="00C1556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50E78">
        <w:rPr>
          <w:rFonts w:ascii="Times New Roman" w:hAnsi="Times New Roman" w:cs="Times New Roman"/>
          <w:sz w:val="24"/>
          <w:szCs w:val="24"/>
        </w:rPr>
        <w:t xml:space="preserve"> 00 копеек»</w:t>
      </w:r>
      <w:r w:rsidR="006745BF" w:rsidRPr="0042114F">
        <w:rPr>
          <w:rFonts w:ascii="Times New Roman" w:hAnsi="Times New Roman" w:cs="Times New Roman"/>
          <w:sz w:val="24"/>
          <w:szCs w:val="24"/>
        </w:rPr>
        <w:t>;</w:t>
      </w:r>
    </w:p>
    <w:p w:rsidR="00150E78" w:rsidRDefault="006745BF" w:rsidP="006745B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7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является неотъемлемой частью </w:t>
      </w:r>
      <w:r w:rsidR="00150E78">
        <w:rPr>
          <w:rFonts w:ascii="Times New Roman" w:hAnsi="Times New Roman" w:cs="Times New Roman"/>
          <w:sz w:val="24"/>
          <w:szCs w:val="24"/>
        </w:rPr>
        <w:t>С</w:t>
      </w:r>
      <w:r w:rsidRPr="00150E78">
        <w:rPr>
          <w:rFonts w:ascii="Times New Roman" w:hAnsi="Times New Roman" w:cs="Times New Roman"/>
          <w:sz w:val="24"/>
          <w:szCs w:val="24"/>
        </w:rPr>
        <w:t>оглашения</w:t>
      </w:r>
      <w:proofErr w:type="gramStart"/>
      <w:r w:rsidRPr="00150E78">
        <w:rPr>
          <w:rFonts w:ascii="Times New Roman" w:hAnsi="Times New Roman" w:cs="Times New Roman"/>
          <w:sz w:val="24"/>
          <w:szCs w:val="24"/>
        </w:rPr>
        <w:t xml:space="preserve"> </w:t>
      </w:r>
      <w:r w:rsidR="00150E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0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5BF" w:rsidRPr="00150E78" w:rsidRDefault="006745BF" w:rsidP="006745B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78">
        <w:rPr>
          <w:rFonts w:ascii="Times New Roman" w:hAnsi="Times New Roman" w:cs="Times New Roman"/>
          <w:sz w:val="24"/>
          <w:szCs w:val="24"/>
          <w:highlight w:val="white"/>
        </w:rPr>
        <w:t>Настоящее дополнительное соглашение  составлено в двух экземплярах, имеющих  равную юридическую силу, по одному  для каждой из сторон.</w:t>
      </w:r>
    </w:p>
    <w:p w:rsidR="006745BF" w:rsidRPr="0042114F" w:rsidRDefault="006745BF" w:rsidP="006745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Настоящее дополнительное </w:t>
      </w:r>
      <w:r w:rsidRPr="0042114F">
        <w:rPr>
          <w:rFonts w:ascii="Times New Roman" w:hAnsi="Times New Roman" w:cs="Times New Roman"/>
          <w:sz w:val="24"/>
          <w:szCs w:val="24"/>
          <w:highlight w:val="white"/>
        </w:rPr>
        <w:t>оглашение вступает в силу с момента подписания его сторонами.</w:t>
      </w:r>
    </w:p>
    <w:p w:rsidR="006745BF" w:rsidRDefault="006745BF" w:rsidP="006745BF">
      <w:pPr>
        <w:widowControl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45BF" w:rsidTr="005777C0">
        <w:tc>
          <w:tcPr>
            <w:tcW w:w="4785" w:type="dxa"/>
          </w:tcPr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Новоржевского района</w:t>
            </w:r>
          </w:p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Новоржевского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F" w:rsidRPr="0042114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Л.М.Трифонова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сельского поселения</w:t>
            </w:r>
          </w:p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«Новоржевская волость»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Новоржевского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F" w:rsidRPr="0042114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Л.М.Трифонова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745BF" w:rsidRPr="004F38B0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5BF" w:rsidRDefault="006745BF" w:rsidP="00E02A04">
      <w:pPr>
        <w:shd w:val="clear" w:color="auto" w:fill="FFFFFF"/>
        <w:spacing w:after="0" w:line="240" w:lineRule="auto"/>
      </w:pPr>
    </w:p>
    <w:sectPr w:rsidR="006745BF" w:rsidSect="00107B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239"/>
    <w:multiLevelType w:val="hybridMultilevel"/>
    <w:tmpl w:val="2C8E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C6F"/>
    <w:multiLevelType w:val="hybridMultilevel"/>
    <w:tmpl w:val="DD8CFD04"/>
    <w:lvl w:ilvl="0" w:tplc="490E1A7C">
      <w:start w:val="1"/>
      <w:numFmt w:val="decimal"/>
      <w:lvlText w:val="%1."/>
      <w:lvlJc w:val="left"/>
      <w:pPr>
        <w:ind w:left="1341" w:hanging="91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2F1A0C"/>
    <w:rsid w:val="00085984"/>
    <w:rsid w:val="000D2D7E"/>
    <w:rsid w:val="000F2499"/>
    <w:rsid w:val="00107B86"/>
    <w:rsid w:val="00150E78"/>
    <w:rsid w:val="00181CBD"/>
    <w:rsid w:val="001A4EDB"/>
    <w:rsid w:val="002F1A0C"/>
    <w:rsid w:val="003D35DE"/>
    <w:rsid w:val="003E5E24"/>
    <w:rsid w:val="004361AC"/>
    <w:rsid w:val="00446116"/>
    <w:rsid w:val="004A11D2"/>
    <w:rsid w:val="005A5213"/>
    <w:rsid w:val="0062333C"/>
    <w:rsid w:val="00627A55"/>
    <w:rsid w:val="006442CD"/>
    <w:rsid w:val="006461B9"/>
    <w:rsid w:val="006518CC"/>
    <w:rsid w:val="006745BF"/>
    <w:rsid w:val="00691C00"/>
    <w:rsid w:val="00712149"/>
    <w:rsid w:val="00722400"/>
    <w:rsid w:val="00727CF0"/>
    <w:rsid w:val="0074532E"/>
    <w:rsid w:val="007725E7"/>
    <w:rsid w:val="007A05F4"/>
    <w:rsid w:val="00844D71"/>
    <w:rsid w:val="00882327"/>
    <w:rsid w:val="00892B6D"/>
    <w:rsid w:val="009149FD"/>
    <w:rsid w:val="00915BF6"/>
    <w:rsid w:val="00A24EA4"/>
    <w:rsid w:val="00A309A8"/>
    <w:rsid w:val="00B81CF8"/>
    <w:rsid w:val="00B849BB"/>
    <w:rsid w:val="00C15568"/>
    <w:rsid w:val="00C749CC"/>
    <w:rsid w:val="00E02A04"/>
    <w:rsid w:val="00E52ECB"/>
    <w:rsid w:val="00ED551B"/>
    <w:rsid w:val="00F270DE"/>
    <w:rsid w:val="00F34B95"/>
    <w:rsid w:val="00FB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0C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3E5E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5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5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semiHidden/>
    <w:unhideWhenUsed/>
    <w:qFormat/>
    <w:rsid w:val="003E5E24"/>
    <w:pPr>
      <w:framePr w:h="13686" w:hSpace="180" w:wrap="auto" w:vAnchor="text" w:hAnchor="page" w:x="1073" w:y="48"/>
      <w:widowControl w:val="0"/>
      <w:pBdr>
        <w:left w:val="single" w:sz="6" w:space="1" w:color="auto"/>
        <w:right w:val="single" w:sz="6" w:space="1" w:color="auto"/>
      </w:pBdr>
      <w:spacing w:after="0" w:line="120" w:lineRule="atLeast"/>
      <w:jc w:val="right"/>
    </w:pPr>
    <w:rPr>
      <w:rFonts w:ascii="Courier New" w:eastAsia="Times New Roman" w:hAnsi="Courier New" w:cs="Times New Roman"/>
      <w:b/>
      <w:i/>
      <w:szCs w:val="20"/>
    </w:rPr>
  </w:style>
  <w:style w:type="character" w:styleId="a4">
    <w:name w:val="Strong"/>
    <w:basedOn w:val="a0"/>
    <w:uiPriority w:val="22"/>
    <w:qFormat/>
    <w:rsid w:val="003E5E24"/>
    <w:rPr>
      <w:b/>
      <w:bCs/>
    </w:rPr>
  </w:style>
  <w:style w:type="paragraph" w:styleId="a5">
    <w:name w:val="No Spacing"/>
    <w:link w:val="a6"/>
    <w:uiPriority w:val="1"/>
    <w:qFormat/>
    <w:rsid w:val="003E5E24"/>
    <w:pPr>
      <w:spacing w:after="0" w:line="240" w:lineRule="auto"/>
    </w:pPr>
  </w:style>
  <w:style w:type="paragraph" w:styleId="a7">
    <w:name w:val="List Paragraph"/>
    <w:basedOn w:val="a"/>
    <w:qFormat/>
    <w:rsid w:val="003E5E24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3E5E2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9">
    <w:name w:val="Заголовок реферат"/>
    <w:basedOn w:val="aa"/>
    <w:qFormat/>
    <w:rsid w:val="003E5E24"/>
    <w:pPr>
      <w:shd w:val="clear" w:color="auto" w:fill="FFFFFF"/>
      <w:spacing w:after="0" w:line="360" w:lineRule="auto"/>
      <w:jc w:val="both"/>
    </w:pPr>
    <w:rPr>
      <w:rFonts w:eastAsia="Times New Roman"/>
      <w:b/>
      <w:color w:val="000000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E5E24"/>
    <w:rPr>
      <w:rFonts w:cs="Times New Roman"/>
      <w:sz w:val="24"/>
      <w:szCs w:val="24"/>
    </w:rPr>
  </w:style>
  <w:style w:type="paragraph" w:styleId="7">
    <w:name w:val="toc 7"/>
    <w:basedOn w:val="a"/>
    <w:next w:val="a"/>
    <w:autoRedefine/>
    <w:rsid w:val="00882327"/>
    <w:pPr>
      <w:spacing w:after="0"/>
      <w:ind w:left="1100"/>
    </w:pPr>
    <w:rPr>
      <w:rFonts w:eastAsia="Calibri" w:cs="Calibri"/>
      <w:szCs w:val="20"/>
    </w:rPr>
  </w:style>
  <w:style w:type="paragraph" w:styleId="ab">
    <w:name w:val="Body Text"/>
    <w:basedOn w:val="a"/>
    <w:link w:val="11"/>
    <w:unhideWhenUsed/>
    <w:rsid w:val="002F1A0C"/>
    <w:pPr>
      <w:widowControl w:val="0"/>
      <w:shd w:val="clear" w:color="auto" w:fill="FFFFFF"/>
      <w:spacing w:before="240" w:after="60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2F1A0C"/>
    <w:rPr>
      <w:rFonts w:asciiTheme="minorHAnsi" w:eastAsiaTheme="minorEastAsia" w:hAnsiTheme="minorHAnsi"/>
      <w:sz w:val="22"/>
      <w:lang w:eastAsia="ru-RU"/>
    </w:rPr>
  </w:style>
  <w:style w:type="character" w:customStyle="1" w:styleId="21">
    <w:name w:val="Основной текст (2)_"/>
    <w:basedOn w:val="a0"/>
    <w:link w:val="210"/>
    <w:locked/>
    <w:rsid w:val="002F1A0C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F1A0C"/>
    <w:pPr>
      <w:widowControl w:val="0"/>
      <w:shd w:val="clear" w:color="auto" w:fill="FFFFFF"/>
      <w:spacing w:after="0" w:line="276" w:lineRule="exact"/>
      <w:jc w:val="center"/>
    </w:pPr>
    <w:rPr>
      <w:rFonts w:ascii="Times New Roman" w:eastAsiaTheme="minorHAnsi" w:hAnsi="Times New Roman"/>
      <w:b/>
      <w:bCs/>
      <w:sz w:val="28"/>
      <w:lang w:eastAsia="en-US"/>
    </w:rPr>
  </w:style>
  <w:style w:type="paragraph" w:customStyle="1" w:styleId="ConsPlusNormal">
    <w:name w:val="ConsPlusNormal"/>
    <w:rsid w:val="002F1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b"/>
    <w:locked/>
    <w:rsid w:val="002F1A0C"/>
    <w:rPr>
      <w:rFonts w:eastAsia="Times New Roman" w:cs="Times New Roman"/>
      <w:sz w:val="20"/>
      <w:szCs w:val="20"/>
      <w:shd w:val="clear" w:color="auto" w:fill="FFFFFF"/>
      <w:lang w:eastAsia="ru-RU"/>
    </w:rPr>
  </w:style>
  <w:style w:type="character" w:customStyle="1" w:styleId="a6">
    <w:name w:val="Без интервала Знак"/>
    <w:link w:val="a5"/>
    <w:uiPriority w:val="1"/>
    <w:locked/>
    <w:rsid w:val="006745BF"/>
  </w:style>
  <w:style w:type="table" w:styleId="ad">
    <w:name w:val="Table Grid"/>
    <w:basedOn w:val="a1"/>
    <w:uiPriority w:val="59"/>
    <w:rsid w:val="006745B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сп</dc:creator>
  <cp:lastModifiedBy>Пользователь Windows</cp:lastModifiedBy>
  <cp:revision>6</cp:revision>
  <cp:lastPrinted>2023-12-21T08:26:00Z</cp:lastPrinted>
  <dcterms:created xsi:type="dcterms:W3CDTF">2023-12-18T08:51:00Z</dcterms:created>
  <dcterms:modified xsi:type="dcterms:W3CDTF">2023-12-21T08:27:00Z</dcterms:modified>
</cp:coreProperties>
</file>