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56" w:rsidRPr="00EA7B7D" w:rsidRDefault="00880B5D" w:rsidP="00880B5D">
      <w:pPr>
        <w:shd w:val="clear" w:color="auto" w:fill="FFFFFF"/>
        <w:jc w:val="center"/>
        <w:rPr>
          <w:b/>
          <w:color w:val="000000"/>
          <w:spacing w:val="-6"/>
          <w:sz w:val="20"/>
          <w:szCs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2460" cy="7924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70" t="-55" r="-70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9248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956" w:rsidRPr="00A32DE6" w:rsidRDefault="00CF1EEF" w:rsidP="007A1956">
      <w:pPr>
        <w:shd w:val="clear" w:color="auto" w:fill="FFFFFF"/>
        <w:jc w:val="center"/>
        <w:rPr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="007A1956" w:rsidRPr="00A32DE6">
        <w:rPr>
          <w:b/>
          <w:color w:val="000000"/>
          <w:spacing w:val="-6"/>
          <w:sz w:val="36"/>
          <w:szCs w:val="36"/>
        </w:rPr>
        <w:t>муниципального округа</w:t>
      </w:r>
    </w:p>
    <w:p w:rsidR="007A1956" w:rsidRPr="00A32DE6" w:rsidRDefault="007A1956" w:rsidP="007A1956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</w:p>
    <w:p w:rsidR="007A1956" w:rsidRPr="00A32DE6" w:rsidRDefault="007A1956" w:rsidP="007A1956">
      <w:pPr>
        <w:shd w:val="clear" w:color="auto" w:fill="FFFFFF"/>
        <w:jc w:val="center"/>
        <w:rPr>
          <w:sz w:val="36"/>
          <w:szCs w:val="36"/>
        </w:rPr>
      </w:pPr>
      <w:r w:rsidRPr="00A32DE6">
        <w:rPr>
          <w:b/>
          <w:color w:val="000000"/>
          <w:spacing w:val="-12"/>
          <w:sz w:val="36"/>
          <w:szCs w:val="36"/>
        </w:rPr>
        <w:t>ПОСТАНОВЛЕНИЕ</w:t>
      </w:r>
    </w:p>
    <w:p w:rsidR="007A1956" w:rsidRPr="00A32DE6" w:rsidRDefault="007A1956" w:rsidP="007A1956">
      <w:pPr>
        <w:shd w:val="clear" w:color="auto" w:fill="FFFFFF"/>
        <w:jc w:val="center"/>
        <w:rPr>
          <w:b/>
          <w:color w:val="000000"/>
          <w:spacing w:val="-12"/>
          <w:sz w:val="28"/>
          <w:szCs w:val="28"/>
        </w:rPr>
      </w:pPr>
    </w:p>
    <w:p w:rsidR="007A1956" w:rsidRPr="00E463B4" w:rsidRDefault="007A1956" w:rsidP="007A1956">
      <w:pPr>
        <w:shd w:val="clear" w:color="auto" w:fill="FFFFFF"/>
        <w:rPr>
          <w:b/>
          <w:sz w:val="24"/>
          <w:szCs w:val="24"/>
        </w:rPr>
      </w:pPr>
      <w:r w:rsidRPr="00E463B4">
        <w:rPr>
          <w:b/>
          <w:color w:val="000000"/>
          <w:spacing w:val="-11"/>
          <w:sz w:val="24"/>
          <w:szCs w:val="24"/>
        </w:rPr>
        <w:t xml:space="preserve">от </w:t>
      </w:r>
      <w:r w:rsidR="00E463B4" w:rsidRPr="00E463B4">
        <w:rPr>
          <w:b/>
          <w:color w:val="000000"/>
          <w:spacing w:val="-11"/>
          <w:sz w:val="24"/>
          <w:szCs w:val="24"/>
        </w:rPr>
        <w:t xml:space="preserve">17 февраля </w:t>
      </w:r>
      <w:r w:rsidR="00EA7A16" w:rsidRPr="00E463B4">
        <w:rPr>
          <w:b/>
          <w:color w:val="000000"/>
          <w:spacing w:val="-11"/>
          <w:sz w:val="24"/>
          <w:szCs w:val="24"/>
        </w:rPr>
        <w:t>2025</w:t>
      </w:r>
      <w:r w:rsidRPr="00E463B4">
        <w:rPr>
          <w:b/>
          <w:color w:val="000000"/>
          <w:spacing w:val="-11"/>
          <w:sz w:val="24"/>
          <w:szCs w:val="24"/>
        </w:rPr>
        <w:t xml:space="preserve"> </w:t>
      </w:r>
      <w:r w:rsidR="00E463B4" w:rsidRPr="00E463B4">
        <w:rPr>
          <w:b/>
          <w:color w:val="000000"/>
          <w:spacing w:val="-11"/>
          <w:sz w:val="24"/>
          <w:szCs w:val="24"/>
        </w:rPr>
        <w:t xml:space="preserve">года </w:t>
      </w:r>
      <w:r w:rsidRPr="00E463B4">
        <w:rPr>
          <w:b/>
          <w:color w:val="000000"/>
          <w:sz w:val="24"/>
          <w:szCs w:val="24"/>
        </w:rPr>
        <w:t xml:space="preserve">№ </w:t>
      </w:r>
      <w:r w:rsidR="00EA7A16" w:rsidRPr="00E463B4">
        <w:rPr>
          <w:b/>
          <w:color w:val="000000"/>
          <w:sz w:val="24"/>
          <w:szCs w:val="24"/>
        </w:rPr>
        <w:t xml:space="preserve">41 </w:t>
      </w:r>
    </w:p>
    <w:p w:rsidR="007A1956" w:rsidRPr="00E463B4" w:rsidRDefault="007A1956" w:rsidP="007A1956">
      <w:pPr>
        <w:shd w:val="clear" w:color="auto" w:fill="FFFFFF"/>
        <w:rPr>
          <w:sz w:val="24"/>
          <w:szCs w:val="24"/>
        </w:rPr>
      </w:pPr>
      <w:r w:rsidRPr="00E463B4">
        <w:rPr>
          <w:color w:val="000000"/>
          <w:sz w:val="24"/>
          <w:szCs w:val="24"/>
        </w:rPr>
        <w:t xml:space="preserve">  </w:t>
      </w:r>
      <w:r w:rsidR="00E463B4">
        <w:rPr>
          <w:color w:val="000000"/>
          <w:sz w:val="24"/>
          <w:szCs w:val="24"/>
        </w:rPr>
        <w:t xml:space="preserve">           </w:t>
      </w:r>
      <w:r w:rsidRPr="00E463B4">
        <w:rPr>
          <w:color w:val="000000"/>
          <w:sz w:val="24"/>
          <w:szCs w:val="24"/>
        </w:rPr>
        <w:t xml:space="preserve">  г. Новоржев</w:t>
      </w:r>
    </w:p>
    <w:p w:rsidR="00713A7B" w:rsidRPr="00E463B4" w:rsidRDefault="00713A7B" w:rsidP="00E463B4">
      <w:pPr>
        <w:pStyle w:val="a3"/>
      </w:pPr>
    </w:p>
    <w:p w:rsidR="00E463B4" w:rsidRPr="00E463B4" w:rsidRDefault="00E463B4" w:rsidP="00E463B4">
      <w:pPr>
        <w:pStyle w:val="a3"/>
      </w:pPr>
    </w:p>
    <w:p w:rsidR="0021619B" w:rsidRPr="00E463B4" w:rsidRDefault="002A7A6E" w:rsidP="00E463B4">
      <w:pPr>
        <w:rPr>
          <w:sz w:val="28"/>
          <w:szCs w:val="28"/>
        </w:rPr>
      </w:pPr>
      <w:r w:rsidRPr="00E463B4">
        <w:rPr>
          <w:sz w:val="28"/>
          <w:szCs w:val="28"/>
        </w:rPr>
        <w:t>О</w:t>
      </w:r>
      <w:r w:rsidR="0021619B" w:rsidRPr="00E463B4">
        <w:rPr>
          <w:sz w:val="28"/>
          <w:szCs w:val="28"/>
        </w:rPr>
        <w:t xml:space="preserve"> </w:t>
      </w:r>
      <w:r w:rsidRPr="00E463B4">
        <w:rPr>
          <w:sz w:val="28"/>
          <w:szCs w:val="28"/>
        </w:rPr>
        <w:t>создании</w:t>
      </w:r>
      <w:r w:rsidR="00E463B4">
        <w:rPr>
          <w:sz w:val="28"/>
          <w:szCs w:val="28"/>
        </w:rPr>
        <w:t xml:space="preserve"> </w:t>
      </w:r>
      <w:r w:rsidRPr="00E463B4">
        <w:rPr>
          <w:sz w:val="28"/>
          <w:szCs w:val="28"/>
        </w:rPr>
        <w:t>оперативного</w:t>
      </w:r>
      <w:r w:rsidR="0084756C" w:rsidRPr="00E463B4">
        <w:rPr>
          <w:sz w:val="28"/>
          <w:szCs w:val="28"/>
        </w:rPr>
        <w:t xml:space="preserve"> </w:t>
      </w:r>
      <w:r w:rsidRPr="00E463B4">
        <w:rPr>
          <w:sz w:val="28"/>
          <w:szCs w:val="28"/>
        </w:rPr>
        <w:t xml:space="preserve">штаба по ликвидации </w:t>
      </w:r>
    </w:p>
    <w:p w:rsidR="0021619B" w:rsidRPr="00E463B4" w:rsidRDefault="002A7A6E" w:rsidP="00E463B4">
      <w:pPr>
        <w:rPr>
          <w:spacing w:val="-4"/>
          <w:sz w:val="28"/>
          <w:szCs w:val="28"/>
        </w:rPr>
      </w:pPr>
      <w:r w:rsidRPr="00E463B4">
        <w:rPr>
          <w:sz w:val="28"/>
          <w:szCs w:val="28"/>
        </w:rPr>
        <w:t>чрезвычайных ситуаций,</w:t>
      </w:r>
      <w:r w:rsidRPr="00E463B4">
        <w:rPr>
          <w:spacing w:val="1"/>
          <w:sz w:val="28"/>
          <w:szCs w:val="28"/>
        </w:rPr>
        <w:t xml:space="preserve"> </w:t>
      </w:r>
      <w:r w:rsidRPr="00E463B4">
        <w:rPr>
          <w:sz w:val="28"/>
          <w:szCs w:val="28"/>
        </w:rPr>
        <w:t>обеспечению</w:t>
      </w:r>
      <w:r w:rsidRPr="00E463B4">
        <w:rPr>
          <w:spacing w:val="-4"/>
          <w:sz w:val="28"/>
          <w:szCs w:val="28"/>
        </w:rPr>
        <w:t xml:space="preserve"> </w:t>
      </w:r>
      <w:proofErr w:type="gramStart"/>
      <w:r w:rsidRPr="00E463B4">
        <w:rPr>
          <w:sz w:val="28"/>
          <w:szCs w:val="28"/>
        </w:rPr>
        <w:t>пожарной</w:t>
      </w:r>
      <w:proofErr w:type="gramEnd"/>
      <w:r w:rsidRPr="00E463B4">
        <w:rPr>
          <w:spacing w:val="-4"/>
          <w:sz w:val="28"/>
          <w:szCs w:val="28"/>
        </w:rPr>
        <w:t xml:space="preserve"> </w:t>
      </w:r>
    </w:p>
    <w:p w:rsidR="0021619B" w:rsidRPr="00E463B4" w:rsidRDefault="002A7A6E" w:rsidP="00E463B4">
      <w:pPr>
        <w:rPr>
          <w:spacing w:val="-3"/>
          <w:sz w:val="28"/>
          <w:szCs w:val="28"/>
        </w:rPr>
      </w:pPr>
      <w:r w:rsidRPr="00E463B4">
        <w:rPr>
          <w:sz w:val="28"/>
          <w:szCs w:val="28"/>
        </w:rPr>
        <w:t>безопасности</w:t>
      </w:r>
      <w:r w:rsidRPr="00E463B4">
        <w:rPr>
          <w:spacing w:val="-3"/>
          <w:sz w:val="28"/>
          <w:szCs w:val="28"/>
        </w:rPr>
        <w:t xml:space="preserve"> </w:t>
      </w:r>
      <w:r w:rsidR="00E463B4">
        <w:rPr>
          <w:sz w:val="28"/>
          <w:szCs w:val="28"/>
        </w:rPr>
        <w:t xml:space="preserve">на территории </w:t>
      </w:r>
      <w:r w:rsidR="0084756C" w:rsidRPr="00E463B4">
        <w:rPr>
          <w:sz w:val="28"/>
          <w:szCs w:val="28"/>
        </w:rPr>
        <w:t>Новоржев</w:t>
      </w:r>
      <w:r w:rsidRPr="00E463B4">
        <w:rPr>
          <w:sz w:val="28"/>
          <w:szCs w:val="28"/>
        </w:rPr>
        <w:t>ского</w:t>
      </w:r>
      <w:r w:rsidRPr="00E463B4">
        <w:rPr>
          <w:spacing w:val="-3"/>
          <w:sz w:val="28"/>
          <w:szCs w:val="28"/>
        </w:rPr>
        <w:t xml:space="preserve"> </w:t>
      </w:r>
    </w:p>
    <w:p w:rsidR="00713A7B" w:rsidRPr="00E463B4" w:rsidRDefault="002A7A6E" w:rsidP="00E463B4">
      <w:pPr>
        <w:rPr>
          <w:sz w:val="28"/>
          <w:szCs w:val="28"/>
        </w:rPr>
      </w:pPr>
      <w:r w:rsidRPr="00E463B4">
        <w:rPr>
          <w:sz w:val="28"/>
          <w:szCs w:val="28"/>
        </w:rPr>
        <w:t>муниципального</w:t>
      </w:r>
      <w:r w:rsidRPr="00E463B4">
        <w:rPr>
          <w:spacing w:val="-3"/>
          <w:sz w:val="28"/>
          <w:szCs w:val="28"/>
        </w:rPr>
        <w:t xml:space="preserve"> </w:t>
      </w:r>
      <w:r w:rsidR="00950D98" w:rsidRPr="00E463B4">
        <w:rPr>
          <w:sz w:val="28"/>
          <w:szCs w:val="28"/>
        </w:rPr>
        <w:t>округа</w:t>
      </w:r>
      <w:r w:rsidRPr="00E463B4">
        <w:rPr>
          <w:spacing w:val="-3"/>
          <w:sz w:val="28"/>
          <w:szCs w:val="28"/>
        </w:rPr>
        <w:t xml:space="preserve"> </w:t>
      </w:r>
    </w:p>
    <w:p w:rsidR="00950D98" w:rsidRPr="00E463B4" w:rsidRDefault="00950D98" w:rsidP="00E463B4">
      <w:pPr>
        <w:pStyle w:val="a3"/>
        <w:ind w:firstLine="551"/>
        <w:jc w:val="both"/>
      </w:pPr>
    </w:p>
    <w:p w:rsidR="00E463B4" w:rsidRPr="00E463B4" w:rsidRDefault="00E463B4" w:rsidP="00E463B4">
      <w:pPr>
        <w:pStyle w:val="a3"/>
        <w:ind w:firstLine="551"/>
        <w:jc w:val="both"/>
      </w:pPr>
    </w:p>
    <w:p w:rsidR="00950D98" w:rsidRPr="00E463B4" w:rsidRDefault="0072168D" w:rsidP="00E463B4">
      <w:pPr>
        <w:pStyle w:val="a9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>В соответствии с п. 21 ст.15 Феде</w:t>
      </w:r>
      <w:r w:rsidR="00072AED">
        <w:rPr>
          <w:rFonts w:ascii="Times New Roman" w:hAnsi="Times New Roman" w:cs="Times New Roman"/>
          <w:color w:val="auto"/>
          <w:sz w:val="28"/>
          <w:szCs w:val="28"/>
          <w:lang w:val="ru-RU"/>
        </w:rPr>
        <w:t>рального закона от 06.10.2003 №</w:t>
      </w:r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131-ФЗ «Об общих принципах организации местного самоуправления в Российской Федерации», </w:t>
      </w:r>
      <w:r w:rsidRPr="00E463B4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Фед</w:t>
      </w:r>
      <w:r w:rsidR="00CE0027" w:rsidRPr="00E463B4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>ерального закона от 01.11.1994</w:t>
      </w:r>
      <w:r w:rsidR="00072AED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 №</w:t>
      </w:r>
      <w:r w:rsidRPr="00E463B4">
        <w:rPr>
          <w:rFonts w:ascii="Times New Roman" w:hAnsi="Times New Roman" w:cs="Times New Roman"/>
          <w:color w:val="auto"/>
          <w:spacing w:val="-7"/>
          <w:sz w:val="28"/>
          <w:szCs w:val="28"/>
          <w:lang w:val="ru-RU"/>
        </w:rPr>
        <w:t xml:space="preserve">68-ФЗ «О защите населения и территорий от чрезвычайных ситуаций природного и техногенного характера», в </w:t>
      </w:r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>целях объективного и детального изучения обстановки непосредственно в районе чрезвычайной ситуации, обеспечения деятельности руководителя по предупреждению и ликвидации чрезвычайной ситуации (оперативного</w:t>
      </w:r>
      <w:proofErr w:type="gramEnd"/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штаба по предупреждению и ликвидации чрезвычайной ситуации), координации действий сил и средств, участвующих в предупреждении и ликвидации чрезвычайной ситуации, подготовки материала для сообщения населению по средствам массовой информации, оперативного реагирования на возможные чрезвычайные ситуации на территории </w:t>
      </w:r>
      <w:r w:rsidR="0084756C"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>Новоржевского</w:t>
      </w:r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муниципального округа, </w:t>
      </w:r>
      <w:r w:rsidR="0084756C"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>Администрация Новоржев</w:t>
      </w:r>
      <w:r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>ского муниципального округа</w:t>
      </w:r>
      <w:r w:rsidR="0084756C" w:rsidRPr="00E463B4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A32DE6">
        <w:rPr>
          <w:rFonts w:ascii="Times New Roman" w:hAnsi="Times New Roman" w:cs="Times New Roman"/>
          <w:color w:val="auto"/>
          <w:sz w:val="28"/>
          <w:szCs w:val="28"/>
          <w:lang w:val="ru-RU"/>
        </w:rPr>
        <w:t>ПОСТАНОВЛЯЕТ</w:t>
      </w:r>
      <w:r w:rsidRPr="00E463B4">
        <w:rPr>
          <w:rStyle w:val="22pt"/>
          <w:rFonts w:eastAsiaTheme="minorHAnsi"/>
          <w:color w:val="auto"/>
          <w:sz w:val="28"/>
          <w:szCs w:val="28"/>
          <w:lang w:val="ru-RU"/>
        </w:rPr>
        <w:t>:</w:t>
      </w:r>
    </w:p>
    <w:p w:rsidR="0072168D" w:rsidRPr="00E463B4" w:rsidRDefault="0084756C" w:rsidP="00E463B4">
      <w:pPr>
        <w:shd w:val="clear" w:color="auto" w:fill="FFFFFF"/>
        <w:ind w:firstLine="708"/>
        <w:jc w:val="both"/>
        <w:rPr>
          <w:sz w:val="28"/>
          <w:szCs w:val="28"/>
        </w:rPr>
      </w:pPr>
      <w:r w:rsidRPr="00E463B4">
        <w:rPr>
          <w:sz w:val="28"/>
          <w:szCs w:val="28"/>
        </w:rPr>
        <w:t xml:space="preserve">1. Утвердить </w:t>
      </w:r>
      <w:r w:rsidR="0072168D" w:rsidRPr="00E463B4">
        <w:rPr>
          <w:sz w:val="28"/>
          <w:szCs w:val="28"/>
        </w:rPr>
        <w:t>Положение об оперативном штабе по ликвидации чрезвычайных ситуаций комиссии по чрезвычайным ситуациям и обес</w:t>
      </w:r>
      <w:r w:rsidRPr="00E463B4">
        <w:rPr>
          <w:sz w:val="28"/>
          <w:szCs w:val="28"/>
        </w:rPr>
        <w:t>печению пожарной безопасности Новоржев</w:t>
      </w:r>
      <w:r w:rsidR="0072168D" w:rsidRPr="00E463B4">
        <w:rPr>
          <w:sz w:val="28"/>
          <w:szCs w:val="28"/>
        </w:rPr>
        <w:t>ского муниципального округа</w:t>
      </w:r>
      <w:r w:rsidR="00A32DE6">
        <w:rPr>
          <w:sz w:val="28"/>
          <w:szCs w:val="28"/>
        </w:rPr>
        <w:t xml:space="preserve"> согласно приложению </w:t>
      </w:r>
      <w:r w:rsidRPr="00E463B4">
        <w:rPr>
          <w:sz w:val="28"/>
          <w:szCs w:val="28"/>
        </w:rPr>
        <w:t>1 к настоящему постановлению</w:t>
      </w:r>
      <w:r w:rsidR="0072168D" w:rsidRPr="00E463B4">
        <w:rPr>
          <w:sz w:val="28"/>
          <w:szCs w:val="28"/>
        </w:rPr>
        <w:t>.</w:t>
      </w:r>
    </w:p>
    <w:p w:rsidR="0072168D" w:rsidRPr="00E463B4" w:rsidRDefault="0084756C" w:rsidP="00E463B4">
      <w:pPr>
        <w:shd w:val="clear" w:color="auto" w:fill="FFFFFF"/>
        <w:ind w:firstLine="708"/>
        <w:jc w:val="both"/>
        <w:rPr>
          <w:sz w:val="28"/>
          <w:szCs w:val="28"/>
        </w:rPr>
      </w:pPr>
      <w:r w:rsidRPr="00E463B4">
        <w:rPr>
          <w:sz w:val="28"/>
          <w:szCs w:val="28"/>
        </w:rPr>
        <w:t>2. Утвердить с</w:t>
      </w:r>
      <w:r w:rsidR="0072168D" w:rsidRPr="00E463B4">
        <w:rPr>
          <w:sz w:val="28"/>
          <w:szCs w:val="28"/>
        </w:rPr>
        <w:t>остав оперативного штаба по ликвидации чрезвычайных ситуаций комиссии по чрезвычайным ситуациям и обес</w:t>
      </w:r>
      <w:r w:rsidRPr="00E463B4">
        <w:rPr>
          <w:sz w:val="28"/>
          <w:szCs w:val="28"/>
        </w:rPr>
        <w:t>печению пожарной безопасности Новоржев</w:t>
      </w:r>
      <w:r w:rsidR="0072168D" w:rsidRPr="00E463B4">
        <w:rPr>
          <w:sz w:val="28"/>
          <w:szCs w:val="28"/>
        </w:rPr>
        <w:t>ского муниципального округа</w:t>
      </w:r>
      <w:r w:rsidRPr="00E463B4">
        <w:rPr>
          <w:sz w:val="28"/>
          <w:szCs w:val="28"/>
        </w:rPr>
        <w:t xml:space="preserve">  согласно приложению 2 к настоящему постановлению</w:t>
      </w:r>
      <w:r w:rsidR="0072168D" w:rsidRPr="00E463B4">
        <w:rPr>
          <w:sz w:val="28"/>
          <w:szCs w:val="28"/>
        </w:rPr>
        <w:t>.</w:t>
      </w:r>
    </w:p>
    <w:p w:rsidR="007A1956" w:rsidRPr="00E463B4" w:rsidRDefault="0021619B" w:rsidP="00E463B4">
      <w:pPr>
        <w:pStyle w:val="ConsPlusTitle"/>
        <w:tabs>
          <w:tab w:val="left" w:pos="0"/>
        </w:tabs>
        <w:suppressAutoHyphens/>
        <w:ind w:firstLine="709"/>
        <w:jc w:val="both"/>
        <w:outlineLvl w:val="0"/>
        <w:rPr>
          <w:b w:val="0"/>
        </w:rPr>
      </w:pPr>
      <w:r w:rsidRPr="00E463B4">
        <w:rPr>
          <w:b w:val="0"/>
        </w:rPr>
        <w:t>3</w:t>
      </w:r>
      <w:r w:rsidR="007A1956" w:rsidRPr="00E463B4">
        <w:rPr>
          <w:b w:val="0"/>
        </w:rPr>
        <w:t>. Настоящее постановление вступает в силу со дня его официального опубликования.</w:t>
      </w:r>
    </w:p>
    <w:p w:rsidR="0021619B" w:rsidRPr="00E463B4" w:rsidRDefault="0021619B" w:rsidP="00E463B4">
      <w:pPr>
        <w:ind w:firstLine="709"/>
        <w:jc w:val="both"/>
        <w:rPr>
          <w:sz w:val="28"/>
          <w:szCs w:val="28"/>
        </w:rPr>
      </w:pPr>
      <w:r w:rsidRPr="00E463B4">
        <w:rPr>
          <w:rFonts w:eastAsia="Calibri"/>
          <w:sz w:val="28"/>
          <w:szCs w:val="28"/>
        </w:rPr>
        <w:t>4</w:t>
      </w:r>
      <w:r w:rsidR="007A1956" w:rsidRPr="00E463B4">
        <w:rPr>
          <w:sz w:val="28"/>
          <w:szCs w:val="28"/>
        </w:rPr>
        <w:t>. Опубликовать настоящее постановление в сетевом издании «Нормативные правовые акты Псковской области» (</w:t>
      </w:r>
      <w:proofErr w:type="spellStart"/>
      <w:r w:rsidR="007A1956" w:rsidRPr="00E463B4">
        <w:rPr>
          <w:sz w:val="28"/>
          <w:szCs w:val="28"/>
          <w:lang w:val="en-US"/>
        </w:rPr>
        <w:t>pravo</w:t>
      </w:r>
      <w:proofErr w:type="spellEnd"/>
      <w:r w:rsidR="007A1956" w:rsidRPr="00E463B4">
        <w:rPr>
          <w:sz w:val="28"/>
          <w:szCs w:val="28"/>
        </w:rPr>
        <w:t>.</w:t>
      </w:r>
      <w:proofErr w:type="spellStart"/>
      <w:r w:rsidR="007A1956" w:rsidRPr="00E463B4">
        <w:rPr>
          <w:sz w:val="28"/>
          <w:szCs w:val="28"/>
          <w:lang w:val="en-US"/>
        </w:rPr>
        <w:t>pskov</w:t>
      </w:r>
      <w:proofErr w:type="spellEnd"/>
      <w:r w:rsidR="00A32DE6">
        <w:rPr>
          <w:sz w:val="28"/>
          <w:szCs w:val="28"/>
        </w:rPr>
        <w:t>.</w:t>
      </w:r>
      <w:proofErr w:type="spellStart"/>
      <w:r w:rsidR="007A1956" w:rsidRPr="00E463B4">
        <w:rPr>
          <w:sz w:val="28"/>
          <w:szCs w:val="28"/>
          <w:lang w:val="en-US"/>
        </w:rPr>
        <w:t>ru</w:t>
      </w:r>
      <w:proofErr w:type="spellEnd"/>
      <w:r w:rsidR="007A1956" w:rsidRPr="00E463B4">
        <w:rPr>
          <w:sz w:val="28"/>
          <w:szCs w:val="28"/>
        </w:rPr>
        <w:t xml:space="preserve">) и </w:t>
      </w:r>
      <w:r w:rsidR="007A1956" w:rsidRPr="00E463B4">
        <w:rPr>
          <w:sz w:val="28"/>
          <w:szCs w:val="28"/>
        </w:rPr>
        <w:lastRenderedPageBreak/>
        <w:t>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7A1956" w:rsidRPr="00E463B4">
        <w:rPr>
          <w:sz w:val="28"/>
          <w:szCs w:val="28"/>
          <w:lang w:val="en-US"/>
        </w:rPr>
        <w:t>novorzhev</w:t>
      </w:r>
      <w:proofErr w:type="spellEnd"/>
      <w:r w:rsidR="007A1956" w:rsidRPr="00E463B4">
        <w:rPr>
          <w:sz w:val="28"/>
          <w:szCs w:val="28"/>
        </w:rPr>
        <w:t>.</w:t>
      </w:r>
      <w:proofErr w:type="spellStart"/>
      <w:r w:rsidR="007A1956" w:rsidRPr="00E463B4">
        <w:rPr>
          <w:sz w:val="28"/>
          <w:szCs w:val="28"/>
          <w:lang w:val="en-US"/>
        </w:rPr>
        <w:t>gosuslugi</w:t>
      </w:r>
      <w:proofErr w:type="spellEnd"/>
      <w:r w:rsidR="007A1956" w:rsidRPr="00E463B4">
        <w:rPr>
          <w:sz w:val="28"/>
          <w:szCs w:val="28"/>
        </w:rPr>
        <w:t>.</w:t>
      </w:r>
      <w:proofErr w:type="spellStart"/>
      <w:r w:rsidR="007A1956" w:rsidRPr="00E463B4">
        <w:rPr>
          <w:sz w:val="28"/>
          <w:szCs w:val="28"/>
          <w:lang w:val="en-US"/>
        </w:rPr>
        <w:t>ru</w:t>
      </w:r>
      <w:proofErr w:type="spellEnd"/>
      <w:r w:rsidR="007A1956" w:rsidRPr="00E463B4">
        <w:rPr>
          <w:sz w:val="28"/>
          <w:szCs w:val="28"/>
        </w:rPr>
        <w:t>).</w:t>
      </w:r>
    </w:p>
    <w:p w:rsidR="007A1956" w:rsidRPr="00E463B4" w:rsidRDefault="0021619B" w:rsidP="00E463B4">
      <w:pPr>
        <w:ind w:firstLine="709"/>
        <w:jc w:val="both"/>
        <w:textAlignment w:val="baseline"/>
        <w:rPr>
          <w:sz w:val="28"/>
          <w:szCs w:val="28"/>
        </w:rPr>
      </w:pPr>
      <w:r w:rsidRPr="00E463B4">
        <w:rPr>
          <w:rFonts w:eastAsia="Calibri"/>
          <w:color w:val="000000"/>
          <w:sz w:val="28"/>
          <w:szCs w:val="28"/>
        </w:rPr>
        <w:t>5</w:t>
      </w:r>
      <w:r w:rsidR="007A1956" w:rsidRPr="00E463B4">
        <w:rPr>
          <w:rFonts w:eastAsia="Calibri"/>
          <w:sz w:val="28"/>
          <w:szCs w:val="28"/>
        </w:rPr>
        <w:t xml:space="preserve">. </w:t>
      </w:r>
      <w:r w:rsidR="007A1956" w:rsidRPr="00E463B4">
        <w:rPr>
          <w:sz w:val="28"/>
          <w:szCs w:val="28"/>
        </w:rPr>
        <w:t xml:space="preserve">Контроль исполнения настоящего постановления </w:t>
      </w:r>
      <w:r w:rsidRPr="00E463B4">
        <w:rPr>
          <w:sz w:val="28"/>
          <w:szCs w:val="28"/>
        </w:rPr>
        <w:t>оставляю за собой.</w:t>
      </w:r>
    </w:p>
    <w:p w:rsidR="007A1956" w:rsidRPr="00E463B4" w:rsidRDefault="007A1956" w:rsidP="00E463B4">
      <w:pPr>
        <w:jc w:val="both"/>
        <w:rPr>
          <w:sz w:val="28"/>
          <w:szCs w:val="28"/>
        </w:rPr>
      </w:pPr>
    </w:p>
    <w:p w:rsidR="007A1956" w:rsidRPr="00E463B4" w:rsidRDefault="007A1956" w:rsidP="00E463B4">
      <w:pPr>
        <w:jc w:val="both"/>
        <w:rPr>
          <w:sz w:val="28"/>
          <w:szCs w:val="28"/>
        </w:rPr>
      </w:pPr>
    </w:p>
    <w:p w:rsidR="007A1956" w:rsidRPr="00E463B4" w:rsidRDefault="007A1956" w:rsidP="00E463B4">
      <w:pPr>
        <w:jc w:val="both"/>
        <w:rPr>
          <w:sz w:val="28"/>
          <w:szCs w:val="28"/>
        </w:rPr>
      </w:pPr>
      <w:r w:rsidRPr="00E463B4">
        <w:rPr>
          <w:rFonts w:eastAsia="Calibri"/>
          <w:color w:val="000000"/>
          <w:sz w:val="28"/>
          <w:szCs w:val="28"/>
        </w:rPr>
        <w:t xml:space="preserve">Глава Новоржевского муниципального округа.                 </w:t>
      </w:r>
      <w:r w:rsidR="00E463B4">
        <w:rPr>
          <w:rFonts w:eastAsia="Calibri"/>
          <w:color w:val="000000"/>
          <w:sz w:val="28"/>
          <w:szCs w:val="28"/>
        </w:rPr>
        <w:t xml:space="preserve">  </w:t>
      </w:r>
      <w:r w:rsidRPr="00E463B4">
        <w:rPr>
          <w:rFonts w:eastAsia="Calibri"/>
          <w:color w:val="000000"/>
          <w:sz w:val="28"/>
          <w:szCs w:val="28"/>
        </w:rPr>
        <w:t xml:space="preserve">      Л.М. Трифонова</w:t>
      </w:r>
    </w:p>
    <w:p w:rsidR="007A1956" w:rsidRPr="00E463B4" w:rsidRDefault="007A1956" w:rsidP="00E463B4">
      <w:pPr>
        <w:jc w:val="both"/>
        <w:rPr>
          <w:color w:val="000000"/>
          <w:sz w:val="28"/>
          <w:szCs w:val="28"/>
        </w:rPr>
      </w:pPr>
    </w:p>
    <w:p w:rsidR="00880B5D" w:rsidRDefault="00880B5D" w:rsidP="00880B5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2168D" w:rsidRDefault="0072168D" w:rsidP="00950D98">
      <w:pPr>
        <w:pStyle w:val="a3"/>
        <w:spacing w:line="204" w:lineRule="auto"/>
      </w:pPr>
    </w:p>
    <w:p w:rsidR="0072168D" w:rsidRDefault="0072168D" w:rsidP="00950D98">
      <w:pPr>
        <w:pStyle w:val="a3"/>
        <w:spacing w:line="204" w:lineRule="auto"/>
      </w:pPr>
    </w:p>
    <w:p w:rsidR="00F01829" w:rsidRDefault="00F01829" w:rsidP="00950D98">
      <w:pPr>
        <w:pStyle w:val="a3"/>
        <w:spacing w:line="204" w:lineRule="auto"/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4756C" w:rsidRDefault="0084756C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7A1956" w:rsidRDefault="007A1956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21619B" w:rsidRDefault="0021619B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80B5D" w:rsidRDefault="00880B5D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80B5D" w:rsidRDefault="00880B5D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80B5D" w:rsidRDefault="00880B5D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80B5D" w:rsidRDefault="00880B5D" w:rsidP="002A7A6E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</w:p>
    <w:p w:rsidR="00880B5D" w:rsidRDefault="00880B5D" w:rsidP="00880B5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463B4" w:rsidRDefault="00E463B4">
      <w:pPr>
        <w:rPr>
          <w:rFonts w:eastAsiaTheme="minorEastAsia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2A7A6E" w:rsidRPr="00E463B4" w:rsidRDefault="0084756C" w:rsidP="002A7A6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463B4">
        <w:rPr>
          <w:rFonts w:ascii="Times New Roman" w:hAnsi="Times New Roman" w:cs="Times New Roman"/>
          <w:sz w:val="24"/>
          <w:szCs w:val="24"/>
        </w:rPr>
        <w:t>1</w:t>
      </w:r>
    </w:p>
    <w:p w:rsidR="002A7A6E" w:rsidRPr="00E463B4" w:rsidRDefault="0084756C" w:rsidP="002A7A6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t>к постановлению А</w:t>
      </w:r>
      <w:r w:rsidR="002A7A6E" w:rsidRPr="00E463B4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A7A6E" w:rsidRPr="00E463B4" w:rsidRDefault="0084756C" w:rsidP="002A7A6E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t>Новоржев</w:t>
      </w:r>
      <w:r w:rsidR="00F01829" w:rsidRPr="00E463B4">
        <w:rPr>
          <w:rFonts w:ascii="Times New Roman" w:hAnsi="Times New Roman" w:cs="Times New Roman"/>
          <w:sz w:val="24"/>
          <w:szCs w:val="24"/>
        </w:rPr>
        <w:t>ского муниципального округа</w:t>
      </w:r>
    </w:p>
    <w:p w:rsidR="002A7A6E" w:rsidRPr="00E463B4" w:rsidRDefault="00EA7A16" w:rsidP="00EA7A16">
      <w:pPr>
        <w:shd w:val="clear" w:color="auto" w:fill="FFFFFF"/>
        <w:jc w:val="right"/>
        <w:rPr>
          <w:sz w:val="24"/>
          <w:szCs w:val="24"/>
        </w:rPr>
      </w:pPr>
      <w:r w:rsidRPr="00E463B4">
        <w:rPr>
          <w:color w:val="000000"/>
          <w:spacing w:val="-11"/>
          <w:sz w:val="24"/>
          <w:szCs w:val="24"/>
        </w:rPr>
        <w:t xml:space="preserve">от 17.02.2025 </w:t>
      </w:r>
      <w:r w:rsidRPr="00E463B4">
        <w:rPr>
          <w:color w:val="000000"/>
          <w:sz w:val="24"/>
          <w:szCs w:val="24"/>
        </w:rPr>
        <w:t>№41</w:t>
      </w:r>
    </w:p>
    <w:p w:rsidR="002A7A6E" w:rsidRPr="0098008C" w:rsidRDefault="002A7A6E" w:rsidP="002A7A6E">
      <w:pPr>
        <w:jc w:val="center"/>
        <w:rPr>
          <w:b/>
          <w:bCs/>
          <w:sz w:val="28"/>
          <w:szCs w:val="28"/>
        </w:rPr>
      </w:pPr>
    </w:p>
    <w:p w:rsidR="002A7A6E" w:rsidRPr="0098008C" w:rsidRDefault="002A7A6E" w:rsidP="002A7A6E">
      <w:pPr>
        <w:jc w:val="center"/>
        <w:rPr>
          <w:sz w:val="28"/>
          <w:szCs w:val="28"/>
        </w:rPr>
      </w:pPr>
      <w:r w:rsidRPr="0098008C">
        <w:rPr>
          <w:b/>
          <w:bCs/>
          <w:sz w:val="28"/>
          <w:szCs w:val="28"/>
        </w:rPr>
        <w:t>ПОЛОЖЕНИЕ</w:t>
      </w:r>
    </w:p>
    <w:p w:rsidR="002A7A6E" w:rsidRDefault="002A7A6E" w:rsidP="002A7A6E">
      <w:pPr>
        <w:jc w:val="center"/>
        <w:rPr>
          <w:b/>
          <w:bCs/>
          <w:sz w:val="28"/>
          <w:szCs w:val="28"/>
        </w:rPr>
      </w:pPr>
      <w:r w:rsidRPr="0098008C">
        <w:rPr>
          <w:b/>
          <w:bCs/>
          <w:sz w:val="28"/>
          <w:szCs w:val="28"/>
        </w:rPr>
        <w:t>об оперативном штабе по ликвидации чрезвычайных ситуаций комиссии по чрезвычайным ситуациям и обеспечен</w:t>
      </w:r>
      <w:r w:rsidR="00D12A5A">
        <w:rPr>
          <w:b/>
          <w:bCs/>
          <w:sz w:val="28"/>
          <w:szCs w:val="28"/>
        </w:rPr>
        <w:t>ию пожарной безопасности Новоржев</w:t>
      </w:r>
      <w:r w:rsidRPr="0098008C">
        <w:rPr>
          <w:b/>
          <w:bCs/>
          <w:sz w:val="28"/>
          <w:szCs w:val="28"/>
        </w:rPr>
        <w:t xml:space="preserve">ского муниципального </w:t>
      </w:r>
      <w:r w:rsidR="00F01829">
        <w:rPr>
          <w:b/>
          <w:bCs/>
          <w:sz w:val="28"/>
          <w:szCs w:val="28"/>
        </w:rPr>
        <w:t>округа</w:t>
      </w:r>
    </w:p>
    <w:p w:rsidR="00D12A5A" w:rsidRPr="0098008C" w:rsidRDefault="00D12A5A" w:rsidP="002A7A6E">
      <w:pPr>
        <w:jc w:val="center"/>
        <w:rPr>
          <w:sz w:val="28"/>
          <w:szCs w:val="28"/>
        </w:rPr>
      </w:pPr>
    </w:p>
    <w:p w:rsidR="002A7A6E" w:rsidRDefault="00D12A5A" w:rsidP="002A7A6E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</w:t>
      </w:r>
      <w:r w:rsidR="002A7A6E" w:rsidRPr="0098008C">
        <w:rPr>
          <w:b/>
          <w:bCs/>
          <w:iCs/>
          <w:sz w:val="28"/>
          <w:szCs w:val="28"/>
        </w:rPr>
        <w:t>. Общие положения</w:t>
      </w:r>
    </w:p>
    <w:p w:rsidR="00D12A5A" w:rsidRPr="0098008C" w:rsidRDefault="00D12A5A" w:rsidP="002A7A6E">
      <w:pPr>
        <w:jc w:val="center"/>
        <w:rPr>
          <w:sz w:val="28"/>
          <w:szCs w:val="28"/>
        </w:rPr>
      </w:pPr>
    </w:p>
    <w:p w:rsidR="002A7A6E" w:rsidRPr="0098008C" w:rsidRDefault="002A7A6E" w:rsidP="002A7A6E">
      <w:pPr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 xml:space="preserve">Настоящее Положение определяет назначение, структуру, основные задачи и порядок действий оперативного штаба по ликвидации чрезвычайной ситуации комиссии </w:t>
      </w:r>
      <w:r w:rsidRPr="0098008C">
        <w:rPr>
          <w:bCs/>
          <w:sz w:val="28"/>
          <w:szCs w:val="28"/>
        </w:rPr>
        <w:t>по чрезвычайным ситуациям и обес</w:t>
      </w:r>
      <w:r w:rsidR="000154F1">
        <w:rPr>
          <w:bCs/>
          <w:sz w:val="28"/>
          <w:szCs w:val="28"/>
        </w:rPr>
        <w:t>печению пожарной безопасности Новоржев</w:t>
      </w:r>
      <w:r w:rsidR="00F01829">
        <w:rPr>
          <w:bCs/>
          <w:sz w:val="28"/>
          <w:szCs w:val="28"/>
        </w:rPr>
        <w:t>ского муниципального округа</w:t>
      </w:r>
      <w:r w:rsidR="000154F1">
        <w:rPr>
          <w:sz w:val="28"/>
          <w:szCs w:val="28"/>
        </w:rPr>
        <w:t xml:space="preserve"> (далее - ОШ по ликвидации </w:t>
      </w:r>
      <w:r w:rsidRPr="0098008C">
        <w:rPr>
          <w:sz w:val="28"/>
          <w:szCs w:val="28"/>
        </w:rPr>
        <w:t>ЧС).</w:t>
      </w:r>
    </w:p>
    <w:p w:rsidR="002A7A6E" w:rsidRDefault="000154F1" w:rsidP="002A7A6E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ОШ по ликвидации</w:t>
      </w:r>
      <w:r w:rsidRPr="0098008C">
        <w:rPr>
          <w:sz w:val="28"/>
          <w:szCs w:val="28"/>
        </w:rPr>
        <w:t xml:space="preserve"> </w:t>
      </w:r>
      <w:r w:rsidR="002A7A6E" w:rsidRPr="0098008C">
        <w:rPr>
          <w:sz w:val="28"/>
          <w:szCs w:val="28"/>
        </w:rPr>
        <w:t>ЧС предназначен для выявления причин, оценки характера чрезвычайной ситуации, выработки предложений по ее локализации и ликвидации, осуществляя руководство организацией и проведением мероприятий по ликвидации чрезвычайной ситуации.</w:t>
      </w:r>
    </w:p>
    <w:p w:rsidR="00D87492" w:rsidRPr="00160E3B" w:rsidRDefault="00D87492" w:rsidP="00D87492">
      <w:pPr>
        <w:tabs>
          <w:tab w:val="left" w:pos="3619"/>
        </w:tabs>
        <w:ind w:firstLine="709"/>
        <w:jc w:val="both"/>
        <w:rPr>
          <w:sz w:val="28"/>
          <w:szCs w:val="28"/>
        </w:rPr>
      </w:pPr>
      <w:r w:rsidRPr="00160E3B">
        <w:rPr>
          <w:sz w:val="28"/>
          <w:szCs w:val="28"/>
        </w:rPr>
        <w:t>ОШ ЛЧС создается в случаях:</w:t>
      </w:r>
    </w:p>
    <w:p w:rsidR="00D87492" w:rsidRPr="00160E3B" w:rsidRDefault="00D87492" w:rsidP="00D87492">
      <w:pPr>
        <w:tabs>
          <w:tab w:val="left" w:pos="36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E3B">
        <w:rPr>
          <w:sz w:val="28"/>
          <w:szCs w:val="28"/>
        </w:rPr>
        <w:t>привлечения к ликвидации чрезвычайных ситуаций (далее – ЧС) дополнительных сил и средств, не предусмотренных планами;</w:t>
      </w:r>
    </w:p>
    <w:p w:rsidR="00D87492" w:rsidRPr="00160E3B" w:rsidRDefault="00D87492" w:rsidP="00D87492">
      <w:pPr>
        <w:tabs>
          <w:tab w:val="left" w:pos="36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E3B">
        <w:rPr>
          <w:sz w:val="28"/>
          <w:szCs w:val="28"/>
        </w:rPr>
        <w:t>возникновения необходимости детального согласования действий по ликвидации ЧС;</w:t>
      </w:r>
    </w:p>
    <w:p w:rsidR="00D87492" w:rsidRPr="0098008C" w:rsidRDefault="00D87492" w:rsidP="00D87492">
      <w:pPr>
        <w:tabs>
          <w:tab w:val="left" w:pos="361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0E3B">
        <w:rPr>
          <w:sz w:val="28"/>
          <w:szCs w:val="28"/>
        </w:rPr>
        <w:t>ОШ ЛЧС предназначен для выявления причин, оценки характера ЧС, выработки предложений по ее локализации и ликвидации, осуществляя общее руководство организацией и проведением мероприятий по ликвидации ЧС.</w:t>
      </w:r>
    </w:p>
    <w:p w:rsidR="002A7A6E" w:rsidRPr="0098008C" w:rsidRDefault="000154F1" w:rsidP="002A7A6E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ОШ по ликвидации</w:t>
      </w:r>
      <w:r w:rsidRPr="0098008C">
        <w:rPr>
          <w:sz w:val="28"/>
          <w:szCs w:val="28"/>
        </w:rPr>
        <w:t xml:space="preserve"> </w:t>
      </w:r>
      <w:r w:rsidR="002A7A6E" w:rsidRPr="0098008C">
        <w:rPr>
          <w:sz w:val="28"/>
          <w:szCs w:val="28"/>
        </w:rPr>
        <w:t>ЧС занимается:</w:t>
      </w:r>
    </w:p>
    <w:p w:rsidR="002A7A6E" w:rsidRPr="0098008C" w:rsidRDefault="002A7A6E" w:rsidP="00D12A5A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координацией действий всех служб, участвующих в проведении аварийно-спасательных и других неотложных работ;</w:t>
      </w:r>
    </w:p>
    <w:p w:rsidR="002A7A6E" w:rsidRPr="0098008C" w:rsidRDefault="002A7A6E" w:rsidP="00D12A5A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обеспечением деятельности комиссии по чрезвычайным ситуациям;</w:t>
      </w:r>
    </w:p>
    <w:p w:rsidR="002A7A6E" w:rsidRPr="0098008C" w:rsidRDefault="002A7A6E" w:rsidP="00D12A5A">
      <w:pPr>
        <w:shd w:val="clear" w:color="auto" w:fill="FFFFFF"/>
        <w:spacing w:line="273" w:lineRule="atLeast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организацией взаимодействия этой комиссии с силами, привлекаемыми к ликвидации чрезвычайных ситуаций.</w:t>
      </w:r>
    </w:p>
    <w:p w:rsidR="002A7A6E" w:rsidRPr="0098008C" w:rsidRDefault="002A7A6E" w:rsidP="002A7A6E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В целях повышения устойчивости и обеспечения непрерывности управления при возникновении чрезвычайных ситуаций заблаговременно, в режиме повседневной деятельности, определяются группы, с определением конкретного состава и функциональных обязанностей.</w:t>
      </w:r>
    </w:p>
    <w:p w:rsidR="002A7A6E" w:rsidRPr="0098008C" w:rsidRDefault="000154F1" w:rsidP="002A7A6E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составе ОШ по ликвидации</w:t>
      </w:r>
      <w:r w:rsidRPr="0098008C">
        <w:rPr>
          <w:sz w:val="28"/>
          <w:szCs w:val="28"/>
        </w:rPr>
        <w:t xml:space="preserve"> </w:t>
      </w:r>
      <w:r w:rsidR="002A7A6E" w:rsidRPr="0098008C">
        <w:rPr>
          <w:sz w:val="28"/>
          <w:szCs w:val="28"/>
        </w:rPr>
        <w:t xml:space="preserve">ЧС создаются дежурные смены, которые обеспечивают его круглосуточную работу. В целях повышения эффективности работы оперативного </w:t>
      </w:r>
      <w:r>
        <w:rPr>
          <w:sz w:val="28"/>
          <w:szCs w:val="28"/>
        </w:rPr>
        <w:t>штаба, состав и численность ОШ по ликвидации</w:t>
      </w:r>
      <w:r w:rsidRPr="0098008C">
        <w:rPr>
          <w:sz w:val="28"/>
          <w:szCs w:val="28"/>
        </w:rPr>
        <w:t xml:space="preserve"> </w:t>
      </w:r>
      <w:r>
        <w:rPr>
          <w:sz w:val="28"/>
          <w:szCs w:val="28"/>
        </w:rPr>
        <w:t>ЧС решением руководителя ОШ по ликвидации</w:t>
      </w:r>
      <w:r w:rsidRPr="0098008C">
        <w:rPr>
          <w:sz w:val="28"/>
          <w:szCs w:val="28"/>
        </w:rPr>
        <w:t xml:space="preserve"> </w:t>
      </w:r>
      <w:r w:rsidR="002A7A6E" w:rsidRPr="0098008C">
        <w:rPr>
          <w:sz w:val="28"/>
          <w:szCs w:val="28"/>
        </w:rPr>
        <w:t xml:space="preserve">ЧС могут быть изменены (уменьшены или увеличены), в зависимости от складывающейся </w:t>
      </w:r>
      <w:r w:rsidR="002A7A6E" w:rsidRPr="0098008C">
        <w:rPr>
          <w:sz w:val="28"/>
          <w:szCs w:val="28"/>
        </w:rPr>
        <w:lastRenderedPageBreak/>
        <w:t>обстановки.</w:t>
      </w:r>
    </w:p>
    <w:p w:rsidR="002A7A6E" w:rsidRPr="0098008C" w:rsidRDefault="000154F1" w:rsidP="002A7A6E">
      <w:pPr>
        <w:shd w:val="clear" w:color="auto" w:fill="FFFFFF"/>
        <w:spacing w:line="273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работе в составе ОШ по ликвидации</w:t>
      </w:r>
      <w:r w:rsidRPr="0098008C">
        <w:rPr>
          <w:sz w:val="28"/>
          <w:szCs w:val="28"/>
        </w:rPr>
        <w:t xml:space="preserve"> </w:t>
      </w:r>
      <w:r w:rsidR="002A7A6E" w:rsidRPr="0098008C">
        <w:rPr>
          <w:sz w:val="28"/>
          <w:szCs w:val="28"/>
        </w:rPr>
        <w:t>ЧС обязательно привлекается руководящий состав или специалисты организации, на территории которой произошла чрезвычайная ситуация.</w:t>
      </w:r>
    </w:p>
    <w:p w:rsidR="00D12A5A" w:rsidRDefault="002A7A6E" w:rsidP="0021619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008C">
        <w:rPr>
          <w:rFonts w:ascii="Times New Roman" w:eastAsia="Times New Roman" w:hAnsi="Times New Roman" w:cs="Times New Roman"/>
          <w:sz w:val="28"/>
          <w:szCs w:val="28"/>
        </w:rPr>
        <w:t>Работа ОШ</w:t>
      </w:r>
      <w:r w:rsidR="00015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4F1" w:rsidRPr="000154F1">
        <w:rPr>
          <w:rFonts w:ascii="Times New Roman" w:hAnsi="Times New Roman" w:cs="Times New Roman"/>
          <w:sz w:val="28"/>
          <w:szCs w:val="28"/>
        </w:rPr>
        <w:t>по ликвидации</w:t>
      </w:r>
      <w:r w:rsidR="000154F1" w:rsidRPr="000154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008C">
        <w:rPr>
          <w:rFonts w:ascii="Times New Roman" w:eastAsia="Times New Roman" w:hAnsi="Times New Roman" w:cs="Times New Roman"/>
          <w:sz w:val="28"/>
          <w:szCs w:val="28"/>
        </w:rPr>
        <w:t>ЧС начинается составом первой смены. Формирование полного состава оперативного штаба осуществляется в ходе его развертывания.</w:t>
      </w:r>
    </w:p>
    <w:p w:rsidR="00D87492" w:rsidRPr="0021619B" w:rsidRDefault="00D87492" w:rsidP="0021619B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7A6E" w:rsidRDefault="00D12A5A" w:rsidP="002A7A6E">
      <w:pPr>
        <w:pStyle w:val="aa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="002A7A6E" w:rsidRPr="0098008C">
        <w:rPr>
          <w:rFonts w:ascii="Times New Roman" w:hAnsi="Times New Roman" w:cs="Times New Roman"/>
          <w:b/>
          <w:bCs/>
          <w:iCs/>
          <w:sz w:val="28"/>
          <w:szCs w:val="28"/>
        </w:rPr>
        <w:t>. Основные задачи, функции и порядок работы ОШ ЧС</w:t>
      </w:r>
    </w:p>
    <w:p w:rsidR="0021619B" w:rsidRPr="0098008C" w:rsidRDefault="0021619B" w:rsidP="002A7A6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2A7A6E" w:rsidRPr="0098008C" w:rsidRDefault="000154F1" w:rsidP="00D12A5A">
      <w:pPr>
        <w:pStyle w:val="aa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основным задачам ОШ </w:t>
      </w:r>
      <w:r w:rsidRPr="000154F1">
        <w:rPr>
          <w:rFonts w:ascii="Times New Roman" w:hAnsi="Times New Roman" w:cs="Times New Roman"/>
          <w:sz w:val="28"/>
          <w:szCs w:val="28"/>
        </w:rPr>
        <w:t>по ликвидации</w:t>
      </w:r>
      <w:r w:rsidRPr="009800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A6E" w:rsidRPr="0098008C">
        <w:rPr>
          <w:rFonts w:ascii="Times New Roman" w:eastAsia="Times New Roman" w:hAnsi="Times New Roman" w:cs="Times New Roman"/>
          <w:sz w:val="28"/>
          <w:szCs w:val="28"/>
        </w:rPr>
        <w:t>ЧС относятся:</w:t>
      </w:r>
    </w:p>
    <w:p w:rsidR="002A7A6E" w:rsidRPr="0098008C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</w:t>
      </w:r>
      <w:r w:rsidR="0021619B">
        <w:rPr>
          <w:sz w:val="28"/>
          <w:szCs w:val="28"/>
        </w:rPr>
        <w:t xml:space="preserve"> </w:t>
      </w:r>
      <w:r w:rsidRPr="0098008C">
        <w:rPr>
          <w:sz w:val="28"/>
          <w:szCs w:val="28"/>
        </w:rPr>
        <w:t>подготовка предложений (проекта решени</w:t>
      </w:r>
      <w:r w:rsidR="000154F1">
        <w:rPr>
          <w:sz w:val="28"/>
          <w:szCs w:val="28"/>
        </w:rPr>
        <w:t xml:space="preserve">я) для принятия решения КЧС и </w:t>
      </w:r>
      <w:r w:rsidRPr="0098008C">
        <w:rPr>
          <w:sz w:val="28"/>
          <w:szCs w:val="28"/>
        </w:rPr>
        <w:t xml:space="preserve">ПБ, доведение его до исполнителей и </w:t>
      </w:r>
      <w:proofErr w:type="gramStart"/>
      <w:r w:rsidRPr="0098008C">
        <w:rPr>
          <w:sz w:val="28"/>
          <w:szCs w:val="28"/>
        </w:rPr>
        <w:t>контроль за</w:t>
      </w:r>
      <w:proofErr w:type="gramEnd"/>
      <w:r w:rsidRPr="0098008C">
        <w:rPr>
          <w:sz w:val="28"/>
          <w:szCs w:val="28"/>
        </w:rPr>
        <w:t xml:space="preserve"> выполнением;</w:t>
      </w:r>
    </w:p>
    <w:p w:rsidR="002A7A6E" w:rsidRPr="0098008C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организация разведки в районе чрезвычайной ситуации, сбор, обобщение и доведение информации об обстановке до заинтересованных лиц, представление донесений в соответствии с табелем в вышестоящие органы;</w:t>
      </w:r>
    </w:p>
    <w:p w:rsidR="002A7A6E" w:rsidRPr="0098008C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поддержание постоянной свя</w:t>
      </w:r>
      <w:r w:rsidR="000154F1">
        <w:rPr>
          <w:sz w:val="28"/>
          <w:szCs w:val="28"/>
        </w:rPr>
        <w:t xml:space="preserve">зи с оперативной группой КЧС и </w:t>
      </w:r>
      <w:r w:rsidRPr="0098008C">
        <w:rPr>
          <w:sz w:val="28"/>
          <w:szCs w:val="28"/>
        </w:rPr>
        <w:t>ПБ в целях получения своевременной и достоверной информации в районе чрезвычайной ситуации и доведения указаний и распоряжений руководителя работ;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98008C">
        <w:rPr>
          <w:sz w:val="28"/>
          <w:szCs w:val="28"/>
        </w:rPr>
        <w:t>- контроль приведения в готовность привлекаемых сил и средств, организац</w:t>
      </w:r>
      <w:r w:rsidRPr="002A7A6E">
        <w:rPr>
          <w:sz w:val="28"/>
          <w:szCs w:val="28"/>
        </w:rPr>
        <w:t>ией их выдвижения из пунктов постоянного размещения в район чрезвычайной ситуации;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организация всестороннего обеспечения действий сил и их взаимодействия при совместном выполнении задач;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поддержание взаимодействия с органами управления и силами, участвующими в ликвидации угрозы и последствий ЧС;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контроль обстановки, ведение ра</w:t>
      </w:r>
      <w:r w:rsidR="000154F1">
        <w:rPr>
          <w:sz w:val="28"/>
          <w:szCs w:val="28"/>
        </w:rPr>
        <w:t xml:space="preserve">бочей карты председателя КЧС и </w:t>
      </w:r>
      <w:r w:rsidRPr="002A7A6E">
        <w:rPr>
          <w:sz w:val="28"/>
          <w:szCs w:val="28"/>
        </w:rPr>
        <w:t>ПБ, журналов учета полученных и отданных распоряжений, полученной и доведенной информации;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ведение учета привлеченных в</w:t>
      </w:r>
      <w:r w:rsidR="000154F1">
        <w:rPr>
          <w:sz w:val="28"/>
          <w:szCs w:val="28"/>
        </w:rPr>
        <w:t xml:space="preserve"> соответствии с решением КЧС И </w:t>
      </w:r>
      <w:r w:rsidRPr="002A7A6E">
        <w:rPr>
          <w:sz w:val="28"/>
          <w:szCs w:val="28"/>
        </w:rPr>
        <w:t>ПБ людских, материальных, технических и финансовых ресурсов;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оповещение и информирование населения и заинтересованных организаций об обстановке в районе ЧС.</w:t>
      </w:r>
    </w:p>
    <w:p w:rsidR="002A7A6E" w:rsidRPr="002A7A6E" w:rsidRDefault="000154F1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основным функциям ОШ по ликвидации</w:t>
      </w:r>
      <w:r w:rsidRPr="002A7A6E">
        <w:rPr>
          <w:sz w:val="28"/>
          <w:szCs w:val="28"/>
        </w:rPr>
        <w:t xml:space="preserve"> </w:t>
      </w:r>
      <w:r w:rsidR="002A7A6E" w:rsidRPr="002A7A6E">
        <w:rPr>
          <w:sz w:val="28"/>
          <w:szCs w:val="28"/>
        </w:rPr>
        <w:t>ЧС относятся: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оперативное управление силами и средствами постоянной готовности, постановка и доведение до них задач по локализации и ликвидации последствий пожаров, аварий, стихийных бедствий и других ЧС, принятие необходимых экстренных мер и решений;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обобщение, оценка и контроль данных обстановки, принятых мер по ликвидации чрезвычайной ситуации, уточнение и корректировка (по обстановке) заранее разработанных и согласованных с взаимодействующими структурами вариантов решений ликвидации чрезвычайной ситуации;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 xml:space="preserve">- постоянное информирование взаимодействующих сил и средств </w:t>
      </w:r>
      <w:r w:rsidRPr="002A7A6E">
        <w:rPr>
          <w:sz w:val="28"/>
          <w:szCs w:val="28"/>
        </w:rPr>
        <w:lastRenderedPageBreak/>
        <w:t>постоянной готовности, привлекаемых к ликвидации чрезвычайной ситуации, об обстановке, принятых и рекомендуемых мерах.</w:t>
      </w:r>
    </w:p>
    <w:p w:rsidR="002A7A6E" w:rsidRPr="002A7A6E" w:rsidRDefault="000154F1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ОШ по ликвидации</w:t>
      </w:r>
      <w:r w:rsidRPr="002A7A6E">
        <w:rPr>
          <w:sz w:val="28"/>
          <w:szCs w:val="28"/>
        </w:rPr>
        <w:t xml:space="preserve"> </w:t>
      </w:r>
      <w:r w:rsidR="002A7A6E" w:rsidRPr="002A7A6E">
        <w:rPr>
          <w:sz w:val="28"/>
          <w:szCs w:val="28"/>
        </w:rPr>
        <w:t>ЧС осуществляется в 4 этапа: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- 1 этап - принятие экстренных мер;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- 2 этап - оперативное планирование;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- 3 этап - проведение аварийно-спасательных и других неотложных работ;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- 4 этап - ликвидация последствий чрезвычайных ситуаций.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Первый этап включает следующие мероприятия: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приведение в готовность и отправка в район чрезвычайной ситуации оперативной группы;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распорядительных документов по определению (постановке) задач подчиненным органам управления, силам и средствам разведки, силам и средствам экстренного реагирования (постоянной готовности);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проектов решен</w:t>
      </w:r>
      <w:r w:rsidR="000154F1">
        <w:rPr>
          <w:sz w:val="28"/>
          <w:szCs w:val="28"/>
        </w:rPr>
        <w:t xml:space="preserve">ий председателя КЧС и </w:t>
      </w:r>
      <w:r w:rsidR="00F01829">
        <w:rPr>
          <w:sz w:val="28"/>
          <w:szCs w:val="28"/>
        </w:rPr>
        <w:t>ПБ округа</w:t>
      </w:r>
      <w:r w:rsidRPr="002A7A6E">
        <w:rPr>
          <w:sz w:val="28"/>
          <w:szCs w:val="28"/>
        </w:rPr>
        <w:t xml:space="preserve"> на введение установленного режима работы, привлечение дополнительных сил и средств и т.д.;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проектов распоряжений и постановлений о переходе руководящего состава сил и средств на круглосуточный режим работы и организ</w:t>
      </w:r>
      <w:r w:rsidR="000154F1">
        <w:rPr>
          <w:sz w:val="28"/>
          <w:szCs w:val="28"/>
        </w:rPr>
        <w:t>ации работы в составе групп ОШ по ликвидации</w:t>
      </w:r>
      <w:r w:rsidR="000154F1" w:rsidRPr="002A7A6E">
        <w:rPr>
          <w:sz w:val="28"/>
          <w:szCs w:val="28"/>
        </w:rPr>
        <w:t xml:space="preserve"> </w:t>
      </w:r>
      <w:r w:rsidRPr="002A7A6E">
        <w:rPr>
          <w:sz w:val="28"/>
          <w:szCs w:val="28"/>
        </w:rPr>
        <w:t>ЧС;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организацию сбора данных и анализа обстановки в районе чрезвычайной ситуации;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прогноз последствий чрезвычайной ситуации;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предварительную оценку обстановки, определение замысла предстоящих действий;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проведение первоочередных мероприятий по защите населения и снижению ущерба от чрезвычайной ситуации;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донесений и докладов о чрезвычайной ситуации в вышестоящие инстанции и информирование участников взаимодействия;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 xml:space="preserve">- </w:t>
      </w:r>
      <w:proofErr w:type="gramStart"/>
      <w:r w:rsidRPr="002A7A6E">
        <w:rPr>
          <w:sz w:val="28"/>
          <w:szCs w:val="28"/>
        </w:rPr>
        <w:t>контроль за</w:t>
      </w:r>
      <w:proofErr w:type="gramEnd"/>
      <w:r w:rsidRPr="002A7A6E">
        <w:rPr>
          <w:sz w:val="28"/>
          <w:szCs w:val="28"/>
        </w:rPr>
        <w:t xml:space="preserve"> приведением в готовность и выдвижением в район чрезвычайной ситуации сил разведки, поисково-спасательных формирований.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Второй этап включает: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организацию ведения общей и специальной разведки;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анализ донесений и докладов от оперативной группы и подразделений разведки;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оценку сложившейся обстановки и определение задач по ликвидации чрезвычайной ситуации, определение объемов работ, порядка их проведения, потребность в силах и средствах;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проектов решений на проведение аварийно-спасательных и других неотложных работ;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постановку задач и доведение распоряжений до подчиненных и взаимодействующих структур, привлекаемых к проведению аварийно-спасательных и других неотложных работ;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lastRenderedPageBreak/>
        <w:t xml:space="preserve">- </w:t>
      </w:r>
      <w:proofErr w:type="gramStart"/>
      <w:r w:rsidRPr="002A7A6E">
        <w:rPr>
          <w:sz w:val="28"/>
          <w:szCs w:val="28"/>
        </w:rPr>
        <w:t>контроль за</w:t>
      </w:r>
      <w:proofErr w:type="gramEnd"/>
      <w:r w:rsidRPr="002A7A6E">
        <w:rPr>
          <w:sz w:val="28"/>
          <w:szCs w:val="28"/>
        </w:rPr>
        <w:t xml:space="preserve"> ходом аварийно-спасательных и других неотложных работ, контроль за своевременностью выполнения поставленных задач.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Третий этап включает: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анализ и обобщение данных об обстановке;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уточнение принят</w:t>
      </w:r>
      <w:r w:rsidR="00D12A5A">
        <w:rPr>
          <w:sz w:val="28"/>
          <w:szCs w:val="28"/>
        </w:rPr>
        <w:t xml:space="preserve">ого решения председателя КЧС и </w:t>
      </w:r>
      <w:r w:rsidRPr="002A7A6E">
        <w:rPr>
          <w:sz w:val="28"/>
          <w:szCs w:val="28"/>
        </w:rPr>
        <w:t>ПБ и его оформление;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 xml:space="preserve">- осуществление (через оперативную группу) руководства аварийно-спасательными работами и </w:t>
      </w:r>
      <w:proofErr w:type="gramStart"/>
      <w:r w:rsidRPr="002A7A6E">
        <w:rPr>
          <w:sz w:val="28"/>
          <w:szCs w:val="28"/>
        </w:rPr>
        <w:t>контроль за</w:t>
      </w:r>
      <w:proofErr w:type="gramEnd"/>
      <w:r w:rsidRPr="002A7A6E">
        <w:rPr>
          <w:sz w:val="28"/>
          <w:szCs w:val="28"/>
        </w:rPr>
        <w:t xml:space="preserve"> их проведением;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организацию всестороннего обеспечения проведения работ;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подготовку и представление донесений в вышестоящие органы управления;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обеспечение непрерывности управления подчиненными и взаимодействующими силами и средствами.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Четвертый этап включает: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контроль проведения работ по всестороннему обеспечению пострадавшего населения;</w:t>
      </w:r>
    </w:p>
    <w:p w:rsidR="002A7A6E" w:rsidRPr="002A7A6E" w:rsidRDefault="002A7A6E" w:rsidP="00D12A5A">
      <w:pPr>
        <w:shd w:val="clear" w:color="auto" w:fill="FFFFFF"/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 xml:space="preserve">- обеспечение </w:t>
      </w:r>
      <w:proofErr w:type="gramStart"/>
      <w:r w:rsidRPr="002A7A6E">
        <w:rPr>
          <w:sz w:val="28"/>
          <w:szCs w:val="28"/>
        </w:rPr>
        <w:t>контроля за</w:t>
      </w:r>
      <w:proofErr w:type="gramEnd"/>
      <w:r w:rsidRPr="002A7A6E">
        <w:rPr>
          <w:sz w:val="28"/>
          <w:szCs w:val="28"/>
        </w:rPr>
        <w:t xml:space="preserve"> ходом восстановительных работ до полного их завершения.</w:t>
      </w:r>
    </w:p>
    <w:p w:rsidR="002A7A6E" w:rsidRPr="00EB37CE" w:rsidRDefault="002A7A6E" w:rsidP="002A7A6E">
      <w:pPr>
        <w:pStyle w:val="aa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A7A6E" w:rsidRDefault="00D12A5A" w:rsidP="002A7A6E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A7A6E" w:rsidRPr="002A7A6E">
        <w:rPr>
          <w:rFonts w:ascii="Times New Roman" w:hAnsi="Times New Roman" w:cs="Times New Roman"/>
          <w:b/>
          <w:sz w:val="28"/>
          <w:szCs w:val="28"/>
        </w:rPr>
        <w:t>. Функциональные обязанности членов оперативного штаба</w:t>
      </w:r>
    </w:p>
    <w:p w:rsidR="00D12A5A" w:rsidRPr="00EB37CE" w:rsidRDefault="00D12A5A" w:rsidP="00D12A5A">
      <w:pPr>
        <w:pStyle w:val="aa"/>
        <w:rPr>
          <w:rFonts w:ascii="Times New Roman" w:hAnsi="Times New Roman" w:cs="Times New Roman"/>
          <w:b/>
          <w:sz w:val="20"/>
          <w:szCs w:val="20"/>
        </w:rPr>
      </w:pPr>
    </w:p>
    <w:p w:rsidR="002A7A6E" w:rsidRPr="002A7A6E" w:rsidRDefault="002A7A6E" w:rsidP="00D12A5A">
      <w:pPr>
        <w:pStyle w:val="aa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A7A6E">
        <w:rPr>
          <w:rFonts w:ascii="Times New Roman" w:hAnsi="Times New Roman" w:cs="Times New Roman"/>
          <w:b/>
          <w:sz w:val="28"/>
          <w:szCs w:val="28"/>
        </w:rPr>
        <w:t>Начальник оперативного штаба обязан: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оценить сложившуюся обстановку, подготовить выводы из оценки обстановки в районе ЧС и представить их руководителю ликвидации ЧС;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организовать взаимодействие с органами управления, задействованными в ликвидации ЧС;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организовать обмен информацией с органами управления областных органов исполнительной власти и другими заинтересованными органами управления;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подготовить предложения по применению сил и средств и взаимодействующих министерств и ведомств в районе ЧС;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подготовить предложени</w:t>
      </w:r>
      <w:r w:rsidR="00D12A5A">
        <w:rPr>
          <w:sz w:val="28"/>
          <w:szCs w:val="28"/>
        </w:rPr>
        <w:t xml:space="preserve">я в решение председателя КЧС и </w:t>
      </w:r>
      <w:r w:rsidRPr="002A7A6E">
        <w:rPr>
          <w:sz w:val="28"/>
          <w:szCs w:val="28"/>
        </w:rPr>
        <w:t>ПБ по ликвидации ЧС;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контролировать доведение и выполнение р</w:t>
      </w:r>
      <w:r w:rsidR="00D12A5A">
        <w:rPr>
          <w:sz w:val="28"/>
          <w:szCs w:val="28"/>
        </w:rPr>
        <w:t xml:space="preserve">аспоряжений председателя КЧС и </w:t>
      </w:r>
      <w:r w:rsidRPr="002A7A6E">
        <w:rPr>
          <w:sz w:val="28"/>
          <w:szCs w:val="28"/>
        </w:rPr>
        <w:t>ПБ;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организовать контроль выполнения работ;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организовать работу со средствами массовой информации.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подгото</w:t>
      </w:r>
      <w:r w:rsidR="00D12A5A">
        <w:rPr>
          <w:sz w:val="28"/>
          <w:szCs w:val="28"/>
        </w:rPr>
        <w:t xml:space="preserve">вить доклад председателя КЧС и </w:t>
      </w:r>
      <w:r w:rsidRPr="002A7A6E">
        <w:rPr>
          <w:sz w:val="28"/>
          <w:szCs w:val="28"/>
        </w:rPr>
        <w:t>ПБ;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оказывать помощь органам исполнительной власти, подразделениям МЧС России при осуществлении мероприятий по защите населения, материальных и культ</w:t>
      </w:r>
      <w:r w:rsidR="00CE0027">
        <w:rPr>
          <w:sz w:val="28"/>
          <w:szCs w:val="28"/>
        </w:rPr>
        <w:t>урных ценностей на территории Новоржевс</w:t>
      </w:r>
      <w:r w:rsidR="00F01829">
        <w:rPr>
          <w:sz w:val="28"/>
          <w:szCs w:val="28"/>
        </w:rPr>
        <w:t>кого муниципального округа</w:t>
      </w:r>
      <w:r w:rsidRPr="002A7A6E">
        <w:rPr>
          <w:sz w:val="28"/>
          <w:szCs w:val="28"/>
        </w:rPr>
        <w:t>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организовать постоянное прогнозирование последствий и развития ЧС;</w:t>
      </w:r>
    </w:p>
    <w:p w:rsid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контролировать доведение до исполнителей р</w:t>
      </w:r>
      <w:r w:rsidR="00D12A5A">
        <w:rPr>
          <w:sz w:val="28"/>
          <w:szCs w:val="28"/>
        </w:rPr>
        <w:t xml:space="preserve">аспоряжений </w:t>
      </w:r>
      <w:r w:rsidR="00D12A5A">
        <w:rPr>
          <w:sz w:val="28"/>
          <w:szCs w:val="28"/>
        </w:rPr>
        <w:lastRenderedPageBreak/>
        <w:t xml:space="preserve">председателя КЧС и </w:t>
      </w:r>
      <w:r w:rsidRPr="002A7A6E">
        <w:rPr>
          <w:sz w:val="28"/>
          <w:szCs w:val="28"/>
        </w:rPr>
        <w:t>ПБ и их выполнение.</w:t>
      </w:r>
    </w:p>
    <w:p w:rsidR="00D12A5A" w:rsidRPr="00EB37CE" w:rsidRDefault="00D12A5A" w:rsidP="00D12A5A">
      <w:pPr>
        <w:ind w:firstLine="709"/>
        <w:jc w:val="both"/>
        <w:rPr>
          <w:sz w:val="20"/>
          <w:szCs w:val="20"/>
        </w:rPr>
      </w:pPr>
    </w:p>
    <w:p w:rsidR="002A7A6E" w:rsidRPr="002A7A6E" w:rsidRDefault="002A7A6E" w:rsidP="00D12A5A">
      <w:pPr>
        <w:ind w:firstLine="709"/>
        <w:rPr>
          <w:sz w:val="28"/>
          <w:szCs w:val="28"/>
        </w:rPr>
      </w:pPr>
      <w:r w:rsidRPr="002A7A6E">
        <w:rPr>
          <w:b/>
          <w:bCs/>
          <w:sz w:val="28"/>
          <w:szCs w:val="28"/>
        </w:rPr>
        <w:t>Члены оперативного штаба обязаны:</w:t>
      </w:r>
    </w:p>
    <w:p w:rsidR="002A7A6E" w:rsidRPr="002A7A6E" w:rsidRDefault="00D12A5A" w:rsidP="00D12A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A7A6E" w:rsidRPr="002A7A6E">
        <w:rPr>
          <w:sz w:val="28"/>
          <w:szCs w:val="28"/>
        </w:rPr>
        <w:t>ри получении команды на развертывание оперативного штаба: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прибыть к месту сбора в установленные сроки;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уточнить информацию об обстановке, отданных и полученных распоряжениях;</w:t>
      </w:r>
    </w:p>
    <w:p w:rsidR="002A7A6E" w:rsidRPr="002A7A6E" w:rsidRDefault="002A7A6E" w:rsidP="00D12A5A">
      <w:pPr>
        <w:ind w:firstLine="709"/>
        <w:jc w:val="both"/>
        <w:rPr>
          <w:sz w:val="28"/>
          <w:szCs w:val="28"/>
        </w:rPr>
      </w:pPr>
      <w:r w:rsidRPr="002A7A6E">
        <w:rPr>
          <w:sz w:val="28"/>
          <w:szCs w:val="28"/>
        </w:rPr>
        <w:t>- развернуть свое рабочее место;</w:t>
      </w:r>
    </w:p>
    <w:p w:rsidR="00713A7B" w:rsidRPr="00D12A5A" w:rsidRDefault="002A7A6E" w:rsidP="00E463B4">
      <w:pPr>
        <w:ind w:firstLine="709"/>
        <w:sectPr w:rsidR="00713A7B" w:rsidRPr="00D12A5A" w:rsidSect="002A7A6E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  <w:r w:rsidRPr="002A7A6E">
        <w:rPr>
          <w:sz w:val="28"/>
          <w:szCs w:val="28"/>
        </w:rPr>
        <w:t>- доложить начальнику оперативного штаба о готовности к работе</w:t>
      </w:r>
      <w:r w:rsidR="00880B5D">
        <w:rPr>
          <w:sz w:val="28"/>
          <w:szCs w:val="28"/>
        </w:rPr>
        <w:t>.</w:t>
      </w:r>
    </w:p>
    <w:p w:rsidR="00E463B4" w:rsidRPr="00E463B4" w:rsidRDefault="00E463B4" w:rsidP="00E463B4">
      <w:pPr>
        <w:pStyle w:val="aa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463B4" w:rsidRPr="00E463B4" w:rsidRDefault="00E463B4" w:rsidP="00E463B4">
      <w:pPr>
        <w:pStyle w:val="aa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463B4" w:rsidRPr="00E463B4" w:rsidRDefault="00E463B4" w:rsidP="00E463B4">
      <w:pPr>
        <w:pStyle w:val="aa"/>
        <w:ind w:right="-68"/>
        <w:jc w:val="right"/>
        <w:rPr>
          <w:rFonts w:ascii="Times New Roman" w:hAnsi="Times New Roman" w:cs="Times New Roman"/>
          <w:sz w:val="24"/>
          <w:szCs w:val="24"/>
        </w:rPr>
      </w:pPr>
      <w:r w:rsidRPr="00E463B4"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E463B4" w:rsidRPr="00E463B4" w:rsidRDefault="00E463B4" w:rsidP="00E463B4">
      <w:pPr>
        <w:shd w:val="clear" w:color="auto" w:fill="FFFFFF"/>
        <w:ind w:right="-68"/>
        <w:jc w:val="right"/>
        <w:rPr>
          <w:sz w:val="24"/>
          <w:szCs w:val="24"/>
        </w:rPr>
      </w:pPr>
      <w:r w:rsidRPr="00E463B4">
        <w:rPr>
          <w:color w:val="000000"/>
          <w:spacing w:val="-11"/>
          <w:sz w:val="24"/>
          <w:szCs w:val="24"/>
        </w:rPr>
        <w:t xml:space="preserve">от 17.02.2025 </w:t>
      </w:r>
      <w:r w:rsidRPr="00E463B4">
        <w:rPr>
          <w:color w:val="000000"/>
          <w:sz w:val="24"/>
          <w:szCs w:val="24"/>
        </w:rPr>
        <w:t>№41</w:t>
      </w:r>
    </w:p>
    <w:p w:rsidR="0021619B" w:rsidRPr="002A7A6E" w:rsidRDefault="0021619B" w:rsidP="00E463B4">
      <w:pPr>
        <w:tabs>
          <w:tab w:val="left" w:pos="7252"/>
        </w:tabs>
        <w:ind w:right="-68"/>
        <w:jc w:val="right"/>
        <w:rPr>
          <w:sz w:val="24"/>
        </w:rPr>
      </w:pPr>
    </w:p>
    <w:p w:rsidR="002A7A6E" w:rsidRDefault="002A7A6E" w:rsidP="00CF1EEF">
      <w:pPr>
        <w:spacing w:before="189" w:line="322" w:lineRule="exact"/>
        <w:ind w:left="741" w:right="731"/>
        <w:jc w:val="center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 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</w:p>
    <w:p w:rsidR="002A7A6E" w:rsidRDefault="002A7A6E" w:rsidP="00CF1EEF">
      <w:pPr>
        <w:ind w:right="707"/>
        <w:jc w:val="center"/>
        <w:rPr>
          <w:b/>
          <w:sz w:val="28"/>
        </w:rPr>
      </w:pPr>
      <w:r>
        <w:rPr>
          <w:b/>
          <w:sz w:val="28"/>
        </w:rPr>
        <w:t>оперативного штаба по ликвидации чрезвычайной ситуации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комиссии по чрезвычайным ситуациям и обеспечению пожарной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2"/>
          <w:sz w:val="28"/>
        </w:rPr>
        <w:t xml:space="preserve"> </w:t>
      </w:r>
      <w:r w:rsidR="00EB37CE">
        <w:rPr>
          <w:b/>
          <w:sz w:val="28"/>
        </w:rPr>
        <w:t>Новоржев</w:t>
      </w:r>
      <w:r>
        <w:rPr>
          <w:b/>
          <w:sz w:val="28"/>
        </w:rPr>
        <w:t>ского муниципального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округа</w:t>
      </w:r>
    </w:p>
    <w:p w:rsidR="00EB37CE" w:rsidRDefault="00EB37CE" w:rsidP="002A7A6E">
      <w:pPr>
        <w:ind w:left="1155" w:right="1143" w:hanging="2"/>
        <w:jc w:val="center"/>
        <w:rPr>
          <w:b/>
          <w:sz w:val="28"/>
        </w:rPr>
      </w:pPr>
    </w:p>
    <w:p w:rsidR="00EB37CE" w:rsidRDefault="00EB37CE" w:rsidP="00CF1EEF">
      <w:pPr>
        <w:ind w:right="-68" w:firstLine="709"/>
        <w:jc w:val="both"/>
        <w:rPr>
          <w:sz w:val="28"/>
          <w:szCs w:val="28"/>
        </w:rPr>
      </w:pPr>
      <w:r w:rsidRPr="00EB37CE">
        <w:rPr>
          <w:sz w:val="28"/>
          <w:szCs w:val="28"/>
        </w:rPr>
        <w:t>Начальник</w:t>
      </w:r>
      <w:r w:rsidRPr="00EB37CE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оперативного штаба</w:t>
      </w:r>
      <w:r w:rsidRPr="00EB37CE">
        <w:rPr>
          <w:spacing w:val="-3"/>
          <w:sz w:val="28"/>
          <w:szCs w:val="28"/>
        </w:rPr>
        <w:t xml:space="preserve"> </w:t>
      </w:r>
      <w:r w:rsidRPr="00EB37CE">
        <w:rPr>
          <w:sz w:val="28"/>
          <w:szCs w:val="28"/>
        </w:rPr>
        <w:t>КЧС</w:t>
      </w:r>
      <w:r w:rsidRPr="00EB37CE">
        <w:rPr>
          <w:spacing w:val="-3"/>
          <w:sz w:val="28"/>
          <w:szCs w:val="28"/>
        </w:rPr>
        <w:t xml:space="preserve"> </w:t>
      </w:r>
      <w:r w:rsidRPr="00EB37CE">
        <w:rPr>
          <w:sz w:val="28"/>
          <w:szCs w:val="28"/>
        </w:rPr>
        <w:t>и</w:t>
      </w:r>
      <w:r w:rsidRPr="00EB37CE">
        <w:rPr>
          <w:spacing w:val="-4"/>
          <w:sz w:val="28"/>
          <w:szCs w:val="28"/>
        </w:rPr>
        <w:t xml:space="preserve"> </w:t>
      </w:r>
      <w:r w:rsidRPr="00EB37CE">
        <w:rPr>
          <w:sz w:val="28"/>
          <w:szCs w:val="28"/>
        </w:rPr>
        <w:t>ПБ –</w:t>
      </w:r>
      <w:r>
        <w:rPr>
          <w:sz w:val="28"/>
          <w:szCs w:val="28"/>
        </w:rPr>
        <w:t xml:space="preserve"> Глава Новоржевского муниципального округа.</w:t>
      </w:r>
    </w:p>
    <w:p w:rsidR="00EB37CE" w:rsidRPr="00B16DA5" w:rsidRDefault="00EB37CE" w:rsidP="00CF1EEF">
      <w:pPr>
        <w:ind w:right="-68" w:firstLine="709"/>
        <w:jc w:val="both"/>
        <w:rPr>
          <w:sz w:val="24"/>
          <w:szCs w:val="24"/>
        </w:rPr>
      </w:pPr>
    </w:p>
    <w:p w:rsidR="00EB37CE" w:rsidRDefault="00EB37CE" w:rsidP="00CF1EEF">
      <w:pPr>
        <w:tabs>
          <w:tab w:val="left" w:pos="9923"/>
        </w:tabs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начальника штаба КЧС и ПБ - </w:t>
      </w:r>
      <w:r>
        <w:rPr>
          <w:color w:val="000000"/>
          <w:sz w:val="28"/>
          <w:szCs w:val="28"/>
        </w:rPr>
        <w:t xml:space="preserve">заместитель Главы Администрации Новоржевского муниципального округа </w:t>
      </w:r>
      <w:r w:rsidRPr="00611777">
        <w:rPr>
          <w:sz w:val="28"/>
          <w:szCs w:val="28"/>
        </w:rPr>
        <w:t>по</w:t>
      </w:r>
      <w:r w:rsidR="00D87492">
        <w:rPr>
          <w:sz w:val="28"/>
          <w:szCs w:val="28"/>
        </w:rPr>
        <w:t xml:space="preserve"> ЖКХ</w:t>
      </w:r>
      <w:r w:rsidR="00CE0027">
        <w:rPr>
          <w:sz w:val="28"/>
          <w:szCs w:val="28"/>
        </w:rPr>
        <w:t>,</w:t>
      </w:r>
      <w:r w:rsidR="00CE0027" w:rsidRPr="00CE0027">
        <w:rPr>
          <w:sz w:val="28"/>
          <w:szCs w:val="28"/>
        </w:rPr>
        <w:t xml:space="preserve"> </w:t>
      </w:r>
      <w:r w:rsidR="00CE0027">
        <w:rPr>
          <w:sz w:val="28"/>
          <w:szCs w:val="28"/>
        </w:rPr>
        <w:t>дорожной деятельности, архитектуры, градостроительства, транспорта и связи</w:t>
      </w:r>
      <w:r w:rsidR="00B16DA5">
        <w:rPr>
          <w:sz w:val="28"/>
          <w:szCs w:val="28"/>
        </w:rPr>
        <w:t>.</w:t>
      </w:r>
    </w:p>
    <w:p w:rsidR="00EB37CE" w:rsidRPr="00B16DA5" w:rsidRDefault="00EB37CE" w:rsidP="00CF1EEF">
      <w:pPr>
        <w:ind w:right="-68" w:firstLine="709"/>
        <w:jc w:val="both"/>
        <w:rPr>
          <w:sz w:val="24"/>
          <w:szCs w:val="24"/>
        </w:rPr>
      </w:pPr>
    </w:p>
    <w:p w:rsidR="00EB37CE" w:rsidRDefault="00EB37CE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оперативного штаба:</w:t>
      </w:r>
    </w:p>
    <w:p w:rsidR="00EB37CE" w:rsidRDefault="00EB37CE" w:rsidP="00CF1EEF">
      <w:pPr>
        <w:tabs>
          <w:tab w:val="left" w:pos="9923"/>
        </w:tabs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ОП по Новоржевскому району МО МВД России «Бежаницкий» (по согласованию);</w:t>
      </w:r>
    </w:p>
    <w:p w:rsidR="00EB37CE" w:rsidRDefault="00EB37CE" w:rsidP="00CF1EEF">
      <w:pPr>
        <w:tabs>
          <w:tab w:val="left" w:pos="9923"/>
        </w:tabs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Главного врача МБЗ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«</w:t>
      </w:r>
      <w:proofErr w:type="gramStart"/>
      <w:r>
        <w:rPr>
          <w:sz w:val="28"/>
          <w:szCs w:val="28"/>
        </w:rPr>
        <w:t>Островская</w:t>
      </w:r>
      <w:proofErr w:type="gramEnd"/>
      <w:r>
        <w:rPr>
          <w:sz w:val="28"/>
          <w:szCs w:val="28"/>
        </w:rPr>
        <w:t xml:space="preserve"> МБ» филиал Новоржевский (по согласованию);</w:t>
      </w:r>
    </w:p>
    <w:p w:rsidR="00EB37CE" w:rsidRDefault="00EB37CE" w:rsidP="00CF1EEF">
      <w:pPr>
        <w:shd w:val="clear" w:color="auto" w:fill="FFFFFF"/>
        <w:ind w:right="-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</w:t>
      </w:r>
      <w:r w:rsidR="00CF1EEF">
        <w:rPr>
          <w:color w:val="000000"/>
          <w:sz w:val="28"/>
          <w:szCs w:val="28"/>
        </w:rPr>
        <w:t xml:space="preserve">одитель Управления по работе с </w:t>
      </w:r>
      <w:r>
        <w:rPr>
          <w:color w:val="000000"/>
          <w:sz w:val="28"/>
          <w:szCs w:val="28"/>
        </w:rPr>
        <w:t xml:space="preserve">территориями Администрации </w:t>
      </w:r>
    </w:p>
    <w:p w:rsidR="00EB37CE" w:rsidRPr="00D47AD5" w:rsidRDefault="00EB37CE" w:rsidP="00CF1EEF">
      <w:pPr>
        <w:shd w:val="clear" w:color="auto" w:fill="FFFFFF"/>
        <w:ind w:right="-68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Новоржевского муниципального округа</w:t>
      </w:r>
      <w:r w:rsidRPr="00DC6875">
        <w:rPr>
          <w:color w:val="000000"/>
          <w:sz w:val="28"/>
          <w:szCs w:val="28"/>
        </w:rPr>
        <w:t>;</w:t>
      </w:r>
    </w:p>
    <w:p w:rsidR="00EB37CE" w:rsidRDefault="00EB37CE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ГО, ЧС и ЕДДС Администрации Новоржевского муницип</w:t>
      </w:r>
      <w:r w:rsidR="00D47AD5">
        <w:rPr>
          <w:sz w:val="28"/>
          <w:szCs w:val="28"/>
        </w:rPr>
        <w:t>ального округа – начальник ЕДДС;</w:t>
      </w:r>
    </w:p>
    <w:p w:rsidR="00D47AD5" w:rsidRDefault="00D47AD5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МП Новоржевского района «Энергоресурс»;</w:t>
      </w:r>
    </w:p>
    <w:p w:rsidR="00D47AD5" w:rsidRPr="00D47AD5" w:rsidRDefault="00B16DA5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47AD5">
        <w:rPr>
          <w:sz w:val="28"/>
          <w:szCs w:val="28"/>
        </w:rPr>
        <w:t xml:space="preserve"> </w:t>
      </w:r>
      <w:r w:rsidR="00D47AD5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С</w:t>
      </w:r>
      <w:r w:rsidR="00D47AD5">
        <w:rPr>
          <w:color w:val="000000"/>
          <w:sz w:val="28"/>
          <w:szCs w:val="28"/>
        </w:rPr>
        <w:t>Ч – 18</w:t>
      </w:r>
      <w:r w:rsidR="00D47AD5" w:rsidRPr="00DC6875">
        <w:rPr>
          <w:color w:val="000000"/>
          <w:sz w:val="28"/>
          <w:szCs w:val="28"/>
        </w:rPr>
        <w:t xml:space="preserve"> </w:t>
      </w:r>
      <w:r w:rsidR="00D47AD5">
        <w:rPr>
          <w:color w:val="000000"/>
          <w:sz w:val="28"/>
          <w:szCs w:val="28"/>
        </w:rPr>
        <w:t xml:space="preserve">г. Новоржев </w:t>
      </w:r>
      <w:r w:rsidR="00D47AD5" w:rsidRPr="00611777">
        <w:rPr>
          <w:sz w:val="26"/>
          <w:szCs w:val="26"/>
        </w:rPr>
        <w:t>ГКУ ПО «</w:t>
      </w:r>
      <w:r w:rsidR="00D47AD5" w:rsidRPr="00D47AD5">
        <w:rPr>
          <w:sz w:val="28"/>
          <w:szCs w:val="28"/>
        </w:rPr>
        <w:t>Управление обеспечения деятельности в ЧС»</w:t>
      </w:r>
      <w:r w:rsidR="00D47AD5" w:rsidRPr="00D47AD5">
        <w:rPr>
          <w:b/>
          <w:sz w:val="28"/>
          <w:szCs w:val="28"/>
        </w:rPr>
        <w:t xml:space="preserve"> </w:t>
      </w:r>
      <w:r w:rsidR="00D47AD5" w:rsidRPr="00D47AD5">
        <w:rPr>
          <w:color w:val="000000"/>
          <w:sz w:val="28"/>
          <w:szCs w:val="28"/>
        </w:rPr>
        <w:t>(по согласованию);</w:t>
      </w:r>
    </w:p>
    <w:p w:rsidR="00D47AD5" w:rsidRDefault="00D47AD5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Главный инженер Новоржевской РЭС ПО «Восточные электрические сети» Псковского филиала ПАО «</w:t>
      </w:r>
      <w:proofErr w:type="spellStart"/>
      <w:r>
        <w:rPr>
          <w:sz w:val="28"/>
          <w:szCs w:val="28"/>
        </w:rPr>
        <w:t>Россети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Северо-Запад</w:t>
      </w:r>
      <w:proofErr w:type="spellEnd"/>
      <w:r>
        <w:rPr>
          <w:sz w:val="28"/>
          <w:szCs w:val="28"/>
        </w:rPr>
        <w:t>» (по согласованию);</w:t>
      </w:r>
    </w:p>
    <w:p w:rsidR="00D47AD5" w:rsidRDefault="00D47AD5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Директор Новоржевского филиала ГБУ ПО «Псковавтодор» (по согласованию);</w:t>
      </w:r>
    </w:p>
    <w:p w:rsidR="00D47AD5" w:rsidRDefault="00D47AD5" w:rsidP="00CF1EEF">
      <w:pPr>
        <w:ind w:right="-68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Новоржевского РАЙПО (по согласованию).</w:t>
      </w:r>
    </w:p>
    <w:p w:rsidR="002A7A6E" w:rsidRPr="00EB37CE" w:rsidRDefault="002A7A6E" w:rsidP="002A7A6E">
      <w:pPr>
        <w:pStyle w:val="a3"/>
        <w:spacing w:before="2"/>
        <w:rPr>
          <w:b/>
        </w:rPr>
      </w:pPr>
    </w:p>
    <w:p w:rsidR="002A7A6E" w:rsidRDefault="002A7A6E">
      <w:pPr>
        <w:pStyle w:val="a3"/>
        <w:spacing w:before="63" w:line="242" w:lineRule="auto"/>
        <w:ind w:left="642" w:right="816"/>
      </w:pPr>
    </w:p>
    <w:p w:rsidR="00713A7B" w:rsidRPr="00EB37CE" w:rsidRDefault="002A7A6E" w:rsidP="007C5530">
      <w:pPr>
        <w:pStyle w:val="a3"/>
        <w:spacing w:before="63" w:line="242" w:lineRule="auto"/>
        <w:ind w:right="816"/>
        <w:rPr>
          <w:sz w:val="24"/>
          <w:szCs w:val="24"/>
        </w:rPr>
      </w:pPr>
      <w:r w:rsidRPr="00EB37CE">
        <w:rPr>
          <w:sz w:val="24"/>
          <w:szCs w:val="24"/>
        </w:rPr>
        <w:t>Примечание:</w:t>
      </w:r>
      <w:r w:rsidRPr="00EB37CE">
        <w:rPr>
          <w:spacing w:val="52"/>
          <w:sz w:val="24"/>
          <w:szCs w:val="24"/>
        </w:rPr>
        <w:t xml:space="preserve"> </w:t>
      </w:r>
      <w:r w:rsidRPr="00EB37CE">
        <w:rPr>
          <w:sz w:val="24"/>
          <w:szCs w:val="24"/>
        </w:rPr>
        <w:t>1.</w:t>
      </w:r>
      <w:r w:rsidRPr="00EB37CE">
        <w:rPr>
          <w:spacing w:val="54"/>
          <w:sz w:val="24"/>
          <w:szCs w:val="24"/>
        </w:rPr>
        <w:t xml:space="preserve"> </w:t>
      </w:r>
      <w:r w:rsidRPr="00EB37CE">
        <w:rPr>
          <w:sz w:val="24"/>
          <w:szCs w:val="24"/>
        </w:rPr>
        <w:t>При</w:t>
      </w:r>
      <w:r w:rsidRPr="00EB37CE">
        <w:rPr>
          <w:spacing w:val="52"/>
          <w:sz w:val="24"/>
          <w:szCs w:val="24"/>
        </w:rPr>
        <w:t xml:space="preserve"> </w:t>
      </w:r>
      <w:r w:rsidRPr="00EB37CE">
        <w:rPr>
          <w:sz w:val="24"/>
          <w:szCs w:val="24"/>
        </w:rPr>
        <w:t>необходимости</w:t>
      </w:r>
      <w:r w:rsidRPr="00EB37CE">
        <w:rPr>
          <w:spacing w:val="50"/>
          <w:sz w:val="24"/>
          <w:szCs w:val="24"/>
        </w:rPr>
        <w:t xml:space="preserve"> </w:t>
      </w:r>
      <w:r w:rsidRPr="00EB37CE">
        <w:rPr>
          <w:sz w:val="24"/>
          <w:szCs w:val="24"/>
        </w:rPr>
        <w:t>состав</w:t>
      </w:r>
      <w:r w:rsidRPr="00EB37CE">
        <w:rPr>
          <w:spacing w:val="51"/>
          <w:sz w:val="24"/>
          <w:szCs w:val="24"/>
        </w:rPr>
        <w:t xml:space="preserve"> </w:t>
      </w:r>
      <w:r w:rsidRPr="00EB37CE">
        <w:rPr>
          <w:sz w:val="24"/>
          <w:szCs w:val="24"/>
        </w:rPr>
        <w:t>оперативного</w:t>
      </w:r>
      <w:r w:rsidRPr="00EB37CE">
        <w:rPr>
          <w:spacing w:val="57"/>
          <w:sz w:val="24"/>
          <w:szCs w:val="24"/>
        </w:rPr>
        <w:t xml:space="preserve"> </w:t>
      </w:r>
      <w:r w:rsidRPr="00EB37CE">
        <w:rPr>
          <w:sz w:val="24"/>
          <w:szCs w:val="24"/>
        </w:rPr>
        <w:t>штаба</w:t>
      </w:r>
      <w:r w:rsidRPr="00EB37CE">
        <w:rPr>
          <w:spacing w:val="52"/>
          <w:sz w:val="24"/>
          <w:szCs w:val="24"/>
        </w:rPr>
        <w:t xml:space="preserve"> </w:t>
      </w:r>
      <w:r w:rsidRPr="00EB37CE">
        <w:rPr>
          <w:sz w:val="24"/>
          <w:szCs w:val="24"/>
        </w:rPr>
        <w:t>может</w:t>
      </w:r>
      <w:r w:rsidRPr="00EB37CE">
        <w:rPr>
          <w:spacing w:val="-67"/>
          <w:sz w:val="24"/>
          <w:szCs w:val="24"/>
        </w:rPr>
        <w:t xml:space="preserve"> </w:t>
      </w:r>
      <w:r w:rsidR="0021619B">
        <w:rPr>
          <w:spacing w:val="-67"/>
          <w:sz w:val="24"/>
          <w:szCs w:val="24"/>
        </w:rPr>
        <w:t xml:space="preserve">      </w:t>
      </w:r>
      <w:r w:rsidR="0021619B">
        <w:rPr>
          <w:sz w:val="24"/>
          <w:szCs w:val="24"/>
        </w:rPr>
        <w:t xml:space="preserve">  изменяться </w:t>
      </w:r>
      <w:r w:rsidRPr="00EB37CE">
        <w:rPr>
          <w:spacing w:val="-2"/>
          <w:sz w:val="24"/>
          <w:szCs w:val="24"/>
        </w:rPr>
        <w:t xml:space="preserve"> </w:t>
      </w:r>
      <w:r w:rsidRPr="00EB37CE">
        <w:rPr>
          <w:sz w:val="24"/>
          <w:szCs w:val="24"/>
        </w:rPr>
        <w:t>членами</w:t>
      </w:r>
      <w:r w:rsidRPr="00EB37CE">
        <w:rPr>
          <w:spacing w:val="-3"/>
          <w:sz w:val="24"/>
          <w:szCs w:val="24"/>
        </w:rPr>
        <w:t xml:space="preserve"> </w:t>
      </w:r>
      <w:r w:rsidRPr="00EB37CE">
        <w:rPr>
          <w:sz w:val="24"/>
          <w:szCs w:val="24"/>
        </w:rPr>
        <w:t>КЧС</w:t>
      </w:r>
      <w:r w:rsidRPr="00EB37CE">
        <w:rPr>
          <w:spacing w:val="-2"/>
          <w:sz w:val="24"/>
          <w:szCs w:val="24"/>
        </w:rPr>
        <w:t xml:space="preserve"> </w:t>
      </w:r>
      <w:r w:rsidRPr="00EB37CE">
        <w:rPr>
          <w:sz w:val="24"/>
          <w:szCs w:val="24"/>
        </w:rPr>
        <w:t>и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ПБ</w:t>
      </w:r>
      <w:r w:rsidRPr="00EB37CE">
        <w:rPr>
          <w:spacing w:val="-2"/>
          <w:sz w:val="24"/>
          <w:szCs w:val="24"/>
        </w:rPr>
        <w:t xml:space="preserve"> </w:t>
      </w:r>
      <w:r w:rsidR="00EB37CE" w:rsidRPr="00EB37CE">
        <w:rPr>
          <w:sz w:val="24"/>
          <w:szCs w:val="24"/>
        </w:rPr>
        <w:t>Новоржев</w:t>
      </w:r>
      <w:r w:rsidRPr="00EB37CE">
        <w:rPr>
          <w:sz w:val="24"/>
          <w:szCs w:val="24"/>
        </w:rPr>
        <w:t>ского муниципального</w:t>
      </w:r>
      <w:r w:rsidRPr="00EB37CE">
        <w:rPr>
          <w:spacing w:val="-4"/>
          <w:sz w:val="24"/>
          <w:szCs w:val="24"/>
        </w:rPr>
        <w:t xml:space="preserve"> </w:t>
      </w:r>
      <w:r w:rsidR="00C10817" w:rsidRPr="00EB37CE">
        <w:rPr>
          <w:sz w:val="24"/>
          <w:szCs w:val="24"/>
        </w:rPr>
        <w:t>округа</w:t>
      </w:r>
      <w:r w:rsidRPr="00EB37CE">
        <w:rPr>
          <w:sz w:val="24"/>
          <w:szCs w:val="24"/>
        </w:rPr>
        <w:t>.</w:t>
      </w:r>
    </w:p>
    <w:p w:rsidR="00713A7B" w:rsidRPr="00EB37CE" w:rsidRDefault="00EB37CE" w:rsidP="007C5530">
      <w:pPr>
        <w:spacing w:line="319" w:lineRule="exac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2A7A6E" w:rsidRPr="00EB37CE">
        <w:rPr>
          <w:sz w:val="24"/>
          <w:szCs w:val="24"/>
        </w:rPr>
        <w:t>Время</w:t>
      </w:r>
      <w:r w:rsidR="002A7A6E" w:rsidRPr="00EB37CE">
        <w:rPr>
          <w:spacing w:val="-3"/>
          <w:sz w:val="24"/>
          <w:szCs w:val="24"/>
        </w:rPr>
        <w:t xml:space="preserve"> </w:t>
      </w:r>
      <w:r w:rsidR="002A7A6E" w:rsidRPr="00EB37CE">
        <w:rPr>
          <w:sz w:val="24"/>
          <w:szCs w:val="24"/>
        </w:rPr>
        <w:t>готовности</w:t>
      </w:r>
      <w:r w:rsidR="002A7A6E" w:rsidRPr="00EB37CE">
        <w:rPr>
          <w:spacing w:val="-7"/>
          <w:sz w:val="24"/>
          <w:szCs w:val="24"/>
        </w:rPr>
        <w:t xml:space="preserve"> </w:t>
      </w:r>
      <w:r w:rsidR="002A7A6E" w:rsidRPr="00EB37CE">
        <w:rPr>
          <w:sz w:val="24"/>
          <w:szCs w:val="24"/>
        </w:rPr>
        <w:t>оперативного</w:t>
      </w:r>
      <w:r w:rsidR="002A7A6E" w:rsidRPr="00EB37CE">
        <w:rPr>
          <w:spacing w:val="-2"/>
          <w:sz w:val="24"/>
          <w:szCs w:val="24"/>
        </w:rPr>
        <w:t xml:space="preserve"> </w:t>
      </w:r>
      <w:r w:rsidR="002A7A6E" w:rsidRPr="00EB37CE">
        <w:rPr>
          <w:sz w:val="24"/>
          <w:szCs w:val="24"/>
        </w:rPr>
        <w:t>штаба:</w:t>
      </w:r>
    </w:p>
    <w:p w:rsidR="00713A7B" w:rsidRPr="00EB37CE" w:rsidRDefault="002A7A6E" w:rsidP="007C5530">
      <w:pPr>
        <w:pStyle w:val="a5"/>
        <w:numPr>
          <w:ilvl w:val="0"/>
          <w:numId w:val="1"/>
        </w:numPr>
        <w:tabs>
          <w:tab w:val="left" w:pos="806"/>
        </w:tabs>
        <w:spacing w:line="319" w:lineRule="exact"/>
        <w:ind w:left="0" w:firstLine="0"/>
        <w:rPr>
          <w:sz w:val="24"/>
          <w:szCs w:val="24"/>
        </w:rPr>
      </w:pPr>
      <w:r w:rsidRPr="00EB37CE">
        <w:rPr>
          <w:sz w:val="24"/>
          <w:szCs w:val="24"/>
        </w:rPr>
        <w:t>в</w:t>
      </w:r>
      <w:r w:rsidRPr="00EB37CE">
        <w:rPr>
          <w:spacing w:val="-3"/>
          <w:sz w:val="24"/>
          <w:szCs w:val="24"/>
        </w:rPr>
        <w:t xml:space="preserve"> </w:t>
      </w:r>
      <w:r w:rsidRPr="00EB37CE">
        <w:rPr>
          <w:sz w:val="24"/>
          <w:szCs w:val="24"/>
        </w:rPr>
        <w:t>рабочее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время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до</w:t>
      </w:r>
      <w:r w:rsidRPr="00EB37CE">
        <w:rPr>
          <w:spacing w:val="-2"/>
          <w:sz w:val="24"/>
          <w:szCs w:val="24"/>
        </w:rPr>
        <w:t xml:space="preserve"> </w:t>
      </w:r>
      <w:r w:rsidRPr="00EB37CE">
        <w:rPr>
          <w:sz w:val="24"/>
          <w:szCs w:val="24"/>
        </w:rPr>
        <w:t>1 часа;</w:t>
      </w:r>
    </w:p>
    <w:p w:rsidR="00713A7B" w:rsidRDefault="002A7A6E" w:rsidP="007C5530">
      <w:pPr>
        <w:pStyle w:val="a5"/>
        <w:numPr>
          <w:ilvl w:val="0"/>
          <w:numId w:val="1"/>
        </w:numPr>
        <w:tabs>
          <w:tab w:val="left" w:pos="806"/>
        </w:tabs>
        <w:ind w:left="0" w:firstLine="0"/>
        <w:rPr>
          <w:sz w:val="28"/>
        </w:rPr>
      </w:pPr>
      <w:r w:rsidRPr="00EB37CE">
        <w:rPr>
          <w:sz w:val="24"/>
          <w:szCs w:val="24"/>
        </w:rPr>
        <w:t>в</w:t>
      </w:r>
      <w:r w:rsidRPr="00EB37CE">
        <w:rPr>
          <w:spacing w:val="-4"/>
          <w:sz w:val="24"/>
          <w:szCs w:val="24"/>
        </w:rPr>
        <w:t xml:space="preserve"> </w:t>
      </w:r>
      <w:r w:rsidRPr="00EB37CE">
        <w:rPr>
          <w:sz w:val="24"/>
          <w:szCs w:val="24"/>
        </w:rPr>
        <w:t>нерабочее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время,</w:t>
      </w:r>
      <w:r w:rsidRPr="00EB37CE">
        <w:rPr>
          <w:spacing w:val="-3"/>
          <w:sz w:val="24"/>
          <w:szCs w:val="24"/>
        </w:rPr>
        <w:t xml:space="preserve"> </w:t>
      </w:r>
      <w:r w:rsidRPr="00EB37CE">
        <w:rPr>
          <w:sz w:val="24"/>
          <w:szCs w:val="24"/>
        </w:rPr>
        <w:t>выходные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и</w:t>
      </w:r>
      <w:r w:rsidRPr="00EB37CE">
        <w:rPr>
          <w:spacing w:val="-2"/>
          <w:sz w:val="24"/>
          <w:szCs w:val="24"/>
        </w:rPr>
        <w:t xml:space="preserve"> </w:t>
      </w:r>
      <w:r w:rsidRPr="00EB37CE">
        <w:rPr>
          <w:sz w:val="24"/>
          <w:szCs w:val="24"/>
        </w:rPr>
        <w:t>праздничные</w:t>
      </w:r>
      <w:r w:rsidRPr="00EB37CE">
        <w:rPr>
          <w:spacing w:val="-4"/>
          <w:sz w:val="24"/>
          <w:szCs w:val="24"/>
        </w:rPr>
        <w:t xml:space="preserve"> </w:t>
      </w:r>
      <w:r w:rsidRPr="00EB37CE">
        <w:rPr>
          <w:sz w:val="24"/>
          <w:szCs w:val="24"/>
        </w:rPr>
        <w:t>дни</w:t>
      </w:r>
      <w:r w:rsidRPr="00EB37CE">
        <w:rPr>
          <w:spacing w:val="-2"/>
          <w:sz w:val="24"/>
          <w:szCs w:val="24"/>
        </w:rPr>
        <w:t xml:space="preserve"> </w:t>
      </w:r>
      <w:r w:rsidRPr="00EB37CE">
        <w:rPr>
          <w:sz w:val="24"/>
          <w:szCs w:val="24"/>
        </w:rPr>
        <w:t>до 2</w:t>
      </w:r>
      <w:r w:rsidRPr="00EB37CE">
        <w:rPr>
          <w:spacing w:val="-5"/>
          <w:sz w:val="24"/>
          <w:szCs w:val="24"/>
        </w:rPr>
        <w:t xml:space="preserve"> </w:t>
      </w:r>
      <w:r w:rsidRPr="00EB37CE">
        <w:rPr>
          <w:sz w:val="24"/>
          <w:szCs w:val="24"/>
        </w:rPr>
        <w:t>часов</w:t>
      </w:r>
      <w:r w:rsidRPr="00EB37CE">
        <w:rPr>
          <w:spacing w:val="-3"/>
          <w:sz w:val="24"/>
          <w:szCs w:val="24"/>
        </w:rPr>
        <w:t xml:space="preserve"> </w:t>
      </w:r>
      <w:r w:rsidRPr="00EB37CE">
        <w:rPr>
          <w:sz w:val="24"/>
          <w:szCs w:val="24"/>
        </w:rPr>
        <w:t>30</w:t>
      </w:r>
      <w:r w:rsidRPr="00EB37CE">
        <w:rPr>
          <w:spacing w:val="-1"/>
          <w:sz w:val="24"/>
          <w:szCs w:val="24"/>
        </w:rPr>
        <w:t xml:space="preserve"> </w:t>
      </w:r>
      <w:r w:rsidRPr="00EB37CE">
        <w:rPr>
          <w:sz w:val="24"/>
          <w:szCs w:val="24"/>
        </w:rPr>
        <w:t>минут</w:t>
      </w:r>
      <w:r>
        <w:rPr>
          <w:sz w:val="28"/>
        </w:rPr>
        <w:t>.</w:t>
      </w:r>
    </w:p>
    <w:p w:rsidR="00713A7B" w:rsidRDefault="00713A7B">
      <w:pPr>
        <w:pStyle w:val="a3"/>
        <w:spacing w:before="6"/>
      </w:pPr>
    </w:p>
    <w:sectPr w:rsidR="00713A7B" w:rsidSect="00CF1EEF">
      <w:pgSz w:w="11910" w:h="16840"/>
      <w:pgMar w:top="1320" w:right="853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B16"/>
    <w:multiLevelType w:val="hybridMultilevel"/>
    <w:tmpl w:val="B12A2ED0"/>
    <w:lvl w:ilvl="0" w:tplc="698ED334">
      <w:start w:val="1"/>
      <w:numFmt w:val="decimal"/>
      <w:lvlText w:val="%1."/>
      <w:lvlJc w:val="left"/>
      <w:pPr>
        <w:ind w:left="642" w:hanging="47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ECB57A">
      <w:numFmt w:val="bullet"/>
      <w:lvlText w:val="•"/>
      <w:lvlJc w:val="left"/>
      <w:pPr>
        <w:ind w:left="1638" w:hanging="473"/>
      </w:pPr>
      <w:rPr>
        <w:rFonts w:hint="default"/>
        <w:lang w:val="ru-RU" w:eastAsia="en-US" w:bidi="ar-SA"/>
      </w:rPr>
    </w:lvl>
    <w:lvl w:ilvl="2" w:tplc="A0A21286">
      <w:numFmt w:val="bullet"/>
      <w:lvlText w:val="•"/>
      <w:lvlJc w:val="left"/>
      <w:pPr>
        <w:ind w:left="2637" w:hanging="473"/>
      </w:pPr>
      <w:rPr>
        <w:rFonts w:hint="default"/>
        <w:lang w:val="ru-RU" w:eastAsia="en-US" w:bidi="ar-SA"/>
      </w:rPr>
    </w:lvl>
    <w:lvl w:ilvl="3" w:tplc="FDB0ED6E">
      <w:numFmt w:val="bullet"/>
      <w:lvlText w:val="•"/>
      <w:lvlJc w:val="left"/>
      <w:pPr>
        <w:ind w:left="3635" w:hanging="473"/>
      </w:pPr>
      <w:rPr>
        <w:rFonts w:hint="default"/>
        <w:lang w:val="ru-RU" w:eastAsia="en-US" w:bidi="ar-SA"/>
      </w:rPr>
    </w:lvl>
    <w:lvl w:ilvl="4" w:tplc="4CF232FA">
      <w:numFmt w:val="bullet"/>
      <w:lvlText w:val="•"/>
      <w:lvlJc w:val="left"/>
      <w:pPr>
        <w:ind w:left="4634" w:hanging="473"/>
      </w:pPr>
      <w:rPr>
        <w:rFonts w:hint="default"/>
        <w:lang w:val="ru-RU" w:eastAsia="en-US" w:bidi="ar-SA"/>
      </w:rPr>
    </w:lvl>
    <w:lvl w:ilvl="5" w:tplc="137CFDC4">
      <w:numFmt w:val="bullet"/>
      <w:lvlText w:val="•"/>
      <w:lvlJc w:val="left"/>
      <w:pPr>
        <w:ind w:left="5633" w:hanging="473"/>
      </w:pPr>
      <w:rPr>
        <w:rFonts w:hint="default"/>
        <w:lang w:val="ru-RU" w:eastAsia="en-US" w:bidi="ar-SA"/>
      </w:rPr>
    </w:lvl>
    <w:lvl w:ilvl="6" w:tplc="FAA8B43A">
      <w:numFmt w:val="bullet"/>
      <w:lvlText w:val="•"/>
      <w:lvlJc w:val="left"/>
      <w:pPr>
        <w:ind w:left="6631" w:hanging="473"/>
      </w:pPr>
      <w:rPr>
        <w:rFonts w:hint="default"/>
        <w:lang w:val="ru-RU" w:eastAsia="en-US" w:bidi="ar-SA"/>
      </w:rPr>
    </w:lvl>
    <w:lvl w:ilvl="7" w:tplc="BB46F6E0">
      <w:numFmt w:val="bullet"/>
      <w:lvlText w:val="•"/>
      <w:lvlJc w:val="left"/>
      <w:pPr>
        <w:ind w:left="7630" w:hanging="473"/>
      </w:pPr>
      <w:rPr>
        <w:rFonts w:hint="default"/>
        <w:lang w:val="ru-RU" w:eastAsia="en-US" w:bidi="ar-SA"/>
      </w:rPr>
    </w:lvl>
    <w:lvl w:ilvl="8" w:tplc="918ADAFC">
      <w:numFmt w:val="bullet"/>
      <w:lvlText w:val="•"/>
      <w:lvlJc w:val="left"/>
      <w:pPr>
        <w:ind w:left="8629" w:hanging="473"/>
      </w:pPr>
      <w:rPr>
        <w:rFonts w:hint="default"/>
        <w:lang w:val="ru-RU" w:eastAsia="en-US" w:bidi="ar-SA"/>
      </w:rPr>
    </w:lvl>
  </w:abstractNum>
  <w:abstractNum w:abstractNumId="1">
    <w:nsid w:val="3F427C1E"/>
    <w:multiLevelType w:val="hybridMultilevel"/>
    <w:tmpl w:val="D9E6E780"/>
    <w:lvl w:ilvl="0" w:tplc="AA201E30">
      <w:numFmt w:val="bullet"/>
      <w:lvlText w:val="-"/>
      <w:lvlJc w:val="left"/>
      <w:pPr>
        <w:ind w:left="8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CE47D4">
      <w:numFmt w:val="bullet"/>
      <w:lvlText w:val="•"/>
      <w:lvlJc w:val="left"/>
      <w:pPr>
        <w:ind w:left="1782" w:hanging="164"/>
      </w:pPr>
      <w:rPr>
        <w:rFonts w:hint="default"/>
        <w:lang w:val="ru-RU" w:eastAsia="en-US" w:bidi="ar-SA"/>
      </w:rPr>
    </w:lvl>
    <w:lvl w:ilvl="2" w:tplc="09CC2660">
      <w:numFmt w:val="bullet"/>
      <w:lvlText w:val="•"/>
      <w:lvlJc w:val="left"/>
      <w:pPr>
        <w:ind w:left="2765" w:hanging="164"/>
      </w:pPr>
      <w:rPr>
        <w:rFonts w:hint="default"/>
        <w:lang w:val="ru-RU" w:eastAsia="en-US" w:bidi="ar-SA"/>
      </w:rPr>
    </w:lvl>
    <w:lvl w:ilvl="3" w:tplc="AA0C0B48">
      <w:numFmt w:val="bullet"/>
      <w:lvlText w:val="•"/>
      <w:lvlJc w:val="left"/>
      <w:pPr>
        <w:ind w:left="3747" w:hanging="164"/>
      </w:pPr>
      <w:rPr>
        <w:rFonts w:hint="default"/>
        <w:lang w:val="ru-RU" w:eastAsia="en-US" w:bidi="ar-SA"/>
      </w:rPr>
    </w:lvl>
    <w:lvl w:ilvl="4" w:tplc="1084D3F6">
      <w:numFmt w:val="bullet"/>
      <w:lvlText w:val="•"/>
      <w:lvlJc w:val="left"/>
      <w:pPr>
        <w:ind w:left="4730" w:hanging="164"/>
      </w:pPr>
      <w:rPr>
        <w:rFonts w:hint="default"/>
        <w:lang w:val="ru-RU" w:eastAsia="en-US" w:bidi="ar-SA"/>
      </w:rPr>
    </w:lvl>
    <w:lvl w:ilvl="5" w:tplc="246E1C80">
      <w:numFmt w:val="bullet"/>
      <w:lvlText w:val="•"/>
      <w:lvlJc w:val="left"/>
      <w:pPr>
        <w:ind w:left="5713" w:hanging="164"/>
      </w:pPr>
      <w:rPr>
        <w:rFonts w:hint="default"/>
        <w:lang w:val="ru-RU" w:eastAsia="en-US" w:bidi="ar-SA"/>
      </w:rPr>
    </w:lvl>
    <w:lvl w:ilvl="6" w:tplc="ACE67B48">
      <w:numFmt w:val="bullet"/>
      <w:lvlText w:val="•"/>
      <w:lvlJc w:val="left"/>
      <w:pPr>
        <w:ind w:left="6695" w:hanging="164"/>
      </w:pPr>
      <w:rPr>
        <w:rFonts w:hint="default"/>
        <w:lang w:val="ru-RU" w:eastAsia="en-US" w:bidi="ar-SA"/>
      </w:rPr>
    </w:lvl>
    <w:lvl w:ilvl="7" w:tplc="1690E27C">
      <w:numFmt w:val="bullet"/>
      <w:lvlText w:val="•"/>
      <w:lvlJc w:val="left"/>
      <w:pPr>
        <w:ind w:left="7678" w:hanging="164"/>
      </w:pPr>
      <w:rPr>
        <w:rFonts w:hint="default"/>
        <w:lang w:val="ru-RU" w:eastAsia="en-US" w:bidi="ar-SA"/>
      </w:rPr>
    </w:lvl>
    <w:lvl w:ilvl="8" w:tplc="36DE6F4A">
      <w:numFmt w:val="bullet"/>
      <w:lvlText w:val="•"/>
      <w:lvlJc w:val="left"/>
      <w:pPr>
        <w:ind w:left="8661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3A7B"/>
    <w:rsid w:val="000154F1"/>
    <w:rsid w:val="00061C44"/>
    <w:rsid w:val="00072AED"/>
    <w:rsid w:val="000765D3"/>
    <w:rsid w:val="000D0B42"/>
    <w:rsid w:val="0021619B"/>
    <w:rsid w:val="002414EE"/>
    <w:rsid w:val="002A7A6E"/>
    <w:rsid w:val="002C2505"/>
    <w:rsid w:val="002E351E"/>
    <w:rsid w:val="00326014"/>
    <w:rsid w:val="003C041A"/>
    <w:rsid w:val="004E4444"/>
    <w:rsid w:val="006B546C"/>
    <w:rsid w:val="00713A7B"/>
    <w:rsid w:val="0072168D"/>
    <w:rsid w:val="00733875"/>
    <w:rsid w:val="00765B3F"/>
    <w:rsid w:val="007A1956"/>
    <w:rsid w:val="007C5530"/>
    <w:rsid w:val="0084756C"/>
    <w:rsid w:val="00854E29"/>
    <w:rsid w:val="00880B5D"/>
    <w:rsid w:val="00885582"/>
    <w:rsid w:val="00900899"/>
    <w:rsid w:val="00950D98"/>
    <w:rsid w:val="00976993"/>
    <w:rsid w:val="00A32DE6"/>
    <w:rsid w:val="00A5017B"/>
    <w:rsid w:val="00A80B38"/>
    <w:rsid w:val="00B16DA5"/>
    <w:rsid w:val="00C10817"/>
    <w:rsid w:val="00CC2E1B"/>
    <w:rsid w:val="00CE0027"/>
    <w:rsid w:val="00CF1EEF"/>
    <w:rsid w:val="00D12A5A"/>
    <w:rsid w:val="00D47AD5"/>
    <w:rsid w:val="00D87492"/>
    <w:rsid w:val="00E463B4"/>
    <w:rsid w:val="00EA7A16"/>
    <w:rsid w:val="00EB37CE"/>
    <w:rsid w:val="00F01829"/>
    <w:rsid w:val="00FE7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3A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3A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3A7B"/>
    <w:rPr>
      <w:sz w:val="28"/>
      <w:szCs w:val="28"/>
    </w:rPr>
  </w:style>
  <w:style w:type="paragraph" w:styleId="a4">
    <w:name w:val="Title"/>
    <w:basedOn w:val="a"/>
    <w:uiPriority w:val="1"/>
    <w:qFormat/>
    <w:rsid w:val="00713A7B"/>
    <w:pPr>
      <w:spacing w:before="229"/>
      <w:ind w:left="742" w:right="730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713A7B"/>
    <w:pPr>
      <w:ind w:left="642" w:hanging="164"/>
    </w:pPr>
  </w:style>
  <w:style w:type="paragraph" w:customStyle="1" w:styleId="TableParagraph">
    <w:name w:val="Table Paragraph"/>
    <w:basedOn w:val="a"/>
    <w:uiPriority w:val="1"/>
    <w:qFormat/>
    <w:rsid w:val="00713A7B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765B3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B3F"/>
    <w:rPr>
      <w:rFonts w:ascii="Tahoma" w:eastAsia="Times New Roman" w:hAnsi="Tahoma" w:cs="Tahoma"/>
      <w:sz w:val="16"/>
      <w:szCs w:val="16"/>
      <w:lang w:val="ru-RU"/>
    </w:rPr>
  </w:style>
  <w:style w:type="character" w:customStyle="1" w:styleId="22pt">
    <w:name w:val="Основной текст (2) + Интервал 2 pt"/>
    <w:basedOn w:val="a0"/>
    <w:rsid w:val="007216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5"/>
      <w:szCs w:val="25"/>
    </w:rPr>
  </w:style>
  <w:style w:type="character" w:customStyle="1" w:styleId="a8">
    <w:name w:val="Основной текст_ Знак"/>
    <w:basedOn w:val="a0"/>
    <w:link w:val="a9"/>
    <w:rsid w:val="0072168D"/>
    <w:rPr>
      <w:color w:val="000000"/>
      <w:sz w:val="27"/>
      <w:szCs w:val="27"/>
      <w:shd w:val="clear" w:color="auto" w:fill="FFFFFF"/>
    </w:rPr>
  </w:style>
  <w:style w:type="paragraph" w:customStyle="1" w:styleId="a9">
    <w:name w:val="Основной текст_"/>
    <w:basedOn w:val="a"/>
    <w:link w:val="a8"/>
    <w:rsid w:val="0072168D"/>
    <w:pPr>
      <w:widowControl/>
      <w:shd w:val="clear" w:color="auto" w:fill="FFFFFF"/>
      <w:autoSpaceDE/>
      <w:autoSpaceDN/>
      <w:spacing w:after="360" w:line="0" w:lineRule="atLeast"/>
      <w:jc w:val="both"/>
    </w:pPr>
    <w:rPr>
      <w:rFonts w:asciiTheme="minorHAnsi" w:eastAsiaTheme="minorHAnsi" w:hAnsiTheme="minorHAnsi" w:cstheme="minorBidi"/>
      <w:color w:val="000000"/>
      <w:sz w:val="27"/>
      <w:szCs w:val="27"/>
      <w:lang w:val="en-US"/>
    </w:rPr>
  </w:style>
  <w:style w:type="paragraph" w:styleId="aa">
    <w:name w:val="No Spacing"/>
    <w:uiPriority w:val="1"/>
    <w:qFormat/>
    <w:rsid w:val="002A7A6E"/>
    <w:pPr>
      <w:widowControl/>
      <w:autoSpaceDE/>
      <w:autoSpaceDN/>
    </w:pPr>
    <w:rPr>
      <w:rFonts w:eastAsiaTheme="minorEastAsia"/>
      <w:lang w:val="ru-RU" w:eastAsia="ru-RU"/>
    </w:rPr>
  </w:style>
  <w:style w:type="paragraph" w:customStyle="1" w:styleId="ConsPlusTitle">
    <w:name w:val="ConsPlusTitle"/>
    <w:rsid w:val="007A19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PlusNormal">
    <w:name w:val="ConsPlusNormal"/>
    <w:rsid w:val="00880B5D"/>
    <w:pPr>
      <w:suppressAutoHyphens/>
      <w:autoSpaceDN/>
      <w:ind w:firstLine="720"/>
    </w:pPr>
    <w:rPr>
      <w:rFonts w:ascii="Arial" w:eastAsia="Times New Roman" w:hAnsi="Arial" w:cs="Arial"/>
      <w:sz w:val="20"/>
      <w:szCs w:val="20"/>
      <w:lang w:val="ru-RU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EA3B-D268-47FD-B6D8-5CACCD47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18</cp:revision>
  <cp:lastPrinted>2025-02-10T10:46:00Z</cp:lastPrinted>
  <dcterms:created xsi:type="dcterms:W3CDTF">2023-03-28T04:06:00Z</dcterms:created>
  <dcterms:modified xsi:type="dcterms:W3CDTF">2025-02-18T09:12:00Z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LastSaved">
    <vt:filetime>2023-03-28T00:00:00Z</vt:filetime>
  </property>
</Properties>
</file>