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67" w:rsidRDefault="00195A67" w:rsidP="00195A67">
      <w:pPr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67" w:rsidRPr="00195A67" w:rsidRDefault="00195A67" w:rsidP="00195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A67">
        <w:rPr>
          <w:rFonts w:ascii="Times New Roman" w:hAnsi="Times New Roman" w:cs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195A67" w:rsidRPr="00195A67" w:rsidRDefault="00195A67" w:rsidP="00195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A67">
        <w:rPr>
          <w:rFonts w:ascii="Times New Roman" w:hAnsi="Times New Roman" w:cs="Times New Roman"/>
          <w:sz w:val="28"/>
          <w:szCs w:val="28"/>
        </w:rPr>
        <w:t>РЕШЕНИЕ № 4</w:t>
      </w:r>
    </w:p>
    <w:p w:rsidR="00195A67" w:rsidRPr="00195A67" w:rsidRDefault="00195A67" w:rsidP="0019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A67" w:rsidRPr="00195A67" w:rsidRDefault="00195A67" w:rsidP="00195A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t>от 20 сентября 2023 года</w:t>
      </w:r>
    </w:p>
    <w:p w:rsidR="00195A67" w:rsidRPr="00195A67" w:rsidRDefault="00195A67" w:rsidP="00195A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95A67">
        <w:rPr>
          <w:rFonts w:ascii="Times New Roman" w:hAnsi="Times New Roman" w:cs="Times New Roman"/>
          <w:sz w:val="26"/>
          <w:szCs w:val="26"/>
        </w:rPr>
        <w:t xml:space="preserve">(принято на 1 (организационной) </w:t>
      </w:r>
      <w:proofErr w:type="gramEnd"/>
    </w:p>
    <w:p w:rsidR="00195A67" w:rsidRPr="00195A67" w:rsidRDefault="00195A67" w:rsidP="00195A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t xml:space="preserve">    сессии первого созыва)</w:t>
      </w:r>
    </w:p>
    <w:p w:rsidR="00195A67" w:rsidRPr="00195A67" w:rsidRDefault="00195A67" w:rsidP="00195A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t xml:space="preserve">          г. Новоржев</w:t>
      </w:r>
    </w:p>
    <w:p w:rsidR="004E3C48" w:rsidRPr="00195A67" w:rsidRDefault="004E3C48" w:rsidP="00491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7424F" w:rsidRPr="00195A67" w:rsidRDefault="0007424F" w:rsidP="00491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95A67">
        <w:rPr>
          <w:rFonts w:ascii="Times New Roman" w:hAnsi="Times New Roman" w:cs="Times New Roman"/>
          <w:sz w:val="26"/>
          <w:szCs w:val="26"/>
        </w:rPr>
        <w:t xml:space="preserve">Об утверждении положений </w:t>
      </w:r>
      <w:proofErr w:type="gramStart"/>
      <w:r w:rsidRPr="00195A6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95A67">
        <w:rPr>
          <w:rFonts w:ascii="Times New Roman" w:hAnsi="Times New Roman" w:cs="Times New Roman"/>
          <w:sz w:val="26"/>
          <w:szCs w:val="26"/>
        </w:rPr>
        <w:t xml:space="preserve"> постоянных </w:t>
      </w:r>
    </w:p>
    <w:p w:rsidR="0007424F" w:rsidRPr="00195A67" w:rsidRDefault="0007424F" w:rsidP="00491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95A67">
        <w:rPr>
          <w:rFonts w:ascii="Times New Roman" w:hAnsi="Times New Roman" w:cs="Times New Roman"/>
          <w:sz w:val="26"/>
          <w:szCs w:val="26"/>
        </w:rPr>
        <w:t>комиссиях</w:t>
      </w:r>
      <w:proofErr w:type="gramEnd"/>
      <w:r w:rsidRPr="00195A67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</w:p>
    <w:p w:rsidR="009F6810" w:rsidRPr="00195A67" w:rsidRDefault="0007424F" w:rsidP="00491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9F6810" w:rsidRPr="00195A67" w:rsidRDefault="009F6810" w:rsidP="00491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24F" w:rsidRPr="00195A67" w:rsidRDefault="0007424F" w:rsidP="006E74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F6810" w:rsidRPr="00195A67" w:rsidRDefault="009F6810" w:rsidP="006E74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t>Собрание депутатов Новоржевского</w:t>
      </w:r>
      <w:r w:rsidR="00DD3775" w:rsidRPr="00195A6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95A67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9F6810" w:rsidRPr="00195A67" w:rsidRDefault="009F6810" w:rsidP="002E0C74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hyperlink w:anchor="Par29" w:history="1">
        <w:r w:rsidRPr="00195A6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постоянной комиссии по бюджету и экономическим вопросам Собрания депутатов Новоржевского </w:t>
      </w:r>
      <w:r w:rsidR="00DD3775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округа </w:t>
      </w:r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Приложением </w:t>
      </w:r>
      <w:r w:rsidR="002E0C74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</w:t>
      </w:r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решению.</w:t>
      </w:r>
    </w:p>
    <w:p w:rsidR="00195CD6" w:rsidRPr="00195A67" w:rsidRDefault="00195CD6" w:rsidP="00195CD6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hyperlink w:anchor="Par29" w:history="1">
        <w:r w:rsidRPr="00195A6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постоянной комиссии по нормотворческой деятельности и вопросам местного самоуправления </w:t>
      </w:r>
      <w:r w:rsidR="00A235AB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депутатов Новоржевского муниципального округа</w:t>
      </w:r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Приложением 2 к настоящему решению.</w:t>
      </w:r>
    </w:p>
    <w:p w:rsidR="002E0C74" w:rsidRPr="00195A67" w:rsidRDefault="00E371D3" w:rsidP="002E0C74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hyperlink w:anchor="Par29" w:history="1">
        <w:r w:rsidRPr="00195A6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постоянной комиссии по социальным вопросам Собрания депутатов Новоржевского </w:t>
      </w:r>
      <w:r w:rsidR="002E0C74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округа в соответствии с Приложением </w:t>
      </w:r>
      <w:r w:rsidR="00195CD6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2E0C74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решению.</w:t>
      </w:r>
    </w:p>
    <w:p w:rsidR="002E0C74" w:rsidRPr="00195A67" w:rsidRDefault="00E371D3" w:rsidP="002E0C74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hyperlink r:id="rId7" w:anchor="Par29" w:history="1">
        <w:r w:rsidRPr="00195A6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Положение</w:t>
        </w:r>
      </w:hyperlink>
      <w:r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ревизионной комиссии </w:t>
      </w:r>
      <w:r w:rsidR="00A235AB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депутатов Новоржевского муниципального округа</w:t>
      </w:r>
      <w:r w:rsidR="002E0C74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Приложением </w:t>
      </w:r>
      <w:r w:rsidR="00195CD6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E0C74" w:rsidRPr="00195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решению.</w:t>
      </w:r>
    </w:p>
    <w:p w:rsidR="004E3C48" w:rsidRPr="00195A67" w:rsidRDefault="004E3C48" w:rsidP="004E3C48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опубликования в газете «Земля новоржевская».</w:t>
      </w:r>
    </w:p>
    <w:p w:rsidR="002E0C74" w:rsidRPr="00195A67" w:rsidRDefault="002E0C74" w:rsidP="002E0C7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95A6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195A67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Новоржевского района в информационно-телекоммуникационной сети «Интернет».</w:t>
      </w:r>
    </w:p>
    <w:p w:rsidR="009F6810" w:rsidRPr="00195A67" w:rsidRDefault="009F6810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810" w:rsidRPr="00195A67" w:rsidRDefault="009F6810" w:rsidP="004C17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9F6810" w:rsidRPr="00195A67" w:rsidRDefault="009F6810" w:rsidP="004C17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t xml:space="preserve">Новоржевского </w:t>
      </w:r>
      <w:r w:rsidR="00330202" w:rsidRPr="00195A6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95A67" w:rsidRPr="00195A6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26952">
        <w:rPr>
          <w:rFonts w:ascii="Times New Roman" w:hAnsi="Times New Roman" w:cs="Times New Roman"/>
          <w:sz w:val="26"/>
          <w:szCs w:val="26"/>
        </w:rPr>
        <w:t xml:space="preserve">  </w:t>
      </w:r>
      <w:r w:rsidR="00195A67" w:rsidRPr="00195A67">
        <w:rPr>
          <w:rFonts w:ascii="Times New Roman" w:hAnsi="Times New Roman" w:cs="Times New Roman"/>
          <w:sz w:val="26"/>
          <w:szCs w:val="26"/>
        </w:rPr>
        <w:t xml:space="preserve">  </w:t>
      </w:r>
      <w:r w:rsidR="00326952">
        <w:rPr>
          <w:rFonts w:ascii="Times New Roman" w:hAnsi="Times New Roman" w:cs="Times New Roman"/>
          <w:sz w:val="26"/>
          <w:szCs w:val="26"/>
        </w:rPr>
        <w:t xml:space="preserve">        </w:t>
      </w:r>
      <w:r w:rsidR="00A235AB">
        <w:rPr>
          <w:rFonts w:ascii="Times New Roman" w:hAnsi="Times New Roman" w:cs="Times New Roman"/>
          <w:sz w:val="26"/>
          <w:szCs w:val="26"/>
        </w:rPr>
        <w:t xml:space="preserve"> </w:t>
      </w:r>
      <w:r w:rsidR="00195A67" w:rsidRPr="00195A67">
        <w:rPr>
          <w:rFonts w:ascii="Times New Roman" w:hAnsi="Times New Roman" w:cs="Times New Roman"/>
          <w:sz w:val="26"/>
          <w:szCs w:val="26"/>
        </w:rPr>
        <w:t xml:space="preserve">                        В.А. Меркулова</w:t>
      </w:r>
    </w:p>
    <w:p w:rsidR="00195A67" w:rsidRDefault="00195A67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810" w:rsidRPr="00195A67" w:rsidRDefault="00195A67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городского поселения «Новоржев»                     </w:t>
      </w:r>
      <w:r w:rsidR="00326952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О.Ю. Федорова</w:t>
      </w:r>
    </w:p>
    <w:p w:rsidR="009F6810" w:rsidRDefault="009F6810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5A67" w:rsidRDefault="00195A67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Вехнянская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                                 М.А. Филиппов</w:t>
      </w:r>
    </w:p>
    <w:p w:rsidR="00195A67" w:rsidRDefault="00195A67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5A67" w:rsidRDefault="00195A67" w:rsidP="00195A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Выборская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                                   О.А. Васильева</w:t>
      </w:r>
    </w:p>
    <w:p w:rsidR="00195A67" w:rsidRDefault="00195A67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5A67" w:rsidRDefault="00195A67" w:rsidP="00195A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Новоржевская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</w:t>
      </w:r>
      <w:r w:rsidR="00326952">
        <w:rPr>
          <w:rFonts w:ascii="Times New Roman" w:hAnsi="Times New Roman" w:cs="Times New Roman"/>
          <w:sz w:val="26"/>
          <w:szCs w:val="26"/>
        </w:rPr>
        <w:t xml:space="preserve">»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26952">
        <w:rPr>
          <w:rFonts w:ascii="Times New Roman" w:hAnsi="Times New Roman" w:cs="Times New Roman"/>
          <w:sz w:val="26"/>
          <w:szCs w:val="26"/>
        </w:rPr>
        <w:t>Т.И. Евдокимова</w:t>
      </w:r>
    </w:p>
    <w:p w:rsidR="00195A67" w:rsidRPr="00195A67" w:rsidRDefault="00195A67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810" w:rsidRPr="00195A67" w:rsidRDefault="009F6810" w:rsidP="004C17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t xml:space="preserve">Глава Новоржевского района                                 </w:t>
      </w:r>
      <w:r w:rsidR="0032695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95A6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E0C74" w:rsidRPr="00195A67">
        <w:rPr>
          <w:rFonts w:ascii="Times New Roman" w:hAnsi="Times New Roman" w:cs="Times New Roman"/>
          <w:sz w:val="26"/>
          <w:szCs w:val="26"/>
        </w:rPr>
        <w:t>С.О. Пугачева</w:t>
      </w:r>
    </w:p>
    <w:bookmarkEnd w:id="0"/>
    <w:p w:rsidR="009F6810" w:rsidRPr="00326952" w:rsidRDefault="00195A67" w:rsidP="00326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5A67">
        <w:rPr>
          <w:rFonts w:ascii="Times New Roman" w:hAnsi="Times New Roman" w:cs="Times New Roman"/>
          <w:sz w:val="26"/>
          <w:szCs w:val="26"/>
        </w:rPr>
        <w:br w:type="page"/>
      </w:r>
      <w:r w:rsidR="009F6810" w:rsidRPr="00EA1CC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F6810" w:rsidRPr="00EA1CCB" w:rsidRDefault="009F6810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F6810" w:rsidRPr="00EA1CCB" w:rsidRDefault="009F6810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="0033020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F6810" w:rsidRPr="00EA1CCB" w:rsidRDefault="00E660D2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26952">
        <w:rPr>
          <w:rFonts w:ascii="Times New Roman" w:hAnsi="Times New Roman" w:cs="Times New Roman"/>
          <w:sz w:val="24"/>
          <w:szCs w:val="24"/>
        </w:rPr>
        <w:t>20.09.2023</w:t>
      </w:r>
      <w:r w:rsidR="00330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26952">
        <w:rPr>
          <w:rFonts w:ascii="Times New Roman" w:hAnsi="Times New Roman" w:cs="Times New Roman"/>
          <w:sz w:val="24"/>
          <w:szCs w:val="24"/>
        </w:rPr>
        <w:t>4</w:t>
      </w:r>
    </w:p>
    <w:p w:rsidR="009F6810" w:rsidRPr="006E7441" w:rsidRDefault="009F6810" w:rsidP="006E7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202" w:rsidRDefault="00330202" w:rsidP="006E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6810" w:rsidRPr="006E7441" w:rsidRDefault="009F6810" w:rsidP="006E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ПОЛОЖЕНИЕ</w:t>
      </w:r>
    </w:p>
    <w:p w:rsidR="009F6810" w:rsidRPr="006E7441" w:rsidRDefault="009F6810" w:rsidP="006E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О ПОСТОЯННОЙ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БЮДЖЕТУ И</w:t>
      </w:r>
      <w:r w:rsidR="0044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ЭКОНОМИЧЕСКИМ ВОПРОСАМ</w:t>
      </w:r>
      <w:r w:rsidRPr="006E7441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445A51">
        <w:rPr>
          <w:rFonts w:ascii="Times New Roman" w:hAnsi="Times New Roman" w:cs="Times New Roman"/>
          <w:sz w:val="28"/>
          <w:szCs w:val="28"/>
        </w:rPr>
        <w:t xml:space="preserve"> </w:t>
      </w:r>
      <w:r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33020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59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F6810" w:rsidRPr="00D00759" w:rsidRDefault="009F6810" w:rsidP="005D6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0759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EE54CB">
        <w:rPr>
          <w:rFonts w:ascii="Times New Roman" w:hAnsi="Times New Roman" w:cs="Times New Roman"/>
          <w:sz w:val="28"/>
          <w:szCs w:val="28"/>
        </w:rPr>
        <w:t xml:space="preserve">постоянной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4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E54CB">
        <w:rPr>
          <w:rFonts w:ascii="Times New Roman" w:hAnsi="Times New Roman" w:cs="Times New Roman"/>
          <w:sz w:val="28"/>
          <w:szCs w:val="28"/>
        </w:rPr>
        <w:t xml:space="preserve"> бюджету и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вопросам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261017">
        <w:rPr>
          <w:rFonts w:ascii="Times New Roman" w:hAnsi="Times New Roman" w:cs="Times New Roman"/>
          <w:sz w:val="28"/>
          <w:szCs w:val="28"/>
        </w:rPr>
        <w:t xml:space="preserve"> </w:t>
      </w:r>
      <w:r w:rsidR="00EE54C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00759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правовые положения, задачи и функции комиссии по </w:t>
      </w:r>
      <w:r>
        <w:rPr>
          <w:rFonts w:ascii="Times New Roman" w:hAnsi="Times New Roman" w:cs="Times New Roman"/>
          <w:sz w:val="28"/>
          <w:szCs w:val="28"/>
        </w:rPr>
        <w:t>бюджету и экономическим вопросам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EE54CB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К</w:t>
      </w:r>
      <w:r w:rsidRPr="00D00759">
        <w:rPr>
          <w:rFonts w:ascii="Times New Roman" w:hAnsi="Times New Roman" w:cs="Times New Roman"/>
          <w:sz w:val="28"/>
          <w:szCs w:val="28"/>
        </w:rPr>
        <w:t>омиссия).</w:t>
      </w:r>
    </w:p>
    <w:p w:rsidR="009F6810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</w:t>
      </w:r>
      <w:r w:rsidRPr="00D0075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бюджету и экономическим вопросам является постоянной и образуется на срок полномочий Собрания депутатов Новоржевского </w:t>
      </w:r>
      <w:r w:rsidR="00EE54C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Собрание депутатов</w:t>
      </w:r>
      <w:r w:rsidR="00EE54CB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9F6810" w:rsidRPr="006172A8" w:rsidRDefault="00EE54CB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К</w:t>
      </w:r>
      <w:r w:rsidR="009F6810">
        <w:rPr>
          <w:rFonts w:ascii="Times New Roman" w:hAnsi="Times New Roman" w:cs="Times New Roman"/>
          <w:sz w:val="28"/>
          <w:szCs w:val="28"/>
        </w:rPr>
        <w:t>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EE54CB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Задачи К</w:t>
      </w:r>
      <w:r w:rsidR="009F6810"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Default="00EE54CB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</w:t>
      </w:r>
      <w:r w:rsidR="009F6810" w:rsidRPr="00D00759">
        <w:rPr>
          <w:rFonts w:ascii="Times New Roman" w:hAnsi="Times New Roman" w:cs="Times New Roman"/>
          <w:sz w:val="28"/>
          <w:szCs w:val="28"/>
        </w:rPr>
        <w:t>омиссии явля</w:t>
      </w:r>
      <w:r w:rsidR="009F6810">
        <w:rPr>
          <w:rFonts w:ascii="Times New Roman" w:hAnsi="Times New Roman" w:cs="Times New Roman"/>
          <w:sz w:val="28"/>
          <w:szCs w:val="28"/>
        </w:rPr>
        <w:t>ю</w:t>
      </w:r>
      <w:r w:rsidR="009F6810" w:rsidRPr="00D00759">
        <w:rPr>
          <w:rFonts w:ascii="Times New Roman" w:hAnsi="Times New Roman" w:cs="Times New Roman"/>
          <w:sz w:val="28"/>
          <w:szCs w:val="28"/>
        </w:rPr>
        <w:t>тся</w:t>
      </w:r>
      <w:r w:rsidR="009F6810">
        <w:rPr>
          <w:rFonts w:ascii="Times New Roman" w:hAnsi="Times New Roman" w:cs="Times New Roman"/>
          <w:sz w:val="28"/>
          <w:szCs w:val="28"/>
        </w:rPr>
        <w:t>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подготовка, рассмотрение и внесение проектов решений на сессии Собрания для принятия нормативных актов, определяющих бюджетный процесс, механизм образования, формирования и расходования средств внебюджетных, валютных фондов, регламентирующих обязанности Собрания и Администрации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 по вопросам бюджета: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контроль за исполнением бюджета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>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контроль за исполнением местного бюджета и полнотой поступления денежных средств, определенных для муниципального образования местным бюджетом и государственными социальными стандартами, выполнением нормативов бюджетной достаточности;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в правовом нормативном плане благоприятных экономических условий для наращивания объемов денежных поступлений в доходную часть бюджета от источников, переданных государственными органами власти району;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внесение, рассмотрение, утверждение предложений Администрации района по расходованию средств, полученных в результате превышения доходов над расходами, и дополнительных доходов бюджета, полученных в ходе его исполнения;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рассмотрение, подготовка заключений и внесение на сессии Собрания вопросов, представленных Администрацией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внебюджетных и валютных фондов, контроль за целевой направленностью </w:t>
      </w:r>
      <w:r w:rsidRPr="001C5544">
        <w:rPr>
          <w:rFonts w:ascii="Times New Roman" w:hAnsi="Times New Roman" w:cs="Times New Roman"/>
          <w:sz w:val="28"/>
          <w:szCs w:val="28"/>
        </w:rPr>
        <w:lastRenderedPageBreak/>
        <w:t>расходования аккумулированных средств, степенью эффективности работы по их восстановлению;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обобщение и рассмотрение замечаний и предложений руководителей предприятий, организаций независимо от формы собственности и ведомственной подчиненности по формированию, исполнению бюджета района, поиску новых источников поступлений в его доходную часть: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подготовка предложений и заключений по проектам решений Собрания по вопросам бюджета, внебюджетным, валютным фондам, налогам, сборам, ценообразованию, инвестиционной, страховой деятельности, кредитной политике, денежному обращению и другим вопросам, касающимся финансов;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подготовка, рассмотрение, внесение предложений, заключений по концепциям, программам, прогнозам социально-экономического развития района, его инфраструктуры, производственных мощностей, повышения благосостояния населения и другим жизненно важным для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596C"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направления деятельности </w:t>
      </w:r>
      <w:r w:rsidR="00EE54C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>Комиссия осуществляет деятельность по следующим направлениям: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для роста экономики за счет эффективного использования земельного и производственного потенциала;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инвестиций в развитие экономики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>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и стимулирование развития действующих предприятий, а также вновь созданных производств;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для развития сельскохозяйственного производства;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по увеличению налогового потенциала и росту собственных доходов местного бюджета;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иные направления деятельности, отнесенные к ее ведению Собрания депутатов.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EE54CB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функции К</w:t>
      </w:r>
      <w:r w:rsidR="009F6810"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</w:t>
      </w:r>
      <w:r w:rsidR="00EE54CB">
        <w:rPr>
          <w:rFonts w:ascii="Times New Roman" w:hAnsi="Times New Roman" w:cs="Times New Roman"/>
          <w:sz w:val="28"/>
          <w:szCs w:val="28"/>
        </w:rPr>
        <w:t>местного самоуправления на К</w:t>
      </w:r>
      <w:r w:rsidRPr="00D00759">
        <w:rPr>
          <w:rFonts w:ascii="Times New Roman" w:hAnsi="Times New Roman" w:cs="Times New Roman"/>
          <w:sz w:val="28"/>
          <w:szCs w:val="28"/>
        </w:rPr>
        <w:t>омиссию возложены следующие функции: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подготовка, рассмотрение, внесение предложений, заключений по концепциям, программам, прогнозам экономического развития территории </w:t>
      </w:r>
      <w:r w:rsidR="00EE54CB" w:rsidRP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, его инфраструктуры, производственных мощностей, повышения благосостояния населения и другим жизненно важным для муниципального образования вопросам;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рассмотрение проектов решений Собрания депутатов, а также самостоятельная разработка проектов правовых актов, относящихся к вопросам ведения комиссии;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рассмотрение проектов правовых актов Собрания депутатов, принятие которых может потребовать внесения изменений в нормативные правовые акты, регулирующие экономические вопросы;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организация и проведение слушаний, круглых столов, семинаров, совещаний, посвященных обсуждению актуальных проблем в сфере экономики;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предложений структурных подразделений Администрации </w:t>
      </w:r>
      <w:r w:rsidR="00EE54CB" w:rsidRP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, организаций, граждан по вопросам, входящим в компетенцию комиссии;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органов и должностных лиц местного самоуправления в пределах полномочий, определенных для данной постоянной комиссии;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разработка предложений в план работы Собрания депутатов </w:t>
      </w:r>
      <w:r w:rsidR="00EE54CB" w:rsidRP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4.2. Члены </w:t>
      </w:r>
      <w:r w:rsidR="00EE54CB"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 xml:space="preserve">омиссии могут входить в состав формируемых рабочих комиссий при Администрации </w:t>
      </w:r>
      <w:r w:rsid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0759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ведению.</w:t>
      </w:r>
    </w:p>
    <w:p w:rsidR="009F6810" w:rsidRDefault="009F6810" w:rsidP="008A7C4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F6810" w:rsidRDefault="009F6810" w:rsidP="008A7C4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5. Права </w:t>
      </w:r>
      <w:r w:rsidR="00EE54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омиссии</w:t>
      </w:r>
    </w:p>
    <w:p w:rsidR="009F6810" w:rsidRPr="006E7441" w:rsidRDefault="009F6810" w:rsidP="00DC2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имеет право</w:t>
      </w:r>
      <w:r w:rsidRPr="006E7441">
        <w:rPr>
          <w:rFonts w:ascii="Times New Roman" w:hAnsi="Times New Roman" w:cs="Times New Roman"/>
          <w:sz w:val="28"/>
          <w:szCs w:val="28"/>
        </w:rPr>
        <w:t>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вносить на рассмотрение Собранию вопросы, относящиеся к ее ведению;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 и содокладами либо отдельно представлять свои замечания и предложения;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вносить собственные проекты решений;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давать заключения по проектам решений Собрания депутатов, переданных на рассмотрение комиссии;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предприятий, учреждений, организаций, расположенных на территории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по вопросам, относящимся к ведению </w:t>
      </w:r>
      <w:r w:rsidR="00694DFB">
        <w:rPr>
          <w:rFonts w:ascii="Times New Roman" w:hAnsi="Times New Roman" w:cs="Times New Roman"/>
          <w:sz w:val="28"/>
          <w:szCs w:val="28"/>
        </w:rPr>
        <w:t>К</w:t>
      </w:r>
      <w:r w:rsidRPr="001C5544">
        <w:rPr>
          <w:rFonts w:ascii="Times New Roman" w:hAnsi="Times New Roman" w:cs="Times New Roman"/>
          <w:sz w:val="28"/>
          <w:szCs w:val="28"/>
        </w:rPr>
        <w:t>омиссии, а также получать от них необходимые документы и материалы;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обращаться с запросами по любым общественно значимым проблемам на сессиях Собрания к Главе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его заместителям, </w:t>
      </w:r>
      <w:r w:rsidR="00694DFB">
        <w:rPr>
          <w:rFonts w:ascii="Times New Roman" w:hAnsi="Times New Roman" w:cs="Times New Roman"/>
          <w:sz w:val="28"/>
          <w:szCs w:val="28"/>
        </w:rPr>
        <w:t>руководителям</w:t>
      </w:r>
      <w:r w:rsidRPr="001C5544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а также предприятий, учреждений, организаций, расположенных на территории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по вопросам, отнесенным к ведению </w:t>
      </w:r>
      <w:r w:rsidR="00694DFB">
        <w:rPr>
          <w:rFonts w:ascii="Times New Roman" w:hAnsi="Times New Roman" w:cs="Times New Roman"/>
          <w:sz w:val="28"/>
          <w:szCs w:val="28"/>
        </w:rPr>
        <w:t>К</w:t>
      </w:r>
      <w:r w:rsidRPr="001C5544">
        <w:rPr>
          <w:rFonts w:ascii="Times New Roman" w:hAnsi="Times New Roman" w:cs="Times New Roman"/>
          <w:sz w:val="28"/>
          <w:szCs w:val="28"/>
        </w:rPr>
        <w:t>омиссии: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его компетенции;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вносить предложения о заслушивании на сессии Собрания депутатов отчета или информации любого органа либо должностного лица о выполнении ими решений </w:t>
      </w:r>
      <w:r w:rsidR="00694DFB">
        <w:rPr>
          <w:rFonts w:ascii="Times New Roman" w:hAnsi="Times New Roman" w:cs="Times New Roman"/>
          <w:sz w:val="28"/>
          <w:szCs w:val="28"/>
        </w:rPr>
        <w:t>Собрания депутатов или решений К</w:t>
      </w:r>
      <w:r w:rsidRPr="001C5544">
        <w:rPr>
          <w:rFonts w:ascii="Times New Roman" w:hAnsi="Times New Roman" w:cs="Times New Roman"/>
          <w:sz w:val="28"/>
          <w:szCs w:val="28"/>
        </w:rPr>
        <w:t>омиссии;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осуществлять иные</w:t>
      </w:r>
      <w:r w:rsidR="00694DFB">
        <w:rPr>
          <w:rFonts w:ascii="Times New Roman" w:hAnsi="Times New Roman" w:cs="Times New Roman"/>
          <w:sz w:val="28"/>
          <w:szCs w:val="28"/>
        </w:rPr>
        <w:t xml:space="preserve"> функции, которые возложены на К</w:t>
      </w:r>
      <w:r w:rsidRPr="001C5544">
        <w:rPr>
          <w:rFonts w:ascii="Times New Roman" w:hAnsi="Times New Roman" w:cs="Times New Roman"/>
          <w:sz w:val="28"/>
          <w:szCs w:val="28"/>
        </w:rPr>
        <w:t>омиссию Регламентом Собрания депутатов и настоящим Положением.</w:t>
      </w:r>
    </w:p>
    <w:p w:rsidR="009F6810" w:rsidRPr="006E7441" w:rsidRDefault="009F6810" w:rsidP="00DC2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114CC3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4CC3">
        <w:rPr>
          <w:rFonts w:ascii="Times New Roman" w:hAnsi="Times New Roman" w:cs="Times New Roman"/>
          <w:b/>
          <w:bCs/>
          <w:sz w:val="28"/>
          <w:szCs w:val="28"/>
        </w:rPr>
        <w:t>. 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  <w:r w:rsidRPr="00114CC3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210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83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14CC3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Pr="006172A8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>.1. Комиссия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9F6810" w:rsidRPr="006172A8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94DFB">
        <w:rPr>
          <w:rFonts w:ascii="Times New Roman" w:hAnsi="Times New Roman" w:cs="Times New Roman"/>
          <w:sz w:val="28"/>
          <w:szCs w:val="28"/>
        </w:rPr>
        <w:t>.2. План работы К</w:t>
      </w:r>
      <w:r w:rsidRPr="006172A8">
        <w:rPr>
          <w:rFonts w:ascii="Times New Roman" w:hAnsi="Times New Roman" w:cs="Times New Roman"/>
          <w:sz w:val="28"/>
          <w:szCs w:val="28"/>
        </w:rPr>
        <w:t>омиссии составляется ежегодно и утверждается председателем Собрания депутатов.</w:t>
      </w:r>
    </w:p>
    <w:p w:rsidR="009F6810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>.3. Отчет о ре</w:t>
      </w:r>
      <w:r w:rsidR="00694DFB">
        <w:rPr>
          <w:rFonts w:ascii="Times New Roman" w:hAnsi="Times New Roman" w:cs="Times New Roman"/>
          <w:sz w:val="28"/>
          <w:szCs w:val="28"/>
        </w:rPr>
        <w:t>ализации годового плана работы К</w:t>
      </w:r>
      <w:r w:rsidRPr="006172A8">
        <w:rPr>
          <w:rFonts w:ascii="Times New Roman" w:hAnsi="Times New Roman" w:cs="Times New Roman"/>
          <w:sz w:val="28"/>
          <w:szCs w:val="28"/>
        </w:rPr>
        <w:t>омиссии утверждается председателем Собрания депутатов.</w:t>
      </w:r>
    </w:p>
    <w:p w:rsidR="00E371D3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При осуществлении своих полномочий </w:t>
      </w:r>
      <w:r w:rsidR="008D58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взаимодействует с органами местного самоуправления Новоржевского </w:t>
      </w:r>
      <w:r w:rsidR="008D58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8D583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по вопросам ведения </w:t>
      </w:r>
      <w:r w:rsidR="008D58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3E7DEE" w:rsidRDefault="003E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7DEE" w:rsidRPr="005A5DBA" w:rsidRDefault="003E7DEE" w:rsidP="003E7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9709F" w:rsidRPr="005A5DBA">
        <w:rPr>
          <w:rFonts w:ascii="Times New Roman" w:hAnsi="Times New Roman" w:cs="Times New Roman"/>
          <w:sz w:val="24"/>
          <w:szCs w:val="24"/>
        </w:rPr>
        <w:t>2</w:t>
      </w:r>
    </w:p>
    <w:p w:rsidR="0049709F" w:rsidRPr="005A5DBA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9709F" w:rsidRPr="005A5DBA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3E7DEE" w:rsidRPr="005A5DBA" w:rsidRDefault="0049709F" w:rsidP="00497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t xml:space="preserve">от </w:t>
      </w:r>
      <w:r w:rsidR="00326952">
        <w:rPr>
          <w:rFonts w:ascii="Times New Roman" w:hAnsi="Times New Roman" w:cs="Times New Roman"/>
          <w:sz w:val="24"/>
          <w:szCs w:val="24"/>
        </w:rPr>
        <w:t>20.09.2023</w:t>
      </w:r>
      <w:r w:rsidRPr="005A5DBA">
        <w:rPr>
          <w:rFonts w:ascii="Times New Roman" w:hAnsi="Times New Roman" w:cs="Times New Roman"/>
          <w:sz w:val="24"/>
          <w:szCs w:val="24"/>
        </w:rPr>
        <w:t xml:space="preserve"> № </w:t>
      </w:r>
      <w:r w:rsidR="00326952">
        <w:rPr>
          <w:rFonts w:ascii="Times New Roman" w:hAnsi="Times New Roman" w:cs="Times New Roman"/>
          <w:sz w:val="24"/>
          <w:szCs w:val="24"/>
        </w:rPr>
        <w:t>4</w:t>
      </w:r>
    </w:p>
    <w:p w:rsidR="003E7DEE" w:rsidRPr="007D7112" w:rsidRDefault="003E7DEE" w:rsidP="003E7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DEE" w:rsidRPr="007D7112" w:rsidRDefault="003E7DEE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t>ПОЛОЖЕНИЕ</w:t>
      </w:r>
    </w:p>
    <w:p w:rsidR="003E7DEE" w:rsidRPr="007D7112" w:rsidRDefault="003E7DEE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t>О ПОСТОЯННОЙ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7D7112">
        <w:rPr>
          <w:rFonts w:ascii="Times New Roman" w:hAnsi="Times New Roman" w:cs="Times New Roman"/>
          <w:sz w:val="28"/>
          <w:szCs w:val="28"/>
        </w:rPr>
        <w:t xml:space="preserve"> НОРМОТВОРЧЕСКОЙ</w:t>
      </w:r>
    </w:p>
    <w:p w:rsidR="003E7DEE" w:rsidRDefault="003E7DEE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ВОПРОСАМ </w:t>
      </w:r>
      <w:r w:rsidRPr="007D7112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330202" w:rsidRDefault="00330202" w:rsidP="00330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СОБРАНИЯ</w:t>
      </w:r>
      <w:r w:rsidR="00445A51">
        <w:rPr>
          <w:rFonts w:ascii="Times New Roman" w:hAnsi="Times New Roman" w:cs="Times New Roman"/>
          <w:sz w:val="28"/>
          <w:szCs w:val="28"/>
        </w:rPr>
        <w:t xml:space="preserve"> </w:t>
      </w:r>
      <w:r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30202" w:rsidRPr="006E7441" w:rsidRDefault="00330202" w:rsidP="00330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330202" w:rsidRPr="007D7112" w:rsidRDefault="00330202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7DEE" w:rsidRPr="007D711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7DEE" w:rsidRPr="001039F0" w:rsidRDefault="003E7DEE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3E7DEE" w:rsidRPr="00066A75" w:rsidRDefault="003E7DEE" w:rsidP="003E7DEE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6A75">
        <w:rPr>
          <w:rFonts w:ascii="Times New Roman" w:hAnsi="Times New Roman" w:cs="Times New Roman"/>
          <w:color w:val="333333"/>
          <w:sz w:val="28"/>
          <w:szCs w:val="28"/>
        </w:rPr>
        <w:t xml:space="preserve">1. Комиссия по нормотворческой деятельности по предметам ведения местного самоуправления образуется Собранием депутатов </w:t>
      </w:r>
      <w:r w:rsidR="00677343">
        <w:rPr>
          <w:rFonts w:ascii="Times New Roman" w:hAnsi="Times New Roman" w:cs="Times New Roman"/>
          <w:color w:val="333333"/>
          <w:sz w:val="28"/>
          <w:szCs w:val="28"/>
        </w:rPr>
        <w:t>Новоржевского муниципального округа (далее – Комиссия)</w:t>
      </w:r>
      <w:r w:rsidRPr="00066A75">
        <w:rPr>
          <w:rFonts w:ascii="Times New Roman" w:hAnsi="Times New Roman" w:cs="Times New Roman"/>
          <w:color w:val="333333"/>
          <w:sz w:val="28"/>
          <w:szCs w:val="28"/>
        </w:rPr>
        <w:t xml:space="preserve"> на срок своих полномочий для предварительного рассмотрения и подготовки вопросов, относящихся к ведению Собрания, содействия проведению в жизнь его решений, осуществления в пределах компетенции Собрания контрольной деятельности.</w:t>
      </w:r>
    </w:p>
    <w:p w:rsidR="003E7DEE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по нормотворческой деятельности и вопросам местного самоуправления является постоянной и образуется на срок полномочий Собрания депутатов Новоржевского </w:t>
      </w:r>
      <w:r w:rsidR="00677343">
        <w:rPr>
          <w:rFonts w:ascii="Times New Roman" w:hAnsi="Times New Roman" w:cs="Times New Roman"/>
          <w:sz w:val="28"/>
          <w:szCs w:val="28"/>
        </w:rPr>
        <w:t>муниципального округапервого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(далее – Собрание депутатов</w:t>
      </w:r>
      <w:r w:rsidR="00677343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3E7DEE" w:rsidRPr="006172A8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6773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3E7DEE" w:rsidRPr="00066A75" w:rsidRDefault="003E7DEE" w:rsidP="003E7DEE">
      <w:pPr>
        <w:spacing w:after="0" w:line="240" w:lineRule="auto"/>
        <w:ind w:right="-5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E7DEE" w:rsidRPr="001039F0" w:rsidRDefault="003E7DEE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 комиссии</w:t>
      </w:r>
    </w:p>
    <w:p w:rsidR="003E7DEE" w:rsidRPr="00445A51" w:rsidRDefault="003E7DEE" w:rsidP="003E7DEE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комиссии являются:</w:t>
      </w:r>
    </w:p>
    <w:p w:rsidR="003E7DEE" w:rsidRPr="00445A51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внесение для рассмотрения Собранием проектов нормативных правовых актов по предметам ведения местного самоуправления;</w:t>
      </w:r>
    </w:p>
    <w:p w:rsidR="003E7DEE" w:rsidRPr="00445A51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заключений по проектам решений, внесенным для рассмотрения Собранием;</w:t>
      </w:r>
    </w:p>
    <w:p w:rsidR="003E7DEE" w:rsidRPr="00445A51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Собрание предложений по дополнениям, изменениям в нормативные правовые акты в соответствии с принятыми федеральными и областными законами и другими нормативными актами;</w:t>
      </w:r>
    </w:p>
    <w:p w:rsidR="003E7DEE" w:rsidRPr="00445A51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 поручению Собрания за реализацией ранее принятых решений;</w:t>
      </w:r>
    </w:p>
    <w:p w:rsidR="003E7DEE" w:rsidRPr="00445A51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предложений по вопросам обжалования в судебном порядке актов Администрации </w:t>
      </w:r>
      <w:r w:rsidR="00677343"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государственной власти области, распоряжений должностных лиц;</w:t>
      </w:r>
    </w:p>
    <w:p w:rsidR="003E7DEE" w:rsidRPr="00445A51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опыта нормотворческой работы по предметам ведения местного самоуправления в </w:t>
      </w:r>
      <w:r w:rsidR="00FD48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77343"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00FD48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области. Внесение предложений Собранию по изданию аналогичных нормативных правовых актов;</w:t>
      </w:r>
    </w:p>
    <w:p w:rsidR="003E7DEE" w:rsidRPr="00445A51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подготовка заключений и проведение открытых слушаний по проектам решений по принятию нормативных правовых актов, внесенных в рамках правотворческой инициативы граждан.</w:t>
      </w:r>
    </w:p>
    <w:p w:rsidR="003E7DEE" w:rsidRPr="00445A51" w:rsidRDefault="003E7DEE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343" w:rsidRPr="00445A51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Основные направления деятельности Комиссии</w:t>
      </w:r>
    </w:p>
    <w:p w:rsidR="00677343" w:rsidRPr="00445A51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осуществляет деятельность по следующим направлениям:</w:t>
      </w:r>
    </w:p>
    <w:p w:rsidR="00677343" w:rsidRPr="001C5544" w:rsidRDefault="000B1AD2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A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нормативно-правовой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базы для</w:t>
      </w:r>
      <w:r w:rsidR="00677343" w:rsidRPr="001C5544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йдеятельности органов местного самоуправления на территории муниципального образования</w:t>
      </w:r>
      <w:r w:rsidR="00677343" w:rsidRPr="001C5544">
        <w:rPr>
          <w:rFonts w:ascii="Times New Roman" w:hAnsi="Times New Roman" w:cs="Times New Roman"/>
          <w:sz w:val="28"/>
          <w:szCs w:val="28"/>
        </w:rPr>
        <w:t>;</w:t>
      </w:r>
    </w:p>
    <w:p w:rsidR="00677343" w:rsidRDefault="00677343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0B1AD2">
        <w:rPr>
          <w:rFonts w:ascii="Times New Roman" w:hAnsi="Times New Roman" w:cs="Times New Roman"/>
          <w:sz w:val="28"/>
          <w:szCs w:val="28"/>
        </w:rPr>
        <w:t>изучения опыта нормотворческой работы по предметам ведения местного самоуправления;</w:t>
      </w:r>
    </w:p>
    <w:p w:rsidR="000B1AD2" w:rsidRPr="001C5544" w:rsidRDefault="000B1AD2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и укрепления института местного самоуправления на территории муниципального образования;</w:t>
      </w:r>
    </w:p>
    <w:p w:rsidR="00677343" w:rsidRPr="001C5544" w:rsidRDefault="00677343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иные направления деятельности, отнесенные к ее ведению Собрания депутатов.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343" w:rsidRPr="00B8596C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функции К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на К</w:t>
      </w:r>
      <w:r w:rsidRPr="00D00759">
        <w:rPr>
          <w:rFonts w:ascii="Times New Roman" w:hAnsi="Times New Roman" w:cs="Times New Roman"/>
          <w:sz w:val="28"/>
          <w:szCs w:val="28"/>
        </w:rPr>
        <w:t>омиссию возложены следующие функции: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подготовка, рассмотрение, внесение предложений, заключений по </w:t>
      </w:r>
      <w:r w:rsidR="000B1AD2">
        <w:rPr>
          <w:rFonts w:ascii="Times New Roman" w:hAnsi="Times New Roman" w:cs="Times New Roman"/>
          <w:sz w:val="28"/>
          <w:szCs w:val="28"/>
        </w:rPr>
        <w:t>проектам нормативно-правовых актов органов местного самоуправления, обеспечивающим их деятельность, а также</w:t>
      </w:r>
      <w:r w:rsidRPr="00EE54CB">
        <w:rPr>
          <w:rFonts w:ascii="Times New Roman" w:hAnsi="Times New Roman" w:cs="Times New Roman"/>
          <w:sz w:val="28"/>
          <w:szCs w:val="28"/>
        </w:rPr>
        <w:t xml:space="preserve"> жизненно важным для муниципального образования вопросам;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рассмотрение проектов решений Собрания депутатов, а также самостоятельная разработка проектов правовых актов, относящихся к вопросам ведения </w:t>
      </w:r>
      <w:r w:rsidR="000B1AD2">
        <w:rPr>
          <w:rFonts w:ascii="Times New Roman" w:hAnsi="Times New Roman" w:cs="Times New Roman"/>
          <w:sz w:val="28"/>
          <w:szCs w:val="28"/>
        </w:rPr>
        <w:t>К</w:t>
      </w:r>
      <w:r w:rsidRPr="00EE54CB">
        <w:rPr>
          <w:rFonts w:ascii="Times New Roman" w:hAnsi="Times New Roman" w:cs="Times New Roman"/>
          <w:sz w:val="28"/>
          <w:szCs w:val="28"/>
        </w:rPr>
        <w:t>омиссии;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рассмотрение проектов правовых актов Собрания депутатов, принятие которых может потребовать внесения изменений в нормативные правовые акты, регулирующие вопросы</w:t>
      </w:r>
      <w:r w:rsidR="000B1AD2">
        <w:rPr>
          <w:rFonts w:ascii="Times New Roman" w:hAnsi="Times New Roman" w:cs="Times New Roman"/>
          <w:sz w:val="28"/>
          <w:szCs w:val="28"/>
        </w:rPr>
        <w:t xml:space="preserve"> работы 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организация и проведение слушаний, круглых столов, семинаров, совещаний, посвященных обсуждению актуальных проблем в сфере </w:t>
      </w:r>
      <w:r w:rsidR="000B1AD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E54CB">
        <w:rPr>
          <w:rFonts w:ascii="Times New Roman" w:hAnsi="Times New Roman" w:cs="Times New Roman"/>
          <w:sz w:val="28"/>
          <w:szCs w:val="28"/>
        </w:rPr>
        <w:t>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рассмотрение предложений структурных подразделений Администрации муниципального образования, организаций, граждан по вопросам, входящим в компетенцию </w:t>
      </w:r>
      <w:r w:rsidR="000B1AD2">
        <w:rPr>
          <w:rFonts w:ascii="Times New Roman" w:hAnsi="Times New Roman" w:cs="Times New Roman"/>
          <w:sz w:val="28"/>
          <w:szCs w:val="28"/>
        </w:rPr>
        <w:t>К</w:t>
      </w:r>
      <w:r w:rsidRPr="00EE54CB">
        <w:rPr>
          <w:rFonts w:ascii="Times New Roman" w:hAnsi="Times New Roman" w:cs="Times New Roman"/>
          <w:sz w:val="28"/>
          <w:szCs w:val="28"/>
        </w:rPr>
        <w:t>омиссии;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органов и должностных лиц местного самоуправления в пределах полномочий, опре</w:t>
      </w:r>
      <w:r w:rsidR="000B1AD2">
        <w:rPr>
          <w:rFonts w:ascii="Times New Roman" w:hAnsi="Times New Roman" w:cs="Times New Roman"/>
          <w:sz w:val="28"/>
          <w:szCs w:val="28"/>
        </w:rPr>
        <w:t>деленных для данной постоянной К</w:t>
      </w:r>
      <w:r w:rsidRPr="00EE54CB">
        <w:rPr>
          <w:rFonts w:ascii="Times New Roman" w:hAnsi="Times New Roman" w:cs="Times New Roman"/>
          <w:sz w:val="28"/>
          <w:szCs w:val="28"/>
        </w:rPr>
        <w:t>омиссии;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разработка предложений в план работы Собрания депутатов муниципального образования;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4.2.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 xml:space="preserve">омиссии могут входить в состав формируемых рабочих комиссий при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5A27">
        <w:rPr>
          <w:rFonts w:ascii="Times New Roman" w:hAnsi="Times New Roman" w:cs="Times New Roman"/>
          <w:sz w:val="28"/>
          <w:szCs w:val="28"/>
        </w:rPr>
        <w:t xml:space="preserve"> </w:t>
      </w:r>
      <w:r w:rsidRPr="00D00759">
        <w:rPr>
          <w:rFonts w:ascii="Times New Roman" w:hAnsi="Times New Roman" w:cs="Times New Roman"/>
          <w:sz w:val="28"/>
          <w:szCs w:val="28"/>
        </w:rPr>
        <w:t xml:space="preserve">по вопроса, </w:t>
      </w:r>
      <w:proofErr w:type="gramStart"/>
      <w:r w:rsidRPr="00D00759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D00759">
        <w:rPr>
          <w:rFonts w:ascii="Times New Roman" w:hAnsi="Times New Roman" w:cs="Times New Roman"/>
          <w:sz w:val="28"/>
          <w:szCs w:val="28"/>
        </w:rPr>
        <w:t xml:space="preserve"> к их ведению.</w:t>
      </w:r>
    </w:p>
    <w:p w:rsidR="00677343" w:rsidRDefault="00677343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77343" w:rsidRDefault="00677343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E7DEE" w:rsidRPr="000B1AD2" w:rsidRDefault="000B1AD2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D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E7DEE" w:rsidRPr="000B1AD2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677343" w:rsidRPr="000B1AD2">
        <w:rPr>
          <w:rFonts w:ascii="Times New Roman" w:hAnsi="Times New Roman" w:cs="Times New Roman"/>
          <w:b/>
          <w:sz w:val="28"/>
          <w:szCs w:val="28"/>
        </w:rPr>
        <w:t>К</w:t>
      </w:r>
      <w:r w:rsidR="003E7DEE" w:rsidRPr="000B1AD2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3E7DEE" w:rsidRPr="000B1AD2" w:rsidRDefault="003E7DEE" w:rsidP="003E7DEE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на рассмотрение Собрания вопросы, относящиеся к ее ведению;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докладами, либо представлять свои замечания и предложения;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собственные проекты решений Собрания;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 xml:space="preserve">давать заключения по проектам решений Собрания, переданных на рассмотрение </w:t>
      </w:r>
      <w:r w:rsidR="00677343" w:rsidRPr="000B1AD2">
        <w:rPr>
          <w:rFonts w:ascii="Times New Roman" w:hAnsi="Times New Roman" w:cs="Times New Roman"/>
          <w:sz w:val="28"/>
          <w:szCs w:val="28"/>
        </w:rPr>
        <w:t>К</w:t>
      </w:r>
      <w:r w:rsidRPr="000B1AD2">
        <w:rPr>
          <w:rFonts w:ascii="Times New Roman" w:hAnsi="Times New Roman" w:cs="Times New Roman"/>
          <w:sz w:val="28"/>
          <w:szCs w:val="28"/>
        </w:rPr>
        <w:t>омиссии;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 xml:space="preserve">, учреждений и организаций, расположенных на территории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>, по в</w:t>
      </w:r>
      <w:r w:rsidR="00677343" w:rsidRPr="000B1AD2">
        <w:rPr>
          <w:rFonts w:ascii="Times New Roman" w:hAnsi="Times New Roman" w:cs="Times New Roman"/>
          <w:sz w:val="28"/>
          <w:szCs w:val="28"/>
        </w:rPr>
        <w:t>опросам, относящимся к ведению К</w:t>
      </w:r>
      <w:r w:rsidRPr="000B1AD2">
        <w:rPr>
          <w:rFonts w:ascii="Times New Roman" w:hAnsi="Times New Roman" w:cs="Times New Roman"/>
          <w:sz w:val="28"/>
          <w:szCs w:val="28"/>
        </w:rPr>
        <w:t>омиссии, а также получать от них необходимые документы и материалы;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 xml:space="preserve">обращаться с запросами по любым общественно значимым проблемам на сессиях Собрания к руководителям Администрации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подразделений, а также учреждений и организаций, расположенных на территории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>, по вопросам, отнесенным к ведению Собрания;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компетенции Собрания;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предложения о заслушивании на сессии Собрания отчета или информации любого органа либо должностного л</w:t>
      </w:r>
      <w:r w:rsidR="00677343" w:rsidRPr="000B1AD2">
        <w:rPr>
          <w:rFonts w:ascii="Times New Roman" w:hAnsi="Times New Roman" w:cs="Times New Roman"/>
          <w:sz w:val="28"/>
          <w:szCs w:val="28"/>
        </w:rPr>
        <w:t>ица о выполнении ими решений К</w:t>
      </w:r>
      <w:r w:rsidRPr="000B1AD2">
        <w:rPr>
          <w:rFonts w:ascii="Times New Roman" w:hAnsi="Times New Roman" w:cs="Times New Roman"/>
          <w:sz w:val="28"/>
          <w:szCs w:val="28"/>
        </w:rPr>
        <w:t>омиссии;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готовить заключения на протесты, предписания контролирующих органов на нормативно-правовые акты, принятые Собранием депутатов;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осуществлять иные</w:t>
      </w:r>
      <w:r w:rsidR="00677343" w:rsidRPr="000B1AD2">
        <w:rPr>
          <w:rFonts w:ascii="Times New Roman" w:hAnsi="Times New Roman" w:cs="Times New Roman"/>
          <w:sz w:val="28"/>
          <w:szCs w:val="28"/>
        </w:rPr>
        <w:t xml:space="preserve"> функции, которые возложены на К</w:t>
      </w:r>
      <w:r w:rsidRPr="000B1AD2">
        <w:rPr>
          <w:rFonts w:ascii="Times New Roman" w:hAnsi="Times New Roman" w:cs="Times New Roman"/>
          <w:sz w:val="28"/>
          <w:szCs w:val="28"/>
        </w:rPr>
        <w:t>омиссию Регламентом Собрания и настоящим Положением.</w:t>
      </w:r>
    </w:p>
    <w:p w:rsidR="003E7DEE" w:rsidRPr="000B1AD2" w:rsidRDefault="003E7DEE" w:rsidP="003E7DEE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3E7DEE" w:rsidRPr="000B1AD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AD2">
        <w:rPr>
          <w:rFonts w:ascii="Times New Roman" w:hAnsi="Times New Roman" w:cs="Times New Roman"/>
          <w:b/>
          <w:sz w:val="28"/>
          <w:szCs w:val="28"/>
        </w:rPr>
        <w:t xml:space="preserve">4. Порядок работы </w:t>
      </w:r>
      <w:r w:rsidR="00677343" w:rsidRPr="000B1AD2">
        <w:rPr>
          <w:rFonts w:ascii="Times New Roman" w:hAnsi="Times New Roman" w:cs="Times New Roman"/>
          <w:b/>
          <w:sz w:val="28"/>
          <w:szCs w:val="28"/>
        </w:rPr>
        <w:t>К</w:t>
      </w:r>
      <w:r w:rsidRPr="000B1AD2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3E7DEE" w:rsidRPr="000B1AD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4.1. Комиссия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3E7DEE" w:rsidRPr="000B1AD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4.2. План работы</w:t>
      </w:r>
      <w:r w:rsidR="000B1AD2">
        <w:rPr>
          <w:rFonts w:ascii="Times New Roman" w:hAnsi="Times New Roman" w:cs="Times New Roman"/>
          <w:sz w:val="28"/>
          <w:szCs w:val="28"/>
        </w:rPr>
        <w:t xml:space="preserve"> К</w:t>
      </w:r>
      <w:r w:rsidRPr="000B1AD2">
        <w:rPr>
          <w:rFonts w:ascii="Times New Roman" w:hAnsi="Times New Roman" w:cs="Times New Roman"/>
          <w:sz w:val="28"/>
          <w:szCs w:val="28"/>
        </w:rPr>
        <w:t>омиссии составляется ежегодно и утверждается председателем Собрания депутатов.</w:t>
      </w:r>
    </w:p>
    <w:p w:rsidR="003E7DEE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72A8">
        <w:rPr>
          <w:rFonts w:ascii="Times New Roman" w:hAnsi="Times New Roman" w:cs="Times New Roman"/>
          <w:sz w:val="28"/>
          <w:szCs w:val="28"/>
        </w:rPr>
        <w:t>.3. Отчет о реализации годового плана работы комиссии утверждается председателем Собрания депутатов.</w:t>
      </w:r>
    </w:p>
    <w:p w:rsidR="003E7DEE" w:rsidRPr="006172A8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</w:t>
      </w:r>
      <w:r w:rsidR="000B1AD2">
        <w:rPr>
          <w:rFonts w:ascii="Times New Roman" w:hAnsi="Times New Roman" w:cs="Times New Roman"/>
          <w:sz w:val="28"/>
          <w:szCs w:val="28"/>
        </w:rPr>
        <w:t>осуществлении своих полномочий К</w:t>
      </w:r>
      <w:r>
        <w:rPr>
          <w:rFonts w:ascii="Times New Roman" w:hAnsi="Times New Roman" w:cs="Times New Roman"/>
          <w:sz w:val="28"/>
          <w:szCs w:val="28"/>
        </w:rPr>
        <w:t xml:space="preserve">омиссия взаимодействует с органами местного самоуправления Новоржевского </w:t>
      </w:r>
      <w:r w:rsidR="000B1AD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организациями, предприятиями и уч</w:t>
      </w:r>
      <w:r w:rsidR="000B1AD2">
        <w:rPr>
          <w:rFonts w:ascii="Times New Roman" w:hAnsi="Times New Roman" w:cs="Times New Roman"/>
          <w:sz w:val="28"/>
          <w:szCs w:val="28"/>
        </w:rPr>
        <w:t>реждениями по вопросам ведения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3E7DEE" w:rsidRPr="00066A75" w:rsidRDefault="003E7DEE" w:rsidP="003E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DEE" w:rsidRDefault="003E7DEE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Default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1D3" w:rsidRPr="005A5DBA" w:rsidRDefault="00E371D3" w:rsidP="00E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9709F" w:rsidRPr="005A5DBA">
        <w:rPr>
          <w:rFonts w:ascii="Times New Roman" w:hAnsi="Times New Roman" w:cs="Times New Roman"/>
          <w:sz w:val="24"/>
          <w:szCs w:val="24"/>
        </w:rPr>
        <w:t>3</w:t>
      </w:r>
    </w:p>
    <w:p w:rsidR="0049709F" w:rsidRPr="005A5DBA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9709F" w:rsidRPr="005A5DBA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E371D3" w:rsidRPr="005A5DBA" w:rsidRDefault="00326952" w:rsidP="00497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9709F" w:rsidRPr="005A5D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20.09 2023</w:t>
      </w:r>
      <w:r w:rsidR="0049709F" w:rsidRPr="005A5DB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371D3" w:rsidRPr="006E7441" w:rsidRDefault="00E371D3" w:rsidP="00E371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1D3" w:rsidRPr="006E7441" w:rsidRDefault="00E371D3" w:rsidP="00E3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ПОЛОЖЕНИЕ</w:t>
      </w:r>
    </w:p>
    <w:p w:rsidR="00E914BF" w:rsidRDefault="00E371D3" w:rsidP="00E91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О ПОСТОЯННОЙ КОМИССИИ ПО </w:t>
      </w:r>
      <w:r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FD48F9">
        <w:rPr>
          <w:rFonts w:ascii="Times New Roman" w:hAnsi="Times New Roman" w:cs="Times New Roman"/>
          <w:sz w:val="28"/>
          <w:szCs w:val="28"/>
        </w:rPr>
        <w:t xml:space="preserve"> </w:t>
      </w:r>
      <w:r w:rsidR="00E914BF" w:rsidRPr="006E7441">
        <w:rPr>
          <w:rFonts w:ascii="Times New Roman" w:hAnsi="Times New Roman" w:cs="Times New Roman"/>
          <w:sz w:val="28"/>
          <w:szCs w:val="28"/>
        </w:rPr>
        <w:t>СОБРАНИЯ</w:t>
      </w:r>
      <w:r w:rsidR="00FD48F9">
        <w:rPr>
          <w:rFonts w:ascii="Times New Roman" w:hAnsi="Times New Roman" w:cs="Times New Roman"/>
          <w:sz w:val="28"/>
          <w:szCs w:val="28"/>
        </w:rPr>
        <w:t xml:space="preserve"> </w:t>
      </w:r>
      <w:r w:rsidR="00E914BF"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E914BF" w:rsidRPr="006E7441" w:rsidRDefault="00E914BF" w:rsidP="00E91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E371D3" w:rsidRPr="006E7441" w:rsidRDefault="00E371D3" w:rsidP="00E91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9F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71D3" w:rsidRPr="00D00759" w:rsidRDefault="00E371D3" w:rsidP="001A4C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0759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оложение о комиссии по социальным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вопросам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FD48F9">
        <w:rPr>
          <w:rFonts w:ascii="Times New Roman" w:hAnsi="Times New Roman" w:cs="Times New Roman"/>
          <w:sz w:val="28"/>
          <w:szCs w:val="28"/>
        </w:rPr>
        <w:t xml:space="preserve"> </w:t>
      </w:r>
      <w:r w:rsidR="000F72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00759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правовые положения, задачи и функции комиссии по социальн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вопросам Собрания депутатов </w:t>
      </w:r>
      <w:r w:rsidR="00210BA1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r w:rsidR="001A4C3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0075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>омиссия).</w:t>
      </w:r>
    </w:p>
    <w:p w:rsidR="00E371D3" w:rsidRDefault="00E371D3" w:rsidP="001A4C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по социальным вопросам является постоянной и образуется на срок полномочий Собрания депутатов Новоржевского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Собрание депутатов</w:t>
      </w:r>
      <w:r w:rsidR="001A4C3A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E371D3" w:rsidRPr="006172A8" w:rsidRDefault="001A4C3A" w:rsidP="001A4C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1D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371D3">
        <w:rPr>
          <w:rFonts w:ascii="Times New Roman" w:hAnsi="Times New Roman" w:cs="Times New Roman"/>
          <w:sz w:val="28"/>
          <w:szCs w:val="28"/>
        </w:rPr>
        <w:t>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9FE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1A4C3A">
        <w:rPr>
          <w:rFonts w:ascii="Times New Roman" w:hAnsi="Times New Roman" w:cs="Times New Roman"/>
          <w:b/>
          <w:sz w:val="28"/>
          <w:szCs w:val="28"/>
        </w:rPr>
        <w:t>К</w:t>
      </w:r>
      <w:r w:rsidRPr="00D169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>Основными задачами комиссии является осуществление подготовки и предварительного рассмотрения вопросов, отнесенных к ведению Собрания депутатов</w:t>
      </w:r>
      <w:r w:rsidRPr="001A4C3A">
        <w:rPr>
          <w:rFonts w:ascii="Times New Roman" w:hAnsi="Times New Roman" w:cs="Times New Roman"/>
          <w:sz w:val="28"/>
          <w:szCs w:val="28"/>
        </w:rPr>
        <w:t xml:space="preserve">, в части социального развития муниципального образования </w:t>
      </w:r>
      <w:r w:rsidRPr="00D0075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Новоржевский</w:t>
      </w:r>
      <w:r w:rsidR="00210BA1">
        <w:rPr>
          <w:rFonts w:ascii="Times New Roman" w:hAnsi="Times New Roman" w:cs="Times New Roman"/>
          <w:sz w:val="28"/>
          <w:szCs w:val="28"/>
        </w:rPr>
        <w:t xml:space="preserve"> </w:t>
      </w:r>
      <w:r w:rsidR="001A4C3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00759">
        <w:rPr>
          <w:rFonts w:ascii="Times New Roman" w:hAnsi="Times New Roman" w:cs="Times New Roman"/>
          <w:sz w:val="28"/>
          <w:szCs w:val="28"/>
        </w:rPr>
        <w:t>" и обслуживания населения района.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9FE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деятельности </w:t>
      </w:r>
      <w:r w:rsidR="001A4C3A">
        <w:rPr>
          <w:rFonts w:ascii="Times New Roman" w:hAnsi="Times New Roman" w:cs="Times New Roman"/>
          <w:b/>
          <w:sz w:val="28"/>
          <w:szCs w:val="28"/>
        </w:rPr>
        <w:t>К</w:t>
      </w:r>
      <w:r w:rsidRPr="00D169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1A4C3A" w:rsidRDefault="00E371D3" w:rsidP="001A4C3A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Комиссия осуществляет деятельность по следующим направлениям: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повышение качества жизни населения - разработка комплекса мер в сферах образования, здравоохранения, культуры, социального обеспечения, направленного на адаптацию населения к условиям рыночной экономики, изменение его менталитета, повышение качества предоставляемых услуг, доступности образования и культуры, эффективности сферы медицинского обслуживания, стабильности среды обитания и жилища;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создание условий и стимулирование развития муниципальных учреждений и учреждений социальной сферы;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граждан, укрепление правопорядка и усиление борьбы с преступностью;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совершенствование взаимодействия органов власти с населением;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иные направления деятельности, отнесенные к ее ведению Собрания депутатов.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1A4C3A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функции К</w:t>
      </w:r>
      <w:r w:rsidR="00E371D3" w:rsidRPr="00D169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местного самоуправления на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Pr="00D00759">
        <w:rPr>
          <w:rFonts w:ascii="Times New Roman" w:hAnsi="Times New Roman" w:cs="Times New Roman"/>
          <w:sz w:val="28"/>
          <w:szCs w:val="28"/>
        </w:rPr>
        <w:lastRenderedPageBreak/>
        <w:t>возложены следующие функции: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подготовка, рассмотрение, внесение предложений, заключений по концепциям, программам, прогнозам социально-экономического развития территории района, вопросам</w:t>
      </w:r>
      <w:r w:rsidR="001A4C3A">
        <w:rPr>
          <w:rFonts w:ascii="Times New Roman" w:hAnsi="Times New Roman" w:cs="Times New Roman"/>
          <w:sz w:val="28"/>
          <w:szCs w:val="28"/>
        </w:rPr>
        <w:t>,</w:t>
      </w:r>
      <w:r w:rsidRPr="001A4C3A">
        <w:rPr>
          <w:rFonts w:ascii="Times New Roman" w:hAnsi="Times New Roman" w:cs="Times New Roman"/>
          <w:sz w:val="28"/>
          <w:szCs w:val="28"/>
        </w:rPr>
        <w:t xml:space="preserve"> входящим в компетенцию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социального, культурного, образовательного и медицинского обслуживания населения </w:t>
      </w:r>
      <w:r w:rsidR="001A4C3A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1A4C3A">
        <w:rPr>
          <w:rFonts w:ascii="Times New Roman" w:hAnsi="Times New Roman" w:cs="Times New Roman"/>
          <w:sz w:val="28"/>
          <w:szCs w:val="28"/>
        </w:rPr>
        <w:t>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рассмотрение проектов решений Собрания депутатов, а также самостоятельная разработка проектов правовых актов, относящихся к вопросам ведения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рассмотрение проектов правовых актов Собрания депутатов, принятие которых может потребовать внесения изменений в нормативные правовые акты, регулирующие социальные вопросы;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организация и проведение слушаний, круглых столов, семинаров, совещаний, посвященных обсуждению актуальных проблем в социальной сфере;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разработка и анализ предложений по вопросам совершенствования нормативной правовой базы в социальной сфере;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рассмотрение предложений структурных подразделений Администрации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>, организаций, граждан по во</w:t>
      </w:r>
      <w:r w:rsidR="001A4C3A">
        <w:rPr>
          <w:rFonts w:ascii="Times New Roman" w:hAnsi="Times New Roman" w:cs="Times New Roman"/>
          <w:sz w:val="28"/>
          <w:szCs w:val="28"/>
        </w:rPr>
        <w:t>просам, входящим в компетенцию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органов и должностных лиц местного самоуправления в пределах полномочий, опре</w:t>
      </w:r>
      <w:r w:rsidR="001A4C3A">
        <w:rPr>
          <w:rFonts w:ascii="Times New Roman" w:hAnsi="Times New Roman" w:cs="Times New Roman"/>
          <w:sz w:val="28"/>
          <w:szCs w:val="28"/>
        </w:rPr>
        <w:t>деленных для данной постоянной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разработка предложений в план работы Собрания депутатов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>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4.2. Члены комиссии могут входить в состав формируемых рабочих комиссий при Администрации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0759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ведению.</w:t>
      </w:r>
    </w:p>
    <w:p w:rsidR="001A4C3A" w:rsidRPr="00D00759" w:rsidRDefault="001A4C3A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066A75" w:rsidRDefault="00E371D3" w:rsidP="00E371D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5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Права </w:t>
      </w:r>
      <w:r w:rsidR="001A4C3A"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>омиссии</w:t>
      </w:r>
    </w:p>
    <w:p w:rsidR="00E371D3" w:rsidRPr="001A4C3A" w:rsidRDefault="00E371D3" w:rsidP="00E371D3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на рассмотрение Собрания вопросы, относящиеся к ее ведению;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докладами, либо представлять свои замечания и предложения;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собственные проекты решений Собрания;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давать заключения по проектам решений Собран</w:t>
      </w:r>
      <w:r w:rsidR="001A4C3A">
        <w:rPr>
          <w:rFonts w:ascii="Times New Roman" w:hAnsi="Times New Roman" w:cs="Times New Roman"/>
          <w:sz w:val="28"/>
          <w:szCs w:val="28"/>
        </w:rPr>
        <w:t>ия, переданных на рассмотрение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района, учреждений и организаций, расположенных на территории района, по вопросам, </w:t>
      </w:r>
      <w:r w:rsidRPr="001A4C3A">
        <w:rPr>
          <w:rFonts w:ascii="Times New Roman" w:hAnsi="Times New Roman" w:cs="Times New Roman"/>
          <w:sz w:val="28"/>
          <w:szCs w:val="28"/>
        </w:rPr>
        <w:lastRenderedPageBreak/>
        <w:t>относящимся к ведению комиссии, а также получать от них необходимые документы и материалы;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обращаться с запросами по любым общественно значимым проблемам на сессиях Собрания к руководителям Администрации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подразделений, а также учреждений и организаций, расположенных на территории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>, по вопросам, отнесенным к ведению Собрания;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компетенции Собрания;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предложения о заслушивании на сессии Собрания отчета или информации любого органа либо должностного</w:t>
      </w:r>
      <w:r w:rsidR="00806774">
        <w:rPr>
          <w:rFonts w:ascii="Times New Roman" w:hAnsi="Times New Roman" w:cs="Times New Roman"/>
          <w:sz w:val="28"/>
          <w:szCs w:val="28"/>
        </w:rPr>
        <w:t xml:space="preserve"> лица о выполнении ими решений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готовить заключения на протесты, предписания контролирующих органов на нормативно-правовые акты, принятые Собранием депутатов;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осуществлять иные функции, которые возложены на комиссию Регламентом Собрания и настоящим Положением.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4CC3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114CC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F74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74">
        <w:rPr>
          <w:rFonts w:ascii="Times New Roman" w:hAnsi="Times New Roman" w:cs="Times New Roman"/>
          <w:b/>
          <w:sz w:val="28"/>
          <w:szCs w:val="28"/>
        </w:rPr>
        <w:t>К</w:t>
      </w:r>
      <w:r w:rsidRPr="00114CC3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>.1. Комиссия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6774">
        <w:rPr>
          <w:rFonts w:ascii="Times New Roman" w:hAnsi="Times New Roman" w:cs="Times New Roman"/>
          <w:sz w:val="28"/>
          <w:szCs w:val="28"/>
        </w:rPr>
        <w:t>.2. План работы Ко</w:t>
      </w:r>
      <w:r w:rsidRPr="006172A8">
        <w:rPr>
          <w:rFonts w:ascii="Times New Roman" w:hAnsi="Times New Roman" w:cs="Times New Roman"/>
          <w:sz w:val="28"/>
          <w:szCs w:val="28"/>
        </w:rPr>
        <w:t>миссии составляется ежегодно и утверждается председателем Собрания депутатов.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.3. Отчет о реализации годового плана работы </w:t>
      </w:r>
      <w:r w:rsidR="00806774">
        <w:rPr>
          <w:rFonts w:ascii="Times New Roman" w:hAnsi="Times New Roman" w:cs="Times New Roman"/>
          <w:sz w:val="28"/>
          <w:szCs w:val="28"/>
        </w:rPr>
        <w:t>К</w:t>
      </w:r>
      <w:r w:rsidRPr="006172A8">
        <w:rPr>
          <w:rFonts w:ascii="Times New Roman" w:hAnsi="Times New Roman" w:cs="Times New Roman"/>
          <w:sz w:val="28"/>
          <w:szCs w:val="28"/>
        </w:rPr>
        <w:t>омиссии утверждается председателем Собрания депутатов.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 осуществлении своих по</w:t>
      </w:r>
      <w:r w:rsidR="00806774">
        <w:rPr>
          <w:rFonts w:ascii="Times New Roman" w:hAnsi="Times New Roman" w:cs="Times New Roman"/>
          <w:sz w:val="28"/>
          <w:szCs w:val="28"/>
        </w:rPr>
        <w:t>лномочий К</w:t>
      </w:r>
      <w:r>
        <w:rPr>
          <w:rFonts w:ascii="Times New Roman" w:hAnsi="Times New Roman" w:cs="Times New Roman"/>
          <w:sz w:val="28"/>
          <w:szCs w:val="28"/>
        </w:rPr>
        <w:t xml:space="preserve">омиссия взаимодействует с органами местного самоуправления Новоржевского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организациями, предприятиями и уч</w:t>
      </w:r>
      <w:r w:rsidR="00806774">
        <w:rPr>
          <w:rFonts w:ascii="Times New Roman" w:hAnsi="Times New Roman" w:cs="Times New Roman"/>
          <w:sz w:val="28"/>
          <w:szCs w:val="28"/>
        </w:rPr>
        <w:t>реждениями по вопросам ведения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1D3" w:rsidRPr="005A5DBA" w:rsidRDefault="00E371D3" w:rsidP="00E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E1BC7" w:rsidRPr="005A5DBA">
        <w:rPr>
          <w:rFonts w:ascii="Times New Roman" w:hAnsi="Times New Roman" w:cs="Times New Roman"/>
          <w:sz w:val="24"/>
          <w:szCs w:val="24"/>
        </w:rPr>
        <w:t>4</w:t>
      </w:r>
    </w:p>
    <w:p w:rsidR="0049709F" w:rsidRPr="005A5DBA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9709F" w:rsidRPr="005A5DBA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E371D3" w:rsidRPr="005A5DBA" w:rsidRDefault="0049709F" w:rsidP="00497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DBA">
        <w:rPr>
          <w:rFonts w:ascii="Times New Roman" w:hAnsi="Times New Roman" w:cs="Times New Roman"/>
          <w:sz w:val="24"/>
          <w:szCs w:val="24"/>
        </w:rPr>
        <w:t xml:space="preserve">от </w:t>
      </w:r>
      <w:r w:rsidR="00326952">
        <w:rPr>
          <w:rFonts w:ascii="Times New Roman" w:hAnsi="Times New Roman" w:cs="Times New Roman"/>
          <w:sz w:val="24"/>
          <w:szCs w:val="24"/>
        </w:rPr>
        <w:t>20.09.2023</w:t>
      </w:r>
      <w:r w:rsidRPr="005A5DBA">
        <w:rPr>
          <w:rFonts w:ascii="Times New Roman" w:hAnsi="Times New Roman" w:cs="Times New Roman"/>
          <w:sz w:val="24"/>
          <w:szCs w:val="24"/>
        </w:rPr>
        <w:t xml:space="preserve"> № </w:t>
      </w:r>
      <w:r w:rsidR="00326952">
        <w:rPr>
          <w:rFonts w:ascii="Times New Roman" w:hAnsi="Times New Roman" w:cs="Times New Roman"/>
          <w:sz w:val="24"/>
          <w:szCs w:val="24"/>
        </w:rPr>
        <w:t>4</w:t>
      </w:r>
    </w:p>
    <w:p w:rsidR="007E4B9D" w:rsidRDefault="007E4B9D" w:rsidP="00E3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1D3" w:rsidRPr="006E7441" w:rsidRDefault="00E371D3" w:rsidP="00E3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ПОЛОЖЕНИЕ</w:t>
      </w:r>
    </w:p>
    <w:p w:rsidR="007E1BC7" w:rsidRPr="006E7441" w:rsidRDefault="00E371D3" w:rsidP="007E1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74324">
        <w:rPr>
          <w:rFonts w:ascii="Times New Roman" w:hAnsi="Times New Roman" w:cs="Times New Roman"/>
          <w:sz w:val="28"/>
          <w:szCs w:val="28"/>
        </w:rPr>
        <w:t xml:space="preserve"> </w:t>
      </w:r>
      <w:r w:rsidR="007E1BC7" w:rsidRPr="006E7441">
        <w:rPr>
          <w:rFonts w:ascii="Times New Roman" w:hAnsi="Times New Roman" w:cs="Times New Roman"/>
          <w:sz w:val="28"/>
          <w:szCs w:val="28"/>
        </w:rPr>
        <w:t>СОБРАНИЯ</w:t>
      </w:r>
      <w:r w:rsidR="00F74324">
        <w:rPr>
          <w:rFonts w:ascii="Times New Roman" w:hAnsi="Times New Roman" w:cs="Times New Roman"/>
          <w:sz w:val="28"/>
          <w:szCs w:val="28"/>
        </w:rPr>
        <w:t xml:space="preserve"> </w:t>
      </w:r>
      <w:r w:rsidR="007E1BC7"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E1BC7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E371D3" w:rsidRPr="006E7441" w:rsidRDefault="00E371D3" w:rsidP="007E1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72A8">
        <w:rPr>
          <w:rFonts w:ascii="Times New Roman" w:hAnsi="Times New Roman" w:cs="Times New Roman"/>
          <w:sz w:val="28"/>
          <w:szCs w:val="28"/>
        </w:rPr>
        <w:t xml:space="preserve">Настоящее Положение о ревизионной комиссии Собрания депутатов </w:t>
      </w:r>
      <w:r w:rsidR="00210BA1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r w:rsidR="007E4B9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172A8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правовые положения, задачи и функции ревизионной комиссии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210BA1">
        <w:rPr>
          <w:rFonts w:ascii="Times New Roman" w:hAnsi="Times New Roman" w:cs="Times New Roman"/>
          <w:sz w:val="28"/>
          <w:szCs w:val="28"/>
        </w:rPr>
        <w:t xml:space="preserve"> </w:t>
      </w:r>
      <w:r w:rsidR="007E4B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172A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E4B9D">
        <w:rPr>
          <w:rFonts w:ascii="Times New Roman" w:hAnsi="Times New Roman" w:cs="Times New Roman"/>
          <w:sz w:val="28"/>
          <w:szCs w:val="28"/>
        </w:rPr>
        <w:t>Р</w:t>
      </w:r>
      <w:r w:rsidRPr="006172A8">
        <w:rPr>
          <w:rFonts w:ascii="Times New Roman" w:hAnsi="Times New Roman" w:cs="Times New Roman"/>
          <w:sz w:val="28"/>
          <w:szCs w:val="28"/>
        </w:rPr>
        <w:t>евизионная комиссия).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Ревизионная комиссия является постоянной и образуется на срок полномочий Собрания депутатов Новоржевского </w:t>
      </w:r>
      <w:r w:rsidR="007E4B9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Собрание депутатов</w:t>
      </w:r>
      <w:r w:rsidR="007E4B9D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7E4B9D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t>комиссии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7E4B9D">
        <w:rPr>
          <w:rFonts w:ascii="Times New Roman" w:hAnsi="Times New Roman" w:cs="Times New Roman"/>
          <w:b/>
          <w:sz w:val="28"/>
          <w:szCs w:val="28"/>
        </w:rPr>
        <w:t xml:space="preserve">Ревизионной </w:t>
      </w:r>
      <w:r w:rsidRPr="00114CC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A8">
        <w:rPr>
          <w:rFonts w:ascii="Times New Roman" w:hAnsi="Times New Roman" w:cs="Times New Roman"/>
          <w:sz w:val="28"/>
          <w:szCs w:val="28"/>
        </w:rPr>
        <w:t xml:space="preserve">Основными задачами постоянной </w:t>
      </w:r>
      <w:r w:rsidR="007E4B9D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172A8">
        <w:rPr>
          <w:rFonts w:ascii="Times New Roman" w:hAnsi="Times New Roman" w:cs="Times New Roman"/>
          <w:sz w:val="28"/>
          <w:szCs w:val="28"/>
        </w:rPr>
        <w:t xml:space="preserve">комиссии является контрольная деятельность, направленная на рациональное и эффективное использования средств районного бюджета, муниципальных заимствований и исполнение бюджета </w:t>
      </w:r>
      <w:r w:rsidR="007E4B9D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6172A8">
        <w:rPr>
          <w:rFonts w:ascii="Times New Roman" w:hAnsi="Times New Roman" w:cs="Times New Roman"/>
          <w:sz w:val="28"/>
          <w:szCs w:val="28"/>
        </w:rPr>
        <w:t>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</w:t>
      </w:r>
      <w:r w:rsidR="007E4B9D">
        <w:rPr>
          <w:rFonts w:ascii="Times New Roman" w:hAnsi="Times New Roman" w:cs="Times New Roman"/>
          <w:b/>
          <w:sz w:val="28"/>
          <w:szCs w:val="28"/>
        </w:rPr>
        <w:t xml:space="preserve"> Ревизионной</w:t>
      </w:r>
      <w:r w:rsidRPr="00114CC3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371D3" w:rsidRPr="006172A8" w:rsidRDefault="007E4B9D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Ревизионная к</w:t>
      </w:r>
      <w:r w:rsidR="00E371D3" w:rsidRPr="006172A8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по следующим направлениям: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предварительный контроль - при обсуждении и утверждении проекта решения о бюджете и иных проектов решений по бюджетно-финансовым вопросам;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текущий контроль - при рассмотрении отдельных вопросов исполнения районного бюджета на заседаниях комиссии, рабочих групп и в связи с депутатскими запросами;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последующий контроль - при рассмотрении и утверждении отчета об исполнении бюджета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>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 xml:space="preserve">4. Основные функции </w:t>
      </w:r>
      <w:r w:rsidR="007E4B9D">
        <w:rPr>
          <w:rFonts w:ascii="Times New Roman" w:hAnsi="Times New Roman" w:cs="Times New Roman"/>
          <w:b/>
          <w:sz w:val="28"/>
          <w:szCs w:val="28"/>
        </w:rPr>
        <w:t xml:space="preserve">Ревизионной </w:t>
      </w:r>
      <w:r w:rsidRPr="00114CC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A8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местного самоуправления на </w:t>
      </w:r>
      <w:r w:rsidR="007E4B9D">
        <w:rPr>
          <w:rFonts w:ascii="Times New Roman" w:hAnsi="Times New Roman" w:cs="Times New Roman"/>
          <w:sz w:val="28"/>
          <w:szCs w:val="28"/>
        </w:rPr>
        <w:t xml:space="preserve">Ревизионную </w:t>
      </w:r>
      <w:r w:rsidRPr="006172A8">
        <w:rPr>
          <w:rFonts w:ascii="Times New Roman" w:hAnsi="Times New Roman" w:cs="Times New Roman"/>
          <w:sz w:val="28"/>
          <w:szCs w:val="28"/>
        </w:rPr>
        <w:t>комиссию возложены следующие функции: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контроль за эффективностью управления и распоряжения имуществом, находящимся в муниципальной собственности, а также за поступлением средств в бюджет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от управления и распоряжения указанным имуществом;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доходных и расходных статей бюджета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и целевых бюджетных фондов по объемам, структуре и целевому назначению;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 бюджета </w:t>
      </w:r>
      <w:r w:rsidR="007E4B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E4B9D">
        <w:rPr>
          <w:rFonts w:ascii="Times New Roman" w:hAnsi="Times New Roman" w:cs="Times New Roman"/>
          <w:sz w:val="28"/>
          <w:szCs w:val="28"/>
        </w:rPr>
        <w:t>получателями бюджетных средств;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контроль за законностью и эффективностью осуществления муниципальных заимствований и управлением муниципальным долгом муниципального образования;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контроль за законностью, результативностью (эффективностью и экономичностью) использования муниципального имущества в рамках реализации программ и планов развития муниципального образования;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экспертиза (внешняя пр</w:t>
      </w:r>
      <w:r w:rsidR="007E4B9D">
        <w:rPr>
          <w:rFonts w:ascii="Times New Roman" w:hAnsi="Times New Roman" w:cs="Times New Roman"/>
          <w:sz w:val="28"/>
          <w:szCs w:val="28"/>
        </w:rPr>
        <w:t>оверка, внешний аудит) проектов</w:t>
      </w:r>
      <w:r w:rsidRPr="007E4B9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>, отчета о его исполнении, иных нормативных правовых актов органов местного самоуправления;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внешняя проверка годовых отчетов об исполнении </w:t>
      </w:r>
      <w:r w:rsidR="00DF3DE8">
        <w:rPr>
          <w:rFonts w:ascii="Times New Roman" w:hAnsi="Times New Roman" w:cs="Times New Roman"/>
          <w:sz w:val="28"/>
          <w:szCs w:val="28"/>
        </w:rPr>
        <w:t>местного</w:t>
      </w:r>
      <w:r w:rsidRPr="007E4B9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F3DE8">
        <w:rPr>
          <w:rFonts w:ascii="Times New Roman" w:hAnsi="Times New Roman" w:cs="Times New Roman"/>
          <w:sz w:val="28"/>
          <w:szCs w:val="28"/>
        </w:rPr>
        <w:t>а</w:t>
      </w:r>
      <w:r w:rsidRPr="007E4B9D">
        <w:rPr>
          <w:rFonts w:ascii="Times New Roman" w:hAnsi="Times New Roman" w:cs="Times New Roman"/>
          <w:sz w:val="28"/>
          <w:szCs w:val="28"/>
        </w:rPr>
        <w:t xml:space="preserve"> - получателей межбюджетных трансфертов из бюджета</w:t>
      </w:r>
      <w:r w:rsidR="00DF3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>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анализ выявленных отклонений от установленных показателей бюджета</w:t>
      </w:r>
      <w:r w:rsidR="00DF3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их устранение, а также на совершенствование бюджетного процесса в целом;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финансовая экспертиза проектов правовых актов муниципального образования о бюджете, об исполнении бюджета </w:t>
      </w:r>
      <w:r w:rsidR="00DF3D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E4B9D">
        <w:rPr>
          <w:rFonts w:ascii="Times New Roman" w:hAnsi="Times New Roman" w:cs="Times New Roman"/>
          <w:sz w:val="28"/>
          <w:szCs w:val="28"/>
        </w:rPr>
        <w:t>и иных правовых актов, предусматривающих расходы, покрываемые за счет средств бюджета</w:t>
      </w:r>
      <w:r w:rsidR="00DF3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или влияющих на его формирование и исполнение;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представление Собранию депутатов заключений и отчетов по результатам проводимых контрольных и экспертно-аналитических мероприятий;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разработка предложений в план работы Собрания депутатов;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DF3DE8" w:rsidRDefault="00DF3DE8" w:rsidP="00E371D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371D3" w:rsidRPr="00F74324" w:rsidRDefault="00E371D3" w:rsidP="00E371D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Права </w:t>
      </w:r>
      <w:r w:rsidR="00DF3DE8" w:rsidRPr="00F74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Ревизионной </w:t>
      </w:r>
      <w:r w:rsidRPr="00F74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</w:p>
    <w:p w:rsidR="00E371D3" w:rsidRPr="00F74324" w:rsidRDefault="00E371D3" w:rsidP="00DF3DE8">
      <w:pPr>
        <w:pStyle w:val="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имеет право:</w:t>
      </w:r>
    </w:p>
    <w:p w:rsidR="00E371D3" w:rsidRPr="00F74324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>вносить на рассмотрение Собрания вопросы, относящиеся к ее ведению;</w:t>
      </w:r>
    </w:p>
    <w:p w:rsidR="00E371D3" w:rsidRPr="00F74324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по повестке дня сессии;</w:t>
      </w:r>
    </w:p>
    <w:p w:rsidR="00E371D3" w:rsidRPr="00F74324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докладами, либо представлять свои замечания и предложения;</w:t>
      </w:r>
    </w:p>
    <w:p w:rsidR="00E371D3" w:rsidRPr="00F74324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>вносить собственные проекты решений Собрания;</w:t>
      </w:r>
    </w:p>
    <w:p w:rsidR="00E371D3" w:rsidRPr="00F74324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>давать заключения по проектам решений Собрания, переданных на рассмотрение комиссии;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</w:t>
      </w:r>
      <w:r w:rsidR="00DF3DE8"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учреждений и организаций, расположенных на территории </w:t>
      </w:r>
      <w:r w:rsidR="00DF3DE8"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DF3DE8"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образования</w:t>
      </w: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вопросам, относящимся к ведению </w:t>
      </w:r>
      <w:r w:rsidR="00DF3DE8"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Ревизионной </w:t>
      </w:r>
      <w:r w:rsidRPr="00F74324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DF3DE8">
        <w:rPr>
          <w:rFonts w:ascii="Times New Roman" w:hAnsi="Times New Roman" w:cs="Times New Roman"/>
          <w:sz w:val="28"/>
          <w:szCs w:val="28"/>
        </w:rPr>
        <w:t>, а также получать от них необходимые документы и материалы;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обращаться с запросами по любым общественно значимым проблемам на сессиях Собрания к</w:t>
      </w:r>
      <w:r w:rsidR="00DF3DE8">
        <w:rPr>
          <w:rFonts w:ascii="Times New Roman" w:hAnsi="Times New Roman" w:cs="Times New Roman"/>
          <w:sz w:val="28"/>
          <w:szCs w:val="28"/>
        </w:rPr>
        <w:t xml:space="preserve"> руководителям Администрации муниципального образования</w:t>
      </w:r>
      <w:r w:rsidR="006467A2">
        <w:rPr>
          <w:rFonts w:ascii="Times New Roman" w:hAnsi="Times New Roman" w:cs="Times New Roman"/>
          <w:sz w:val="28"/>
          <w:szCs w:val="28"/>
        </w:rPr>
        <w:t>, его</w:t>
      </w:r>
      <w:r w:rsidRPr="00DF3DE8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а также учреждений и организаций, расположенных на территории </w:t>
      </w:r>
      <w:r w:rsidR="006467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F3DE8">
        <w:rPr>
          <w:rFonts w:ascii="Times New Roman" w:hAnsi="Times New Roman" w:cs="Times New Roman"/>
          <w:sz w:val="28"/>
          <w:szCs w:val="28"/>
        </w:rPr>
        <w:t>, по вопросам, отнесенным к ведению Собрания;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компетенции Собрания;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 xml:space="preserve">вносить предложения о заслушивании на сессии Собрания отчета или информации любого органа либо должностного лица о выполнении ими решений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DF3DE8">
        <w:rPr>
          <w:rFonts w:ascii="Times New Roman" w:hAnsi="Times New Roman" w:cs="Times New Roman"/>
          <w:sz w:val="28"/>
          <w:szCs w:val="28"/>
        </w:rPr>
        <w:t>комиссии;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готовить заключения на протесты, предписания контролирующих органов на нормативно-правовые акты, принятые Собранием депутатов;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осуществлять иные функции, которые возложены на комиссию Регламентом Собрания и настоящим Положением.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4CC3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114CC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A23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7A2">
        <w:rPr>
          <w:rFonts w:ascii="Times New Roman" w:hAnsi="Times New Roman" w:cs="Times New Roman"/>
          <w:b/>
          <w:sz w:val="28"/>
          <w:szCs w:val="28"/>
        </w:rPr>
        <w:t xml:space="preserve">Ревизионной </w:t>
      </w:r>
      <w:r w:rsidRPr="00114CC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.1. </w:t>
      </w:r>
      <w:r w:rsidR="006467A2">
        <w:rPr>
          <w:rFonts w:ascii="Times New Roman" w:hAnsi="Times New Roman" w:cs="Times New Roman"/>
          <w:sz w:val="28"/>
          <w:szCs w:val="28"/>
        </w:rPr>
        <w:t>Ревизионная к</w:t>
      </w:r>
      <w:r w:rsidRPr="006172A8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.2. План работы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172A8">
        <w:rPr>
          <w:rFonts w:ascii="Times New Roman" w:hAnsi="Times New Roman" w:cs="Times New Roman"/>
          <w:sz w:val="28"/>
          <w:szCs w:val="28"/>
        </w:rPr>
        <w:t>комиссии составляется ежегодно и утверждается председателем Собрания депутатов.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.3. Отчет о реализации годового плана работы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172A8">
        <w:rPr>
          <w:rFonts w:ascii="Times New Roman" w:hAnsi="Times New Roman" w:cs="Times New Roman"/>
          <w:sz w:val="28"/>
          <w:szCs w:val="28"/>
        </w:rPr>
        <w:t>комиссии утверждается председателем Собрания депутатов.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При осуществлении своих полномочий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Ревизионная </w:t>
      </w:r>
      <w:r>
        <w:rPr>
          <w:rFonts w:ascii="Times New Roman" w:hAnsi="Times New Roman" w:cs="Times New Roman"/>
          <w:sz w:val="28"/>
          <w:szCs w:val="28"/>
        </w:rPr>
        <w:t xml:space="preserve">комиссия взаимодействует с органами местного самоуправления Новоржевского </w:t>
      </w:r>
      <w:r w:rsidR="006467A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6467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по вопросам ведения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10" w:rsidRDefault="009F6810" w:rsidP="00CB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6810" w:rsidSect="00A235AB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5DE"/>
    <w:multiLevelType w:val="hybridMultilevel"/>
    <w:tmpl w:val="CD3C20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2D4354"/>
    <w:multiLevelType w:val="hybridMultilevel"/>
    <w:tmpl w:val="62328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58FD"/>
    <w:multiLevelType w:val="hybridMultilevel"/>
    <w:tmpl w:val="748CBD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AC21117"/>
    <w:multiLevelType w:val="hybridMultilevel"/>
    <w:tmpl w:val="9D92988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14A6665"/>
    <w:multiLevelType w:val="hybridMultilevel"/>
    <w:tmpl w:val="E72C2B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CC56C52"/>
    <w:multiLevelType w:val="hybridMultilevel"/>
    <w:tmpl w:val="C14644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F70307B"/>
    <w:multiLevelType w:val="hybridMultilevel"/>
    <w:tmpl w:val="4E7E8B1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09D6F09"/>
    <w:multiLevelType w:val="hybridMultilevel"/>
    <w:tmpl w:val="379009E2"/>
    <w:lvl w:ilvl="0" w:tplc="0106BD28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A314CB4"/>
    <w:multiLevelType w:val="hybridMultilevel"/>
    <w:tmpl w:val="BDEA2C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DA07BB8"/>
    <w:multiLevelType w:val="hybridMultilevel"/>
    <w:tmpl w:val="12907D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744B0D"/>
    <w:multiLevelType w:val="hybridMultilevel"/>
    <w:tmpl w:val="05FCDE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1FC3377"/>
    <w:multiLevelType w:val="hybridMultilevel"/>
    <w:tmpl w:val="14A2F26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2352D93"/>
    <w:multiLevelType w:val="hybridMultilevel"/>
    <w:tmpl w:val="14E4C7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3EE5268"/>
    <w:multiLevelType w:val="hybridMultilevel"/>
    <w:tmpl w:val="57DAD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281269"/>
    <w:multiLevelType w:val="hybridMultilevel"/>
    <w:tmpl w:val="B7C45F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5"/>
  </w:num>
  <w:num w:numId="5">
    <w:abstractNumId w:val="10"/>
  </w:num>
  <w:num w:numId="6">
    <w:abstractNumId w:val="14"/>
  </w:num>
  <w:num w:numId="7">
    <w:abstractNumId w:val="0"/>
  </w:num>
  <w:num w:numId="8">
    <w:abstractNumId w:val="13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C1710"/>
    <w:rsid w:val="00004F01"/>
    <w:rsid w:val="0007424F"/>
    <w:rsid w:val="000B1AD2"/>
    <w:rsid w:val="000F724F"/>
    <w:rsid w:val="00101E04"/>
    <w:rsid w:val="001039F0"/>
    <w:rsid w:val="00111D72"/>
    <w:rsid w:val="00114CC3"/>
    <w:rsid w:val="001545D5"/>
    <w:rsid w:val="00155551"/>
    <w:rsid w:val="00156301"/>
    <w:rsid w:val="00195A67"/>
    <w:rsid w:val="00195CD6"/>
    <w:rsid w:val="001A31A8"/>
    <w:rsid w:val="001A4C3A"/>
    <w:rsid w:val="001B7D32"/>
    <w:rsid w:val="001C5544"/>
    <w:rsid w:val="001C5DFC"/>
    <w:rsid w:val="001D15F9"/>
    <w:rsid w:val="001D28CC"/>
    <w:rsid w:val="001E18AB"/>
    <w:rsid w:val="001E5AA2"/>
    <w:rsid w:val="00210BA1"/>
    <w:rsid w:val="00261017"/>
    <w:rsid w:val="0026128F"/>
    <w:rsid w:val="00285DE2"/>
    <w:rsid w:val="00295CFB"/>
    <w:rsid w:val="002D3DC5"/>
    <w:rsid w:val="002E0C74"/>
    <w:rsid w:val="00326952"/>
    <w:rsid w:val="00330202"/>
    <w:rsid w:val="00331D2D"/>
    <w:rsid w:val="00360A8F"/>
    <w:rsid w:val="003754D5"/>
    <w:rsid w:val="003B0F24"/>
    <w:rsid w:val="003B5E91"/>
    <w:rsid w:val="003C2ECF"/>
    <w:rsid w:val="003E7DEE"/>
    <w:rsid w:val="003F2F31"/>
    <w:rsid w:val="00445A51"/>
    <w:rsid w:val="004774DB"/>
    <w:rsid w:val="0048182E"/>
    <w:rsid w:val="00491C52"/>
    <w:rsid w:val="0049709F"/>
    <w:rsid w:val="004B20C6"/>
    <w:rsid w:val="004C1710"/>
    <w:rsid w:val="004E3C48"/>
    <w:rsid w:val="00504DF9"/>
    <w:rsid w:val="005367CB"/>
    <w:rsid w:val="00572494"/>
    <w:rsid w:val="005A5DBA"/>
    <w:rsid w:val="005D6F4C"/>
    <w:rsid w:val="005F588E"/>
    <w:rsid w:val="00612380"/>
    <w:rsid w:val="006172A8"/>
    <w:rsid w:val="006377BE"/>
    <w:rsid w:val="00642978"/>
    <w:rsid w:val="006467A2"/>
    <w:rsid w:val="0066300A"/>
    <w:rsid w:val="00664A60"/>
    <w:rsid w:val="00666D0A"/>
    <w:rsid w:val="00677343"/>
    <w:rsid w:val="00694DFB"/>
    <w:rsid w:val="006C5657"/>
    <w:rsid w:val="006D1CC1"/>
    <w:rsid w:val="006E7441"/>
    <w:rsid w:val="00735709"/>
    <w:rsid w:val="00756C13"/>
    <w:rsid w:val="007B317E"/>
    <w:rsid w:val="007B4362"/>
    <w:rsid w:val="007E1BC7"/>
    <w:rsid w:val="007E4B9D"/>
    <w:rsid w:val="00806774"/>
    <w:rsid w:val="008A326C"/>
    <w:rsid w:val="008A7C4E"/>
    <w:rsid w:val="008D5831"/>
    <w:rsid w:val="0091017E"/>
    <w:rsid w:val="0092504B"/>
    <w:rsid w:val="00927E9E"/>
    <w:rsid w:val="009E4014"/>
    <w:rsid w:val="009F6810"/>
    <w:rsid w:val="00A235AB"/>
    <w:rsid w:val="00B72DFB"/>
    <w:rsid w:val="00B76352"/>
    <w:rsid w:val="00B8596C"/>
    <w:rsid w:val="00BB65EB"/>
    <w:rsid w:val="00BC1B04"/>
    <w:rsid w:val="00BC62F4"/>
    <w:rsid w:val="00C26723"/>
    <w:rsid w:val="00C62EEF"/>
    <w:rsid w:val="00C72759"/>
    <w:rsid w:val="00C8595F"/>
    <w:rsid w:val="00CA4E5C"/>
    <w:rsid w:val="00CB3A8B"/>
    <w:rsid w:val="00CB6BB8"/>
    <w:rsid w:val="00CE3619"/>
    <w:rsid w:val="00CF7BB9"/>
    <w:rsid w:val="00D00759"/>
    <w:rsid w:val="00D05310"/>
    <w:rsid w:val="00D53B7A"/>
    <w:rsid w:val="00D54F07"/>
    <w:rsid w:val="00D64850"/>
    <w:rsid w:val="00DC2521"/>
    <w:rsid w:val="00DD3775"/>
    <w:rsid w:val="00DF3DE8"/>
    <w:rsid w:val="00E07C19"/>
    <w:rsid w:val="00E21C2D"/>
    <w:rsid w:val="00E371D3"/>
    <w:rsid w:val="00E55A27"/>
    <w:rsid w:val="00E660D2"/>
    <w:rsid w:val="00E660FE"/>
    <w:rsid w:val="00E74F0C"/>
    <w:rsid w:val="00E914BF"/>
    <w:rsid w:val="00EA1CCB"/>
    <w:rsid w:val="00ED2B11"/>
    <w:rsid w:val="00EE54CB"/>
    <w:rsid w:val="00F40EA3"/>
    <w:rsid w:val="00F5770F"/>
    <w:rsid w:val="00F7390D"/>
    <w:rsid w:val="00F74324"/>
    <w:rsid w:val="00FD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17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4C1710"/>
    <w:pPr>
      <w:suppressAutoHyphens/>
      <w:spacing w:after="0" w:line="240" w:lineRule="auto"/>
      <w:jc w:val="center"/>
    </w:pPr>
    <w:rPr>
      <w:rFonts w:cs="Times New Roman"/>
      <w:b/>
      <w:bCs/>
      <w:spacing w:val="20"/>
      <w:sz w:val="32"/>
      <w:szCs w:val="3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4C1710"/>
    <w:rPr>
      <w:rFonts w:ascii="Times New Roman" w:hAnsi="Times New Roman" w:cs="Times New Roman"/>
      <w:b/>
      <w:bCs/>
      <w:spacing w:val="20"/>
      <w:sz w:val="20"/>
      <w:szCs w:val="20"/>
      <w:lang w:eastAsia="ar-SA" w:bidi="ar-SA"/>
    </w:rPr>
  </w:style>
  <w:style w:type="paragraph" w:styleId="3">
    <w:name w:val="Body Text 3"/>
    <w:basedOn w:val="a"/>
    <w:link w:val="30"/>
    <w:uiPriority w:val="99"/>
    <w:semiHidden/>
    <w:rsid w:val="008A7C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A7C4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1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28CC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504DF9"/>
    <w:pPr>
      <w:widowControl w:val="0"/>
      <w:autoSpaceDE w:val="0"/>
      <w:autoSpaceDN w:val="0"/>
      <w:adjustRightInd w:val="0"/>
    </w:pPr>
    <w:rPr>
      <w:rFonts w:ascii="Arial" w:hAnsi="Times New Roman" w:cs="Arial"/>
      <w:kern w:val="1"/>
      <w:u w:color="000000"/>
      <w:lang w:eastAsia="zh-CN" w:bidi="hi-IN"/>
    </w:rPr>
  </w:style>
  <w:style w:type="paragraph" w:styleId="a7">
    <w:name w:val="No Spacing"/>
    <w:link w:val="a8"/>
    <w:uiPriority w:val="1"/>
    <w:qFormat/>
    <w:rsid w:val="00642978"/>
    <w:rPr>
      <w:rFonts w:cs="Calibri"/>
      <w:sz w:val="22"/>
      <w:szCs w:val="22"/>
    </w:rPr>
  </w:style>
  <w:style w:type="paragraph" w:styleId="a9">
    <w:name w:val="List Paragraph"/>
    <w:basedOn w:val="a"/>
    <w:uiPriority w:val="34"/>
    <w:qFormat/>
    <w:rsid w:val="00E371D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371D3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2E0C7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5;&#1086;&#1083;&#1100;&#1079;&#1086;&#1074;&#1072;&#1090;&#1077;&#1083;&#1100;\Desktop\&#1052;&#1091;&#1085;&#1080;&#1094;&#1080;&#1087;&#1072;&#1083;&#1100;&#1085;&#1099;&#1081;%20&#1086;&#1082;&#1088;&#1091;&#1075;\1%20&#1089;&#1077;&#1089;&#1089;&#1080;&#1103;\&#1055;&#1086;&#1083;&#1086;&#1078;&#1077;&#1085;&#1080;&#1103;%20&#1086;%20&#1082;&#1086;&#1084;&#1080;&#1089;&#1089;&#1080;&#1103;&#1093;%20(&#1089;&#1090;&#1072;&#1088;&#1099;&#1077;)\&#8470;9%20&#1055;&#1086;&#1083;&#1086;&#1078;&#1077;&#1085;&#1080;&#1077;%20&#1086;%20&#1088;&#1077;&#1074;&#1080;&#1079;&#1080;&#1086;&#1085;&#1085;&#1086;&#1081;%20&#1082;&#1086;&#1084;&#1080;&#1089;&#1089;&#108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0339-0A75-4849-94DF-9B599751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Кочнева МВ</dc:creator>
  <cp:keywords/>
  <dc:description/>
  <cp:lastModifiedBy>Пользователь Windows</cp:lastModifiedBy>
  <cp:revision>17</cp:revision>
  <cp:lastPrinted>2023-09-20T12:55:00Z</cp:lastPrinted>
  <dcterms:created xsi:type="dcterms:W3CDTF">2023-09-13T12:01:00Z</dcterms:created>
  <dcterms:modified xsi:type="dcterms:W3CDTF">2023-09-28T08:24:00Z</dcterms:modified>
</cp:coreProperties>
</file>