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5" w:rsidRDefault="008A08D5" w:rsidP="008A08D5">
      <w:pPr>
        <w:shd w:val="clear" w:color="auto" w:fill="FFFFFF"/>
        <w:ind w:firstLine="0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8A08D5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521289" w:rsidRPr="00D52D89" w:rsidRDefault="00521289" w:rsidP="00521289">
      <w:pPr>
        <w:shd w:val="clear" w:color="auto" w:fill="FFFFFF"/>
        <w:jc w:val="center"/>
        <w:rPr>
          <w:rFonts w:cs="Times New Roman"/>
        </w:rPr>
      </w:pPr>
      <w:r w:rsidRPr="00D52D89"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1C34B0" w:rsidRDefault="00DB2C33" w:rsidP="00865BFD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  <w:u w:val="single"/>
        </w:rPr>
      </w:pPr>
      <w:r w:rsidRPr="001C34B0">
        <w:rPr>
          <w:rFonts w:cs="Times New Roman"/>
          <w:bCs/>
          <w:color w:val="000000"/>
          <w:spacing w:val="-11"/>
          <w:u w:val="single"/>
        </w:rPr>
        <w:t>о</w:t>
      </w:r>
      <w:r w:rsidR="00E0136E" w:rsidRPr="001C34B0">
        <w:rPr>
          <w:rFonts w:cs="Times New Roman"/>
          <w:bCs/>
          <w:color w:val="000000"/>
          <w:spacing w:val="-11"/>
          <w:u w:val="single"/>
        </w:rPr>
        <w:t>т</w:t>
      </w:r>
      <w:r w:rsidRPr="001C34B0">
        <w:rPr>
          <w:rFonts w:cs="Times New Roman"/>
          <w:bCs/>
          <w:color w:val="000000"/>
          <w:spacing w:val="-11"/>
          <w:u w:val="single"/>
        </w:rPr>
        <w:t xml:space="preserve"> </w:t>
      </w:r>
      <w:r w:rsidR="003E1BAE">
        <w:rPr>
          <w:rFonts w:cs="Times New Roman"/>
          <w:bCs/>
          <w:color w:val="000000"/>
          <w:spacing w:val="-11"/>
          <w:u w:val="single"/>
        </w:rPr>
        <w:t xml:space="preserve"> </w:t>
      </w:r>
      <w:r w:rsidR="001C442D">
        <w:rPr>
          <w:rFonts w:cs="Times New Roman"/>
          <w:bCs/>
          <w:color w:val="000000"/>
          <w:spacing w:val="-11"/>
          <w:u w:val="single"/>
        </w:rPr>
        <w:t>17.03.2025</w:t>
      </w:r>
      <w:r w:rsidR="001C442D">
        <w:rPr>
          <w:rFonts w:cs="Times New Roman"/>
          <w:bCs/>
          <w:color w:val="000000"/>
          <w:u w:val="single"/>
        </w:rPr>
        <w:t xml:space="preserve"> </w:t>
      </w:r>
      <w:r w:rsidRPr="001C34B0">
        <w:rPr>
          <w:rFonts w:cs="Times New Roman"/>
          <w:bCs/>
          <w:color w:val="000000"/>
          <w:u w:val="single"/>
        </w:rPr>
        <w:t xml:space="preserve"> </w:t>
      </w:r>
      <w:r w:rsidR="001C442D">
        <w:rPr>
          <w:rFonts w:cs="Times New Roman"/>
          <w:bCs/>
          <w:color w:val="000000"/>
          <w:u w:val="single"/>
        </w:rPr>
        <w:t>162-р</w:t>
      </w:r>
      <w:r w:rsidR="003E1BAE">
        <w:rPr>
          <w:rFonts w:cs="Times New Roman"/>
          <w:bCs/>
          <w:color w:val="000000"/>
          <w:u w:val="single"/>
        </w:rPr>
        <w:t xml:space="preserve">_    </w:t>
      </w:r>
    </w:p>
    <w:p w:rsidR="00E0136E" w:rsidRPr="00CC74CF" w:rsidRDefault="00000881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</w:t>
      </w:r>
      <w:r w:rsidR="00DB2C33">
        <w:rPr>
          <w:rFonts w:cs="Times New Roman"/>
          <w:color w:val="000000"/>
        </w:rPr>
        <w:t xml:space="preserve">  </w:t>
      </w:r>
      <w:r w:rsidR="00E0136E" w:rsidRPr="00CC74CF">
        <w:rPr>
          <w:rFonts w:cs="Times New Roman"/>
          <w:color w:val="000000"/>
        </w:rPr>
        <w:t>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090A30" w:rsidRDefault="00FC4619" w:rsidP="00FC4619">
      <w:pPr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 xml:space="preserve">О внесении </w:t>
      </w:r>
      <w:r w:rsidR="00607B44" w:rsidRPr="00090A30">
        <w:rPr>
          <w:rFonts w:cs="Times New Roman"/>
          <w:szCs w:val="28"/>
        </w:rPr>
        <w:t>дополнени</w:t>
      </w:r>
      <w:r w:rsidR="00E0136E" w:rsidRPr="00090A30">
        <w:rPr>
          <w:rFonts w:cs="Times New Roman"/>
          <w:szCs w:val="28"/>
        </w:rPr>
        <w:t>й</w:t>
      </w:r>
      <w:r w:rsidRPr="00090A30">
        <w:rPr>
          <w:rFonts w:cs="Times New Roman"/>
          <w:szCs w:val="28"/>
        </w:rPr>
        <w:t xml:space="preserve"> в </w:t>
      </w:r>
      <w:r w:rsidR="00607B44" w:rsidRPr="00090A30">
        <w:rPr>
          <w:rFonts w:cs="Times New Roman"/>
          <w:szCs w:val="28"/>
        </w:rPr>
        <w:t>р</w:t>
      </w:r>
      <w:r w:rsidRPr="00090A30">
        <w:rPr>
          <w:rFonts w:cs="Times New Roman"/>
          <w:szCs w:val="28"/>
        </w:rPr>
        <w:t xml:space="preserve">аспоряжение </w:t>
      </w:r>
    </w:p>
    <w:p w:rsidR="00FC4619" w:rsidRPr="00090A30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FC4619" w:rsidRPr="00090A30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14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>.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1-р</w:t>
      </w:r>
    </w:p>
    <w:p w:rsidR="00412A2B" w:rsidRPr="00090A30" w:rsidRDefault="00726F86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«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главных </w:t>
      </w:r>
    </w:p>
    <w:p w:rsidR="00412A2B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</w:p>
    <w:p w:rsidR="00412A2B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«Новоржевский муниципальный </w:t>
      </w:r>
    </w:p>
    <w:p w:rsidR="00412A2B" w:rsidRPr="00090A30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округ Псковской области» и порядок внесения изменений</w:t>
      </w:r>
    </w:p>
    <w:p w:rsidR="00412A2B" w:rsidRPr="00090A30" w:rsidRDefault="00412A2B" w:rsidP="00D148D6">
      <w:pPr>
        <w:tabs>
          <w:tab w:val="left" w:pos="0"/>
        </w:tabs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в перечень главных администраторов доходов бюджета</w:t>
      </w:r>
    </w:p>
    <w:p w:rsidR="00412A2B" w:rsidRPr="00090A30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 xml:space="preserve">муниципального образования «Новоржевский муниципальный </w:t>
      </w:r>
    </w:p>
    <w:p w:rsidR="00BF6840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округ Псковской области»</w:t>
      </w:r>
    </w:p>
    <w:p w:rsidR="00C95122" w:rsidRPr="00090A30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090A30" w:rsidRPr="00090A30" w:rsidRDefault="00090A30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3E1BAE" w:rsidRDefault="003E1BAE" w:rsidP="003E1BAE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61414">
        <w:rPr>
          <w:rFonts w:ascii="Times New Roman" w:hAnsi="Times New Roman" w:cs="Times New Roman"/>
          <w:b w:val="0"/>
          <w:sz w:val="28"/>
          <w:szCs w:val="28"/>
        </w:rPr>
        <w:t>пунктом 3.2 статьи 160.1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бюджета,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E1BAE" w:rsidRDefault="003E1BAE" w:rsidP="003E1B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1. Внести следующие дополнения в распоряжение Администрации Новоржевского муниципального округа от 14.12.2023 №1-р «Об утверждении перечня главных администраторов доходов бюджетам муниципального образования «Новоржевский муниципальный округ Псковской области» и порядок внесения изменений в перечень главных администраторов доходов бюджета муниципального образования «Новоржевский муниципальный округ Псковской области» (далее–Распоряжение):</w:t>
      </w:r>
    </w:p>
    <w:p w:rsidR="003E1BAE" w:rsidRDefault="003E1BAE" w:rsidP="003E1BA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1. Приложение к Распоряжению «Перечень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доходов бюджета муниципального образования «Новоржевский муниципальный округ Псковской области» дополнить строками следующего содержания:</w:t>
      </w:r>
    </w:p>
    <w:tbl>
      <w:tblPr>
        <w:tblW w:w="976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5529"/>
        <w:gridCol w:w="2836"/>
      </w:tblGrid>
      <w:tr w:rsidR="003E1BAE" w:rsidTr="003E1BA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AE" w:rsidRDefault="003E1BA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«Код главного администратора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AE" w:rsidRDefault="003E1BA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BAE" w:rsidRDefault="003E1BAE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</w:tr>
      <w:tr w:rsidR="003E1BAE" w:rsidTr="003E1BA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AE" w:rsidRDefault="003E1BA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AE" w:rsidRDefault="003E1BAE">
            <w:pPr>
              <w:ind w:firstLineChars="100" w:firstLine="28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BAE" w:rsidRDefault="003E1BAE">
            <w:pPr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3E1BAE" w:rsidTr="003E1BAE">
        <w:trPr>
          <w:trHeight w:val="80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AE" w:rsidRDefault="003E1BA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AE" w:rsidRDefault="003E1BAE">
            <w:pPr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BAE" w:rsidRDefault="003E1BAE">
            <w:pPr>
              <w:ind w:firstLine="0"/>
              <w:jc w:val="left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3E1BAE" w:rsidTr="003E1BA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AE" w:rsidRDefault="003E1BA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AE" w:rsidRDefault="003E1BA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szCs w:val="28"/>
              </w:rPr>
              <w:t>Инициативные платежи, зачисляемые в бюджеты муниципальных округов (Инициативные платежи поступающие от физических лиц на реализацию инициативного проекта Благоустройство гражданского кладбища города Новоржева)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1BAE" w:rsidRDefault="003E1BAE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44811715020140102150</w:t>
            </w:r>
          </w:p>
        </w:tc>
      </w:tr>
    </w:tbl>
    <w:p w:rsidR="003E1BAE" w:rsidRDefault="003E1BAE" w:rsidP="003E1BA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E1BAE" w:rsidRDefault="003E1BAE" w:rsidP="003E1BA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распоряжение вступает в силу с момента подписания  и распространяется  на правоотношения, возникшие с 01.01.2025г.</w:t>
      </w:r>
    </w:p>
    <w:p w:rsidR="003E1BAE" w:rsidRDefault="003E1BAE" w:rsidP="003E1BAE">
      <w:pPr>
        <w:tabs>
          <w:tab w:val="left" w:pos="567"/>
          <w:tab w:val="left" w:pos="709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pacing w:val="1"/>
          <w:szCs w:val="28"/>
        </w:rPr>
        <w:t xml:space="preserve"> </w:t>
      </w:r>
      <w:r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3E1BAE" w:rsidRDefault="003E1BAE" w:rsidP="003E1BA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4. Контроль за исполнением настоящего распоряжения возложить на начальника Финансового управления Администрации Новоржевского муниципального округа Чембура Л.Г..</w:t>
      </w:r>
    </w:p>
    <w:p w:rsidR="003E1BAE" w:rsidRDefault="003E1BAE" w:rsidP="003E1BAE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3E1BAE" w:rsidRDefault="003E1BAE" w:rsidP="003E1BAE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3E1BAE" w:rsidRDefault="003E1BAE" w:rsidP="003E1BAE">
      <w:pPr>
        <w:pStyle w:val="ac"/>
        <w:ind w:firstLine="0"/>
        <w:rPr>
          <w:szCs w:val="28"/>
        </w:rPr>
      </w:pPr>
      <w:r>
        <w:rPr>
          <w:rFonts w:cs="Times New Roman"/>
          <w:szCs w:val="28"/>
        </w:rPr>
        <w:t>Глава Новоржевского</w:t>
      </w:r>
      <w:r>
        <w:rPr>
          <w:szCs w:val="28"/>
        </w:rPr>
        <w:t xml:space="preserve"> муниципального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округа                          Л.М. Трифонова </w:t>
      </w:r>
    </w:p>
    <w:p w:rsidR="003E1BAE" w:rsidRDefault="003E1BAE" w:rsidP="003E1BAE">
      <w:pPr>
        <w:pStyle w:val="ac"/>
        <w:ind w:firstLine="0"/>
        <w:rPr>
          <w:szCs w:val="28"/>
        </w:rPr>
      </w:pPr>
    </w:p>
    <w:p w:rsidR="00D7325E" w:rsidRPr="00090A30" w:rsidRDefault="00D7325E" w:rsidP="00D07127">
      <w:pPr>
        <w:pStyle w:val="ac"/>
        <w:ind w:firstLine="0"/>
        <w:rPr>
          <w:rFonts w:cs="Times New Roman"/>
          <w:szCs w:val="28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ED1242" w:rsidRDefault="00ED1242" w:rsidP="00ED1242">
      <w:pPr>
        <w:pStyle w:val="ac"/>
        <w:ind w:firstLine="0"/>
        <w:jc w:val="left"/>
        <w:rPr>
          <w:szCs w:val="28"/>
        </w:rPr>
      </w:pPr>
      <w:r>
        <w:rPr>
          <w:szCs w:val="28"/>
        </w:rPr>
        <w:t>Верно:</w:t>
      </w:r>
    </w:p>
    <w:p w:rsidR="00ED1242" w:rsidRDefault="00ED1242" w:rsidP="00ED1242">
      <w:pPr>
        <w:pStyle w:val="ac"/>
        <w:ind w:firstLine="0"/>
        <w:jc w:val="left"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660280" w:rsidRDefault="00ED1242" w:rsidP="00ED1242">
      <w:pPr>
        <w:ind w:firstLine="0"/>
        <w:jc w:val="left"/>
        <w:rPr>
          <w:sz w:val="24"/>
        </w:rPr>
      </w:pPr>
      <w:r>
        <w:rPr>
          <w:szCs w:val="28"/>
        </w:rPr>
        <w:t>Новоржевского муниципального округа                                      А.В. Мацедонская</w:t>
      </w:r>
    </w:p>
    <w:sectPr w:rsidR="00660280" w:rsidSect="002201FD">
      <w:headerReference w:type="even" r:id="rId9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351" w:rsidRDefault="00A52351" w:rsidP="006B0D1A">
      <w:r>
        <w:separator/>
      </w:r>
    </w:p>
  </w:endnote>
  <w:endnote w:type="continuationSeparator" w:id="1">
    <w:p w:rsidR="00A52351" w:rsidRDefault="00A52351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351" w:rsidRDefault="00A52351" w:rsidP="006B0D1A">
      <w:r>
        <w:separator/>
      </w:r>
    </w:p>
  </w:footnote>
  <w:footnote w:type="continuationSeparator" w:id="1">
    <w:p w:rsidR="00A52351" w:rsidRDefault="00A52351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FB42C6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00881"/>
    <w:rsid w:val="000278CE"/>
    <w:rsid w:val="000317D3"/>
    <w:rsid w:val="00032947"/>
    <w:rsid w:val="00035CA1"/>
    <w:rsid w:val="00041696"/>
    <w:rsid w:val="00043B81"/>
    <w:rsid w:val="00045A7C"/>
    <w:rsid w:val="00050E3D"/>
    <w:rsid w:val="00053E9E"/>
    <w:rsid w:val="0005798D"/>
    <w:rsid w:val="000704C0"/>
    <w:rsid w:val="00076258"/>
    <w:rsid w:val="00080370"/>
    <w:rsid w:val="000822A7"/>
    <w:rsid w:val="00084B51"/>
    <w:rsid w:val="00090A30"/>
    <w:rsid w:val="00091DD6"/>
    <w:rsid w:val="000A274B"/>
    <w:rsid w:val="000A7ED3"/>
    <w:rsid w:val="000B059A"/>
    <w:rsid w:val="000B5ACC"/>
    <w:rsid w:val="000B5B87"/>
    <w:rsid w:val="000D69EB"/>
    <w:rsid w:val="000E66B5"/>
    <w:rsid w:val="000E6A45"/>
    <w:rsid w:val="000F79A3"/>
    <w:rsid w:val="00117825"/>
    <w:rsid w:val="00132EC2"/>
    <w:rsid w:val="00140AE9"/>
    <w:rsid w:val="0014532F"/>
    <w:rsid w:val="00150B5E"/>
    <w:rsid w:val="00153BA8"/>
    <w:rsid w:val="00157B9D"/>
    <w:rsid w:val="0017330E"/>
    <w:rsid w:val="0018030D"/>
    <w:rsid w:val="0019764B"/>
    <w:rsid w:val="001B2944"/>
    <w:rsid w:val="001B4747"/>
    <w:rsid w:val="001B737E"/>
    <w:rsid w:val="001C34B0"/>
    <w:rsid w:val="001C442D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15"/>
    <w:rsid w:val="002554E2"/>
    <w:rsid w:val="00274AF3"/>
    <w:rsid w:val="002773E7"/>
    <w:rsid w:val="00281C74"/>
    <w:rsid w:val="00293E33"/>
    <w:rsid w:val="002A61DF"/>
    <w:rsid w:val="002D253F"/>
    <w:rsid w:val="002D55CD"/>
    <w:rsid w:val="002E6942"/>
    <w:rsid w:val="002E69D0"/>
    <w:rsid w:val="002F1E01"/>
    <w:rsid w:val="00300F89"/>
    <w:rsid w:val="0030613E"/>
    <w:rsid w:val="003110A1"/>
    <w:rsid w:val="003118CB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9566E"/>
    <w:rsid w:val="003A7B9C"/>
    <w:rsid w:val="003D0A6C"/>
    <w:rsid w:val="003D2901"/>
    <w:rsid w:val="003E1BAE"/>
    <w:rsid w:val="003F2BA4"/>
    <w:rsid w:val="003F6250"/>
    <w:rsid w:val="00412A2B"/>
    <w:rsid w:val="00423F5D"/>
    <w:rsid w:val="00432A7C"/>
    <w:rsid w:val="00434B42"/>
    <w:rsid w:val="00437428"/>
    <w:rsid w:val="00461A84"/>
    <w:rsid w:val="00464BCD"/>
    <w:rsid w:val="004713AF"/>
    <w:rsid w:val="0047282B"/>
    <w:rsid w:val="004752AD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D2FDB"/>
    <w:rsid w:val="004E6039"/>
    <w:rsid w:val="004F355A"/>
    <w:rsid w:val="004F4E72"/>
    <w:rsid w:val="00503F12"/>
    <w:rsid w:val="005049A6"/>
    <w:rsid w:val="005150F8"/>
    <w:rsid w:val="00516B3B"/>
    <w:rsid w:val="00521289"/>
    <w:rsid w:val="00524069"/>
    <w:rsid w:val="0053439B"/>
    <w:rsid w:val="00540862"/>
    <w:rsid w:val="00547012"/>
    <w:rsid w:val="0055007F"/>
    <w:rsid w:val="005520F2"/>
    <w:rsid w:val="005522F3"/>
    <w:rsid w:val="00552578"/>
    <w:rsid w:val="00552B0D"/>
    <w:rsid w:val="00553985"/>
    <w:rsid w:val="00567447"/>
    <w:rsid w:val="0056773E"/>
    <w:rsid w:val="0057352B"/>
    <w:rsid w:val="00582A17"/>
    <w:rsid w:val="00587EAE"/>
    <w:rsid w:val="00595EE9"/>
    <w:rsid w:val="005A5E27"/>
    <w:rsid w:val="005A6968"/>
    <w:rsid w:val="005C5EC3"/>
    <w:rsid w:val="005D1026"/>
    <w:rsid w:val="005D259E"/>
    <w:rsid w:val="005D3016"/>
    <w:rsid w:val="005E0049"/>
    <w:rsid w:val="005E24E8"/>
    <w:rsid w:val="005E2F94"/>
    <w:rsid w:val="00606A58"/>
    <w:rsid w:val="00607B44"/>
    <w:rsid w:val="006153E0"/>
    <w:rsid w:val="00620782"/>
    <w:rsid w:val="006315FF"/>
    <w:rsid w:val="00645A84"/>
    <w:rsid w:val="006510E2"/>
    <w:rsid w:val="00651A11"/>
    <w:rsid w:val="00657D00"/>
    <w:rsid w:val="006601C8"/>
    <w:rsid w:val="00660280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B716F"/>
    <w:rsid w:val="006D7578"/>
    <w:rsid w:val="006E0331"/>
    <w:rsid w:val="00707451"/>
    <w:rsid w:val="007221DB"/>
    <w:rsid w:val="00726D4B"/>
    <w:rsid w:val="00726F86"/>
    <w:rsid w:val="0072746B"/>
    <w:rsid w:val="00732213"/>
    <w:rsid w:val="00732ED9"/>
    <w:rsid w:val="00747480"/>
    <w:rsid w:val="0075244F"/>
    <w:rsid w:val="00753100"/>
    <w:rsid w:val="0075342A"/>
    <w:rsid w:val="00757BEE"/>
    <w:rsid w:val="00766378"/>
    <w:rsid w:val="007722F7"/>
    <w:rsid w:val="00773087"/>
    <w:rsid w:val="00781104"/>
    <w:rsid w:val="00784A94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C4BA6"/>
    <w:rsid w:val="007D010E"/>
    <w:rsid w:val="007D0373"/>
    <w:rsid w:val="007D2EDA"/>
    <w:rsid w:val="007D59EE"/>
    <w:rsid w:val="007E0AF0"/>
    <w:rsid w:val="007E339A"/>
    <w:rsid w:val="007E76BE"/>
    <w:rsid w:val="007F0A87"/>
    <w:rsid w:val="0080450D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5BFD"/>
    <w:rsid w:val="00867702"/>
    <w:rsid w:val="00871D0B"/>
    <w:rsid w:val="00874ED3"/>
    <w:rsid w:val="00877F12"/>
    <w:rsid w:val="00893456"/>
    <w:rsid w:val="00894537"/>
    <w:rsid w:val="008A08D5"/>
    <w:rsid w:val="008A5E1C"/>
    <w:rsid w:val="008A670E"/>
    <w:rsid w:val="008B2326"/>
    <w:rsid w:val="008E23CF"/>
    <w:rsid w:val="008F4B5E"/>
    <w:rsid w:val="008F69E9"/>
    <w:rsid w:val="008F784A"/>
    <w:rsid w:val="008F7B85"/>
    <w:rsid w:val="00903607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A7E54"/>
    <w:rsid w:val="009B0BB5"/>
    <w:rsid w:val="009C0DAF"/>
    <w:rsid w:val="009C29DF"/>
    <w:rsid w:val="009C3E0B"/>
    <w:rsid w:val="009D3B6A"/>
    <w:rsid w:val="009D3CF5"/>
    <w:rsid w:val="009D453E"/>
    <w:rsid w:val="009E7481"/>
    <w:rsid w:val="009F3FB7"/>
    <w:rsid w:val="00A02F74"/>
    <w:rsid w:val="00A12FF4"/>
    <w:rsid w:val="00A159A2"/>
    <w:rsid w:val="00A245B1"/>
    <w:rsid w:val="00A26206"/>
    <w:rsid w:val="00A32757"/>
    <w:rsid w:val="00A42D56"/>
    <w:rsid w:val="00A431EA"/>
    <w:rsid w:val="00A449B1"/>
    <w:rsid w:val="00A52351"/>
    <w:rsid w:val="00A540F9"/>
    <w:rsid w:val="00A807B8"/>
    <w:rsid w:val="00A82281"/>
    <w:rsid w:val="00A84F44"/>
    <w:rsid w:val="00A936AE"/>
    <w:rsid w:val="00AA47BA"/>
    <w:rsid w:val="00AC4D13"/>
    <w:rsid w:val="00AC6C9C"/>
    <w:rsid w:val="00AD2501"/>
    <w:rsid w:val="00AD4FEC"/>
    <w:rsid w:val="00AE254E"/>
    <w:rsid w:val="00AE7515"/>
    <w:rsid w:val="00AF11BC"/>
    <w:rsid w:val="00AF15B1"/>
    <w:rsid w:val="00AF5B36"/>
    <w:rsid w:val="00AF7F33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2640"/>
    <w:rsid w:val="00C24DCC"/>
    <w:rsid w:val="00C34349"/>
    <w:rsid w:val="00C44B29"/>
    <w:rsid w:val="00C456B1"/>
    <w:rsid w:val="00C56EFA"/>
    <w:rsid w:val="00C57DA0"/>
    <w:rsid w:val="00C61414"/>
    <w:rsid w:val="00C616A4"/>
    <w:rsid w:val="00C66836"/>
    <w:rsid w:val="00C679AD"/>
    <w:rsid w:val="00C85CCE"/>
    <w:rsid w:val="00C860E8"/>
    <w:rsid w:val="00C95122"/>
    <w:rsid w:val="00CA0638"/>
    <w:rsid w:val="00CA1556"/>
    <w:rsid w:val="00CD2E03"/>
    <w:rsid w:val="00CD4B0C"/>
    <w:rsid w:val="00CE0DF0"/>
    <w:rsid w:val="00CE5E59"/>
    <w:rsid w:val="00CF0470"/>
    <w:rsid w:val="00CF34D4"/>
    <w:rsid w:val="00CF41A8"/>
    <w:rsid w:val="00CF7188"/>
    <w:rsid w:val="00CF7F74"/>
    <w:rsid w:val="00D047EC"/>
    <w:rsid w:val="00D059A1"/>
    <w:rsid w:val="00D07127"/>
    <w:rsid w:val="00D148D6"/>
    <w:rsid w:val="00D17252"/>
    <w:rsid w:val="00D21D53"/>
    <w:rsid w:val="00D27C17"/>
    <w:rsid w:val="00D45940"/>
    <w:rsid w:val="00D5305F"/>
    <w:rsid w:val="00D5618F"/>
    <w:rsid w:val="00D7325E"/>
    <w:rsid w:val="00D8395B"/>
    <w:rsid w:val="00D95A66"/>
    <w:rsid w:val="00DA0210"/>
    <w:rsid w:val="00DA122E"/>
    <w:rsid w:val="00DA5723"/>
    <w:rsid w:val="00DB2C33"/>
    <w:rsid w:val="00DC2343"/>
    <w:rsid w:val="00DC3AD7"/>
    <w:rsid w:val="00DC6A78"/>
    <w:rsid w:val="00DC7E99"/>
    <w:rsid w:val="00DE5285"/>
    <w:rsid w:val="00DF1BCF"/>
    <w:rsid w:val="00DF624D"/>
    <w:rsid w:val="00E00A37"/>
    <w:rsid w:val="00E0136E"/>
    <w:rsid w:val="00E04389"/>
    <w:rsid w:val="00E048AF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D17"/>
    <w:rsid w:val="00E762A7"/>
    <w:rsid w:val="00E91D34"/>
    <w:rsid w:val="00E93FA3"/>
    <w:rsid w:val="00EA397B"/>
    <w:rsid w:val="00EA7260"/>
    <w:rsid w:val="00EB422E"/>
    <w:rsid w:val="00EB7811"/>
    <w:rsid w:val="00EC536D"/>
    <w:rsid w:val="00ED1242"/>
    <w:rsid w:val="00ED3EB8"/>
    <w:rsid w:val="00EE3BA6"/>
    <w:rsid w:val="00EE3CE6"/>
    <w:rsid w:val="00EE7CBF"/>
    <w:rsid w:val="00EF1964"/>
    <w:rsid w:val="00EF1C51"/>
    <w:rsid w:val="00F01750"/>
    <w:rsid w:val="00F01F50"/>
    <w:rsid w:val="00F1387D"/>
    <w:rsid w:val="00F16970"/>
    <w:rsid w:val="00F346A2"/>
    <w:rsid w:val="00F379BA"/>
    <w:rsid w:val="00F438A9"/>
    <w:rsid w:val="00F6182A"/>
    <w:rsid w:val="00F61D71"/>
    <w:rsid w:val="00F62DA6"/>
    <w:rsid w:val="00F7250D"/>
    <w:rsid w:val="00F738F6"/>
    <w:rsid w:val="00F83FEF"/>
    <w:rsid w:val="00F960A6"/>
    <w:rsid w:val="00FA0215"/>
    <w:rsid w:val="00FA14D8"/>
    <w:rsid w:val="00FB269A"/>
    <w:rsid w:val="00FB26A4"/>
    <w:rsid w:val="00FB42C6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C4F6-77C2-45DC-82E3-80BB5366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25</cp:revision>
  <cp:lastPrinted>2025-03-18T13:08:00Z</cp:lastPrinted>
  <dcterms:created xsi:type="dcterms:W3CDTF">2025-01-09T09:35:00Z</dcterms:created>
  <dcterms:modified xsi:type="dcterms:W3CDTF">2025-03-19T11:36:00Z</dcterms:modified>
</cp:coreProperties>
</file>