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98" w:rsidRPr="00896E98" w:rsidRDefault="00896E98" w:rsidP="00896E98">
      <w:pPr>
        <w:spacing w:after="0" w:line="240" w:lineRule="auto"/>
        <w:jc w:val="center"/>
        <w:rPr>
          <w:rFonts w:ascii="Arial" w:eastAsia="Times New Roman" w:hAnsi="Arial" w:cs="Arial"/>
          <w:color w:val="000000"/>
          <w:sz w:val="24"/>
          <w:szCs w:val="24"/>
        </w:rPr>
      </w:pPr>
      <w:r w:rsidRPr="00896E98">
        <w:rPr>
          <w:rFonts w:ascii="Arial" w:eastAsia="Times New Roman" w:hAnsi="Arial" w:cs="Arial"/>
          <w:b/>
          <w:bCs/>
          <w:color w:val="000000"/>
          <w:sz w:val="32"/>
          <w:szCs w:val="32"/>
        </w:rPr>
        <w:br/>
        <w:t>СОБРАНИЕ ДЕПУТАТОВ НОВОРЖЕВСКОГО РАЙОНА</w:t>
      </w:r>
    </w:p>
    <w:p w:rsidR="00896E98" w:rsidRPr="00896E98" w:rsidRDefault="00896E98" w:rsidP="00896E98">
      <w:pPr>
        <w:spacing w:after="0" w:line="240" w:lineRule="auto"/>
        <w:jc w:val="center"/>
        <w:rPr>
          <w:rFonts w:ascii="Arial" w:eastAsia="Times New Roman" w:hAnsi="Arial" w:cs="Arial"/>
          <w:color w:val="000000"/>
          <w:sz w:val="24"/>
          <w:szCs w:val="24"/>
        </w:rPr>
      </w:pPr>
      <w:r w:rsidRPr="00896E98">
        <w:rPr>
          <w:rFonts w:ascii="Arial" w:eastAsia="Times New Roman" w:hAnsi="Arial" w:cs="Arial"/>
          <w:color w:val="000000"/>
          <w:sz w:val="32"/>
          <w:szCs w:val="32"/>
        </w:rPr>
        <w:t> </w:t>
      </w:r>
    </w:p>
    <w:p w:rsidR="00896E98" w:rsidRPr="00896E98" w:rsidRDefault="00896E98" w:rsidP="00896E98">
      <w:pPr>
        <w:spacing w:after="0" w:line="240" w:lineRule="auto"/>
        <w:jc w:val="both"/>
        <w:rPr>
          <w:rFonts w:ascii="Arial" w:eastAsia="Times New Roman" w:hAnsi="Arial" w:cs="Arial"/>
          <w:color w:val="000000"/>
          <w:sz w:val="24"/>
          <w:szCs w:val="24"/>
        </w:rPr>
      </w:pPr>
      <w:r w:rsidRPr="00896E98">
        <w:rPr>
          <w:rFonts w:ascii="Arial" w:eastAsia="Times New Roman" w:hAnsi="Arial" w:cs="Arial"/>
          <w:color w:val="000000"/>
          <w:sz w:val="24"/>
          <w:szCs w:val="24"/>
        </w:rPr>
        <w:t>УСТАВ МУНИЦИПАЛЬНОГО ОБРАЗОВАНИЯ «НОВОРЖЕВСКИЙ РАЙОН (в новой редакции)</w:t>
      </w:r>
    </w:p>
    <w:p w:rsidR="00896E98" w:rsidRPr="00896E98" w:rsidRDefault="00896E98" w:rsidP="00896E98">
      <w:pPr>
        <w:spacing w:after="0" w:line="240" w:lineRule="auto"/>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(в редакции решений Собрания депутатов Новоржевского района от </w:t>
      </w:r>
      <w:hyperlink r:id="rId4" w:tgtFrame="_blank" w:history="1">
        <w:r w:rsidRPr="00896E98">
          <w:rPr>
            <w:rFonts w:ascii="Arial" w:eastAsia="Times New Roman" w:hAnsi="Arial" w:cs="Arial"/>
            <w:color w:val="0000FF"/>
            <w:sz w:val="24"/>
            <w:szCs w:val="24"/>
          </w:rPr>
          <w:t>12.10.2007 № 3</w:t>
        </w:r>
      </w:hyperlink>
      <w:r w:rsidRPr="00896E98">
        <w:rPr>
          <w:rFonts w:ascii="Arial" w:eastAsia="Times New Roman" w:hAnsi="Arial" w:cs="Arial"/>
          <w:color w:val="000000"/>
          <w:sz w:val="24"/>
          <w:szCs w:val="24"/>
        </w:rPr>
        <w:t>, от </w:t>
      </w:r>
      <w:hyperlink r:id="rId5" w:tgtFrame="_blank" w:history="1">
        <w:r w:rsidRPr="00896E98">
          <w:rPr>
            <w:rFonts w:ascii="Arial" w:eastAsia="Times New Roman" w:hAnsi="Arial" w:cs="Arial"/>
            <w:color w:val="0000FF"/>
            <w:sz w:val="24"/>
            <w:szCs w:val="24"/>
          </w:rPr>
          <w:t>19.05.2009 № 3</w:t>
        </w:r>
      </w:hyperlink>
      <w:r w:rsidRPr="00896E98">
        <w:rPr>
          <w:rFonts w:ascii="Arial" w:eastAsia="Times New Roman" w:hAnsi="Arial" w:cs="Arial"/>
          <w:color w:val="000000"/>
          <w:sz w:val="24"/>
          <w:szCs w:val="24"/>
        </w:rPr>
        <w:t>, от </w:t>
      </w:r>
      <w:hyperlink r:id="rId6" w:tgtFrame="_blank" w:history="1">
        <w:r w:rsidRPr="00896E98">
          <w:rPr>
            <w:rFonts w:ascii="Arial" w:eastAsia="Times New Roman" w:hAnsi="Arial" w:cs="Arial"/>
            <w:color w:val="0000FF"/>
            <w:sz w:val="24"/>
            <w:szCs w:val="24"/>
          </w:rPr>
          <w:t>20.11.2009 № 5,</w:t>
        </w:r>
      </w:hyperlink>
      <w:r w:rsidRPr="00896E98">
        <w:rPr>
          <w:rFonts w:ascii="Arial" w:eastAsia="Times New Roman" w:hAnsi="Arial" w:cs="Arial"/>
          <w:color w:val="000000"/>
          <w:sz w:val="24"/>
          <w:szCs w:val="24"/>
        </w:rPr>
        <w:t> от </w:t>
      </w:r>
      <w:hyperlink r:id="rId7" w:tgtFrame="_blank" w:history="1">
        <w:r w:rsidRPr="00896E98">
          <w:rPr>
            <w:rFonts w:ascii="Arial" w:eastAsia="Times New Roman" w:hAnsi="Arial" w:cs="Arial"/>
            <w:color w:val="0000FF"/>
            <w:sz w:val="24"/>
            <w:szCs w:val="24"/>
          </w:rPr>
          <w:t>10.03.2011 № 2</w:t>
        </w:r>
      </w:hyperlink>
      <w:r w:rsidRPr="00896E98">
        <w:rPr>
          <w:rFonts w:ascii="Arial" w:eastAsia="Times New Roman" w:hAnsi="Arial" w:cs="Arial"/>
          <w:color w:val="000000"/>
          <w:sz w:val="24"/>
          <w:szCs w:val="24"/>
        </w:rPr>
        <w:t>, от </w:t>
      </w:r>
      <w:hyperlink r:id="rId8" w:tgtFrame="_blank" w:history="1">
        <w:r w:rsidRPr="00896E98">
          <w:rPr>
            <w:rFonts w:ascii="Arial" w:eastAsia="Times New Roman" w:hAnsi="Arial" w:cs="Arial"/>
            <w:color w:val="0000FF"/>
            <w:sz w:val="24"/>
            <w:szCs w:val="24"/>
          </w:rPr>
          <w:t>06.09.2011 № 4</w:t>
        </w:r>
      </w:hyperlink>
      <w:r w:rsidRPr="00896E98">
        <w:rPr>
          <w:rFonts w:ascii="Arial" w:eastAsia="Times New Roman" w:hAnsi="Arial" w:cs="Arial"/>
          <w:color w:val="000000"/>
          <w:sz w:val="24"/>
          <w:szCs w:val="24"/>
        </w:rPr>
        <w:t>, от </w:t>
      </w:r>
      <w:hyperlink r:id="rId9" w:tgtFrame="_blank" w:history="1">
        <w:r w:rsidRPr="00896E98">
          <w:rPr>
            <w:rFonts w:ascii="Arial" w:eastAsia="Times New Roman" w:hAnsi="Arial" w:cs="Arial"/>
            <w:color w:val="0000FF"/>
            <w:sz w:val="24"/>
            <w:szCs w:val="24"/>
          </w:rPr>
          <w:t>08.11.2012 № 3</w:t>
        </w:r>
      </w:hyperlink>
      <w:r w:rsidRPr="00896E98">
        <w:rPr>
          <w:rFonts w:ascii="Arial" w:eastAsia="Times New Roman" w:hAnsi="Arial" w:cs="Arial"/>
          <w:color w:val="000000"/>
          <w:sz w:val="24"/>
          <w:szCs w:val="24"/>
        </w:rPr>
        <w:t>, от </w:t>
      </w:r>
      <w:hyperlink r:id="rId10" w:tgtFrame="_blank" w:history="1">
        <w:r w:rsidRPr="00896E98">
          <w:rPr>
            <w:rFonts w:ascii="Arial" w:eastAsia="Times New Roman" w:hAnsi="Arial" w:cs="Arial"/>
            <w:color w:val="0000FF"/>
            <w:sz w:val="24"/>
            <w:szCs w:val="24"/>
          </w:rPr>
          <w:t>08.11.2013 № 3</w:t>
        </w:r>
      </w:hyperlink>
      <w:r w:rsidRPr="00896E98">
        <w:rPr>
          <w:rFonts w:ascii="Arial" w:eastAsia="Times New Roman" w:hAnsi="Arial" w:cs="Arial"/>
          <w:color w:val="000000"/>
          <w:sz w:val="24"/>
          <w:szCs w:val="24"/>
        </w:rPr>
        <w:t>, от </w:t>
      </w:r>
      <w:hyperlink r:id="rId11" w:tgtFrame="_blank" w:history="1">
        <w:r w:rsidRPr="00896E98">
          <w:rPr>
            <w:rFonts w:ascii="Arial" w:eastAsia="Times New Roman" w:hAnsi="Arial" w:cs="Arial"/>
            <w:color w:val="0000FF"/>
            <w:sz w:val="24"/>
            <w:szCs w:val="24"/>
          </w:rPr>
          <w:t>30.10.2014 № 6</w:t>
        </w:r>
      </w:hyperlink>
      <w:r w:rsidRPr="00896E98">
        <w:rPr>
          <w:rFonts w:ascii="Arial" w:eastAsia="Times New Roman" w:hAnsi="Arial" w:cs="Arial"/>
          <w:color w:val="000000"/>
          <w:sz w:val="24"/>
          <w:szCs w:val="24"/>
        </w:rPr>
        <w:t>, от </w:t>
      </w:r>
      <w:hyperlink r:id="rId12" w:tgtFrame="_blank" w:history="1">
        <w:r w:rsidRPr="00896E98">
          <w:rPr>
            <w:rFonts w:ascii="Arial" w:eastAsia="Times New Roman" w:hAnsi="Arial" w:cs="Arial"/>
            <w:color w:val="0000FF"/>
            <w:sz w:val="24"/>
            <w:szCs w:val="24"/>
          </w:rPr>
          <w:t>02.04.2015 № 3</w:t>
        </w:r>
      </w:hyperlink>
      <w:r w:rsidRPr="00896E98">
        <w:rPr>
          <w:rFonts w:ascii="Arial" w:eastAsia="Times New Roman" w:hAnsi="Arial" w:cs="Arial"/>
          <w:color w:val="000000"/>
          <w:sz w:val="24"/>
          <w:szCs w:val="24"/>
        </w:rPr>
        <w:t>, от </w:t>
      </w:r>
      <w:hyperlink r:id="rId13" w:tgtFrame="_blank" w:history="1">
        <w:r w:rsidRPr="00896E98">
          <w:rPr>
            <w:rFonts w:ascii="Arial" w:eastAsia="Times New Roman" w:hAnsi="Arial" w:cs="Arial"/>
            <w:color w:val="0000FF"/>
            <w:sz w:val="24"/>
            <w:szCs w:val="24"/>
          </w:rPr>
          <w:t>27.05.2019 № 1-о</w:t>
        </w:r>
      </w:hyperlink>
      <w:r w:rsidRPr="00896E98">
        <w:rPr>
          <w:rFonts w:ascii="Arial" w:eastAsia="Times New Roman" w:hAnsi="Arial" w:cs="Arial"/>
          <w:color w:val="000000"/>
          <w:sz w:val="24"/>
          <w:szCs w:val="24"/>
        </w:rPr>
        <w:t>, от </w:t>
      </w:r>
      <w:hyperlink r:id="rId14" w:tgtFrame="_blank" w:history="1">
        <w:r w:rsidRPr="00896E98">
          <w:rPr>
            <w:rFonts w:ascii="Arial" w:eastAsia="Times New Roman" w:hAnsi="Arial" w:cs="Arial"/>
            <w:color w:val="0000FF"/>
            <w:sz w:val="24"/>
            <w:szCs w:val="24"/>
          </w:rPr>
          <w:t>30.11.2021 № 4</w:t>
        </w:r>
      </w:hyperlink>
      <w:r w:rsidRPr="00896E98">
        <w:rPr>
          <w:rFonts w:ascii="Arial" w:eastAsia="Times New Roman" w:hAnsi="Arial" w:cs="Arial"/>
          <w:color w:val="000000"/>
          <w:sz w:val="24"/>
          <w:szCs w:val="24"/>
        </w:rPr>
        <w:t>, от </w:t>
      </w:r>
      <w:hyperlink r:id="rId15" w:tgtFrame="_blank" w:history="1">
        <w:r w:rsidRPr="00896E98">
          <w:rPr>
            <w:rFonts w:ascii="Arial" w:eastAsia="Times New Roman" w:hAnsi="Arial" w:cs="Arial"/>
            <w:color w:val="0000FF"/>
            <w:sz w:val="24"/>
            <w:szCs w:val="24"/>
          </w:rPr>
          <w:t>31.03.2022</w:t>
        </w:r>
        <w:proofErr w:type="gramEnd"/>
        <w:r w:rsidRPr="00896E98">
          <w:rPr>
            <w:rFonts w:ascii="Arial" w:eastAsia="Times New Roman" w:hAnsi="Arial" w:cs="Arial"/>
            <w:color w:val="0000FF"/>
            <w:sz w:val="24"/>
            <w:szCs w:val="24"/>
          </w:rPr>
          <w:t xml:space="preserve">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jc w:val="right"/>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Принят</w:t>
      </w:r>
      <w:proofErr w:type="gramEnd"/>
      <w:r w:rsidRPr="00896E98">
        <w:rPr>
          <w:rFonts w:ascii="Arial" w:eastAsia="Times New Roman" w:hAnsi="Arial" w:cs="Arial"/>
          <w:color w:val="000000"/>
          <w:sz w:val="24"/>
          <w:szCs w:val="24"/>
        </w:rPr>
        <w:t> решением</w:t>
      </w:r>
    </w:p>
    <w:p w:rsidR="00896E98" w:rsidRPr="00896E98" w:rsidRDefault="00896E98" w:rsidP="00896E98">
      <w:pPr>
        <w:spacing w:after="0" w:line="240" w:lineRule="auto"/>
        <w:jc w:val="right"/>
        <w:rPr>
          <w:rFonts w:ascii="Arial" w:eastAsia="Times New Roman" w:hAnsi="Arial" w:cs="Arial"/>
          <w:color w:val="000000"/>
          <w:sz w:val="24"/>
          <w:szCs w:val="24"/>
        </w:rPr>
      </w:pPr>
      <w:r w:rsidRPr="00896E98">
        <w:rPr>
          <w:rFonts w:ascii="Arial" w:eastAsia="Times New Roman" w:hAnsi="Arial" w:cs="Arial"/>
          <w:color w:val="000000"/>
          <w:sz w:val="24"/>
          <w:szCs w:val="24"/>
        </w:rPr>
        <w:t>Собрания депутатов Новоржевского района</w:t>
      </w:r>
    </w:p>
    <w:p w:rsidR="00896E98" w:rsidRPr="00896E98" w:rsidRDefault="00896E98" w:rsidP="00896E98">
      <w:pPr>
        <w:spacing w:after="0" w:line="240" w:lineRule="auto"/>
        <w:jc w:val="right"/>
        <w:rPr>
          <w:rFonts w:ascii="Arial" w:eastAsia="Times New Roman" w:hAnsi="Arial" w:cs="Arial"/>
          <w:color w:val="000000"/>
          <w:sz w:val="24"/>
          <w:szCs w:val="24"/>
        </w:rPr>
      </w:pPr>
      <w:r w:rsidRPr="00896E98">
        <w:rPr>
          <w:rFonts w:ascii="Arial" w:eastAsia="Times New Roman" w:hAnsi="Arial" w:cs="Arial"/>
          <w:color w:val="000000"/>
          <w:sz w:val="24"/>
          <w:szCs w:val="24"/>
        </w:rPr>
        <w:t>от 30 мая 2005 года «О внесении изменений</w:t>
      </w:r>
    </w:p>
    <w:p w:rsidR="00896E98" w:rsidRPr="00896E98" w:rsidRDefault="00896E98" w:rsidP="00896E98">
      <w:pPr>
        <w:spacing w:after="0" w:line="240" w:lineRule="auto"/>
        <w:jc w:val="right"/>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и дополнений в Устав </w:t>
      </w:r>
      <w:proofErr w:type="gramStart"/>
      <w:r w:rsidRPr="00896E98">
        <w:rPr>
          <w:rFonts w:ascii="Arial" w:eastAsia="Times New Roman" w:hAnsi="Arial" w:cs="Arial"/>
          <w:color w:val="000000"/>
          <w:sz w:val="24"/>
          <w:szCs w:val="24"/>
        </w:rPr>
        <w:t>муниципального</w:t>
      </w:r>
      <w:proofErr w:type="gramEnd"/>
    </w:p>
    <w:p w:rsidR="00896E98" w:rsidRPr="00896E98" w:rsidRDefault="00896E98" w:rsidP="00896E98">
      <w:pPr>
        <w:spacing w:after="0" w:line="240" w:lineRule="auto"/>
        <w:jc w:val="right"/>
        <w:rPr>
          <w:rFonts w:ascii="Arial" w:eastAsia="Times New Roman" w:hAnsi="Arial" w:cs="Arial"/>
          <w:color w:val="000000"/>
          <w:sz w:val="24"/>
          <w:szCs w:val="24"/>
        </w:rPr>
      </w:pPr>
      <w:r w:rsidRPr="00896E98">
        <w:rPr>
          <w:rFonts w:ascii="Arial" w:eastAsia="Times New Roman" w:hAnsi="Arial" w:cs="Arial"/>
          <w:color w:val="000000"/>
          <w:sz w:val="24"/>
          <w:szCs w:val="24"/>
        </w:rPr>
        <w:t>образования «Новоржевский район»</w:t>
      </w:r>
    </w:p>
    <w:p w:rsidR="00896E98" w:rsidRPr="00896E98" w:rsidRDefault="00896E98" w:rsidP="00896E98">
      <w:pPr>
        <w:spacing w:after="0" w:line="240" w:lineRule="auto"/>
        <w:jc w:val="center"/>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1. Статус муниципального образования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Муниципальное образование «Новоржевский район» (далее также - муниципальный район, район) имеет статус муниципального района в соответствии с </w:t>
      </w:r>
      <w:hyperlink r:id="rId16" w:tgtFrame="_blank" w:history="1">
        <w:r w:rsidRPr="00896E98">
          <w:rPr>
            <w:rFonts w:ascii="Arial" w:eastAsia="Times New Roman" w:hAnsi="Arial" w:cs="Arial"/>
            <w:color w:val="0000FF"/>
            <w:sz w:val="24"/>
            <w:szCs w:val="24"/>
          </w:rPr>
          <w:t>Законом Псковской области от 28 февраля 2005 года № 419-ОЗ</w:t>
        </w:r>
      </w:hyperlink>
      <w:r w:rsidRPr="00896E98">
        <w:rPr>
          <w:rFonts w:ascii="Arial" w:eastAsia="Times New Roman" w:hAnsi="Arial" w:cs="Arial"/>
          <w:color w:val="000000"/>
          <w:sz w:val="24"/>
          <w:szCs w:val="24"/>
        </w:rPr>
        <w:t> «О границах и статусе действующих на территории области муниципальных образований».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w:t>
      </w:r>
      <w:proofErr w:type="gramStart"/>
      <w:r w:rsidRPr="00896E98">
        <w:rPr>
          <w:rFonts w:ascii="Arial" w:eastAsia="Times New Roman" w:hAnsi="Arial" w:cs="Arial"/>
          <w:color w:val="000000"/>
          <w:sz w:val="24"/>
          <w:szCs w:val="24"/>
        </w:rPr>
        <w:t>а</w:t>
      </w:r>
      <w:proofErr w:type="gramEnd"/>
      <w:r w:rsidRPr="00896E98">
        <w:rPr>
          <w:rFonts w:ascii="Arial" w:eastAsia="Times New Roman" w:hAnsi="Arial" w:cs="Arial"/>
          <w:color w:val="000000"/>
          <w:sz w:val="24"/>
          <w:szCs w:val="24"/>
        </w:rPr>
        <w:t>бзац в редакции </w:t>
      </w:r>
      <w:hyperlink r:id="rId17"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2. Границы и состав территории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Описание границ муниципального района установлено </w:t>
      </w:r>
      <w:hyperlink r:id="rId18" w:tgtFrame="_blank" w:history="1">
        <w:r w:rsidRPr="00896E98">
          <w:rPr>
            <w:rFonts w:ascii="Arial" w:eastAsia="Times New Roman" w:hAnsi="Arial" w:cs="Arial"/>
            <w:color w:val="0000FF"/>
            <w:sz w:val="24"/>
            <w:szCs w:val="24"/>
          </w:rPr>
          <w:t>Законом Псковской области от 28 февраля 2005 года № 419-ОЗ</w:t>
        </w:r>
      </w:hyperlink>
      <w:r w:rsidRPr="00896E98">
        <w:rPr>
          <w:rFonts w:ascii="Arial" w:eastAsia="Times New Roman" w:hAnsi="Arial" w:cs="Arial"/>
          <w:color w:val="000000"/>
          <w:sz w:val="24"/>
          <w:szCs w:val="24"/>
        </w:rPr>
        <w:t> «О границах и статусе действующих на территории области муниципальных образований».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Административным центром муниципального района является город Новоржев.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В соответствии с </w:t>
      </w:r>
      <w:hyperlink r:id="rId19" w:tgtFrame="_blank" w:history="1">
        <w:r w:rsidRPr="00896E98">
          <w:rPr>
            <w:rFonts w:ascii="Arial" w:eastAsia="Times New Roman" w:hAnsi="Arial" w:cs="Arial"/>
            <w:color w:val="0000FF"/>
            <w:sz w:val="24"/>
            <w:szCs w:val="24"/>
            <w:u w:val="single"/>
          </w:rPr>
          <w:t>Законом Псковской области от 28 февраля 2005 года № 420-ОЗ</w:t>
        </w:r>
      </w:hyperlink>
      <w:r w:rsidRPr="00896E98">
        <w:rPr>
          <w:rFonts w:ascii="Arial" w:eastAsia="Times New Roman" w:hAnsi="Arial" w:cs="Arial"/>
          <w:color w:val="000000"/>
          <w:sz w:val="24"/>
          <w:szCs w:val="24"/>
        </w:rPr>
        <w:t> «Об установлении границ и статусе вновь образуемых муниципальных образований на территории Псковской области» в состав муниципального района входят территории следующих муниципальных образований: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муниципальное образование «Новоржев» со статусом «городское поселение»;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муниципальное образование «</w:t>
      </w:r>
      <w:proofErr w:type="spellStart"/>
      <w:r w:rsidRPr="00896E98">
        <w:rPr>
          <w:rFonts w:ascii="Arial" w:eastAsia="Times New Roman" w:hAnsi="Arial" w:cs="Arial"/>
          <w:color w:val="000000"/>
          <w:sz w:val="24"/>
          <w:szCs w:val="24"/>
        </w:rPr>
        <w:t>Выборская</w:t>
      </w:r>
      <w:proofErr w:type="spellEnd"/>
      <w:r w:rsidRPr="00896E98">
        <w:rPr>
          <w:rFonts w:ascii="Arial" w:eastAsia="Times New Roman" w:hAnsi="Arial" w:cs="Arial"/>
          <w:color w:val="000000"/>
          <w:sz w:val="24"/>
          <w:szCs w:val="24"/>
        </w:rPr>
        <w:t xml:space="preserve"> волость» со статусом «сельское поселение»;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муниципальное образование «</w:t>
      </w:r>
      <w:proofErr w:type="spellStart"/>
      <w:r w:rsidRPr="00896E98">
        <w:rPr>
          <w:rFonts w:ascii="Arial" w:eastAsia="Times New Roman" w:hAnsi="Arial" w:cs="Arial"/>
          <w:color w:val="000000"/>
          <w:sz w:val="24"/>
          <w:szCs w:val="24"/>
        </w:rPr>
        <w:t>Вехнянская</w:t>
      </w:r>
      <w:proofErr w:type="spellEnd"/>
      <w:r w:rsidRPr="00896E98">
        <w:rPr>
          <w:rFonts w:ascii="Arial" w:eastAsia="Times New Roman" w:hAnsi="Arial" w:cs="Arial"/>
          <w:color w:val="000000"/>
          <w:sz w:val="24"/>
          <w:szCs w:val="24"/>
        </w:rPr>
        <w:t xml:space="preserve"> волость» со статусом «сельское поселение»;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муниципальное образование «Новоржевская волость» со статусом «сельское поселение».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3 в редакции </w:t>
      </w:r>
      <w:hyperlink r:id="rId20"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3. Официальные символы муниципального района. Награды муниципального района»</w:t>
      </w:r>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3 в редакции </w:t>
      </w:r>
      <w:hyperlink r:id="rId21"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1. Муниципальное образование «Новоржевский район» имеет отражающие исторические, культурные, социально-экономические, национальные и иные местные традиции официальные символы: герб и флаг муниципального образования.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Официальные символы муниципального района и порядок их официального использования устанавливаются нормативными правовыми актами Собрания депутатов Новоржевского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Правовое регулирование по вопросам наград муниципального района, в том числе учреждение наград муниципального района, определение их статуса и установление порядка награждения наградами муниципального района, осуществляется нормативными правовыми актами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w:t>
      </w:r>
      <w:proofErr w:type="gramStart"/>
      <w:r w:rsidRPr="00896E98">
        <w:rPr>
          <w:rFonts w:ascii="Arial" w:eastAsia="Times New Roman" w:hAnsi="Arial" w:cs="Arial"/>
          <w:color w:val="000000"/>
          <w:sz w:val="24"/>
          <w:szCs w:val="24"/>
        </w:rPr>
        <w:t>п</w:t>
      </w:r>
      <w:proofErr w:type="gramEnd"/>
      <w:r w:rsidRPr="00896E98">
        <w:rPr>
          <w:rFonts w:ascii="Arial" w:eastAsia="Times New Roman" w:hAnsi="Arial" w:cs="Arial"/>
          <w:color w:val="000000"/>
          <w:sz w:val="24"/>
          <w:szCs w:val="24"/>
        </w:rPr>
        <w:t>ункт 3 введен </w:t>
      </w:r>
      <w:hyperlink r:id="rId22" w:tgtFrame="_blank" w:history="1">
        <w:r w:rsidRPr="00896E98">
          <w:rPr>
            <w:rFonts w:ascii="Arial" w:eastAsia="Times New Roman" w:hAnsi="Arial" w:cs="Arial"/>
            <w:color w:val="0000FF"/>
            <w:sz w:val="24"/>
            <w:szCs w:val="24"/>
          </w:rPr>
          <w:t>решением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4. Вопросы местного значения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К вопросам местного значения муниципального района относятся: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896E98">
        <w:rPr>
          <w:rFonts w:ascii="Arial" w:eastAsia="Times New Roman" w:hAnsi="Arial" w:cs="Arial"/>
          <w:color w:val="000000"/>
          <w:sz w:val="24"/>
          <w:szCs w:val="24"/>
        </w:rPr>
        <w:t>контроля за</w:t>
      </w:r>
      <w:proofErr w:type="gramEnd"/>
      <w:r w:rsidRPr="00896E98">
        <w:rPr>
          <w:rFonts w:ascii="Arial" w:eastAsia="Times New Roman" w:hAnsi="Arial" w:cs="Arial"/>
          <w:color w:val="000000"/>
          <w:sz w:val="24"/>
          <w:szCs w:val="24"/>
        </w:rPr>
        <w:t xml:space="preserve"> его исполнением, составление и утверждение отчета об исполнении бюджета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 в редакции </w:t>
      </w:r>
      <w:hyperlink r:id="rId23" w:tgtFrame="_blank" w:history="1">
        <w:r w:rsidRPr="00896E98">
          <w:rPr>
            <w:rFonts w:ascii="Arial" w:eastAsia="Times New Roman" w:hAnsi="Arial" w:cs="Arial"/>
            <w:color w:val="0000FF"/>
            <w:sz w:val="24"/>
            <w:szCs w:val="24"/>
          </w:rPr>
          <w:t>решения Собрания депутатов Новоржевского района от 02.04.2015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установление, изменение и отмена местных налогов и сборов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4) организация в границах муниципального района </w:t>
      </w:r>
      <w:proofErr w:type="spellStart"/>
      <w:r w:rsidRPr="00896E98">
        <w:rPr>
          <w:rFonts w:ascii="Arial" w:eastAsia="Times New Roman" w:hAnsi="Arial" w:cs="Arial"/>
          <w:color w:val="000000"/>
          <w:sz w:val="24"/>
          <w:szCs w:val="24"/>
        </w:rPr>
        <w:t>электро</w:t>
      </w:r>
      <w:proofErr w:type="spellEnd"/>
      <w:r w:rsidRPr="00896E98">
        <w:rPr>
          <w:rFonts w:ascii="Arial" w:eastAsia="Times New Roman" w:hAnsi="Arial" w:cs="Arial"/>
          <w:color w:val="000000"/>
          <w:sz w:val="24"/>
          <w:szCs w:val="24"/>
        </w:rPr>
        <w:t>- и газоснабжения поселений в пределах полномочий, установленных законодательством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4 в редакции </w:t>
      </w:r>
      <w:hyperlink r:id="rId24" w:tgtFrame="_blank" w:history="1">
        <w:r w:rsidRPr="00896E98">
          <w:rPr>
            <w:rFonts w:ascii="Arial" w:eastAsia="Times New Roman" w:hAnsi="Arial" w:cs="Arial"/>
            <w:color w:val="0000FF"/>
            <w:sz w:val="24"/>
            <w:szCs w:val="24"/>
          </w:rPr>
          <w:t>решения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896E98">
        <w:rPr>
          <w:rFonts w:ascii="Arial" w:eastAsia="Times New Roman" w:hAnsi="Arial" w:cs="Arial"/>
          <w:color w:val="000000"/>
          <w:sz w:val="24"/>
          <w:szCs w:val="24"/>
        </w:rPr>
        <w:t xml:space="preserve"> с законодательством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5 в редакции решений Собрания депутатов Новоржевского района от </w:t>
      </w:r>
      <w:hyperlink r:id="rId25" w:tgtFrame="_blank" w:history="1">
        <w:r w:rsidRPr="00896E98">
          <w:rPr>
            <w:rFonts w:ascii="Arial" w:eastAsia="Times New Roman" w:hAnsi="Arial" w:cs="Arial"/>
            <w:color w:val="0000FF"/>
            <w:sz w:val="24"/>
            <w:szCs w:val="24"/>
          </w:rPr>
          <w:t>06.09.2011 № 4</w:t>
        </w:r>
      </w:hyperlink>
      <w:r w:rsidRPr="00896E98">
        <w:rPr>
          <w:rFonts w:ascii="Arial" w:eastAsia="Times New Roman" w:hAnsi="Arial" w:cs="Arial"/>
          <w:color w:val="000000"/>
          <w:sz w:val="24"/>
          <w:szCs w:val="24"/>
        </w:rPr>
        <w:t>, от </w:t>
      </w:r>
      <w:hyperlink r:id="rId26" w:tgtFrame="_blank" w:history="1">
        <w:r w:rsidRPr="00896E98">
          <w:rPr>
            <w:rFonts w:ascii="Arial" w:eastAsia="Times New Roman" w:hAnsi="Arial" w:cs="Arial"/>
            <w:color w:val="0000FF"/>
            <w:sz w:val="24"/>
            <w:szCs w:val="24"/>
          </w:rPr>
          <w:t>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6.1 введен </w:t>
      </w:r>
      <w:hyperlink r:id="rId27"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896E98">
        <w:rPr>
          <w:rFonts w:ascii="Arial" w:eastAsia="Times New Roman" w:hAnsi="Arial" w:cs="Arial"/>
          <w:color w:val="000000"/>
          <w:sz w:val="24"/>
          <w:szCs w:val="24"/>
        </w:rPr>
        <w:lastRenderedPageBreak/>
        <w:t>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6.2 введен </w:t>
      </w:r>
      <w:hyperlink r:id="rId28" w:tgtFrame="_blank" w:history="1">
        <w:r w:rsidRPr="00896E98">
          <w:rPr>
            <w:rFonts w:ascii="Arial" w:eastAsia="Times New Roman" w:hAnsi="Arial" w:cs="Arial"/>
            <w:color w:val="0000FF"/>
            <w:sz w:val="24"/>
            <w:szCs w:val="24"/>
          </w:rPr>
          <w:t>решением Собрания депутатов Новоржевского района от 30.10.2014 № 6</w:t>
        </w:r>
      </w:hyperlink>
      <w:r w:rsidRPr="00896E98">
        <w:rPr>
          <w:rFonts w:ascii="Arial" w:eastAsia="Times New Roman" w:hAnsi="Arial" w:cs="Arial"/>
          <w:color w:val="000000"/>
          <w:sz w:val="24"/>
          <w:szCs w:val="24"/>
        </w:rPr>
        <w:t>; в редакции </w:t>
      </w:r>
      <w:hyperlink r:id="rId29"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7) участие в предупреждении и ликвидации последствий чрезвычайных ситуаций на территории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0" w:name="P68"/>
      <w:bookmarkEnd w:id="0"/>
      <w:r w:rsidRPr="00896E98">
        <w:rPr>
          <w:rFonts w:ascii="Arial" w:eastAsia="Times New Roman" w:hAnsi="Arial" w:cs="Arial"/>
          <w:color w:val="000000"/>
          <w:sz w:val="24"/>
          <w:szCs w:val="24"/>
        </w:rPr>
        <w:t>8) организация охраны общественного порядка на территории муниципального района муниципальной милицией;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8.1 введен </w:t>
      </w:r>
      <w:hyperlink r:id="rId30"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8.2 введен </w:t>
      </w:r>
      <w:hyperlink r:id="rId31"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9) организация мероприятий </w:t>
      </w:r>
      <w:proofErr w:type="spellStart"/>
      <w:r w:rsidRPr="00896E98">
        <w:rPr>
          <w:rFonts w:ascii="Arial" w:eastAsia="Times New Roman" w:hAnsi="Arial" w:cs="Arial"/>
          <w:color w:val="000000"/>
          <w:sz w:val="24"/>
          <w:szCs w:val="24"/>
        </w:rPr>
        <w:t>межпоселенческого</w:t>
      </w:r>
      <w:proofErr w:type="spellEnd"/>
      <w:r w:rsidRPr="00896E98">
        <w:rPr>
          <w:rFonts w:ascii="Arial" w:eastAsia="Times New Roman" w:hAnsi="Arial" w:cs="Arial"/>
          <w:color w:val="000000"/>
          <w:sz w:val="24"/>
          <w:szCs w:val="24"/>
        </w:rPr>
        <w:t xml:space="preserve"> характера по охране окружающей среды;</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10) подпункт 10 признан утратившим силу </w:t>
      </w:r>
      <w:hyperlink r:id="rId32"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1" w:name="P75"/>
      <w:bookmarkEnd w:id="1"/>
      <w:proofErr w:type="gramStart"/>
      <w:r w:rsidRPr="00896E98">
        <w:rPr>
          <w:rFonts w:ascii="Arial" w:eastAsia="Times New Roman" w:hAnsi="Arial" w:cs="Arial"/>
          <w:color w:val="000000"/>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96E98">
        <w:rPr>
          <w:rFonts w:ascii="Arial" w:eastAsia="Times New Roman" w:hAnsi="Arial" w:cs="Arial"/>
          <w:color w:val="000000"/>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11 в редакции решений Собрания депутатов Новоржевского района от </w:t>
      </w:r>
      <w:hyperlink r:id="rId33" w:tgtFrame="_blank" w:history="1">
        <w:r w:rsidRPr="00896E98">
          <w:rPr>
            <w:rFonts w:ascii="Arial" w:eastAsia="Times New Roman" w:hAnsi="Arial" w:cs="Arial"/>
            <w:color w:val="0000FF"/>
            <w:sz w:val="24"/>
            <w:szCs w:val="24"/>
          </w:rPr>
          <w:t>08.11.2013 № 3</w:t>
        </w:r>
      </w:hyperlink>
      <w:r w:rsidRPr="00896E98">
        <w:rPr>
          <w:rFonts w:ascii="Arial" w:eastAsia="Times New Roman" w:hAnsi="Arial" w:cs="Arial"/>
          <w:color w:val="000000"/>
          <w:sz w:val="24"/>
          <w:szCs w:val="24"/>
        </w:rPr>
        <w:t>, от </w:t>
      </w:r>
      <w:hyperlink r:id="rId34" w:tgtFrame="_blank" w:history="1">
        <w:r w:rsidRPr="00896E98">
          <w:rPr>
            <w:rFonts w:ascii="Arial" w:eastAsia="Times New Roman" w:hAnsi="Arial" w:cs="Arial"/>
            <w:color w:val="0000FF"/>
            <w:sz w:val="24"/>
            <w:szCs w:val="24"/>
          </w:rPr>
          <w:t>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(подпункт 12 в редакции решений Собрания депутатов Новоржевского района от </w:t>
      </w:r>
      <w:hyperlink r:id="rId35" w:tgtFrame="_blank" w:history="1">
        <w:r w:rsidRPr="00896E98">
          <w:rPr>
            <w:rFonts w:ascii="Arial" w:eastAsia="Times New Roman" w:hAnsi="Arial" w:cs="Arial"/>
            <w:color w:val="0000FF"/>
            <w:sz w:val="24"/>
            <w:szCs w:val="24"/>
          </w:rPr>
          <w:t>08.11.2012 № 3</w:t>
        </w:r>
      </w:hyperlink>
      <w:r w:rsidRPr="00896E98">
        <w:rPr>
          <w:rFonts w:ascii="Arial" w:eastAsia="Times New Roman" w:hAnsi="Arial" w:cs="Arial"/>
          <w:color w:val="000000"/>
          <w:sz w:val="24"/>
          <w:szCs w:val="24"/>
        </w:rPr>
        <w:t>, от </w:t>
      </w:r>
      <w:hyperlink r:id="rId36" w:tgtFrame="_blank" w:history="1">
        <w:r w:rsidRPr="00896E98">
          <w:rPr>
            <w:rFonts w:ascii="Arial" w:eastAsia="Times New Roman" w:hAnsi="Arial" w:cs="Arial"/>
            <w:color w:val="0000FF"/>
            <w:sz w:val="24"/>
            <w:szCs w:val="24"/>
          </w:rPr>
          <w:t>30.10.2014 № 6</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13) подпункт 13 признан утратившим силу с 01.01.2008 </w:t>
      </w:r>
      <w:hyperlink r:id="rId37"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14 в редакции </w:t>
      </w:r>
      <w:hyperlink r:id="rId38"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proofErr w:type="gramEnd"/>
      <w:r w:rsidRPr="00896E98">
        <w:rPr>
          <w:rFonts w:ascii="Arial" w:eastAsia="Times New Roman" w:hAnsi="Arial" w:cs="Arial"/>
          <w:color w:val="000000"/>
          <w:sz w:val="24"/>
          <w:szCs w:val="24"/>
        </w:rPr>
        <w:t xml:space="preserve"> </w:t>
      </w:r>
      <w:proofErr w:type="gramStart"/>
      <w:r w:rsidRPr="00896E98">
        <w:rPr>
          <w:rFonts w:ascii="Arial" w:eastAsia="Times New Roman" w:hAnsi="Arial" w:cs="Arial"/>
          <w:color w:val="000000"/>
          <w:sz w:val="24"/>
          <w:szCs w:val="24"/>
        </w:rPr>
        <w:t>садового дома (далее также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w:t>
      </w:r>
      <w:proofErr w:type="gramEnd"/>
      <w:r w:rsidRPr="00896E98">
        <w:rPr>
          <w:rFonts w:ascii="Arial" w:eastAsia="Times New Roman" w:hAnsi="Arial" w:cs="Arial"/>
          <w:color w:val="000000"/>
          <w:sz w:val="24"/>
          <w:szCs w:val="24"/>
        </w:rPr>
        <w:t xml:space="preserve"> </w:t>
      </w:r>
      <w:proofErr w:type="gramStart"/>
      <w:r w:rsidRPr="00896E98">
        <w:rPr>
          <w:rFonts w:ascii="Arial" w:eastAsia="Times New Roman" w:hAnsi="Arial" w:cs="Arial"/>
          <w:color w:val="000000"/>
          <w:sz w:val="24"/>
          <w:szCs w:val="24"/>
        </w:rPr>
        <w:t>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w:t>
      </w:r>
      <w:proofErr w:type="gramEnd"/>
      <w:r w:rsidRPr="00896E98">
        <w:rPr>
          <w:rFonts w:ascii="Arial" w:eastAsia="Times New Roman" w:hAnsi="Arial" w:cs="Arial"/>
          <w:color w:val="000000"/>
          <w:sz w:val="24"/>
          <w:szCs w:val="24"/>
        </w:rPr>
        <w:t xml:space="preserve">, </w:t>
      </w:r>
      <w:proofErr w:type="gramStart"/>
      <w:r w:rsidRPr="00896E98">
        <w:rPr>
          <w:rFonts w:ascii="Arial" w:eastAsia="Times New Roman" w:hAnsi="Arial" w:cs="Arial"/>
          <w:color w:val="000000"/>
          <w:sz w:val="24"/>
          <w:szCs w:val="24"/>
        </w:rPr>
        <w:t>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w:t>
      </w:r>
      <w:proofErr w:type="gramEnd"/>
      <w:r w:rsidRPr="00896E98">
        <w:rPr>
          <w:rFonts w:ascii="Arial" w:eastAsia="Times New Roman" w:hAnsi="Arial" w:cs="Arial"/>
          <w:color w:val="000000"/>
          <w:sz w:val="24"/>
          <w:szCs w:val="24"/>
        </w:rPr>
        <w:t xml:space="preserve"> </w:t>
      </w:r>
      <w:proofErr w:type="gramStart"/>
      <w:r w:rsidRPr="00896E98">
        <w:rPr>
          <w:rFonts w:ascii="Arial" w:eastAsia="Times New Roman" w:hAnsi="Arial" w:cs="Arial"/>
          <w:color w:val="000000"/>
          <w:sz w:val="24"/>
          <w:szCs w:val="24"/>
        </w:rPr>
        <w:t>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9" w:tgtFrame="_blank" w:history="1">
        <w:r w:rsidRPr="00896E98">
          <w:rPr>
            <w:rFonts w:ascii="Arial" w:eastAsia="Times New Roman" w:hAnsi="Arial" w:cs="Arial"/>
            <w:color w:val="0000FF"/>
            <w:sz w:val="24"/>
            <w:szCs w:val="24"/>
            <w:u w:val="single"/>
          </w:rPr>
          <w:t>Градостроительным кодексом Российской Федерации</w:t>
        </w:r>
      </w:hyperlink>
      <w:r w:rsidRPr="00896E98">
        <w:rPr>
          <w:rFonts w:ascii="Arial" w:eastAsia="Times New Roman" w:hAnsi="Arial" w:cs="Arial"/>
          <w:color w:val="000000"/>
          <w:sz w:val="24"/>
          <w:szCs w:val="24"/>
        </w:rPr>
        <w:t>, выдача градостроительного плана земельного участка, расположенного на межселенной территории;</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15 в редакции </w:t>
      </w:r>
      <w:hyperlink r:id="rId40"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41" w:tgtFrame="_blank" w:history="1">
        <w:r w:rsidRPr="00896E98">
          <w:rPr>
            <w:rFonts w:ascii="Arial" w:eastAsia="Times New Roman" w:hAnsi="Arial" w:cs="Arial"/>
            <w:color w:val="0000FF"/>
            <w:sz w:val="24"/>
            <w:szCs w:val="24"/>
          </w:rPr>
          <w:t>Федеральным законом от 13 марта 2006 года № 38-ФЗ</w:t>
        </w:r>
      </w:hyperlink>
      <w:r w:rsidRPr="00896E98">
        <w:rPr>
          <w:rFonts w:ascii="Arial" w:eastAsia="Times New Roman" w:hAnsi="Arial" w:cs="Arial"/>
          <w:color w:val="000000"/>
          <w:sz w:val="24"/>
          <w:szCs w:val="24"/>
        </w:rPr>
        <w:t> «О рекламе»;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15.1 введен решением </w:t>
      </w:r>
      <w:hyperlink r:id="rId42" w:tgtFrame="_blank" w:history="1">
        <w:r w:rsidRPr="00896E98">
          <w:rPr>
            <w:rFonts w:ascii="Arial" w:eastAsia="Times New Roman" w:hAnsi="Arial" w:cs="Arial"/>
            <w:color w:val="0000FF"/>
            <w:sz w:val="24"/>
            <w:szCs w:val="24"/>
          </w:rPr>
          <w:t>Собрания депутатов Новоржевского района от 12.10.2007 № 3</w:t>
        </w:r>
      </w:hyperlink>
      <w:r w:rsidRPr="00896E98">
        <w:rPr>
          <w:rFonts w:ascii="Arial" w:eastAsia="Times New Roman" w:hAnsi="Arial" w:cs="Arial"/>
          <w:color w:val="000000"/>
          <w:sz w:val="24"/>
          <w:szCs w:val="24"/>
        </w:rPr>
        <w:t>; в редакции </w:t>
      </w:r>
      <w:hyperlink r:id="rId43" w:tgtFrame="_blank" w:history="1">
        <w:r w:rsidRPr="00896E98">
          <w:rPr>
            <w:rFonts w:ascii="Arial" w:eastAsia="Times New Roman" w:hAnsi="Arial" w:cs="Arial"/>
            <w:color w:val="0000FF"/>
            <w:sz w:val="24"/>
            <w:szCs w:val="24"/>
          </w:rPr>
          <w:t>решения Собрания депутатов Новоржевского района от 08.11.2013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16) формирование и содержание муниципального архива, включая хранение архивных фондов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17) содержание на территории муниципального района </w:t>
      </w:r>
      <w:proofErr w:type="spellStart"/>
      <w:r w:rsidRPr="00896E98">
        <w:rPr>
          <w:rFonts w:ascii="Arial" w:eastAsia="Times New Roman" w:hAnsi="Arial" w:cs="Arial"/>
          <w:color w:val="000000"/>
          <w:sz w:val="24"/>
          <w:szCs w:val="24"/>
        </w:rPr>
        <w:t>межпоселенческих</w:t>
      </w:r>
      <w:proofErr w:type="spellEnd"/>
      <w:r w:rsidRPr="00896E98">
        <w:rPr>
          <w:rFonts w:ascii="Arial" w:eastAsia="Times New Roman" w:hAnsi="Arial" w:cs="Arial"/>
          <w:color w:val="000000"/>
          <w:sz w:val="24"/>
          <w:szCs w:val="24"/>
        </w:rPr>
        <w:t xml:space="preserve"> мест захоронения, организация ритуальных услуг;</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19) организация библиотечного обслуживания населения </w:t>
      </w:r>
      <w:proofErr w:type="spellStart"/>
      <w:r w:rsidRPr="00896E98">
        <w:rPr>
          <w:rFonts w:ascii="Arial" w:eastAsia="Times New Roman" w:hAnsi="Arial" w:cs="Arial"/>
          <w:color w:val="000000"/>
          <w:sz w:val="24"/>
          <w:szCs w:val="24"/>
        </w:rPr>
        <w:t>межпоселенческими</w:t>
      </w:r>
      <w:proofErr w:type="spellEnd"/>
      <w:r w:rsidRPr="00896E98">
        <w:rPr>
          <w:rFonts w:ascii="Arial" w:eastAsia="Times New Roman" w:hAnsi="Arial" w:cs="Arial"/>
          <w:color w:val="000000"/>
          <w:sz w:val="24"/>
          <w:szCs w:val="24"/>
        </w:rPr>
        <w:t xml:space="preserve"> библиотеками, комплектование и обеспечение сохранности их библиотечных фондов;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19 в редакции </w:t>
      </w:r>
      <w:hyperlink r:id="rId44" w:tgtFrame="_blank" w:history="1">
        <w:r w:rsidRPr="00896E98">
          <w:rPr>
            <w:rFonts w:ascii="Arial" w:eastAsia="Times New Roman" w:hAnsi="Arial" w:cs="Arial"/>
            <w:color w:val="0000FF"/>
            <w:sz w:val="24"/>
            <w:szCs w:val="24"/>
          </w:rPr>
          <w:t>решения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19.1 введен </w:t>
      </w:r>
      <w:hyperlink r:id="rId45"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19.2 введен </w:t>
      </w:r>
      <w:hyperlink r:id="rId46"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19.3 введен </w:t>
      </w:r>
      <w:hyperlink r:id="rId47" w:tgtFrame="_blank" w:history="1">
        <w:r w:rsidRPr="00896E98">
          <w:rPr>
            <w:rFonts w:ascii="Arial" w:eastAsia="Times New Roman" w:hAnsi="Arial" w:cs="Arial"/>
            <w:color w:val="0000FF"/>
            <w:sz w:val="24"/>
            <w:szCs w:val="24"/>
          </w:rPr>
          <w:t>решением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21 в редакции </w:t>
      </w:r>
      <w:hyperlink r:id="rId48" w:tgtFrame="_blank" w:history="1">
        <w:r w:rsidRPr="00896E98">
          <w:rPr>
            <w:rFonts w:ascii="Arial" w:eastAsia="Times New Roman" w:hAnsi="Arial" w:cs="Arial"/>
            <w:color w:val="0000FF"/>
            <w:sz w:val="24"/>
            <w:szCs w:val="24"/>
          </w:rPr>
          <w:t>решения Собрания депутатов Новоржевского района от 08.11.2013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22 в редакции </w:t>
      </w:r>
      <w:hyperlink r:id="rId49" w:tgtFrame="_blank" w:history="1">
        <w:r w:rsidRPr="00896E98">
          <w:rPr>
            <w:rFonts w:ascii="Arial" w:eastAsia="Times New Roman" w:hAnsi="Arial" w:cs="Arial"/>
            <w:color w:val="0000FF"/>
            <w:sz w:val="24"/>
            <w:szCs w:val="24"/>
          </w:rPr>
          <w:t>решения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23 в редакции </w:t>
      </w:r>
      <w:hyperlink r:id="rId50" w:tgtFrame="_blank" w:history="1">
        <w:r w:rsidRPr="00896E98">
          <w:rPr>
            <w:rFonts w:ascii="Arial" w:eastAsia="Times New Roman" w:hAnsi="Arial" w:cs="Arial"/>
            <w:color w:val="0000FF"/>
            <w:sz w:val="24"/>
            <w:szCs w:val="24"/>
          </w:rPr>
          <w:t>решения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24) осуществление мероприятий по обеспечению безопасности людей на водных объектах, охране их жизни и здоровья;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96E98">
        <w:rPr>
          <w:rFonts w:ascii="Arial" w:eastAsia="Times New Roman" w:hAnsi="Arial" w:cs="Arial"/>
          <w:color w:val="000000"/>
          <w:sz w:val="24"/>
          <w:szCs w:val="24"/>
        </w:rPr>
        <w:t>волонтерству</w:t>
      </w:r>
      <w:proofErr w:type="spellEnd"/>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25 в редакции решений Собрания депутатов Новоржевского района от </w:t>
      </w:r>
      <w:hyperlink r:id="rId51" w:tgtFrame="_blank" w:history="1">
        <w:r w:rsidRPr="00896E98">
          <w:rPr>
            <w:rFonts w:ascii="Arial" w:eastAsia="Times New Roman" w:hAnsi="Arial" w:cs="Arial"/>
            <w:color w:val="0000FF"/>
            <w:sz w:val="24"/>
            <w:szCs w:val="24"/>
          </w:rPr>
          <w:t>19.05.2009 № 3</w:t>
        </w:r>
      </w:hyperlink>
      <w:r w:rsidRPr="00896E98">
        <w:rPr>
          <w:rFonts w:ascii="Arial" w:eastAsia="Times New Roman" w:hAnsi="Arial" w:cs="Arial"/>
          <w:color w:val="000000"/>
          <w:sz w:val="24"/>
          <w:szCs w:val="24"/>
        </w:rPr>
        <w:t>, от </w:t>
      </w:r>
      <w:hyperlink r:id="rId52" w:tgtFrame="_blank" w:history="1">
        <w:r w:rsidRPr="00896E98">
          <w:rPr>
            <w:rFonts w:ascii="Arial" w:eastAsia="Times New Roman" w:hAnsi="Arial" w:cs="Arial"/>
            <w:color w:val="0000FF"/>
            <w:sz w:val="24"/>
            <w:szCs w:val="24"/>
          </w:rPr>
          <w:t>10.03.2011 № 2</w:t>
        </w:r>
      </w:hyperlink>
      <w:r w:rsidRPr="00896E98">
        <w:rPr>
          <w:rFonts w:ascii="Arial" w:eastAsia="Times New Roman" w:hAnsi="Arial" w:cs="Arial"/>
          <w:color w:val="000000"/>
          <w:sz w:val="24"/>
          <w:szCs w:val="24"/>
        </w:rPr>
        <w:t>, от </w:t>
      </w:r>
      <w:hyperlink r:id="rId53" w:tgtFrame="_blank" w:history="1">
        <w:r w:rsidRPr="00896E98">
          <w:rPr>
            <w:rFonts w:ascii="Arial" w:eastAsia="Times New Roman" w:hAnsi="Arial" w:cs="Arial"/>
            <w:color w:val="0000FF"/>
            <w:sz w:val="24"/>
            <w:szCs w:val="24"/>
          </w:rPr>
          <w:t>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26 введен </w:t>
      </w:r>
      <w:hyperlink r:id="rId54"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 в редакции </w:t>
      </w:r>
      <w:hyperlink r:id="rId55"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27) организация и осуществление мероприятий </w:t>
      </w:r>
      <w:proofErr w:type="spellStart"/>
      <w:r w:rsidRPr="00896E98">
        <w:rPr>
          <w:rFonts w:ascii="Arial" w:eastAsia="Times New Roman" w:hAnsi="Arial" w:cs="Arial"/>
          <w:color w:val="000000"/>
          <w:sz w:val="24"/>
          <w:szCs w:val="24"/>
        </w:rPr>
        <w:t>межпоселенческого</w:t>
      </w:r>
      <w:proofErr w:type="spellEnd"/>
      <w:r w:rsidRPr="00896E98">
        <w:rPr>
          <w:rFonts w:ascii="Arial" w:eastAsia="Times New Roman" w:hAnsi="Arial" w:cs="Arial"/>
          <w:color w:val="000000"/>
          <w:sz w:val="24"/>
          <w:szCs w:val="24"/>
        </w:rPr>
        <w:t xml:space="preserve"> характера по работе с детьми и молодежью;</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27 введен </w:t>
      </w:r>
      <w:hyperlink r:id="rId56"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28 введен </w:t>
      </w:r>
      <w:hyperlink r:id="rId57"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 в редакции </w:t>
      </w:r>
      <w:hyperlink r:id="rId58" w:tgtFrame="_blank" w:history="1">
        <w:r w:rsidRPr="00896E98">
          <w:rPr>
            <w:rFonts w:ascii="Arial" w:eastAsia="Times New Roman" w:hAnsi="Arial" w:cs="Arial"/>
            <w:color w:val="0000FF"/>
            <w:sz w:val="24"/>
            <w:szCs w:val="24"/>
          </w:rPr>
          <w:t>решения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29) осуществление муниципального лесного контроля;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29 введен </w:t>
      </w:r>
      <w:hyperlink r:id="rId59"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30) подпункт 30 признан утратившим силу </w:t>
      </w:r>
      <w:hyperlink r:id="rId60" w:tgtFrame="_blank" w:history="1">
        <w:r w:rsidRPr="00896E98">
          <w:rPr>
            <w:rFonts w:ascii="Arial" w:eastAsia="Times New Roman" w:hAnsi="Arial" w:cs="Arial"/>
            <w:color w:val="0000FF"/>
            <w:sz w:val="24"/>
            <w:szCs w:val="24"/>
          </w:rPr>
          <w:t>решением Собрания депутатов Новоржевского района от 30.10.2014 № 6</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31) подпункт 31 признан утратившим силу </w:t>
      </w:r>
      <w:hyperlink r:id="rId61" w:tgtFrame="_blank" w:history="1">
        <w:r w:rsidRPr="00896E98">
          <w:rPr>
            <w:rFonts w:ascii="Arial" w:eastAsia="Times New Roman" w:hAnsi="Arial" w:cs="Arial"/>
            <w:color w:val="0000FF"/>
            <w:sz w:val="24"/>
            <w:szCs w:val="24"/>
          </w:rPr>
          <w:t>решением Собрания депутатов Новоржевского района от 02.04.2015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32 введен </w:t>
      </w:r>
      <w:hyperlink r:id="rId62"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33) осуществление мер по противодействию коррупции в границах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33 введен </w:t>
      </w:r>
      <w:hyperlink r:id="rId63"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34) присвоение адресов объектам адресации, изменение, аннулирование адресов, присвоение наименований элементам улично-дорожной сети (за </w:t>
      </w:r>
      <w:r w:rsidRPr="00896E98">
        <w:rPr>
          <w:rFonts w:ascii="Arial" w:eastAsia="Times New Roman" w:hAnsi="Arial" w:cs="Arial"/>
          <w:color w:val="000000"/>
          <w:sz w:val="24"/>
          <w:szCs w:val="24"/>
        </w:rPr>
        <w:lastRenderedPageBreak/>
        <w:t>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34 введен </w:t>
      </w:r>
      <w:hyperlink r:id="rId64" w:tgtFrame="_blank" w:history="1">
        <w:r w:rsidRPr="00896E98">
          <w:rPr>
            <w:rFonts w:ascii="Arial" w:eastAsia="Times New Roman" w:hAnsi="Arial" w:cs="Arial"/>
            <w:color w:val="0000FF"/>
            <w:sz w:val="24"/>
            <w:szCs w:val="24"/>
          </w:rPr>
          <w:t>решением Собрания депутатов Новоржевского района от 02.04.2015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35) осуществление муниципального земельного контроля на межселенной территории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35 введен </w:t>
      </w:r>
      <w:hyperlink r:id="rId65" w:tgtFrame="_blank" w:history="1">
        <w:r w:rsidRPr="00896E98">
          <w:rPr>
            <w:rFonts w:ascii="Arial" w:eastAsia="Times New Roman" w:hAnsi="Arial" w:cs="Arial"/>
            <w:color w:val="0000FF"/>
            <w:sz w:val="24"/>
            <w:szCs w:val="24"/>
          </w:rPr>
          <w:t>решением Собрания депутатов Новоржевского района от 02.04.2015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36) организация в соответствии с </w:t>
      </w:r>
      <w:hyperlink r:id="rId66" w:tgtFrame="_blank" w:history="1">
        <w:r w:rsidRPr="00896E98">
          <w:rPr>
            <w:rFonts w:ascii="Arial" w:eastAsia="Times New Roman" w:hAnsi="Arial" w:cs="Arial"/>
            <w:color w:val="0000FF"/>
            <w:sz w:val="24"/>
            <w:szCs w:val="24"/>
          </w:rPr>
          <w:t>Федеральным законом от 24 июля 2007 года № 221-ФЗ</w:t>
        </w:r>
      </w:hyperlink>
      <w:r w:rsidRPr="00896E98">
        <w:rPr>
          <w:rFonts w:ascii="Arial" w:eastAsia="Times New Roman" w:hAnsi="Arial" w:cs="Arial"/>
          <w:color w:val="000000"/>
          <w:sz w:val="24"/>
          <w:szCs w:val="24"/>
        </w:rPr>
        <w:t> «О государственном кадастре недвижимости» выполнения комплексных кадастровых работ и утверждение карты-плана территории.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36 введен </w:t>
      </w:r>
      <w:hyperlink r:id="rId67" w:tgtFrame="_blank" w:history="1">
        <w:r w:rsidRPr="00896E98">
          <w:rPr>
            <w:rFonts w:ascii="Arial" w:eastAsia="Times New Roman" w:hAnsi="Arial" w:cs="Arial"/>
            <w:color w:val="0000FF"/>
            <w:sz w:val="24"/>
            <w:szCs w:val="24"/>
          </w:rPr>
          <w:t>решением Собрания депутатов Новоржевского района от 02.04.2015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Пункт 2 признан утратившим силу </w:t>
      </w:r>
      <w:hyperlink r:id="rId68"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4.1. Вопросы местного значения, решаемые органами местного самоуправления муниципального района на территориях сельских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4.1 введена </w:t>
      </w:r>
      <w:hyperlink r:id="rId69" w:tgtFrame="_blank" w:history="1">
        <w:r w:rsidRPr="00896E98">
          <w:rPr>
            <w:rFonts w:ascii="Arial" w:eastAsia="Times New Roman" w:hAnsi="Arial" w:cs="Arial"/>
            <w:color w:val="0000FF"/>
            <w:sz w:val="24"/>
            <w:szCs w:val="24"/>
          </w:rPr>
          <w:t>решением Собрания депутатов Новоржевского района от 02.04.2015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К вопросам местного значения, решаемым органами местного самоуправления муниципального района на территориях сельских поселений района, относятся: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1) организация в границах поселения </w:t>
      </w:r>
      <w:proofErr w:type="spellStart"/>
      <w:r w:rsidRPr="00896E98">
        <w:rPr>
          <w:rFonts w:ascii="Arial" w:eastAsia="Times New Roman" w:hAnsi="Arial" w:cs="Arial"/>
          <w:color w:val="000000"/>
          <w:sz w:val="24"/>
          <w:szCs w:val="24"/>
        </w:rPr>
        <w:t>электро</w:t>
      </w:r>
      <w:proofErr w:type="spellEnd"/>
      <w:r w:rsidRPr="00896E98">
        <w:rPr>
          <w:rFonts w:ascii="Arial" w:eastAsia="Times New Roman" w:hAnsi="Arial" w:cs="Arial"/>
          <w:color w:val="000000"/>
          <w:sz w:val="24"/>
          <w:szCs w:val="24"/>
        </w:rPr>
        <w:t>-, тепл</w:t>
      </w:r>
      <w:proofErr w:type="gramStart"/>
      <w:r w:rsidRPr="00896E98">
        <w:rPr>
          <w:rFonts w:ascii="Arial" w:eastAsia="Times New Roman" w:hAnsi="Arial" w:cs="Arial"/>
          <w:color w:val="000000"/>
          <w:sz w:val="24"/>
          <w:szCs w:val="24"/>
        </w:rPr>
        <w:t>о-</w:t>
      </w:r>
      <w:proofErr w:type="gramEnd"/>
      <w:r w:rsidRPr="00896E98">
        <w:rPr>
          <w:rFonts w:ascii="Arial" w:eastAsia="Times New Roman" w:hAnsi="Arial" w:cs="Arial"/>
          <w:color w:val="000000"/>
          <w:sz w:val="24"/>
          <w:szCs w:val="24"/>
        </w:rPr>
        <w:t xml:space="preserve">, </w:t>
      </w:r>
      <w:proofErr w:type="spellStart"/>
      <w:r w:rsidRPr="00896E98">
        <w:rPr>
          <w:rFonts w:ascii="Arial" w:eastAsia="Times New Roman" w:hAnsi="Arial" w:cs="Arial"/>
          <w:color w:val="000000"/>
          <w:sz w:val="24"/>
          <w:szCs w:val="24"/>
        </w:rPr>
        <w:t>газо</w:t>
      </w:r>
      <w:proofErr w:type="spellEnd"/>
      <w:r w:rsidRPr="00896E98">
        <w:rPr>
          <w:rFonts w:ascii="Arial" w:eastAsia="Times New Roman" w:hAnsi="Arial" w:cs="Arial"/>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РФ;</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96E98">
        <w:rPr>
          <w:rFonts w:ascii="Arial" w:eastAsia="Times New Roman" w:hAnsi="Arial" w:cs="Arial"/>
          <w:color w:val="000000"/>
          <w:sz w:val="24"/>
          <w:szCs w:val="24"/>
        </w:rPr>
        <w:t xml:space="preserve"> законодательством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896E98">
        <w:rPr>
          <w:rFonts w:ascii="Arial" w:eastAsia="Times New Roman" w:hAnsi="Arial" w:cs="Arial"/>
          <w:color w:val="000000"/>
          <w:sz w:val="24"/>
          <w:szCs w:val="24"/>
        </w:rPr>
        <w:lastRenderedPageBreak/>
        <w:t>поселения, социальную и культурную адаптацию мигрантов, профилактику межнациональных (межэтнических) конфликтов;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7) участие в предупреждении и ликвидации последствий чрезвычайных ситуаций в границах поселения;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8) организация библиотечного обслуживания населения, комплектование и обеспечение сохранности библиотечных фондов библиотек поселения;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12)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70" w:tgtFrame="_blank" w:history="1">
        <w:r w:rsidRPr="00896E98">
          <w:rPr>
            <w:rFonts w:ascii="Arial" w:eastAsia="Times New Roman" w:hAnsi="Arial" w:cs="Arial"/>
            <w:color w:val="0000FF"/>
            <w:sz w:val="24"/>
            <w:szCs w:val="24"/>
          </w:rPr>
          <w:t>Градостроительным кодексом Российской Федерации</w:t>
        </w:r>
      </w:hyperlink>
      <w:r w:rsidRPr="00896E98">
        <w:rPr>
          <w:rFonts w:ascii="Arial" w:eastAsia="Times New Roman" w:hAnsi="Arial" w:cs="Arial"/>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896E98">
        <w:rPr>
          <w:rFonts w:ascii="Arial" w:eastAsia="Times New Roman" w:hAnsi="Arial" w:cs="Arial"/>
          <w:color w:val="000000"/>
          <w:sz w:val="24"/>
          <w:szCs w:val="24"/>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71" w:tgtFrame="_blank" w:history="1">
        <w:r w:rsidRPr="00896E98">
          <w:rPr>
            <w:rFonts w:ascii="Arial" w:eastAsia="Times New Roman" w:hAnsi="Arial" w:cs="Arial"/>
            <w:color w:val="0000FF"/>
            <w:sz w:val="24"/>
            <w:szCs w:val="24"/>
          </w:rPr>
          <w:t>Градостроительным кодексом Российской Федерации</w:t>
        </w:r>
      </w:hyperlink>
      <w:r w:rsidRPr="00896E98">
        <w:rPr>
          <w:rFonts w:ascii="Arial" w:eastAsia="Times New Roman" w:hAnsi="Arial" w:cs="Arial"/>
          <w:color w:val="000000"/>
          <w:sz w:val="24"/>
          <w:szCs w:val="24"/>
        </w:rPr>
        <w:t>, осмотров зданий, сооружений и выдача рекомендаций об устранении выявленных в ходе таких осмотров нарушений;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15) осуществление мероприятий по обеспечению безопасности людей на водных объектах, охране их жизни и здоровья;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18) осуществление муниципального лесного контроля;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20) до 1 января 2017 года предоставление сотруднику, замещающему должность участкового уполномоченного полиции, и членам его семьи жилого </w:t>
      </w:r>
      <w:r w:rsidRPr="00896E98">
        <w:rPr>
          <w:rFonts w:ascii="Arial" w:eastAsia="Times New Roman" w:hAnsi="Arial" w:cs="Arial"/>
          <w:color w:val="000000"/>
          <w:sz w:val="24"/>
          <w:szCs w:val="24"/>
        </w:rPr>
        <w:lastRenderedPageBreak/>
        <w:t>помещения на период выполнения сотрудником обязанностей по указанной должности;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21) оказание поддержки социально ориентированным некоммерческим организациям в пределах полномочий, установленных статьями 31.1 и 31.3 </w:t>
      </w:r>
      <w:hyperlink r:id="rId72" w:tgtFrame="_blank" w:history="1">
        <w:r w:rsidRPr="00896E98">
          <w:rPr>
            <w:rFonts w:ascii="Arial" w:eastAsia="Times New Roman" w:hAnsi="Arial" w:cs="Arial"/>
            <w:color w:val="0000FF"/>
            <w:sz w:val="24"/>
            <w:szCs w:val="24"/>
          </w:rPr>
          <w:t>Федерального закона от 12 января 1996 года № 7-ФЗ</w:t>
        </w:r>
      </w:hyperlink>
      <w:r w:rsidRPr="00896E98">
        <w:rPr>
          <w:rFonts w:ascii="Arial" w:eastAsia="Times New Roman" w:hAnsi="Arial" w:cs="Arial"/>
          <w:color w:val="000000"/>
          <w:sz w:val="24"/>
          <w:szCs w:val="24"/>
        </w:rPr>
        <w:t> «О некоммерческих организациях»;</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23) осуществление мер по противодействию коррупции в границах поселения;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24) участие в соответствии с </w:t>
      </w:r>
      <w:hyperlink r:id="rId73" w:tgtFrame="_blank" w:history="1">
        <w:r w:rsidRPr="00896E98">
          <w:rPr>
            <w:rFonts w:ascii="Arial" w:eastAsia="Times New Roman" w:hAnsi="Arial" w:cs="Arial"/>
            <w:color w:val="0000FF"/>
            <w:sz w:val="24"/>
            <w:szCs w:val="24"/>
          </w:rPr>
          <w:t>Федеральным законом от 24 июля 2007 года № 221-ФЗ</w:t>
        </w:r>
      </w:hyperlink>
      <w:r w:rsidRPr="00896E98">
        <w:rPr>
          <w:rFonts w:ascii="Arial" w:eastAsia="Times New Roman" w:hAnsi="Arial" w:cs="Arial"/>
          <w:color w:val="000000"/>
          <w:sz w:val="24"/>
          <w:szCs w:val="24"/>
        </w:rPr>
        <w:t> «О государственном кадастре недвижимости» в выполнении комплексных кадастровых работ.</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5. Права граждан на осуществление местного самоуправления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Граждане Российской Федерации, постоянно или преимущественно проживающие на территории муниципального района, осуществляют свое </w:t>
      </w:r>
      <w:proofErr w:type="gramStart"/>
      <w:r w:rsidRPr="00896E98">
        <w:rPr>
          <w:rFonts w:ascii="Arial" w:eastAsia="Times New Roman" w:hAnsi="Arial" w:cs="Arial"/>
          <w:color w:val="000000"/>
          <w:sz w:val="24"/>
          <w:szCs w:val="24"/>
        </w:rPr>
        <w:t>право</w:t>
      </w:r>
      <w:proofErr w:type="gramEnd"/>
      <w:r w:rsidRPr="00896E98">
        <w:rPr>
          <w:rFonts w:ascii="Arial" w:eastAsia="Times New Roman" w:hAnsi="Arial" w:cs="Arial"/>
          <w:color w:val="000000"/>
          <w:sz w:val="24"/>
          <w:szCs w:val="24"/>
        </w:rPr>
        <w:t xml:space="preserve"> на местное самоуправление исходя из правовых основ местного самоуправления, установленных </w:t>
      </w:r>
      <w:hyperlink r:id="rId74" w:tgtFrame="_blank" w:history="1">
        <w:r w:rsidRPr="00896E98">
          <w:rPr>
            <w:rFonts w:ascii="Arial" w:eastAsia="Times New Roman" w:hAnsi="Arial" w:cs="Arial"/>
            <w:color w:val="0000FF"/>
            <w:sz w:val="24"/>
            <w:szCs w:val="24"/>
          </w:rPr>
          <w:t>Конституцией РФ</w:t>
        </w:r>
      </w:hyperlink>
      <w:r w:rsidRPr="00896E98">
        <w:rPr>
          <w:rFonts w:ascii="Arial" w:eastAsia="Times New Roman" w:hAnsi="Arial" w:cs="Arial"/>
          <w:color w:val="000000"/>
          <w:sz w:val="24"/>
          <w:szCs w:val="24"/>
        </w:rPr>
        <w:t>, федеральными законами, а также настоящим Уставом и иными муниципальными правовыми актами.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6. Гарантии прав граждан на осуществление местного самоуправления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Псковской области и настоящим Уставом, не допускается.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7. Формы непосредственного осуществления населением местного самоуправления и участия населения в осуществлении местного самоуправления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Право граждан на осуществление местного самоуправления реализуется путем их участия в проведении местного референдума, муниципальных выборов, голосования по отзыву депутата Собрания депутатов района или главы района, голосования по вопросам изменения границ или преобразования муниципального образования, а также участия в реализации правотворческой инициативы граждан, в публичных слушаниях, общественных обсуждениях, в конференциях граждан, в собраниях граждан, в опросе граждан, путем обращения в</w:t>
      </w:r>
      <w:proofErr w:type="gramEnd"/>
      <w:r w:rsidRPr="00896E98">
        <w:rPr>
          <w:rFonts w:ascii="Arial" w:eastAsia="Times New Roman" w:hAnsi="Arial" w:cs="Arial"/>
          <w:color w:val="000000"/>
          <w:sz w:val="24"/>
          <w:szCs w:val="24"/>
        </w:rPr>
        <w:t xml:space="preserve"> органы местного самоуправления.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(абзац в редакции </w:t>
      </w:r>
      <w:hyperlink r:id="rId75" w:tgtFrame="_blank" w:history="1">
        <w:r w:rsidRPr="00896E98">
          <w:rPr>
            <w:rFonts w:ascii="Arial" w:eastAsia="Times New Roman" w:hAnsi="Arial" w:cs="Arial"/>
            <w:color w:val="0000FF"/>
            <w:sz w:val="24"/>
            <w:szCs w:val="24"/>
          </w:rPr>
          <w:t>решения Собрания депутатов Новоржевского района от 12.10.2007 № 3</w:t>
        </w:r>
      </w:hyperlink>
      <w:r w:rsidRPr="00896E98">
        <w:rPr>
          <w:rFonts w:ascii="Arial" w:eastAsia="Times New Roman" w:hAnsi="Arial" w:cs="Arial"/>
          <w:color w:val="000000"/>
          <w:sz w:val="24"/>
          <w:szCs w:val="24"/>
        </w:rPr>
        <w:t>, от </w:t>
      </w:r>
      <w:hyperlink r:id="rId76" w:tgtFrame="_blank" w:history="1">
        <w:r w:rsidRPr="00896E98">
          <w:rPr>
            <w:rFonts w:ascii="Arial" w:eastAsia="Times New Roman" w:hAnsi="Arial" w:cs="Arial"/>
            <w:color w:val="0000FF"/>
            <w:sz w:val="24"/>
            <w:szCs w:val="24"/>
          </w:rPr>
          <w:t>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8. Местный референдум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Для выдвижения инициативы по проведению местного референдума и сбора подписей граждан в ее поддержку может быть образована инициативная группа численностью не менее 10 человек.</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3. Принятое на местном референдуме решение является обязательным для исполнения на территории всего муниципального района. Местный референдум с такой же по смыслу формулировкой вопроса не проводится в течение одного года с момента официального опубликования решения референдума.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В случае</w:t>
      </w:r>
      <w:proofErr w:type="gramStart"/>
      <w:r w:rsidRPr="00896E98">
        <w:rPr>
          <w:rFonts w:ascii="Arial" w:eastAsia="Times New Roman" w:hAnsi="Arial" w:cs="Arial"/>
          <w:color w:val="000000"/>
          <w:sz w:val="24"/>
          <w:szCs w:val="24"/>
        </w:rPr>
        <w:t>,</w:t>
      </w:r>
      <w:proofErr w:type="gramEnd"/>
      <w:r w:rsidRPr="00896E98">
        <w:rPr>
          <w:rFonts w:ascii="Arial" w:eastAsia="Times New Roman" w:hAnsi="Arial" w:cs="Arial"/>
          <w:color w:val="000000"/>
          <w:sz w:val="24"/>
          <w:szCs w:val="24"/>
        </w:rPr>
        <w:t xml:space="preserve"> если для реализации решения местного референдума 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 (обязано) принять такой правовой акт в срок не позднее трех месяцев с момента официального опубликования решения референдума.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9. Муниципальные выборы</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Депутаты Собрания депутатов и глава района избираются на муниципальных выборах.</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Подготовку и проведение муниципальных выборов осуществляет избирательная комиссия муниципального образования или территориальная комиссия, наделенная такими полномочиями в установленном порядке. Избирательная комиссия муниципального образования в случае ее создания может формироваться в составе десяти членов комиссии с правом решающего голоса.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w:t>
      </w:r>
      <w:proofErr w:type="gramStart"/>
      <w:r w:rsidRPr="00896E98">
        <w:rPr>
          <w:rFonts w:ascii="Arial" w:eastAsia="Times New Roman" w:hAnsi="Arial" w:cs="Arial"/>
          <w:color w:val="000000"/>
          <w:sz w:val="24"/>
          <w:szCs w:val="24"/>
        </w:rPr>
        <w:t>п</w:t>
      </w:r>
      <w:proofErr w:type="gramEnd"/>
      <w:r w:rsidRPr="00896E98">
        <w:rPr>
          <w:rFonts w:ascii="Arial" w:eastAsia="Times New Roman" w:hAnsi="Arial" w:cs="Arial"/>
          <w:color w:val="000000"/>
          <w:sz w:val="24"/>
          <w:szCs w:val="24"/>
        </w:rPr>
        <w:t>ункт 2 в редакции </w:t>
      </w:r>
      <w:hyperlink r:id="rId77" w:tgtFrame="_blank" w:history="1">
        <w:r w:rsidRPr="00896E98">
          <w:rPr>
            <w:rFonts w:ascii="Arial" w:eastAsia="Times New Roman" w:hAnsi="Arial" w:cs="Arial"/>
            <w:color w:val="0000FF"/>
            <w:sz w:val="24"/>
            <w:szCs w:val="24"/>
          </w:rPr>
          <w:t>решения Собрания депутатов Новоржевского района от 10.03.2011 № 2</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10. Голосование по отзыву депутата Собрания депутатов района,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Голосование по отзыву депутата Собрания депутатов района, главы района проводится по инициативе населения в порядке, установленном федеральным законом и принимаемым в соответствии с ним законом Псковской области для проведения местного референдума.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Предложения по отзыву депутата Собрания депутатов района или главы района не могут быть внесены ранее года с момента избрания депутата или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Основаниями для отзыва депутата Собрания депутатов района или главы района могут служить его конкретные противоправные решения или действия (бездействие) в случае их подтверждения в судебном порядке.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w:t>
      </w:r>
      <w:proofErr w:type="gramStart"/>
      <w:r w:rsidRPr="00896E98">
        <w:rPr>
          <w:rFonts w:ascii="Arial" w:eastAsia="Times New Roman" w:hAnsi="Arial" w:cs="Arial"/>
          <w:color w:val="000000"/>
          <w:sz w:val="24"/>
          <w:szCs w:val="24"/>
        </w:rPr>
        <w:t>п</w:t>
      </w:r>
      <w:proofErr w:type="gramEnd"/>
      <w:r w:rsidRPr="00896E98">
        <w:rPr>
          <w:rFonts w:ascii="Arial" w:eastAsia="Times New Roman" w:hAnsi="Arial" w:cs="Arial"/>
          <w:color w:val="000000"/>
          <w:sz w:val="24"/>
          <w:szCs w:val="24"/>
        </w:rPr>
        <w:t>ункт 2 в редакции </w:t>
      </w:r>
      <w:hyperlink r:id="rId78" w:tgtFrame="_blank" w:history="1">
        <w:r w:rsidRPr="00896E98">
          <w:rPr>
            <w:rFonts w:ascii="Arial" w:eastAsia="Times New Roman" w:hAnsi="Arial" w:cs="Arial"/>
            <w:color w:val="0000FF"/>
            <w:sz w:val="24"/>
            <w:szCs w:val="24"/>
          </w:rPr>
          <w:t>решения Собрания депутатов Новоржевского района от 19.05.2009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При наличии указанных оснований голосование по отзыву может быть назначено при условии, что собраны подписи не менее 5 процентов от числа избирателей, зарегистрированных на территории избирательного округа, по которому избирался депутат Собрания депутатов, или от числа избирателей, зарегистрированных на территории муниципального района, при инициировании вопроса об отзыве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Отзываемое лицо должно быть проинформировано инициаторами его отзыва о времени и месте рассмотрения вопроса об отзыве и о формировании инициативной группы, а также должно иметь возможность дать инициаторам такой инициативы объяснения по поводу обстоятельств, выдвигаемых в качестве основания отзыва, в период до обращения за регистрацией инициативной группы.</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5. Выдвижение инициативы и регистрация инициативной группы по проведению </w:t>
      </w:r>
      <w:proofErr w:type="gramStart"/>
      <w:r w:rsidRPr="00896E98">
        <w:rPr>
          <w:rFonts w:ascii="Arial" w:eastAsia="Times New Roman" w:hAnsi="Arial" w:cs="Arial"/>
          <w:color w:val="000000"/>
          <w:sz w:val="24"/>
          <w:szCs w:val="24"/>
        </w:rPr>
        <w:t>отзыва депутата Собрания депутатов района</w:t>
      </w:r>
      <w:proofErr w:type="gramEnd"/>
      <w:r w:rsidRPr="00896E98">
        <w:rPr>
          <w:rFonts w:ascii="Arial" w:eastAsia="Times New Roman" w:hAnsi="Arial" w:cs="Arial"/>
          <w:color w:val="000000"/>
          <w:sz w:val="24"/>
          <w:szCs w:val="24"/>
        </w:rPr>
        <w:t xml:space="preserve"> или главы района осуществляется в порядке, установленном федеральным законодательством и </w:t>
      </w:r>
      <w:r w:rsidRPr="00896E98">
        <w:rPr>
          <w:rFonts w:ascii="Arial" w:eastAsia="Times New Roman" w:hAnsi="Arial" w:cs="Arial"/>
          <w:color w:val="000000"/>
          <w:sz w:val="24"/>
          <w:szCs w:val="24"/>
        </w:rPr>
        <w:lastRenderedPageBreak/>
        <w:t>законодательством Псковской области о порядке выдвижения инициативы и регистрации инициативной группы по проведению местного референдума.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6. Депутату Собрания депутатов района или главе района в период сбора подписей в поддержку инициативы голосования по их отзыву гарантируется предоставление помещений, пригодных для проведения массовых мероприятий и находящихся в муниципальной собственности района, для проведения их встреч с избирателями на основании обращения к органу местного самоуправления, в ведении которого находится помещение.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2" w:name="P208"/>
      <w:bookmarkEnd w:id="2"/>
      <w:r w:rsidRPr="00896E98">
        <w:rPr>
          <w:rFonts w:ascii="Arial" w:eastAsia="Times New Roman" w:hAnsi="Arial" w:cs="Arial"/>
          <w:b/>
          <w:bCs/>
          <w:color w:val="000000"/>
          <w:sz w:val="24"/>
          <w:szCs w:val="24"/>
        </w:rPr>
        <w:t>Статья 11. Публичные слушания, общественные обсуждения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11 в редакции </w:t>
      </w:r>
      <w:hyperlink r:id="rId79"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района с участием жителей района, Собранием депутатов района, Главой района могут проводиться публичные слушания.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Публичные слушания проводятся по инициативе населения, Собрания депутатов района или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Публичные слушания, проводимые по инициативе населения или Собрания депутатов района, назначаются Собранием депутатов района, а по инициативе Главы района – Главой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На публичные слушания должны выноситься: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80" w:tgtFrame="_blank" w:history="1">
        <w:r w:rsidRPr="00896E98">
          <w:rPr>
            <w:rFonts w:ascii="Arial" w:eastAsia="Times New Roman" w:hAnsi="Arial" w:cs="Arial"/>
            <w:color w:val="0000FF"/>
            <w:sz w:val="24"/>
            <w:szCs w:val="24"/>
            <w:u w:val="single"/>
          </w:rPr>
          <w:t>Конституции Российской Федерации</w:t>
        </w:r>
      </w:hyperlink>
      <w:r w:rsidRPr="00896E98">
        <w:rPr>
          <w:rFonts w:ascii="Arial" w:eastAsia="Times New Roman" w:hAnsi="Arial" w:cs="Arial"/>
          <w:color w:val="000000"/>
          <w:sz w:val="24"/>
          <w:szCs w:val="24"/>
        </w:rPr>
        <w:t>, федеральных законов, </w:t>
      </w:r>
      <w:hyperlink r:id="rId81" w:tgtFrame="_blank" w:history="1">
        <w:r w:rsidRPr="00896E98">
          <w:rPr>
            <w:rFonts w:ascii="Arial" w:eastAsia="Times New Roman" w:hAnsi="Arial" w:cs="Arial"/>
            <w:color w:val="0000FF"/>
            <w:sz w:val="24"/>
            <w:szCs w:val="24"/>
            <w:u w:val="single"/>
          </w:rPr>
          <w:t>Устава Псковской области</w:t>
        </w:r>
      </w:hyperlink>
      <w:r w:rsidRPr="00896E98">
        <w:rPr>
          <w:rFonts w:ascii="Arial" w:eastAsia="Times New Roman" w:hAnsi="Arial" w:cs="Arial"/>
          <w:color w:val="000000"/>
          <w:sz w:val="24"/>
          <w:szCs w:val="24"/>
        </w:rPr>
        <w:t> или законов Псковской области в целях приведения Устава района в соответствие с этими нормативными правовыми актами;</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проект бюджета района и отчет о его исполнении;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прое</w:t>
      </w:r>
      <w:proofErr w:type="gramStart"/>
      <w:r w:rsidRPr="00896E98">
        <w:rPr>
          <w:rFonts w:ascii="Arial" w:eastAsia="Times New Roman" w:hAnsi="Arial" w:cs="Arial"/>
          <w:color w:val="000000"/>
          <w:sz w:val="24"/>
          <w:szCs w:val="24"/>
        </w:rPr>
        <w:t>кт стр</w:t>
      </w:r>
      <w:proofErr w:type="gramEnd"/>
      <w:r w:rsidRPr="00896E98">
        <w:rPr>
          <w:rFonts w:ascii="Arial" w:eastAsia="Times New Roman" w:hAnsi="Arial" w:cs="Arial"/>
          <w:color w:val="000000"/>
          <w:sz w:val="24"/>
          <w:szCs w:val="24"/>
        </w:rPr>
        <w:t>атегии социально-экономического развития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вопросы о преобразовании района, за исключением случаев, если в соответствии со статьей 13 </w:t>
      </w:r>
      <w:hyperlink r:id="rId82" w:tgtFrame="_blank" w:history="1">
        <w:r w:rsidRPr="00896E98">
          <w:rPr>
            <w:rFonts w:ascii="Arial" w:eastAsia="Times New Roman" w:hAnsi="Arial" w:cs="Arial"/>
            <w:color w:val="0000FF"/>
            <w:sz w:val="24"/>
            <w:szCs w:val="24"/>
            <w:u w:val="single"/>
          </w:rPr>
          <w:t>Федерального закона от 06.10.2003 № 131-ФЗ</w:t>
        </w:r>
      </w:hyperlink>
      <w:r w:rsidRPr="00896E98">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4. </w:t>
      </w:r>
      <w:proofErr w:type="gramStart"/>
      <w:r w:rsidRPr="00896E98">
        <w:rPr>
          <w:rFonts w:ascii="Arial" w:eastAsia="Times New Roman" w:hAnsi="Arial" w:cs="Arial"/>
          <w:color w:val="000000"/>
          <w:sz w:val="24"/>
          <w:szCs w:val="24"/>
        </w:rPr>
        <w:t>Порядок организации и проведения публичных слушаний определяется нормативными правовыми актами Собрания депутатов района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района, опубликование результатов публичных слушаний, включая мотивированное обоснование принятых решений.</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5. </w:t>
      </w:r>
      <w:proofErr w:type="gramStart"/>
      <w:r w:rsidRPr="00896E98">
        <w:rPr>
          <w:rFonts w:ascii="Arial" w:eastAsia="Times New Roman" w:hAnsi="Arial" w:cs="Arial"/>
          <w:color w:val="00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896E98">
        <w:rPr>
          <w:rFonts w:ascii="Arial" w:eastAsia="Times New Roman" w:hAnsi="Arial" w:cs="Arial"/>
          <w:color w:val="000000"/>
          <w:sz w:val="24"/>
          <w:szCs w:val="24"/>
        </w:rPr>
        <w:t xml:space="preserve"> вида разрешенного использования земельных участков и объектов капитального </w:t>
      </w:r>
      <w:r w:rsidRPr="00896E98">
        <w:rPr>
          <w:rFonts w:ascii="Arial" w:eastAsia="Times New Roman" w:hAnsi="Arial" w:cs="Arial"/>
          <w:color w:val="000000"/>
          <w:sz w:val="24"/>
          <w:szCs w:val="24"/>
        </w:rPr>
        <w:lastRenderedPageBreak/>
        <w:t>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района с учетом положений законодательства о градостроительной деятельности.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12. Конференция граждан</w:t>
      </w:r>
      <w:bookmarkStart w:id="3" w:name="P227"/>
      <w:bookmarkEnd w:id="3"/>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Конференция граждан по указанным в пункте 1 настоящей статьи вопросам проводится по инициативе, оформленной в виде решения: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Избрание делегатов - участников конференции граждан - осуществляется собраниями граждан, проводимыми в соответствии с уставами поселений, входящих в состав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Порядок назначения и проведения конференции граждан устанавливается Собранием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13. Опрос граждан</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муниципального района, обладающие избирательным правом.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Порядок назначения и проведения опроса определяется решением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14. Собрания граждан</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w:t>
      </w:r>
      <w:proofErr w:type="gramStart"/>
      <w:r w:rsidRPr="00896E98">
        <w:rPr>
          <w:rFonts w:ascii="Arial" w:eastAsia="Times New Roman" w:hAnsi="Arial" w:cs="Arial"/>
          <w:color w:val="000000"/>
          <w:sz w:val="24"/>
          <w:szCs w:val="24"/>
        </w:rPr>
        <w:t>на части территории</w:t>
      </w:r>
      <w:proofErr w:type="gramEnd"/>
      <w:r w:rsidRPr="00896E98">
        <w:rPr>
          <w:rFonts w:ascii="Arial" w:eastAsia="Times New Roman" w:hAnsi="Arial" w:cs="Arial"/>
          <w:color w:val="000000"/>
          <w:sz w:val="24"/>
          <w:szCs w:val="24"/>
        </w:rPr>
        <w:t xml:space="preserve"> муниципального района могут проводиться собрания граждан. Собрание граждан проводится по инициативе Собрания депутатов района, главы района или населения.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Инициатива населения по проведению собрания граждан проводится путем обращения не менее 10% граждан, обладающих избирательным правом и проживающих на той территории, на которой предлагается провести собрание граждан. В заявлении граждан о проведении собрания должно быть указано, для обсуждения какого вопроса </w:t>
      </w:r>
      <w:proofErr w:type="gramStart"/>
      <w:r w:rsidRPr="00896E98">
        <w:rPr>
          <w:rFonts w:ascii="Arial" w:eastAsia="Times New Roman" w:hAnsi="Arial" w:cs="Arial"/>
          <w:color w:val="000000"/>
          <w:sz w:val="24"/>
          <w:szCs w:val="24"/>
        </w:rPr>
        <w:t>местного</w:t>
      </w:r>
      <w:proofErr w:type="gramEnd"/>
      <w:r w:rsidRPr="00896E98">
        <w:rPr>
          <w:rFonts w:ascii="Arial" w:eastAsia="Times New Roman" w:hAnsi="Arial" w:cs="Arial"/>
          <w:color w:val="000000"/>
          <w:sz w:val="24"/>
          <w:szCs w:val="24"/>
        </w:rPr>
        <w:t xml:space="preserve"> значения или получения </w:t>
      </w:r>
      <w:proofErr w:type="gramStart"/>
      <w:r w:rsidRPr="00896E98">
        <w:rPr>
          <w:rFonts w:ascii="Arial" w:eastAsia="Times New Roman" w:hAnsi="Arial" w:cs="Arial"/>
          <w:color w:val="000000"/>
          <w:sz w:val="24"/>
          <w:szCs w:val="24"/>
        </w:rPr>
        <w:t>какой</w:t>
      </w:r>
      <w:proofErr w:type="gramEnd"/>
      <w:r w:rsidRPr="00896E98">
        <w:rPr>
          <w:rFonts w:ascii="Arial" w:eastAsia="Times New Roman" w:hAnsi="Arial" w:cs="Arial"/>
          <w:color w:val="000000"/>
          <w:sz w:val="24"/>
          <w:szCs w:val="24"/>
        </w:rPr>
        <w:t xml:space="preserve"> информации о деятельности органов и должностных лиц местного самоуправления района инициируется проведение собрания. Заявление граждан рассматривается Собранием депутатов района на ближайшей сессии. Решение Собрания депутатов района о проведении собрания граждан должно содержать указание о дате, времени, месте (помещении) проведения собрания граждан, а также вопросы местного значения, подлежащие обсуждению. Решение Собрания депутатов о проведении собрания граждан должно быть обнародовано, т.е. вывешено в общеизвестных местах публичных объявлений или иным способом </w:t>
      </w:r>
      <w:r w:rsidRPr="00896E98">
        <w:rPr>
          <w:rFonts w:ascii="Arial" w:eastAsia="Times New Roman" w:hAnsi="Arial" w:cs="Arial"/>
          <w:color w:val="000000"/>
          <w:sz w:val="24"/>
          <w:szCs w:val="24"/>
        </w:rPr>
        <w:lastRenderedPageBreak/>
        <w:t xml:space="preserve">доведено до сведения населения не </w:t>
      </w:r>
      <w:proofErr w:type="gramStart"/>
      <w:r w:rsidRPr="00896E98">
        <w:rPr>
          <w:rFonts w:ascii="Arial" w:eastAsia="Times New Roman" w:hAnsi="Arial" w:cs="Arial"/>
          <w:color w:val="000000"/>
          <w:sz w:val="24"/>
          <w:szCs w:val="24"/>
        </w:rPr>
        <w:t>позднее</w:t>
      </w:r>
      <w:proofErr w:type="gramEnd"/>
      <w:r w:rsidRPr="00896E98">
        <w:rPr>
          <w:rFonts w:ascii="Arial" w:eastAsia="Times New Roman" w:hAnsi="Arial" w:cs="Arial"/>
          <w:color w:val="000000"/>
          <w:sz w:val="24"/>
          <w:szCs w:val="24"/>
        </w:rPr>
        <w:t xml:space="preserve"> чем за 3 дня до проведения собрания граждан.</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15. Обращения граждан в органы местного самоуправления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15 в редакции </w:t>
      </w:r>
      <w:hyperlink r:id="rId83" w:tgtFrame="_blank" w:history="1">
        <w:r w:rsidRPr="00896E98">
          <w:rPr>
            <w:rFonts w:ascii="Arial" w:eastAsia="Times New Roman" w:hAnsi="Arial" w:cs="Arial"/>
            <w:color w:val="0000FF"/>
            <w:sz w:val="24"/>
            <w:szCs w:val="24"/>
          </w:rPr>
          <w:t>решения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Граждане имеют право на коллективные и индивидуальные обращения в органы местного самоуправления муниципального района. Должностные лица местного самоуправления муниципального района, наделенные соответствующей компетенцией, должны дать письменный ответ по существу обращений граждан в органы местного самоуправления в течение 30 дней со дня регистрации письменного обращения.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15.1. Правотворческая инициатива граждан</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15.1 введена </w:t>
      </w:r>
      <w:hyperlink r:id="rId84"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Инициативная группа граждан, обладающих избирательным правом, может выступить с правотворческой инициативой по вопросам местного значения путем внесения проекта муниципального правового акта и его обоснования на рассмотрение в орган местного самоуправления или должностному лицу местного самоуправления. Минимальная численность инициативной группы граждан устанавливается нормативным правовым актом Собрания депутатов района и не может превышать 3 процентов от числа жителей муниципального района, обладающих избирательным правом.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Проекты муниципальных правовых актов, внесенные в порядке правотворческой инициативы граждан, подлежат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срок до трех месяцев со дня их внесения.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Правотворческая инициатива подлежит рассмотрению с участием группы граждан или их представителей, внесших проект, при этом данным лицам обеспечивается право изложения основных позиций проекта муниципального правового акта по рассматриваемому вопросу в установленном порядке.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Результаты рассмотрения проекта подлежат обязательному опубликованию (обнародованию).</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15.2. Осуществление правотворческой инициативы</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15.2 введена </w:t>
      </w:r>
      <w:hyperlink r:id="rId85" w:tgtFrame="_blank" w:history="1">
        <w:r w:rsidRPr="00896E98">
          <w:rPr>
            <w:rFonts w:ascii="Arial" w:eastAsia="Times New Roman" w:hAnsi="Arial" w:cs="Arial"/>
            <w:color w:val="0000FF"/>
            <w:sz w:val="24"/>
            <w:szCs w:val="24"/>
          </w:rPr>
          <w:t>решением Собрания депутатов Новоржевского района от 10.03.2011 № 2</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Субъектами правотворческой инициативы являются депутаты Собрания депутатов района, глава Новоржевского района, прокуратура Новоржевского района, депутаты областного Собрания депутатов, губернатор Псковской области, органы территориального общественного самоуправления, избирательная комиссия муниципального образования «Новоржевский район», инициативные группы граждан, постоянные комиссии, депутатские группы Собрания депутатов района, а также граждане в соответствии со статьей 11 настоящего Устава.</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16. Структура органов местного самоуправления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Структуру органов местного самоуправления муниципального района образуют:</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1) Собрание депутатов Новоржевского района - представительный орган муниципального района (по тексту Устава используется также краткое наименование - Собрание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Глава Новоржевского района - глава муниципального района (по тексту Устава используется также краткое наименование - глава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Администрация Новоржевского района - местная администрация муниципального района (по тексту Устава используется краткое наименование - Администрация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Структура местной Администрации утверждается Собранием депутатов района по представлению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17. Глава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Глава района является высшим должностным лицом муниципального района. Глава района избирается на муниципальных выборах на основе всеобщего, равного и прямого избирательного права при тайном голосовании в порядке, установленном федеральными законами, законами Псковской области и настоящим Уставом, сроком на 5 лет. Установленный срок полномочий не может быть изменен в течение текущего срока его полномочий. Глава района возглавляет Администрацию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 Полномочия Главы района начинаются со дня его вступления в должность и прекращаются в день вступления в должность вновь избранного Главы района, за исключением </w:t>
      </w:r>
      <w:proofErr w:type="gramStart"/>
      <w:r w:rsidRPr="00896E98">
        <w:rPr>
          <w:rFonts w:ascii="Arial" w:eastAsia="Times New Roman" w:hAnsi="Arial" w:cs="Arial"/>
          <w:color w:val="000000"/>
          <w:sz w:val="24"/>
          <w:szCs w:val="24"/>
        </w:rPr>
        <w:t>случаев досрочного прекращения полномочий Главы района</w:t>
      </w:r>
      <w:proofErr w:type="gramEnd"/>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Вновь избранный Глава района приступает к исполнению полномочий не позднее чем через пятнадцать дней со дня официального опубликования результатов выборов.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При вступлении в должность Глава района приносит присягу:</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«Я, (фамилия, имя, отчество), вступая в должность Главы Новоржевского района в соответствии с волей населения муниципального образования «Новоржевский район», клянусь при осуществлении полномочий, возлагаемых на меня гражданами России, проживающими на территории Новоржевского района, уважать и охранять права и свободы человека и гражданина, соблюдать </w:t>
      </w:r>
      <w:hyperlink r:id="rId86" w:tgtFrame="_blank" w:history="1">
        <w:r w:rsidRPr="00896E98">
          <w:rPr>
            <w:rFonts w:ascii="Arial" w:eastAsia="Times New Roman" w:hAnsi="Arial" w:cs="Arial"/>
            <w:color w:val="0000FF"/>
            <w:sz w:val="24"/>
            <w:szCs w:val="24"/>
            <w:u w:val="single"/>
          </w:rPr>
          <w:t>Конституцию Российской Федерации</w:t>
        </w:r>
      </w:hyperlink>
      <w:r w:rsidRPr="00896E98">
        <w:rPr>
          <w:rFonts w:ascii="Arial" w:eastAsia="Times New Roman" w:hAnsi="Arial" w:cs="Arial"/>
          <w:color w:val="000000"/>
          <w:sz w:val="24"/>
          <w:szCs w:val="24"/>
        </w:rPr>
        <w:t>, </w:t>
      </w:r>
      <w:hyperlink r:id="rId87" w:tgtFrame="_blank" w:history="1">
        <w:r w:rsidRPr="00896E98">
          <w:rPr>
            <w:rFonts w:ascii="Arial" w:eastAsia="Times New Roman" w:hAnsi="Arial" w:cs="Arial"/>
            <w:color w:val="0000FF"/>
            <w:sz w:val="24"/>
            <w:szCs w:val="24"/>
            <w:u w:val="single"/>
          </w:rPr>
          <w:t>Устав</w:t>
        </w:r>
      </w:hyperlink>
      <w:r w:rsidRPr="00896E98">
        <w:rPr>
          <w:rFonts w:ascii="Arial" w:eastAsia="Times New Roman" w:hAnsi="Arial" w:cs="Arial"/>
          <w:color w:val="000000"/>
          <w:sz w:val="24"/>
          <w:szCs w:val="24"/>
        </w:rPr>
        <w:t xml:space="preserve"> и законы Псковской </w:t>
      </w:r>
      <w:proofErr w:type="gramStart"/>
      <w:r w:rsidRPr="00896E98">
        <w:rPr>
          <w:rFonts w:ascii="Arial" w:eastAsia="Times New Roman" w:hAnsi="Arial" w:cs="Arial"/>
          <w:color w:val="000000"/>
          <w:sz w:val="24"/>
          <w:szCs w:val="24"/>
        </w:rPr>
        <w:t>области</w:t>
      </w:r>
      <w:proofErr w:type="gramEnd"/>
      <w:r w:rsidRPr="00896E98">
        <w:rPr>
          <w:rFonts w:ascii="Arial" w:eastAsia="Times New Roman" w:hAnsi="Arial" w:cs="Arial"/>
          <w:color w:val="000000"/>
          <w:sz w:val="24"/>
          <w:szCs w:val="24"/>
        </w:rPr>
        <w:t xml:space="preserve"> и Устав муниципального образования «Новоржевский район».</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Глава района считается вступившим в должность с момента принесения присяги.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Присяга приносится в торжественной обстановке в присутствии должностных лиц местного самоуправления района, депутатов Собрания депутатов района, председателя избирательной комиссии района или председателя территориальной избирательной комиссии, на которую возложены полномочия избирательной комиссии района, других приглашенных.</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На торжественную церемонию приглашаются Губернатор Псковской области, председатель Псковского областного Собрания депутатов, главы поселений, входящих в состав района, председатель Новоржевского районного суда, прокурор Новоржевского района, командиры воинских частей, дислоцирующихся на территории района, руководители предприятий и учреждений, осуществляющих деятельность на территории района, представители общественных организаций, почетные граждане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Порядок подготовки и проведения торжественной церемонии вступления в должность Главы района определяется решением Собрания депутатов района</w:t>
      </w:r>
      <w:proofErr w:type="gramStart"/>
      <w:r w:rsidRPr="00896E98">
        <w:rPr>
          <w:rFonts w:ascii="Arial" w:eastAsia="Times New Roman" w:hAnsi="Arial" w:cs="Arial"/>
          <w:color w:val="000000"/>
          <w:sz w:val="24"/>
          <w:szCs w:val="24"/>
        </w:rPr>
        <w:t>..</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2 в редакции </w:t>
      </w:r>
      <w:hyperlink r:id="rId88"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 xml:space="preserve">3. Глава района </w:t>
      </w:r>
      <w:proofErr w:type="gramStart"/>
      <w:r w:rsidRPr="00896E98">
        <w:rPr>
          <w:rFonts w:ascii="Arial" w:eastAsia="Times New Roman" w:hAnsi="Arial" w:cs="Arial"/>
          <w:color w:val="000000"/>
          <w:sz w:val="24"/>
          <w:szCs w:val="24"/>
        </w:rPr>
        <w:t>подотчетен</w:t>
      </w:r>
      <w:proofErr w:type="gramEnd"/>
      <w:r w:rsidRPr="00896E98">
        <w:rPr>
          <w:rFonts w:ascii="Arial" w:eastAsia="Times New Roman" w:hAnsi="Arial" w:cs="Arial"/>
          <w:color w:val="000000"/>
          <w:sz w:val="24"/>
          <w:szCs w:val="24"/>
        </w:rPr>
        <w:t xml:space="preserve"> и подконтролен населению непосредственно и Собранию депутатов района. Глава района не реже раза в год не позднее апреля представляет Собранию депутатов района отчет о своей деятельности по руководству Администрацией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Глава района осуществляет свои полномочия на постоянной (штатной) основе. Главе района гарантируются: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условия, обеспечивающие беспрепятственное и эффективное исполнение своих полномочий;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защита прав, чести и достоинства.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Глава района представляет Собранию депутатов ежегодные отчеты о результатах своей деятельности, а в случае, если глава района возглавляет местную администрацию, -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w:t>
      </w:r>
      <w:proofErr w:type="gramStart"/>
      <w:r w:rsidRPr="00896E98">
        <w:rPr>
          <w:rFonts w:ascii="Arial" w:eastAsia="Times New Roman" w:hAnsi="Arial" w:cs="Arial"/>
          <w:color w:val="000000"/>
          <w:sz w:val="24"/>
          <w:szCs w:val="24"/>
        </w:rPr>
        <w:t>п</w:t>
      </w:r>
      <w:proofErr w:type="gramEnd"/>
      <w:r w:rsidRPr="00896E98">
        <w:rPr>
          <w:rFonts w:ascii="Arial" w:eastAsia="Times New Roman" w:hAnsi="Arial" w:cs="Arial"/>
          <w:color w:val="000000"/>
          <w:sz w:val="24"/>
          <w:szCs w:val="24"/>
        </w:rPr>
        <w:t>ункт 5 введен </w:t>
      </w:r>
      <w:hyperlink r:id="rId89" w:tgtFrame="_blank" w:history="1">
        <w:r w:rsidRPr="00896E98">
          <w:rPr>
            <w:rFonts w:ascii="Arial" w:eastAsia="Times New Roman" w:hAnsi="Arial" w:cs="Arial"/>
            <w:color w:val="0000FF"/>
            <w:sz w:val="24"/>
            <w:szCs w:val="24"/>
          </w:rPr>
          <w:t>решением Собрания депутатов Новоржевского района от 20.11.2009 № 5</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6. Глава района должен соблюдать ограничения и запреты и исполнять обязанности, которые установлены </w:t>
      </w:r>
      <w:hyperlink r:id="rId90" w:tgtFrame="_blank" w:history="1">
        <w:r w:rsidRPr="00896E98">
          <w:rPr>
            <w:rFonts w:ascii="Arial" w:eastAsia="Times New Roman" w:hAnsi="Arial" w:cs="Arial"/>
            <w:color w:val="0000FF"/>
            <w:sz w:val="24"/>
            <w:szCs w:val="24"/>
          </w:rPr>
          <w:t>Федеральным законом от 25.12.2008 № 273-ФЗ</w:t>
        </w:r>
      </w:hyperlink>
      <w:r w:rsidRPr="00896E98">
        <w:rPr>
          <w:rFonts w:ascii="Arial" w:eastAsia="Times New Roman" w:hAnsi="Arial" w:cs="Arial"/>
          <w:color w:val="000000"/>
          <w:sz w:val="24"/>
          <w:szCs w:val="24"/>
        </w:rPr>
        <w:t> «О противодействии коррупции» и другими федеральными законами.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w:t>
      </w:r>
      <w:proofErr w:type="gramStart"/>
      <w:r w:rsidRPr="00896E98">
        <w:rPr>
          <w:rFonts w:ascii="Arial" w:eastAsia="Times New Roman" w:hAnsi="Arial" w:cs="Arial"/>
          <w:color w:val="000000"/>
          <w:sz w:val="24"/>
          <w:szCs w:val="24"/>
        </w:rPr>
        <w:t>п</w:t>
      </w:r>
      <w:proofErr w:type="gramEnd"/>
      <w:r w:rsidRPr="00896E98">
        <w:rPr>
          <w:rFonts w:ascii="Arial" w:eastAsia="Times New Roman" w:hAnsi="Arial" w:cs="Arial"/>
          <w:color w:val="000000"/>
          <w:sz w:val="24"/>
          <w:szCs w:val="24"/>
        </w:rPr>
        <w:t>ункт 6 введен </w:t>
      </w:r>
      <w:hyperlink r:id="rId91"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7. Пункт 7 признан утратившим силу </w:t>
      </w:r>
      <w:hyperlink r:id="rId92" w:tgtFrame="_blank" w:history="1">
        <w:r w:rsidRPr="00896E98">
          <w:rPr>
            <w:rFonts w:ascii="Arial" w:eastAsia="Times New Roman" w:hAnsi="Arial" w:cs="Arial"/>
            <w:color w:val="0000FF"/>
            <w:sz w:val="24"/>
            <w:szCs w:val="24"/>
          </w:rPr>
          <w:t>решением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18. Полномочия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Глава района осуществляет следующие полномочия: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подписывает и обнародует в порядке, установленном законодательством и настоящим Уставом, нормативные правовые акты, принятые Собранием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издает правовые акты по вопросам, отнесенным к полномочиям главы района, по вопросам, связанным с осуществлением отдельных государственных полномочий, и по вопросам местного значения, относящимся к ведению Администрации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возглавляет Администрацию района и единолично руководит ее деятельностью;</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осуществляет координацию деятельности органов местного самоуправления;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6) вносит на рассмотрение Собрания депутатов района проекты нормативных правовых актов Собрания депутатов района,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7) имеет право отклонить нормативный правовой акт Собрания депутатов района в порядке, установленном федеральным законом;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8) разрабатывает и представляет на утверждение Собранию депутатов района структуру Администрации района, формирует Администрацию района, а также решает от лица Администрации района (как работодателя) связанные с формированием Администрации района вопросы возникновения, осуществления и прекращения трудовых отношений;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9) утверждает положения о структурных подразделениях Администрации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10) участвует в заседаниях Собрания депутатов района с правом совещательного голоса;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11) представляет Собранию депутатов района отчеты о деятельности Администрации района в сроки, определенные настоящим Уставом;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12)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13) приобретает и осуществляет имущественные и личные неимущественные права и обязанности от имени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14 в редакции </w:t>
      </w:r>
      <w:hyperlink r:id="rId93" w:tgtFrame="_blank" w:history="1">
        <w:r w:rsidRPr="00896E98">
          <w:rPr>
            <w:rFonts w:ascii="Arial" w:eastAsia="Times New Roman" w:hAnsi="Arial" w:cs="Arial"/>
            <w:color w:val="0000FF"/>
            <w:sz w:val="24"/>
            <w:szCs w:val="24"/>
          </w:rPr>
          <w:t>решения Собрания депутатов Новоржевского района от 20.11.2009 № 5</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15) ведет прием населения, организует рассмотрение предложений, заявлений и жалоб граждан, принятие по ним решений;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16) вправе требовать созыва внеочередного заседания Собрания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17) осуществляет международные и внешнеэкономические связи в соответствии с федеральными законами;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18) осуществляет иные полномочия главы муниципального образования, установленные федеральным законодательством, законодательством Псковской области, настоящим Уставом и нормативными правовыми актами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19. Досрочное прекращение полномочий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Полномочия главы района прекращаются досрочно в случае: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4" w:name="P328"/>
      <w:bookmarkEnd w:id="4"/>
      <w:r w:rsidRPr="00896E98">
        <w:rPr>
          <w:rFonts w:ascii="Arial" w:eastAsia="Times New Roman" w:hAnsi="Arial" w:cs="Arial"/>
          <w:color w:val="000000"/>
          <w:sz w:val="24"/>
          <w:szCs w:val="24"/>
        </w:rPr>
        <w:t>1) смерти;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5" w:name="P329"/>
      <w:bookmarkEnd w:id="5"/>
      <w:r w:rsidRPr="00896E98">
        <w:rPr>
          <w:rFonts w:ascii="Arial" w:eastAsia="Times New Roman" w:hAnsi="Arial" w:cs="Arial"/>
          <w:color w:val="000000"/>
          <w:sz w:val="24"/>
          <w:szCs w:val="24"/>
        </w:rPr>
        <w:t>2) отставки по собственному желанию;</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6" w:name="P330"/>
      <w:bookmarkEnd w:id="6"/>
      <w:r w:rsidRPr="00896E98">
        <w:rPr>
          <w:rFonts w:ascii="Arial" w:eastAsia="Times New Roman" w:hAnsi="Arial" w:cs="Arial"/>
          <w:color w:val="000000"/>
          <w:sz w:val="24"/>
          <w:szCs w:val="24"/>
        </w:rPr>
        <w:t>3) отрешения от должности в порядке и случаях, предусмотренных федеральным законодательством;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7" w:name="P331"/>
      <w:bookmarkEnd w:id="7"/>
      <w:r w:rsidRPr="00896E98">
        <w:rPr>
          <w:rFonts w:ascii="Arial" w:eastAsia="Times New Roman" w:hAnsi="Arial" w:cs="Arial"/>
          <w:color w:val="000000"/>
          <w:sz w:val="24"/>
          <w:szCs w:val="24"/>
        </w:rPr>
        <w:t>4) признания судом недееспособным или ограниченно дееспособным;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8" w:name="P332"/>
      <w:bookmarkEnd w:id="8"/>
      <w:r w:rsidRPr="00896E98">
        <w:rPr>
          <w:rFonts w:ascii="Arial" w:eastAsia="Times New Roman" w:hAnsi="Arial" w:cs="Arial"/>
          <w:color w:val="000000"/>
          <w:sz w:val="24"/>
          <w:szCs w:val="24"/>
        </w:rPr>
        <w:t>5) признания судом безвестно отсутствующим или объявления умершим;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9" w:name="P333"/>
      <w:bookmarkEnd w:id="9"/>
      <w:r w:rsidRPr="00896E98">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10" w:name="P334"/>
      <w:bookmarkEnd w:id="10"/>
      <w:r w:rsidRPr="00896E98">
        <w:rPr>
          <w:rFonts w:ascii="Arial" w:eastAsia="Times New Roman" w:hAnsi="Arial" w:cs="Arial"/>
          <w:color w:val="000000"/>
          <w:sz w:val="24"/>
          <w:szCs w:val="24"/>
        </w:rPr>
        <w:t>7) выезда за пределы Российской Федерации на постоянное место жительства;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11" w:name="P335"/>
      <w:bookmarkEnd w:id="11"/>
      <w:proofErr w:type="gramStart"/>
      <w:r w:rsidRPr="00896E98">
        <w:rPr>
          <w:rFonts w:ascii="Arial" w:eastAsia="Times New Roman" w:hAnsi="Arial" w:cs="Arial"/>
          <w:color w:val="000000"/>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96E98">
        <w:rPr>
          <w:rFonts w:ascii="Arial" w:eastAsia="Times New Roman" w:hAnsi="Arial" w:cs="Arial"/>
          <w:color w:val="00000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(подпункт 8 в редакции </w:t>
      </w:r>
      <w:hyperlink r:id="rId94" w:tgtFrame="_blank" w:history="1">
        <w:r w:rsidRPr="00896E98">
          <w:rPr>
            <w:rFonts w:ascii="Arial" w:eastAsia="Times New Roman" w:hAnsi="Arial" w:cs="Arial"/>
            <w:color w:val="0000FF"/>
            <w:sz w:val="24"/>
            <w:szCs w:val="24"/>
          </w:rPr>
          <w:t>решения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12" w:name="P337"/>
      <w:bookmarkEnd w:id="12"/>
      <w:r w:rsidRPr="00896E98">
        <w:rPr>
          <w:rFonts w:ascii="Arial" w:eastAsia="Times New Roman" w:hAnsi="Arial" w:cs="Arial"/>
          <w:color w:val="000000"/>
          <w:sz w:val="24"/>
          <w:szCs w:val="24"/>
        </w:rPr>
        <w:t>9) отзыва избирателями;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13" w:name="P338"/>
      <w:bookmarkEnd w:id="13"/>
      <w:r w:rsidRPr="00896E98">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11) удаления в отставку в соответствии со статьей 74.1 </w:t>
      </w:r>
      <w:hyperlink r:id="rId95" w:tgtFrame="_blank" w:history="1">
        <w:r w:rsidRPr="00896E98">
          <w:rPr>
            <w:rFonts w:ascii="Arial" w:eastAsia="Times New Roman" w:hAnsi="Arial" w:cs="Arial"/>
            <w:color w:val="0000FF"/>
            <w:sz w:val="24"/>
            <w:szCs w:val="24"/>
          </w:rPr>
          <w:t>Федерального закона от 06.10.2003 года № 131-ФЗ</w:t>
        </w:r>
      </w:hyperlink>
      <w:r w:rsidRPr="00896E9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11 введен </w:t>
      </w:r>
      <w:hyperlink r:id="rId96" w:tgtFrame="_blank" w:history="1">
        <w:r w:rsidRPr="00896E98">
          <w:rPr>
            <w:rFonts w:ascii="Arial" w:eastAsia="Times New Roman" w:hAnsi="Arial" w:cs="Arial"/>
            <w:color w:val="0000FF"/>
            <w:sz w:val="24"/>
            <w:szCs w:val="24"/>
          </w:rPr>
          <w:t>решением Собрания депутатов Новоржевского района от 20.11.2009 № 5</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14" w:name="P341"/>
      <w:bookmarkEnd w:id="14"/>
      <w:r w:rsidRPr="00896E98">
        <w:rPr>
          <w:rFonts w:ascii="Arial" w:eastAsia="Times New Roman" w:hAnsi="Arial" w:cs="Arial"/>
          <w:color w:val="000000"/>
          <w:sz w:val="24"/>
          <w:szCs w:val="24"/>
        </w:rPr>
        <w:t xml:space="preserve">11.1) изменения </w:t>
      </w:r>
      <w:proofErr w:type="gramStart"/>
      <w:r w:rsidRPr="00896E98">
        <w:rPr>
          <w:rFonts w:ascii="Arial" w:eastAsia="Times New Roman" w:hAnsi="Arial" w:cs="Arial"/>
          <w:color w:val="000000"/>
          <w:sz w:val="24"/>
          <w:szCs w:val="24"/>
        </w:rPr>
        <w:t>порядка формирования Собрания депутатов района</w:t>
      </w:r>
      <w:proofErr w:type="gramEnd"/>
      <w:r w:rsidRPr="00896E98">
        <w:rPr>
          <w:rFonts w:ascii="Arial" w:eastAsia="Times New Roman" w:hAnsi="Arial" w:cs="Arial"/>
          <w:color w:val="000000"/>
          <w:sz w:val="24"/>
          <w:szCs w:val="24"/>
        </w:rPr>
        <w:t xml:space="preserve"> в соответствии с частью 5 статьи 35 </w:t>
      </w:r>
      <w:hyperlink r:id="rId97" w:tgtFrame="_blank" w:history="1">
        <w:r w:rsidRPr="00896E98">
          <w:rPr>
            <w:rFonts w:ascii="Arial" w:eastAsia="Times New Roman" w:hAnsi="Arial" w:cs="Arial"/>
            <w:color w:val="0000FF"/>
            <w:sz w:val="24"/>
            <w:szCs w:val="24"/>
          </w:rPr>
          <w:t>Федерального закона от 06.10.2003 года № 131-ФЗ</w:t>
        </w:r>
      </w:hyperlink>
      <w:r w:rsidRPr="00896E9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11.1 введен </w:t>
      </w:r>
      <w:hyperlink r:id="rId98" w:tgtFrame="_blank" w:history="1">
        <w:r w:rsidRPr="00896E98">
          <w:rPr>
            <w:rFonts w:ascii="Arial" w:eastAsia="Times New Roman" w:hAnsi="Arial" w:cs="Arial"/>
            <w:color w:val="0000FF"/>
            <w:sz w:val="24"/>
            <w:szCs w:val="24"/>
          </w:rPr>
          <w:t>решением Собрания депутатов Новоржевского района от 10.03.2011 № 2</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1.2. Полномочия главы досрочно прекращаются в связи с утратой доверия Президента Российской Федерации в случаях:</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несоблюдения главой района, его супругом (супругой) и несовершеннолетними детьми запрета, установленного </w:t>
      </w:r>
      <w:hyperlink r:id="rId99" w:tgtFrame="_blank" w:history="1">
        <w:r w:rsidRPr="00896E98">
          <w:rPr>
            <w:rFonts w:ascii="Arial" w:eastAsia="Times New Roman" w:hAnsi="Arial" w:cs="Arial"/>
            <w:color w:val="0000FF"/>
            <w:sz w:val="24"/>
            <w:szCs w:val="24"/>
          </w:rPr>
          <w:t>Федеральным законом</w:t>
        </w:r>
      </w:hyperlink>
      <w:r w:rsidRPr="00896E98">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2) установления в отношении избранного на муниципальных выборах главы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района.</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1.2 введен </w:t>
      </w:r>
      <w:hyperlink r:id="rId100" w:tgtFrame="_blank" w:history="1">
        <w:r w:rsidRPr="00896E98">
          <w:rPr>
            <w:rFonts w:ascii="Arial" w:eastAsia="Times New Roman" w:hAnsi="Arial" w:cs="Arial"/>
            <w:color w:val="0000FF"/>
            <w:sz w:val="24"/>
            <w:szCs w:val="24"/>
          </w:rPr>
          <w:t>решением Собрания депутатов Новоржевского района от 08.11.2013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 </w:t>
      </w:r>
      <w:proofErr w:type="gramStart"/>
      <w:r w:rsidRPr="00896E98">
        <w:rPr>
          <w:rFonts w:ascii="Arial" w:eastAsia="Times New Roman" w:hAnsi="Arial" w:cs="Arial"/>
          <w:color w:val="000000"/>
          <w:sz w:val="24"/>
          <w:szCs w:val="24"/>
        </w:rPr>
        <w:t>Полномочия главы района прекращаются в случаях, предусмотренных: подпунктами 4, 5, 6, 10 - с даты вступления в законную силу решения суда; подпунктом 8 - с установленной даты прекращения гражданства; подпунктами 1, 7 - с момента свершения факта; подпунктами 3, 9 - с момента опубликования решения об отрешении или об отзыве главы района; подпунктом 2 - с даты вступления в силу соответствующего решения;</w:t>
      </w:r>
      <w:proofErr w:type="gramEnd"/>
      <w:r w:rsidRPr="00896E98">
        <w:rPr>
          <w:rFonts w:ascii="Arial" w:eastAsia="Times New Roman" w:hAnsi="Arial" w:cs="Arial"/>
          <w:color w:val="000000"/>
          <w:sz w:val="24"/>
          <w:szCs w:val="24"/>
        </w:rPr>
        <w:t xml:space="preserve"> подпунктом 11.1 - с момента вступления в силу соответствующего закона Псковской области.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2 в редакции </w:t>
      </w:r>
      <w:hyperlink r:id="rId101" w:tgtFrame="_blank" w:history="1">
        <w:r w:rsidRPr="00896E98">
          <w:rPr>
            <w:rFonts w:ascii="Arial" w:eastAsia="Times New Roman" w:hAnsi="Arial" w:cs="Arial"/>
            <w:color w:val="0000FF"/>
            <w:sz w:val="24"/>
            <w:szCs w:val="24"/>
          </w:rPr>
          <w:t>решения Собрания депутатов Новоржевского района от 10.03.2011 № 2</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Отставка главы района по собственному желанию осуществляется путем направления соответствующего заявления в Собрание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В случае непринятия Собранием депутатов района отставки глава района вправе сложить полномочия по истечении двух недель со дня подачи заявления с письменным уведомлением об этом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Решение о досрочном прекращении полномочий главы района принимается большинством (более половины голосов) от установленной численности депутатов. Заявление об отставке по собственному желанию не может быть отозвано после принятия решения Собрания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lastRenderedPageBreak/>
        <w:t>Статья 19.1. Удаление главы района в отставку</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19.1 введена </w:t>
      </w:r>
      <w:hyperlink r:id="rId102" w:tgtFrame="_blank" w:history="1">
        <w:r w:rsidRPr="00896E98">
          <w:rPr>
            <w:rFonts w:ascii="Arial" w:eastAsia="Times New Roman" w:hAnsi="Arial" w:cs="Arial"/>
            <w:color w:val="0000FF"/>
            <w:sz w:val="24"/>
            <w:szCs w:val="24"/>
          </w:rPr>
          <w:t>решением Собрания депутатов Новоржевского района от 20.11.2009 № 5</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Собрание депутатов Новоржевского района (далее - Собрание депутатов) в соответствии с настоящим Федеральным законом вправе удалить главу Новоржевского района (далее - главу района) в отставку по инициативе депутатов Собрания депутатов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Основаниями для удаления главы района в отставку являются: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решения, действия (бездействие) главы района, повлекшие (повлекшее) наступление последствий, предусмотренных пунктами 2 и 3 части 1 статьи 75 </w:t>
      </w:r>
      <w:hyperlink r:id="rId103" w:tgtFrame="_blank" w:history="1">
        <w:r w:rsidRPr="00896E98">
          <w:rPr>
            <w:rFonts w:ascii="Arial" w:eastAsia="Times New Roman" w:hAnsi="Arial" w:cs="Arial"/>
            <w:color w:val="0000FF"/>
            <w:sz w:val="24"/>
            <w:szCs w:val="24"/>
          </w:rPr>
          <w:t>Федерального закона от 06.10.2003 года № 131-ФЗ</w:t>
        </w:r>
      </w:hyperlink>
      <w:r w:rsidRPr="00896E9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4" w:tgtFrame="_blank" w:history="1">
        <w:r w:rsidRPr="00896E98">
          <w:rPr>
            <w:rFonts w:ascii="Arial" w:eastAsia="Times New Roman" w:hAnsi="Arial" w:cs="Arial"/>
            <w:color w:val="0000FF"/>
            <w:sz w:val="24"/>
            <w:szCs w:val="24"/>
          </w:rPr>
          <w:t>Федеральным законом от 06.10.2003 года № 131-ФЗ</w:t>
        </w:r>
      </w:hyperlink>
      <w:r w:rsidRPr="00896E98">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неудовлетворительная оценка деятельности главы района Собранием депутатов по результатам его ежегодного отчета перед Собранием депутатов, данная два раза подряд;</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несоблюдение ограничений и запретов и неисполнение обязанностей, которые установлены </w:t>
      </w:r>
      <w:hyperlink r:id="rId105" w:tgtFrame="_blank" w:history="1">
        <w:r w:rsidRPr="00896E98">
          <w:rPr>
            <w:rFonts w:ascii="Arial" w:eastAsia="Times New Roman" w:hAnsi="Arial" w:cs="Arial"/>
            <w:color w:val="0000FF"/>
            <w:sz w:val="24"/>
            <w:szCs w:val="24"/>
          </w:rPr>
          <w:t>Федеральным законом от 25.12.2008 № 273-ФЗ</w:t>
        </w:r>
      </w:hyperlink>
      <w:r w:rsidRPr="00896E98">
        <w:rPr>
          <w:rFonts w:ascii="Arial" w:eastAsia="Times New Roman" w:hAnsi="Arial" w:cs="Arial"/>
          <w:color w:val="000000"/>
          <w:sz w:val="24"/>
          <w:szCs w:val="24"/>
        </w:rPr>
        <w:t> «О противодействии коррупции» и другими федеральными законами;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4 введен </w:t>
      </w:r>
      <w:hyperlink r:id="rId106"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96E98">
        <w:rPr>
          <w:rFonts w:ascii="Arial" w:eastAsia="Times New Roman" w:hAnsi="Arial" w:cs="Arial"/>
          <w:color w:val="000000"/>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5 введен </w:t>
      </w:r>
      <w:hyperlink r:id="rId107" w:tgtFrame="_blank" w:history="1">
        <w:r w:rsidRPr="00896E98">
          <w:rPr>
            <w:rFonts w:ascii="Arial" w:eastAsia="Times New Roman" w:hAnsi="Arial" w:cs="Arial"/>
            <w:color w:val="0000FF"/>
            <w:sz w:val="24"/>
            <w:szCs w:val="24"/>
          </w:rPr>
          <w:t>решением Собрания депутатов Новоржевского района от 30.10.2014 № 6</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Инициатива депутатов Собрания депутатов об удалении главы района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района в отставку. О выдвижении данной инициативы глава района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Собрание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4. Рассмотрение инициативы депутатов Собрания депутатов об удалении главы района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5. </w:t>
      </w:r>
      <w:proofErr w:type="gramStart"/>
      <w:r w:rsidRPr="00896E98">
        <w:rPr>
          <w:rFonts w:ascii="Arial" w:eastAsia="Times New Roman" w:hAnsi="Arial" w:cs="Arial"/>
          <w:color w:val="000000"/>
          <w:sz w:val="24"/>
          <w:szCs w:val="24"/>
        </w:rPr>
        <w:t>В случае если при рассмотрении инициативы депутатов Собрания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района, повлекших (повлекшего) наступление последствий, предусмотренных пунктами 2 и 3 части 1 статьи 75 настоящего </w:t>
      </w:r>
      <w:hyperlink r:id="rId108" w:tgtFrame="_blank" w:history="1">
        <w:r w:rsidRPr="00896E98">
          <w:rPr>
            <w:rFonts w:ascii="Arial" w:eastAsia="Times New Roman" w:hAnsi="Arial" w:cs="Arial"/>
            <w:color w:val="0000FF"/>
            <w:sz w:val="24"/>
            <w:szCs w:val="24"/>
          </w:rPr>
          <w:t>Федерального</w:t>
        </w:r>
        <w:proofErr w:type="gramEnd"/>
        <w:r w:rsidRPr="00896E98">
          <w:rPr>
            <w:rFonts w:ascii="Arial" w:eastAsia="Times New Roman" w:hAnsi="Arial" w:cs="Arial"/>
            <w:color w:val="0000FF"/>
            <w:sz w:val="24"/>
            <w:szCs w:val="24"/>
          </w:rPr>
          <w:t xml:space="preserve"> закона</w:t>
        </w:r>
      </w:hyperlink>
      <w:r w:rsidRPr="00896E98">
        <w:rPr>
          <w:rFonts w:ascii="Arial" w:eastAsia="Times New Roman" w:hAnsi="Arial" w:cs="Arial"/>
          <w:color w:val="000000"/>
          <w:sz w:val="24"/>
          <w:szCs w:val="24"/>
        </w:rPr>
        <w:t>, решение об удалении главы района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района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района уведомляется не позднее дня, следующего за днем внесения указанного обращения в Собрание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7. Рассмотрение инициативы депутатов Собрания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района в отставку осуществляется Собранием депутатов в течение одного месяца со дня внесения соответствующего обращения.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8. Решение Собрания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Собрания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9. Решение Собрания депутатов об удалении главы района в отставку подписывается председателем Собрания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10. В случае если в соответствии с Уставом муниципального образования глава района входит в состав Собрания депутатов с правом решающего голоса и исполняет полномочия его председателя, решение об удалении главы района в отставку подписывается депутатом, председательствующим на заседании Собрания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11. В случае если глава района, входящий в состав Собрания депутатов с правом решающего голоса и исполняющий полномочия его председателя, присутствует на заседании Собрания депутатов, на котором рассматривается вопрос об удалении его в отставку, указанное заседание проходит под председательством депутата Собрания депутатов, уполномоченного на это Собранием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13. При рассмотрении и принятии Собранием депутатов решения об удалении главы района в отставку должны быть обеспечены:</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высшего должностного лица субъекта Российской Федерации (руководителя высшего исполнительного органа </w:t>
      </w:r>
      <w:r w:rsidRPr="00896E98">
        <w:rPr>
          <w:rFonts w:ascii="Arial" w:eastAsia="Times New Roman" w:hAnsi="Arial" w:cs="Arial"/>
          <w:color w:val="000000"/>
          <w:sz w:val="24"/>
          <w:szCs w:val="24"/>
        </w:rPr>
        <w:lastRenderedPageBreak/>
        <w:t>государственной власти субъекта Российской Федерации) и с проектом решения Собрания депутатов об удалении его в отставку;</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14. В случае если глава района не согласен с решением Собрания депутатов об удалении его в отставку, он вправе в письменном виде изложить свое особое мнение.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15. Решение Собрания депутатов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16. </w:t>
      </w:r>
      <w:proofErr w:type="gramStart"/>
      <w:r w:rsidRPr="00896E98">
        <w:rPr>
          <w:rFonts w:ascii="Arial" w:eastAsia="Times New Roman" w:hAnsi="Arial" w:cs="Arial"/>
          <w:color w:val="000000"/>
          <w:sz w:val="24"/>
          <w:szCs w:val="24"/>
        </w:rPr>
        <w:t>В случае если инициатива депутатов Собрания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района в отставку отклонена Собранием депутатов, вопрос об удалении главы района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w:t>
      </w:r>
      <w:proofErr w:type="gramEnd"/>
      <w:r w:rsidRPr="00896E98">
        <w:rPr>
          <w:rFonts w:ascii="Arial" w:eastAsia="Times New Roman" w:hAnsi="Arial" w:cs="Arial"/>
          <w:color w:val="000000"/>
          <w:sz w:val="24"/>
          <w:szCs w:val="24"/>
        </w:rPr>
        <w:t xml:space="preserve"> </w:t>
      </w:r>
      <w:proofErr w:type="gramStart"/>
      <w:r w:rsidRPr="00896E98">
        <w:rPr>
          <w:rFonts w:ascii="Arial" w:eastAsia="Times New Roman" w:hAnsi="Arial" w:cs="Arial"/>
          <w:color w:val="000000"/>
          <w:sz w:val="24"/>
          <w:szCs w:val="24"/>
        </w:rPr>
        <w:t>котором</w:t>
      </w:r>
      <w:proofErr w:type="gramEnd"/>
      <w:r w:rsidRPr="00896E98">
        <w:rPr>
          <w:rFonts w:ascii="Arial" w:eastAsia="Times New Roman" w:hAnsi="Arial" w:cs="Arial"/>
          <w:color w:val="000000"/>
          <w:sz w:val="24"/>
          <w:szCs w:val="24"/>
        </w:rPr>
        <w:t xml:space="preserve"> рассматривался указанный вопрос.</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20. Временное исполнение обязанностей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20 в редакции </w:t>
      </w:r>
      <w:hyperlink r:id="rId109" w:tgtFrame="_blank" w:history="1">
        <w:r w:rsidRPr="00896E98">
          <w:rPr>
            <w:rFonts w:ascii="Arial" w:eastAsia="Times New Roman" w:hAnsi="Arial" w:cs="Arial"/>
            <w:color w:val="0000FF"/>
            <w:sz w:val="24"/>
            <w:szCs w:val="24"/>
          </w:rPr>
          <w:t>решения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В случае отсутствия главы района (отпуск, болезнь, длительная командировка и др.) или невозможности им выполнения своих обязанностей по иным основаниям в течение более одного рабочего дня, а также в случае досрочного прекращения главой района своих полномочий, его обязанности временно исполняет первый заместитель главы Администрации района, который на этот период:</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Подписывает и обнародует в порядке, установленном законодательством и настоящим Уставом, нормативные правовые акты, принятые Собранием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Издает правовые акты по вопросам, связанным с осуществлением отдельных государственных полномочий, и по вопросам местного значения, относящимся к ведению Администрации Новоржевского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Осуществляет координацию деятельности органов местного самоуправления.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Информирует население об экологической, санитарно-эпидемиологической обстановке, угрозах чрезвычайных ситуациях природного и техногенного характера.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6. Ведет прием населения, организует рассмотрение предложений, заявлений и жалоб граждан, принятия по ним решений.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7. Осуществляет иные полномочия, установленные настоящим Уставом и нормативными правовыми актами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8. Не подлежат передаче полномочия по следующим вопросам: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 назначение должностных лиц Администрации района, руководителей муниципальных унитарных предприятий и организаций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отмена муниципальных правовых актов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8 введен </w:t>
      </w:r>
      <w:hyperlink r:id="rId110" w:tgtFrame="_blank" w:history="1">
        <w:r w:rsidRPr="00896E98">
          <w:rPr>
            <w:rFonts w:ascii="Arial" w:eastAsia="Times New Roman" w:hAnsi="Arial" w:cs="Arial"/>
            <w:color w:val="0000FF"/>
            <w:sz w:val="24"/>
            <w:szCs w:val="24"/>
          </w:rPr>
          <w:t>решением Собрания депутатов Новоржевского района от 19.05.2009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21. Собрание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Собрание депутатов района состоит из 15 депутатов, избираемых на муниципальных выборах на основе всеобщего равного и прямого избирательного права при тайном голосовании.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Выборы проводятся по смешанной избирательной системе,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 10 депутатов избираются по единому избирательному округу пропорционально числу голосов, поданных</w:t>
      </w:r>
      <w:proofErr w:type="gramEnd"/>
      <w:r w:rsidRPr="00896E98">
        <w:rPr>
          <w:rFonts w:ascii="Arial" w:eastAsia="Times New Roman" w:hAnsi="Arial" w:cs="Arial"/>
          <w:color w:val="000000"/>
          <w:sz w:val="24"/>
          <w:szCs w:val="24"/>
        </w:rPr>
        <w:t xml:space="preserve"> за единые списки кандидатов в депутаты, выдвинутые избирательными объединениями, 5 депутатов избираются по одномандатным избирательным округам, в порядке, определяемом федеральным законом и законом Псковской области.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Собрание депутатов действует в порядке, определяемом регламентом. Срок полномочий Собрания депутатов района и депутатов Собрания депутатов района - 5 лет. Полномочия депутатов Собрания депутатов района начинаются со дня их избрания и прекращаются в день </w:t>
      </w:r>
      <w:proofErr w:type="gramStart"/>
      <w:r w:rsidRPr="00896E98">
        <w:rPr>
          <w:rFonts w:ascii="Arial" w:eastAsia="Times New Roman" w:hAnsi="Arial" w:cs="Arial"/>
          <w:color w:val="000000"/>
          <w:sz w:val="24"/>
          <w:szCs w:val="24"/>
        </w:rPr>
        <w:t>начала работы Собрания депутатов района нового созыва</w:t>
      </w:r>
      <w:proofErr w:type="gramEnd"/>
      <w:r w:rsidRPr="00896E98">
        <w:rPr>
          <w:rFonts w:ascii="Arial" w:eastAsia="Times New Roman" w:hAnsi="Arial" w:cs="Arial"/>
          <w:color w:val="000000"/>
          <w:sz w:val="24"/>
          <w:szCs w:val="24"/>
        </w:rPr>
        <w:t>. Собрание депутатов района не может считаться правомочным, если на нем присутствует менее 50 процентов от числа избранных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Вновь избранное Собрание депутатов района собирается на первое заседание в течение 30 дней со дня избрания Собрания депутатов района в правомочном составе.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1 в редакции </w:t>
      </w:r>
      <w:hyperlink r:id="rId111" w:tgtFrame="_blank" w:history="1">
        <w:r w:rsidRPr="00896E98">
          <w:rPr>
            <w:rFonts w:ascii="Arial" w:eastAsia="Times New Roman" w:hAnsi="Arial" w:cs="Arial"/>
            <w:color w:val="0000FF"/>
            <w:sz w:val="24"/>
            <w:szCs w:val="24"/>
          </w:rPr>
          <w:t>решения Собрания депутатов Новоржевского района от 31.03.2022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Организацию деятельности Собрания депутатов района осуществляет председатель Собрания депутатов района, избираемый из состава депутатов большинством не менее половины голосов от установленной численности депутатов. Председатель Собрания депутатов района осуществляет свои полномочия на непостоянной (нештатной) или на постоянной (штатной) основе в соответствии с решением Собрания депутатов района. Для технического обеспечения своей деятельности Собрание депутатов района может формировать соответствующее структурное подразделение (аппарат Собрания депутатов района) и самостоятельно решать вопросы о его численности.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Собрание депутатов района решает вопросы, отнесенные к его компетенции, на сессиях. Под сессией понимается одно или несколько заседаний представительного органа, посвященные обсуждению единой повестки дня. Первая сессия вновь избранного Собрания депутатов района созывается не позднее чем в трехнедельный срок после избрания в Собрание депутатов района не менее 2/3 от числа депутатов, установленного для Собрания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На первой сессии Собрания депутатов избирается председатель Собрания депутатов района, заместитель председателя Собрания депутатов, постоянные комиссии Собрания депутатов и их председатели. Очередные сессии созываются председателем Собрания депутатов района не реже одного раза в три месяца.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 xml:space="preserve">4. Заседания, созываемые в иные, кроме </w:t>
      </w:r>
      <w:proofErr w:type="gramStart"/>
      <w:r w:rsidRPr="00896E98">
        <w:rPr>
          <w:rFonts w:ascii="Arial" w:eastAsia="Times New Roman" w:hAnsi="Arial" w:cs="Arial"/>
          <w:color w:val="000000"/>
          <w:sz w:val="24"/>
          <w:szCs w:val="24"/>
        </w:rPr>
        <w:t>установленных</w:t>
      </w:r>
      <w:proofErr w:type="gramEnd"/>
      <w:r w:rsidRPr="00896E98">
        <w:rPr>
          <w:rFonts w:ascii="Arial" w:eastAsia="Times New Roman" w:hAnsi="Arial" w:cs="Arial"/>
          <w:color w:val="000000"/>
          <w:sz w:val="24"/>
          <w:szCs w:val="24"/>
        </w:rPr>
        <w:t>, сроки, являются внеочередными. Внеочередные сессии созываются председателем Собрания депутатов района по собственной инициативе, по инициативе главы района или по инициативе не менее 1/3 депутатов. Инициатива по созыву оформляется письменно в виде заявления на имя председателя Собрания депутатов, в котором обосновываются причины ее созыва, формулируются планируемые для рассмотрения вопросы. Принятие решения о проведении и подготовке внеочередной сессии осуществляется в двухнедельный срок.</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Собрание депутатов района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банковских и кредитных учреждениях. Финансирование деятельности представительного органа муниципального района отражается отдельной строкой в местном бюджете.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6. Полномочия Собрания депутатов района независимо от порядка его формирования могут быть прекращены досрочно в порядке и по основаниям, которые предусмотрены статьей 73 </w:t>
      </w:r>
      <w:hyperlink r:id="rId112" w:tgtFrame="_blank" w:history="1">
        <w:r w:rsidRPr="00896E98">
          <w:rPr>
            <w:rFonts w:ascii="Arial" w:eastAsia="Times New Roman" w:hAnsi="Arial" w:cs="Arial"/>
            <w:color w:val="0000FF"/>
            <w:sz w:val="24"/>
            <w:szCs w:val="24"/>
          </w:rPr>
          <w:t>Федерального закона от 06.10.2003 № 131-ФЗ</w:t>
        </w:r>
      </w:hyperlink>
      <w:r w:rsidRPr="00896E9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Полномочия Собрания депутатов района также прекращаются: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в случае принятия указанным органом решения о самороспуске. Вопрос о самороспуске Собрания депутатов района может быть внесен на рассмотрение по инициативе не менее половины от установленной численности депутатов. Решение о самороспуске принимается большинством голосов не менее чем две трети от установленной численности;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в случае вступления в силу решения Псковского областного суда о неправомочности данного состава депутатов Собрания депутатов, в том числе в связи со сложением депутатами своих полномочий;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в случае преобразования муниципального образования, осуществляемого в соответствии с федеральным законодательством, а также в случае упразднения муниципального образования.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Досрочное прекращение полномочий Собрания депутатов влечет досрочное прекращение полномочий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6 в редакции </w:t>
      </w:r>
      <w:hyperlink r:id="rId113" w:tgtFrame="_blank" w:history="1">
        <w:r w:rsidRPr="00896E98">
          <w:rPr>
            <w:rFonts w:ascii="Arial" w:eastAsia="Times New Roman" w:hAnsi="Arial" w:cs="Arial"/>
            <w:color w:val="0000FF"/>
            <w:sz w:val="24"/>
            <w:szCs w:val="24"/>
          </w:rPr>
          <w:t>решения Собрания депутатов Новоржевского района от 10.03.2011 № 2</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7. Собрание депутатов заслушивает ежегодные отчеты главы района, главы местной администрации о результатах их деятельности, деятельности местной администрации и иных подведомственных главе района органов местного самоуправления, в том числе о решении вопросов, поставленных Собранием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w:t>
      </w:r>
      <w:proofErr w:type="gramStart"/>
      <w:r w:rsidRPr="00896E98">
        <w:rPr>
          <w:rFonts w:ascii="Arial" w:eastAsia="Times New Roman" w:hAnsi="Arial" w:cs="Arial"/>
          <w:color w:val="000000"/>
          <w:sz w:val="24"/>
          <w:szCs w:val="24"/>
        </w:rPr>
        <w:t>п</w:t>
      </w:r>
      <w:proofErr w:type="gramEnd"/>
      <w:r w:rsidRPr="00896E98">
        <w:rPr>
          <w:rFonts w:ascii="Arial" w:eastAsia="Times New Roman" w:hAnsi="Arial" w:cs="Arial"/>
          <w:color w:val="000000"/>
          <w:sz w:val="24"/>
          <w:szCs w:val="24"/>
        </w:rPr>
        <w:t>ункт 7 введен </w:t>
      </w:r>
      <w:hyperlink r:id="rId114" w:tgtFrame="_blank" w:history="1">
        <w:r w:rsidRPr="00896E98">
          <w:rPr>
            <w:rFonts w:ascii="Arial" w:eastAsia="Times New Roman" w:hAnsi="Arial" w:cs="Arial"/>
            <w:color w:val="0000FF"/>
            <w:sz w:val="24"/>
            <w:szCs w:val="24"/>
          </w:rPr>
          <w:t>решением Собрания депутатов Новоржевского района от 20.11.2009 № 5</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22. Полномочия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К полномочиям Собрания депутатов района относится: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(абзац в редакции </w:t>
      </w:r>
      <w:hyperlink r:id="rId115"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принятие устава муниципального района и регламента работы Собрания депутатов района, принятие решения о внесении в них изменений и (или) дополнений;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принятие решения о проведении местного референдума;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3) назначение в соответствии с настоящим Уставом публичных слушаний, собраний и опросов граждан, а также определение порядка их проведения;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определение порядка назначения и проведения конференций, собраний граждан;</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принятие решений, связанных с изменением границ муниципального района, а также с преобразованием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6) утверждение структуры Администрации района по представлению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7) утверждение местного бюджета муниципального района на очередной финансовый год и утверждение отчета о его исполнении;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8)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9) утверждение стратегии социально-экономического развития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9 в редакции </w:t>
      </w:r>
      <w:hyperlink r:id="rId116"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10) определение порядка управления и распоряжения имуществом, находящимся в муниципальной собственности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11 в редакции решений Собрания депутатов Новоржевского района от </w:t>
      </w:r>
      <w:hyperlink r:id="rId117" w:tgtFrame="_blank" w:history="1">
        <w:r w:rsidRPr="00896E98">
          <w:rPr>
            <w:rFonts w:ascii="Arial" w:eastAsia="Times New Roman" w:hAnsi="Arial" w:cs="Arial"/>
            <w:color w:val="0000FF"/>
            <w:sz w:val="24"/>
            <w:szCs w:val="24"/>
          </w:rPr>
          <w:t>06.09.2011 № 4</w:t>
        </w:r>
      </w:hyperlink>
      <w:r w:rsidRPr="00896E98">
        <w:rPr>
          <w:rFonts w:ascii="Arial" w:eastAsia="Times New Roman" w:hAnsi="Arial" w:cs="Arial"/>
          <w:color w:val="000000"/>
          <w:sz w:val="24"/>
          <w:szCs w:val="24"/>
        </w:rPr>
        <w:t>, от </w:t>
      </w:r>
      <w:hyperlink r:id="rId118" w:tgtFrame="_blank" w:history="1">
        <w:r w:rsidRPr="00896E98">
          <w:rPr>
            <w:rFonts w:ascii="Arial" w:eastAsia="Times New Roman" w:hAnsi="Arial" w:cs="Arial"/>
            <w:color w:val="0000FF"/>
            <w:sz w:val="24"/>
            <w:szCs w:val="24"/>
          </w:rPr>
          <w:t>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12) определение порядка участия муниципального образования в организациях межмуниципального сотрудничества;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13) определение в соответствии с земельным законодательством порядка предоставления и изъятия земельных участков, находящихся в муниципальной собственности;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14) пункт 14 признан утратившим силу </w:t>
      </w:r>
      <w:hyperlink r:id="rId119"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15) принятие решений о целях, формах, суммах долгосрочных заимствований, выпуске местных займов, лотерей;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16) определение порядка материально-технического и организационного обеспечения деятельности органов местного самоуправления;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17) </w:t>
      </w:r>
      <w:proofErr w:type="gramStart"/>
      <w:r w:rsidRPr="00896E98">
        <w:rPr>
          <w:rFonts w:ascii="Arial" w:eastAsia="Times New Roman" w:hAnsi="Arial" w:cs="Arial"/>
          <w:color w:val="000000"/>
          <w:sz w:val="24"/>
          <w:szCs w:val="24"/>
        </w:rPr>
        <w:t>контроль за</w:t>
      </w:r>
      <w:proofErr w:type="gramEnd"/>
      <w:r w:rsidRPr="00896E98">
        <w:rPr>
          <w:rFonts w:ascii="Arial" w:eastAsia="Times New Roman" w:hAnsi="Arial" w:cs="Arial"/>
          <w:color w:val="000000"/>
          <w:sz w:val="24"/>
          <w:szCs w:val="24"/>
        </w:rPr>
        <w:t xml:space="preserve">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18) утверждение положений об органах местной администрации;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19) установление официальных символов муниципального образования;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20) пункт 20 признан утратившим силу </w:t>
      </w:r>
      <w:hyperlink r:id="rId120"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21) учреждает печатные средства массовой информации;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22) осуществление правового регулирования по вопросам наград муниципального района, в том числе учреждение наград муниципального района, определение их статуса и установление порядка награждения наградами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22 в редакции </w:t>
      </w:r>
      <w:hyperlink r:id="rId121"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23) принятие решения об удалении главы района в отставку;</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(пункт 23 введен </w:t>
      </w:r>
      <w:hyperlink r:id="rId122" w:tgtFrame="_blank" w:history="1">
        <w:r w:rsidRPr="00896E98">
          <w:rPr>
            <w:rFonts w:ascii="Arial" w:eastAsia="Times New Roman" w:hAnsi="Arial" w:cs="Arial"/>
            <w:color w:val="0000FF"/>
            <w:sz w:val="24"/>
            <w:szCs w:val="24"/>
          </w:rPr>
          <w:t>решением Собрания депутатов Новоржевского района от 20.11.2009 № 5</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24) утверждает генеральные планы, правила землепользования и застройки сельских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24 введен </w:t>
      </w:r>
      <w:hyperlink r:id="rId123" w:tgtFrame="_blank" w:history="1">
        <w:r w:rsidRPr="00896E98">
          <w:rPr>
            <w:rFonts w:ascii="Arial" w:eastAsia="Times New Roman" w:hAnsi="Arial" w:cs="Arial"/>
            <w:color w:val="0000FF"/>
            <w:sz w:val="24"/>
            <w:szCs w:val="24"/>
          </w:rPr>
          <w:t>решением Собрания депутатов Новоржевского района от 02.04.2015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25) подпункт 25 признан утратившим силу </w:t>
      </w:r>
      <w:hyperlink r:id="rId124" w:tgtFrame="_blank" w:history="1">
        <w:r w:rsidRPr="00896E98">
          <w:rPr>
            <w:rFonts w:ascii="Arial" w:eastAsia="Times New Roman" w:hAnsi="Arial" w:cs="Arial"/>
            <w:color w:val="0000FF"/>
            <w:sz w:val="24"/>
            <w:szCs w:val="24"/>
          </w:rPr>
          <w:t>решением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26) установление порядка предоставления органами местного самоуправления района помещений для проведения </w:t>
      </w:r>
      <w:proofErr w:type="gramStart"/>
      <w:r w:rsidRPr="00896E98">
        <w:rPr>
          <w:rFonts w:ascii="Arial" w:eastAsia="Times New Roman" w:hAnsi="Arial" w:cs="Arial"/>
          <w:color w:val="000000"/>
          <w:sz w:val="24"/>
          <w:szCs w:val="24"/>
        </w:rPr>
        <w:t>встреч депутатов Собрания депутатов района</w:t>
      </w:r>
      <w:proofErr w:type="gramEnd"/>
      <w:r w:rsidRPr="00896E98">
        <w:rPr>
          <w:rFonts w:ascii="Arial" w:eastAsia="Times New Roman" w:hAnsi="Arial" w:cs="Arial"/>
          <w:color w:val="000000"/>
          <w:sz w:val="24"/>
          <w:szCs w:val="24"/>
        </w:rPr>
        <w:t xml:space="preserve"> с избирателями.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26 введен </w:t>
      </w:r>
      <w:hyperlink r:id="rId125" w:tgtFrame="_blank" w:history="1">
        <w:r w:rsidRPr="00896E98">
          <w:rPr>
            <w:rFonts w:ascii="Arial" w:eastAsia="Times New Roman" w:hAnsi="Arial" w:cs="Arial"/>
            <w:color w:val="0000FF"/>
            <w:sz w:val="24"/>
            <w:szCs w:val="24"/>
          </w:rPr>
          <w:t>решением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Собрание депутатов района осуществляет иные полномочия, отнесенные к полномочиям представительных органов муниципальных образований федеральными законами и законами Псковской области, а также отнесенные к полномочиям Собрания депутатов района настоящим Уставом.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w:t>
      </w:r>
      <w:proofErr w:type="gramStart"/>
      <w:r w:rsidRPr="00896E98">
        <w:rPr>
          <w:rFonts w:ascii="Arial" w:eastAsia="Times New Roman" w:hAnsi="Arial" w:cs="Arial"/>
          <w:color w:val="000000"/>
          <w:sz w:val="24"/>
          <w:szCs w:val="24"/>
        </w:rPr>
        <w:t>п</w:t>
      </w:r>
      <w:proofErr w:type="gramEnd"/>
      <w:r w:rsidRPr="00896E98">
        <w:rPr>
          <w:rFonts w:ascii="Arial" w:eastAsia="Times New Roman" w:hAnsi="Arial" w:cs="Arial"/>
          <w:color w:val="000000"/>
          <w:sz w:val="24"/>
          <w:szCs w:val="24"/>
        </w:rPr>
        <w:t>ункт 2 введен </w:t>
      </w:r>
      <w:hyperlink r:id="rId126" w:tgtFrame="_blank" w:history="1">
        <w:r w:rsidRPr="00896E98">
          <w:rPr>
            <w:rFonts w:ascii="Arial" w:eastAsia="Times New Roman" w:hAnsi="Arial" w:cs="Arial"/>
            <w:color w:val="0000FF"/>
            <w:sz w:val="24"/>
            <w:szCs w:val="24"/>
          </w:rPr>
          <w:t>решением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23. Депутат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Статус депутата Собрания депутатов, порядок и условия сочетания их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Формами депутатской деятельности являются: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участие в заседаниях сессий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участие в работе комиссий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подготовка и внесение проектов решений на рассмотрение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участие в выполнении поручений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Депутат Собрания депутатов района вправе принимать участие в решении всех вопросов, отнесенных к компетенции представительного органа муниципального района, в соответствии с действующим законодательством, настоящим Уставом и регламентом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Депутат информирует о своей деятельности Собрание депутатов района, а также население, которое он представляет, во время встреч с ним, а также через районные средства массовой информации.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Депутат должен соблюдать ограничения и запреты и исполнять обязанности, которые установлены </w:t>
      </w:r>
      <w:hyperlink r:id="rId127" w:tgtFrame="_blank" w:history="1">
        <w:r w:rsidRPr="00896E98">
          <w:rPr>
            <w:rFonts w:ascii="Arial" w:eastAsia="Times New Roman" w:hAnsi="Arial" w:cs="Arial"/>
            <w:color w:val="0000FF"/>
            <w:sz w:val="24"/>
            <w:szCs w:val="24"/>
          </w:rPr>
          <w:t>Федеральным законом от 25 декабря 2008 года № 273-ФЗ</w:t>
        </w:r>
      </w:hyperlink>
      <w:r w:rsidRPr="00896E98">
        <w:rPr>
          <w:rFonts w:ascii="Arial" w:eastAsia="Times New Roman" w:hAnsi="Arial" w:cs="Arial"/>
          <w:color w:val="000000"/>
          <w:sz w:val="24"/>
          <w:szCs w:val="24"/>
        </w:rPr>
        <w:t> «О противодействии коррупции» и другими федеральными законами.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w:t>
      </w:r>
      <w:proofErr w:type="gramStart"/>
      <w:r w:rsidRPr="00896E98">
        <w:rPr>
          <w:rFonts w:ascii="Arial" w:eastAsia="Times New Roman" w:hAnsi="Arial" w:cs="Arial"/>
          <w:color w:val="000000"/>
          <w:sz w:val="24"/>
          <w:szCs w:val="24"/>
        </w:rPr>
        <w:t>п</w:t>
      </w:r>
      <w:proofErr w:type="gramEnd"/>
      <w:r w:rsidRPr="00896E98">
        <w:rPr>
          <w:rFonts w:ascii="Arial" w:eastAsia="Times New Roman" w:hAnsi="Arial" w:cs="Arial"/>
          <w:color w:val="000000"/>
          <w:sz w:val="24"/>
          <w:szCs w:val="24"/>
        </w:rPr>
        <w:t>ункт 5 введен </w:t>
      </w:r>
      <w:hyperlink r:id="rId128"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24. Полномочия председателя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Председатель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осуществляет руководство подготовкой заседаний сессий Собрания депутатов района и вопросов, вносимых на рассмотрение Собрания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созывает заседания Собрания депутатов района, доводит до сведения депутатов дату, время и место их проведения, а также проект повестки дня;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ведет заседания сессии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4) осуществляет руководство работой аппарата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оказывает содействие депутатам в осуществлении ими своих полномочий, организует обеспечение их необходимой информацией;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6) принимает меры по обеспечению гласности и учету общественного мнения в работе представительного органа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7) подписывает принятый Собранием депутатов Устав района, решения Собрания депутатов, протоколы заседаний и другие документы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8) организует в Собрании депутатов района прием граждан, рассмотрение их обращений, заявлений и жалоб;</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9) в соответствии с законодательством о труде осуществляет от лица Собрания депутатов района (как работодателя) связанные с формированием аппарата Собрания депутатов района вопросы возникновения, осуществления и прекращения трудовых отношений;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10) координирует деятельность постоянных комиссий, депутатских групп;</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11) открывает и закрывает расчетные счета Собрания депутатов района в банках, распоряжается средствами местного бюджета, предусмотренными на содержание районного Собрания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12) осуществляет иные полномочия по организации деятельности Собрания депутатов района в соответствии с настоящим Уставом и регламентом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25. Заместитель председателя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Заместитель председателя Собрания депутатов района избирается из состава депутатов большинством не менее половины голосов от установленного числа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Заместитель председателя Собрания депутатов района осуществляет свои полномочия на непостоянной (нештатной) основе.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Решение об освобождении заместителя председателя от должности принимается также большинством не менее половины голосов от установленного числа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Заместитель председателя Собрания депутатов района осуществляет полномочия председателя Собрания депутатов района в случае его отсутствия.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26. Комиссии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Собрание депутатов района из числа депутатов образует постоянные комиссии для предварительного рассмотрения и подготовки вопросов, относящихся к ведению представительного органа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Собрание депутатов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представительного органа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Количественный и персональный состав комиссий определяется с учетом мнения депутатов и утверждается Собранием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Депутаты Собрания депутатов могут создавать по собственной инициативе депутатские группы в составе не менее 3-х депутатов в соответствии с Регламентом Собрания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w:t>
      </w:r>
      <w:proofErr w:type="gramStart"/>
      <w:r w:rsidRPr="00896E98">
        <w:rPr>
          <w:rFonts w:ascii="Arial" w:eastAsia="Times New Roman" w:hAnsi="Arial" w:cs="Arial"/>
          <w:color w:val="000000"/>
          <w:sz w:val="24"/>
          <w:szCs w:val="24"/>
        </w:rPr>
        <w:t>п</w:t>
      </w:r>
      <w:proofErr w:type="gramEnd"/>
      <w:r w:rsidRPr="00896E98">
        <w:rPr>
          <w:rFonts w:ascii="Arial" w:eastAsia="Times New Roman" w:hAnsi="Arial" w:cs="Arial"/>
          <w:color w:val="000000"/>
          <w:sz w:val="24"/>
          <w:szCs w:val="24"/>
        </w:rPr>
        <w:t>ункт 4 введен </w:t>
      </w:r>
      <w:hyperlink r:id="rId129" w:tgtFrame="_blank" w:history="1">
        <w:r w:rsidRPr="00896E98">
          <w:rPr>
            <w:rFonts w:ascii="Arial" w:eastAsia="Times New Roman" w:hAnsi="Arial" w:cs="Arial"/>
            <w:color w:val="0000FF"/>
            <w:sz w:val="24"/>
            <w:szCs w:val="24"/>
          </w:rPr>
          <w:t>решением Собрания депутатов Новоржевского района от 19.05.2009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lastRenderedPageBreak/>
        <w:t xml:space="preserve">Статья 27. Досрочное прекращение </w:t>
      </w:r>
      <w:proofErr w:type="gramStart"/>
      <w:r w:rsidRPr="00896E98">
        <w:rPr>
          <w:rFonts w:ascii="Arial" w:eastAsia="Times New Roman" w:hAnsi="Arial" w:cs="Arial"/>
          <w:b/>
          <w:bCs/>
          <w:color w:val="000000"/>
          <w:sz w:val="24"/>
          <w:szCs w:val="24"/>
        </w:rPr>
        <w:t>полномочий депутата Собрания депутатов района</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Депутат Собрания депутатов района досрочно прекращает свои полномочия в случае: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(абзац в редакции </w:t>
      </w:r>
      <w:hyperlink r:id="rId130" w:tgtFrame="_blank" w:history="1">
        <w:r w:rsidRPr="00896E98">
          <w:rPr>
            <w:rFonts w:ascii="Arial" w:eastAsia="Times New Roman" w:hAnsi="Arial" w:cs="Arial"/>
            <w:color w:val="0000FF"/>
            <w:sz w:val="24"/>
            <w:szCs w:val="24"/>
          </w:rPr>
          <w:t>решения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смерти;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отставки по собственному желанию;</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признания судом недееспособным или ограниченно дееспособным;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признания судом безвестно отсутствующим или объявления умершим;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вступления в отношении него в законную силу обвинительного приговора суда;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6) выезда за пределы Российской Федерации на постоянное место жительства;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96E98">
        <w:rPr>
          <w:rFonts w:ascii="Arial" w:eastAsia="Times New Roman" w:hAnsi="Arial" w:cs="Arial"/>
          <w:color w:val="00000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7 в редакции </w:t>
      </w:r>
      <w:hyperlink r:id="rId131" w:tgtFrame="_blank" w:history="1">
        <w:r w:rsidRPr="00896E98">
          <w:rPr>
            <w:rFonts w:ascii="Arial" w:eastAsia="Times New Roman" w:hAnsi="Arial" w:cs="Arial"/>
            <w:color w:val="0000FF"/>
            <w:sz w:val="24"/>
            <w:szCs w:val="24"/>
          </w:rPr>
          <w:t>решения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8) отзыва избирателями;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9) досрочного прекращения полномочий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10) призыва на военную службу или направления на заменяющую ее альтернативную службу;</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11) в иных случаях, установленных Федеральным законом.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11 введен </w:t>
      </w:r>
      <w:hyperlink r:id="rId132"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Решение Собрания депутатов о досрочном прекращении полномочий депутата Собрания депутатов Новоржевского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3 месяца со дня появления такого основания.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2 введен </w:t>
      </w:r>
      <w:hyperlink r:id="rId133"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27.1. Фракции в Собрании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27.1 введена </w:t>
      </w:r>
      <w:hyperlink r:id="rId134" w:tgtFrame="_blank" w:history="1">
        <w:r w:rsidRPr="00896E98">
          <w:rPr>
            <w:rFonts w:ascii="Arial" w:eastAsia="Times New Roman" w:hAnsi="Arial" w:cs="Arial"/>
            <w:color w:val="0000FF"/>
            <w:sz w:val="24"/>
            <w:szCs w:val="24"/>
          </w:rPr>
          <w:t>решением Собрания депутатов Новоржевского района от 06.09.2011 № 4</w:t>
        </w:r>
      </w:hyperlink>
      <w:r w:rsidRPr="00896E98">
        <w:rPr>
          <w:rFonts w:ascii="Arial" w:eastAsia="Times New Roman" w:hAnsi="Arial" w:cs="Arial"/>
          <w:color w:val="000000"/>
          <w:sz w:val="24"/>
          <w:szCs w:val="24"/>
        </w:rPr>
        <w:t>)</w:t>
      </w:r>
      <w:bookmarkStart w:id="15" w:name="P537"/>
      <w:bookmarkEnd w:id="15"/>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1. Депутаты Собрания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w:t>
      </w:r>
      <w:r w:rsidRPr="00896E98">
        <w:rPr>
          <w:rFonts w:ascii="Arial" w:eastAsia="Times New Roman" w:hAnsi="Arial" w:cs="Arial"/>
          <w:color w:val="000000"/>
          <w:sz w:val="24"/>
          <w:szCs w:val="24"/>
        </w:rPr>
        <w:lastRenderedPageBreak/>
        <w:t>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Порядок деятельности фракций устанавливается законом Псковской области (или) регламентом либо иным актом Собрания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16" w:name="P539"/>
      <w:bookmarkEnd w:id="16"/>
      <w:r w:rsidRPr="00896E98">
        <w:rPr>
          <w:rFonts w:ascii="Arial" w:eastAsia="Times New Roman" w:hAnsi="Arial" w:cs="Arial"/>
          <w:color w:val="000000"/>
          <w:sz w:val="24"/>
          <w:szCs w:val="24"/>
        </w:rPr>
        <w:t>3. В случае прекращения деятельности политической партии в связи с ее ликвидацией или реорганизацией деятельность ее фракции в Собрании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17" w:name="P540"/>
      <w:bookmarkEnd w:id="17"/>
      <w:r w:rsidRPr="00896E98">
        <w:rPr>
          <w:rFonts w:ascii="Arial" w:eastAsia="Times New Roman" w:hAnsi="Arial" w:cs="Arial"/>
          <w:color w:val="000000"/>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18" w:name="P542"/>
      <w:bookmarkEnd w:id="18"/>
      <w:r w:rsidRPr="00896E98">
        <w:rPr>
          <w:rFonts w:ascii="Arial" w:eastAsia="Times New Roman" w:hAnsi="Arial" w:cs="Arial"/>
          <w:color w:val="000000"/>
          <w:sz w:val="24"/>
          <w:szCs w:val="24"/>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Собрании депутатов, входит в данную фракцию и не вправе выйти из нее.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7. Несоблюдение требований, предусмотренных частями 4 - 6 настоящей статьи, влечет за собой прекращение депутатских полномочий.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28. Администрация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Администрация района - орган местного самоуправления, осуществляющий исполнительно-распорядительные функции.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Администрация района состоит из главы района, первого заместителя главы района, заместителей главы района, органов Администрации района (органов местной администрации) и структурных подразделений. Структура Администрации района утверждается Собранием депутатов района по представлению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Администрация района вправе образовывать координационные или совещательные органы (комиссии) для подготовки вопросов, отнесенных к компетенции органов местного самоуправления.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Администрация района обладает правами юридического лица.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29. Полномочия Администрации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Администрация района осуществляет исполнительно-распорядительные полномочия по вопросам местного значения, а также в случае передачи - отдельные государственные полномочия, переданные органам местного самоуправления федеральными законами и законами Псковской области.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Администрация района по вопросам местного значения: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управляет и распоряжается муниципальной собственностью в соответствии с порядком, установленным Собранием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решает вопросы создания, реорганизации и ликвидации муниципальных предприятий в установленном порядке, утверждает уставы муниципальных предприятий и учреждений, изменения и дополнения в них;</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(подпункт 2 в редакции </w:t>
      </w:r>
      <w:hyperlink r:id="rId135" w:tgtFrame="_blank" w:history="1">
        <w:r w:rsidRPr="00896E98">
          <w:rPr>
            <w:rFonts w:ascii="Arial" w:eastAsia="Times New Roman" w:hAnsi="Arial" w:cs="Arial"/>
            <w:color w:val="0000FF"/>
            <w:sz w:val="24"/>
            <w:szCs w:val="24"/>
          </w:rPr>
          <w:t>решения Собрания депутатов Новоржевского района от 06.09.2011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2.1) принимает решения о создании муниципальных учреждений, решает вопросы их деятельности, реорганизации и ликвидации в порядке, установленном Администрацией района,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2.1 введен </w:t>
      </w:r>
      <w:hyperlink r:id="rId136" w:tgtFrame="_blank" w:history="1">
        <w:r w:rsidRPr="00896E98">
          <w:rPr>
            <w:rFonts w:ascii="Arial" w:eastAsia="Times New Roman" w:hAnsi="Arial" w:cs="Arial"/>
            <w:color w:val="0000FF"/>
            <w:sz w:val="24"/>
            <w:szCs w:val="24"/>
          </w:rPr>
          <w:t>решением Собрания депутатов Новоржевского района от 06.09.2011 № 4</w:t>
        </w:r>
      </w:hyperlink>
      <w:r w:rsidRPr="00896E98">
        <w:rPr>
          <w:rFonts w:ascii="Arial" w:eastAsia="Times New Roman" w:hAnsi="Arial" w:cs="Arial"/>
          <w:color w:val="000000"/>
          <w:sz w:val="24"/>
          <w:szCs w:val="24"/>
        </w:rPr>
        <w:t>; в редакции </w:t>
      </w:r>
      <w:hyperlink r:id="rId137" w:tgtFrame="_blank" w:history="1">
        <w:r w:rsidRPr="00896E98">
          <w:rPr>
            <w:rFonts w:ascii="Arial" w:eastAsia="Times New Roman" w:hAnsi="Arial" w:cs="Arial"/>
            <w:color w:val="0000FF"/>
            <w:sz w:val="24"/>
            <w:szCs w:val="24"/>
          </w:rPr>
          <w:t>решения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2.2)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2.2 введен решением Собрания депутатов Новоржевского района от </w:t>
      </w:r>
      <w:hyperlink r:id="rId138" w:tgtFrame="_blank" w:history="1">
        <w:r w:rsidRPr="00896E98">
          <w:rPr>
            <w:rFonts w:ascii="Arial" w:eastAsia="Times New Roman" w:hAnsi="Arial" w:cs="Arial"/>
            <w:color w:val="0000FF"/>
            <w:sz w:val="24"/>
            <w:szCs w:val="24"/>
          </w:rPr>
          <w:t>30.10.2014 № 6</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может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ведет учет объектов муниципальной собственности;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составляет проект местного бюджета, вносит его на утверждение Собранием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6) исполняет местный бюджет и представляет отчет о его исполнении;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7) осуществляет в установленном порядке от имени муниципального образования муниципальные заимствования;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8) осуществляет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w:t>
      </w:r>
      <w:proofErr w:type="gramStart"/>
      <w:r w:rsidRPr="00896E98">
        <w:rPr>
          <w:rFonts w:ascii="Arial" w:eastAsia="Times New Roman" w:hAnsi="Arial" w:cs="Arial"/>
          <w:color w:val="000000"/>
          <w:sz w:val="24"/>
          <w:szCs w:val="24"/>
        </w:rPr>
        <w:t>ведет информационную систему обеспечения градостроительной деятельности, осуществляемой на территории муниципального района, осуществляет резервирование и изъятие земельных участков в границах муниципального района для муниципальных нужд,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w:t>
      </w:r>
      <w:proofErr w:type="gramEnd"/>
      <w:r w:rsidRPr="00896E98">
        <w:rPr>
          <w:rFonts w:ascii="Arial" w:eastAsia="Times New Roman" w:hAnsi="Arial" w:cs="Arial"/>
          <w:color w:val="000000"/>
          <w:sz w:val="24"/>
          <w:szCs w:val="24"/>
        </w:rPr>
        <w:t xml:space="preserve"> </w:t>
      </w:r>
      <w:proofErr w:type="gramStart"/>
      <w:r w:rsidRPr="00896E98">
        <w:rPr>
          <w:rFonts w:ascii="Arial" w:eastAsia="Times New Roman" w:hAnsi="Arial" w:cs="Arial"/>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w:t>
      </w:r>
      <w:proofErr w:type="gramEnd"/>
      <w:r w:rsidRPr="00896E98">
        <w:rPr>
          <w:rFonts w:ascii="Arial" w:eastAsia="Times New Roman" w:hAnsi="Arial" w:cs="Arial"/>
          <w:color w:val="000000"/>
          <w:sz w:val="24"/>
          <w:szCs w:val="24"/>
        </w:rPr>
        <w:t xml:space="preserve"> </w:t>
      </w:r>
      <w:proofErr w:type="gramStart"/>
      <w:r w:rsidRPr="00896E98">
        <w:rPr>
          <w:rFonts w:ascii="Arial" w:eastAsia="Times New Roman" w:hAnsi="Arial" w:cs="Arial"/>
          <w:color w:val="000000"/>
          <w:sz w:val="24"/>
          <w:szCs w:val="24"/>
        </w:rPr>
        <w:t xml:space="preserve">домов на земельных участках, расположенных на соответствующих межселенных территориях, принимает в соответствии с гражданским законодательством Российской Федерации решение о сносе самовольной постройки, расположенной на межселенной территории, решение о сносе самовольной постройки, расположенной на межселенной территории, или </w:t>
      </w:r>
      <w:r w:rsidRPr="00896E98">
        <w:rPr>
          <w:rFonts w:ascii="Arial" w:eastAsia="Times New Roman" w:hAnsi="Arial" w:cs="Arial"/>
          <w:color w:val="000000"/>
          <w:sz w:val="24"/>
          <w:szCs w:val="24"/>
        </w:rPr>
        <w:lastRenderedPageBreak/>
        <w:t>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w:t>
      </w:r>
      <w:proofErr w:type="gramEnd"/>
      <w:r w:rsidRPr="00896E98">
        <w:rPr>
          <w:rFonts w:ascii="Arial" w:eastAsia="Times New Roman" w:hAnsi="Arial" w:cs="Arial"/>
          <w:color w:val="000000"/>
          <w:sz w:val="24"/>
          <w:szCs w:val="24"/>
        </w:rPr>
        <w:t xml:space="preserve"> и расположенного на межселенной территории, осуществляет снос самовольной постройки, расположенной на межселенной территории, или ее приведение в соответствие с установленными требованиями в случаях, предусмотренных </w:t>
      </w:r>
      <w:hyperlink r:id="rId139" w:tgtFrame="_blank" w:history="1">
        <w:r w:rsidRPr="00896E98">
          <w:rPr>
            <w:rFonts w:ascii="Arial" w:eastAsia="Times New Roman" w:hAnsi="Arial" w:cs="Arial"/>
            <w:color w:val="0000FF"/>
            <w:sz w:val="24"/>
            <w:szCs w:val="24"/>
            <w:u w:val="single"/>
          </w:rPr>
          <w:t>Градостроительным кодексом Российской Федерации</w:t>
        </w:r>
      </w:hyperlink>
      <w:r w:rsidRPr="00896E98">
        <w:rPr>
          <w:rFonts w:ascii="Arial" w:eastAsia="Times New Roman" w:hAnsi="Arial" w:cs="Arial"/>
          <w:color w:val="000000"/>
          <w:sz w:val="24"/>
          <w:szCs w:val="24"/>
        </w:rPr>
        <w:t>, осуществляет выдачу градостроительного плана земельного участка, расположенного на межселенной территории»;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8 в редакции </w:t>
      </w:r>
      <w:hyperlink r:id="rId140"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8.1) осуществляет утверждение схемы размещения рекламных конструкций, выдачу разрешений на установку и эксплуатацию рекламных конструкций на территории муниципального района, аннулирование таких разрешений, выдачу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141" w:tgtFrame="_blank" w:history="1">
        <w:r w:rsidRPr="00896E98">
          <w:rPr>
            <w:rFonts w:ascii="Arial" w:eastAsia="Times New Roman" w:hAnsi="Arial" w:cs="Arial"/>
            <w:color w:val="0000FF"/>
            <w:sz w:val="24"/>
            <w:szCs w:val="24"/>
          </w:rPr>
          <w:t>Федеральным законом от 13 марта 2006 года № 38-ФЗ</w:t>
        </w:r>
      </w:hyperlink>
      <w:r w:rsidRPr="00896E98">
        <w:rPr>
          <w:rFonts w:ascii="Arial" w:eastAsia="Times New Roman" w:hAnsi="Arial" w:cs="Arial"/>
          <w:color w:val="000000"/>
          <w:sz w:val="24"/>
          <w:szCs w:val="24"/>
        </w:rPr>
        <w:t> «О рекламе»;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8.1 введен </w:t>
      </w:r>
      <w:hyperlink r:id="rId142" w:tgtFrame="_blank" w:history="1">
        <w:r w:rsidRPr="00896E98">
          <w:rPr>
            <w:rFonts w:ascii="Arial" w:eastAsia="Times New Roman" w:hAnsi="Arial" w:cs="Arial"/>
            <w:color w:val="0000FF"/>
            <w:sz w:val="24"/>
            <w:szCs w:val="24"/>
          </w:rPr>
          <w:t>решением Собрания депутатов Новоржевского района от 08.11.2013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9) 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осуществляет муниципальный контроль за сохранностью автомобильных дорог местного значения вне границ населенных пунктов в границах муниципального района, организацию дорожного движения и обеспечение безопасности дорожного движения на них, а также осуществляет иные полномочия в области использования автомобильных дорог и осуществления дорожной деятельности в</w:t>
      </w:r>
      <w:proofErr w:type="gramEnd"/>
      <w:r w:rsidRPr="00896E98">
        <w:rPr>
          <w:rFonts w:ascii="Arial" w:eastAsia="Times New Roman" w:hAnsi="Arial" w:cs="Arial"/>
          <w:color w:val="000000"/>
          <w:sz w:val="24"/>
          <w:szCs w:val="24"/>
        </w:rPr>
        <w:t xml:space="preserve"> </w:t>
      </w:r>
      <w:proofErr w:type="gramStart"/>
      <w:r w:rsidRPr="00896E98">
        <w:rPr>
          <w:rFonts w:ascii="Arial" w:eastAsia="Times New Roman" w:hAnsi="Arial" w:cs="Arial"/>
          <w:color w:val="000000"/>
          <w:sz w:val="24"/>
          <w:szCs w:val="24"/>
        </w:rPr>
        <w:t>соответствии</w:t>
      </w:r>
      <w:proofErr w:type="gramEnd"/>
      <w:r w:rsidRPr="00896E98">
        <w:rPr>
          <w:rFonts w:ascii="Arial" w:eastAsia="Times New Roman" w:hAnsi="Arial" w:cs="Arial"/>
          <w:color w:val="000000"/>
          <w:sz w:val="24"/>
          <w:szCs w:val="24"/>
        </w:rPr>
        <w:t xml:space="preserve"> с законодательством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9 в редакции решения Собрания депутатов Новоржевского района от </w:t>
      </w:r>
      <w:hyperlink r:id="rId143" w:tgtFrame="_blank" w:history="1">
        <w:r w:rsidRPr="00896E98">
          <w:rPr>
            <w:rFonts w:ascii="Arial" w:eastAsia="Times New Roman" w:hAnsi="Arial" w:cs="Arial"/>
            <w:color w:val="0000FF"/>
            <w:sz w:val="24"/>
            <w:szCs w:val="24"/>
          </w:rPr>
          <w:t>06.09.2011 № 4</w:t>
        </w:r>
      </w:hyperlink>
      <w:r w:rsidRPr="00896E98">
        <w:rPr>
          <w:rFonts w:ascii="Arial" w:eastAsia="Times New Roman" w:hAnsi="Arial" w:cs="Arial"/>
          <w:color w:val="000000"/>
          <w:sz w:val="24"/>
          <w:szCs w:val="24"/>
        </w:rPr>
        <w:t>, от </w:t>
      </w:r>
      <w:hyperlink r:id="rId144" w:tgtFrame="_blank" w:history="1">
        <w:r w:rsidRPr="00896E98">
          <w:rPr>
            <w:rFonts w:ascii="Arial" w:eastAsia="Times New Roman" w:hAnsi="Arial" w:cs="Arial"/>
            <w:color w:val="0000FF"/>
            <w:sz w:val="24"/>
            <w:szCs w:val="24"/>
          </w:rPr>
          <w:t>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10) создает условия для обеспечения поселений, входящих в состав муниципального района, услугами связи, общественного питания, торговли и бытового обслуживания;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11) подпункт 11 признан утратившим силу с 01.01.2008 </w:t>
      </w:r>
      <w:hyperlink r:id="rId145"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12) организует в границах муниципального района </w:t>
      </w:r>
      <w:proofErr w:type="spellStart"/>
      <w:r w:rsidRPr="00896E98">
        <w:rPr>
          <w:rFonts w:ascii="Arial" w:eastAsia="Times New Roman" w:hAnsi="Arial" w:cs="Arial"/>
          <w:color w:val="000000"/>
          <w:sz w:val="24"/>
          <w:szCs w:val="24"/>
        </w:rPr>
        <w:t>электро</w:t>
      </w:r>
      <w:proofErr w:type="spellEnd"/>
      <w:r w:rsidRPr="00896E98">
        <w:rPr>
          <w:rFonts w:ascii="Arial" w:eastAsia="Times New Roman" w:hAnsi="Arial" w:cs="Arial"/>
          <w:color w:val="000000"/>
          <w:sz w:val="24"/>
          <w:szCs w:val="24"/>
        </w:rPr>
        <w:t>- и газоснабжение поселений в пределах полномочий, установленных законодательством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12 в редакции </w:t>
      </w:r>
      <w:hyperlink r:id="rId146" w:tgtFrame="_blank" w:history="1">
        <w:r w:rsidRPr="00896E98">
          <w:rPr>
            <w:rFonts w:ascii="Arial" w:eastAsia="Times New Roman" w:hAnsi="Arial" w:cs="Arial"/>
            <w:color w:val="0000FF"/>
            <w:sz w:val="24"/>
            <w:szCs w:val="24"/>
          </w:rPr>
          <w:t>решения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13) обеспечивает участие в предупреждении и ликвидации последствий чрезвычайных ситуаций на территории муниципального района;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13.1) организует и осуществляет мероприятия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13.1 введен </w:t>
      </w:r>
      <w:hyperlink r:id="rId147" w:tgtFrame="_blank" w:history="1">
        <w:r w:rsidRPr="00896E98">
          <w:rPr>
            <w:rFonts w:ascii="Arial" w:eastAsia="Times New Roman" w:hAnsi="Arial" w:cs="Arial"/>
            <w:color w:val="0000FF"/>
            <w:sz w:val="24"/>
            <w:szCs w:val="24"/>
          </w:rPr>
          <w:t>решением Собрания депутатов Новоржевского района от 08.11.2013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19" w:name="P588"/>
      <w:bookmarkEnd w:id="19"/>
      <w:r w:rsidRPr="00896E98">
        <w:rPr>
          <w:rFonts w:ascii="Arial" w:eastAsia="Times New Roman" w:hAnsi="Arial" w:cs="Arial"/>
          <w:color w:val="000000"/>
          <w:sz w:val="24"/>
          <w:szCs w:val="24"/>
        </w:rPr>
        <w:t>14) организует охрану общественного порядка на территории муниципального района муниципальной милицией;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14.1) предоставляет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14.1 введен </w:t>
      </w:r>
      <w:hyperlink r:id="rId148"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14.2)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14.2 введен </w:t>
      </w:r>
      <w:hyperlink r:id="rId149"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15) подпункт 15 признан утратившим силу </w:t>
      </w:r>
      <w:hyperlink r:id="rId150"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16)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96E98">
        <w:rPr>
          <w:rFonts w:ascii="Arial" w:eastAsia="Times New Roman" w:hAnsi="Arial" w:cs="Arial"/>
          <w:color w:val="000000"/>
          <w:sz w:val="24"/>
          <w:szCs w:val="24"/>
        </w:rPr>
        <w:t xml:space="preserve"> </w:t>
      </w:r>
      <w:proofErr w:type="gramStart"/>
      <w:r w:rsidRPr="00896E98">
        <w:rPr>
          <w:rFonts w:ascii="Arial" w:eastAsia="Times New Roman" w:hAnsi="Arial" w:cs="Arial"/>
          <w:color w:val="000000"/>
          <w:sz w:val="24"/>
          <w:szCs w:val="24"/>
        </w:rPr>
        <w:t>Псковской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16 в редакции </w:t>
      </w:r>
      <w:hyperlink r:id="rId151"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17) создает условия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17 в редакции решений Собрания депутатов Новоржевского района от </w:t>
      </w:r>
      <w:hyperlink r:id="rId152" w:tgtFrame="_blank" w:history="1">
        <w:r w:rsidRPr="00896E98">
          <w:rPr>
            <w:rFonts w:ascii="Arial" w:eastAsia="Times New Roman" w:hAnsi="Arial" w:cs="Arial"/>
            <w:color w:val="0000FF"/>
            <w:sz w:val="24"/>
            <w:szCs w:val="24"/>
          </w:rPr>
          <w:t>08.11.2012 № 3</w:t>
        </w:r>
      </w:hyperlink>
      <w:r w:rsidRPr="00896E98">
        <w:rPr>
          <w:rFonts w:ascii="Arial" w:eastAsia="Times New Roman" w:hAnsi="Arial" w:cs="Arial"/>
          <w:color w:val="000000"/>
          <w:sz w:val="24"/>
          <w:szCs w:val="24"/>
        </w:rPr>
        <w:t>, от </w:t>
      </w:r>
      <w:hyperlink r:id="rId153" w:tgtFrame="_blank" w:history="1">
        <w:r w:rsidRPr="00896E98">
          <w:rPr>
            <w:rFonts w:ascii="Arial" w:eastAsia="Times New Roman" w:hAnsi="Arial" w:cs="Arial"/>
            <w:color w:val="0000FF"/>
            <w:sz w:val="24"/>
            <w:szCs w:val="24"/>
          </w:rPr>
          <w:t>30.10.2014 № 6</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18 в редакции </w:t>
      </w:r>
      <w:hyperlink r:id="rId154"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19) формирует и содержит муниципальный архив, включая хранение архивных фондов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20) обеспечивает содержание на территории муниципального района </w:t>
      </w:r>
      <w:proofErr w:type="spellStart"/>
      <w:r w:rsidRPr="00896E98">
        <w:rPr>
          <w:rFonts w:ascii="Arial" w:eastAsia="Times New Roman" w:hAnsi="Arial" w:cs="Arial"/>
          <w:color w:val="000000"/>
          <w:sz w:val="24"/>
          <w:szCs w:val="24"/>
        </w:rPr>
        <w:t>межпоселенческих</w:t>
      </w:r>
      <w:proofErr w:type="spellEnd"/>
      <w:r w:rsidRPr="00896E98">
        <w:rPr>
          <w:rFonts w:ascii="Arial" w:eastAsia="Times New Roman" w:hAnsi="Arial" w:cs="Arial"/>
          <w:color w:val="000000"/>
          <w:sz w:val="24"/>
          <w:szCs w:val="24"/>
        </w:rPr>
        <w:t xml:space="preserve"> мест захоронения, организацию ритуальных услуг;</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 xml:space="preserve">21) организует библиотечное обслуживание населения </w:t>
      </w:r>
      <w:proofErr w:type="spellStart"/>
      <w:r w:rsidRPr="00896E98">
        <w:rPr>
          <w:rFonts w:ascii="Arial" w:eastAsia="Times New Roman" w:hAnsi="Arial" w:cs="Arial"/>
          <w:color w:val="000000"/>
          <w:sz w:val="24"/>
          <w:szCs w:val="24"/>
        </w:rPr>
        <w:t>межпоселенческими</w:t>
      </w:r>
      <w:proofErr w:type="spellEnd"/>
      <w:r w:rsidRPr="00896E98">
        <w:rPr>
          <w:rFonts w:ascii="Arial" w:eastAsia="Times New Roman" w:hAnsi="Arial" w:cs="Arial"/>
          <w:color w:val="000000"/>
          <w:sz w:val="24"/>
          <w:szCs w:val="24"/>
        </w:rPr>
        <w:t xml:space="preserve"> библиотеками, комплектует и обеспечивает сохранность их библиотечных фондов;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21 в редакции </w:t>
      </w:r>
      <w:hyperlink r:id="rId155" w:tgtFrame="_blank" w:history="1">
        <w:r w:rsidRPr="00896E98">
          <w:rPr>
            <w:rFonts w:ascii="Arial" w:eastAsia="Times New Roman" w:hAnsi="Arial" w:cs="Arial"/>
            <w:color w:val="0000FF"/>
            <w:sz w:val="24"/>
            <w:szCs w:val="24"/>
          </w:rPr>
          <w:t>решения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21.1)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21.1 введен </w:t>
      </w:r>
      <w:hyperlink r:id="rId156" w:tgtFrame="_blank" w:history="1">
        <w:r w:rsidRPr="00896E98">
          <w:rPr>
            <w:rFonts w:ascii="Arial" w:eastAsia="Times New Roman" w:hAnsi="Arial" w:cs="Arial"/>
            <w:color w:val="0000FF"/>
            <w:sz w:val="24"/>
            <w:szCs w:val="24"/>
          </w:rPr>
          <w:t>решением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22) осуществляет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23) осуществляет разработку и реализацию планов и программ социально-экономического развития, генеральных планов, проектов планировки и застройки, планов земельно-хозяйственного устройства поселения;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депутатов Собрания депутатов района, главы района, голосования по вопросам изменения границ муниципального образования;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25) организует выполнение планов и программ комплексного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25.1)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896E98">
        <w:rPr>
          <w:rFonts w:ascii="Arial" w:eastAsia="Times New Roman" w:hAnsi="Arial" w:cs="Arial"/>
          <w:color w:val="000000"/>
          <w:sz w:val="24"/>
          <w:szCs w:val="24"/>
        </w:rPr>
        <w:t>волонтерству</w:t>
      </w:r>
      <w:proofErr w:type="spellEnd"/>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25.1 введен </w:t>
      </w:r>
      <w:hyperlink r:id="rId157"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 в редакции </w:t>
      </w:r>
      <w:hyperlink r:id="rId158"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25.2) обеспечивает условия для развития на территории муниципального района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25.2 введен </w:t>
      </w:r>
      <w:hyperlink r:id="rId159"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 в редакции </w:t>
      </w:r>
      <w:hyperlink r:id="rId160" w:tgtFrame="_blank" w:history="1">
        <w:r w:rsidRPr="00896E98">
          <w:rPr>
            <w:rFonts w:ascii="Arial" w:eastAsia="Times New Roman" w:hAnsi="Arial" w:cs="Arial"/>
            <w:color w:val="0000FF"/>
            <w:sz w:val="24"/>
            <w:szCs w:val="24"/>
          </w:rPr>
          <w:t>решениям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25.3) организует и осуществляет мероприятия </w:t>
      </w:r>
      <w:proofErr w:type="spellStart"/>
      <w:r w:rsidRPr="00896E98">
        <w:rPr>
          <w:rFonts w:ascii="Arial" w:eastAsia="Times New Roman" w:hAnsi="Arial" w:cs="Arial"/>
          <w:color w:val="000000"/>
          <w:sz w:val="24"/>
          <w:szCs w:val="24"/>
        </w:rPr>
        <w:t>межпоселенческого</w:t>
      </w:r>
      <w:proofErr w:type="spellEnd"/>
      <w:r w:rsidRPr="00896E98">
        <w:rPr>
          <w:rFonts w:ascii="Arial" w:eastAsia="Times New Roman" w:hAnsi="Arial" w:cs="Arial"/>
          <w:color w:val="000000"/>
          <w:sz w:val="24"/>
          <w:szCs w:val="24"/>
        </w:rPr>
        <w:t xml:space="preserve"> характера по работе с детьми и молодежью;</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25.3 введен </w:t>
      </w:r>
      <w:hyperlink r:id="rId161"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25.4)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w:t>
      </w:r>
      <w:r w:rsidRPr="00896E98">
        <w:rPr>
          <w:rFonts w:ascii="Arial" w:eastAsia="Times New Roman" w:hAnsi="Arial" w:cs="Arial"/>
          <w:color w:val="000000"/>
          <w:sz w:val="24"/>
          <w:szCs w:val="24"/>
        </w:rPr>
        <w:lastRenderedPageBreak/>
        <w:t>личных и бытовых нужд, включая обеспечение свободного доступа граждан к водным объектам общего пользования и их береговым полосам;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25.4 введен </w:t>
      </w:r>
      <w:hyperlink r:id="rId162"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 в редакции </w:t>
      </w:r>
      <w:hyperlink r:id="rId163" w:tgtFrame="_blank" w:history="1">
        <w:r w:rsidRPr="00896E98">
          <w:rPr>
            <w:rFonts w:ascii="Arial" w:eastAsia="Times New Roman" w:hAnsi="Arial" w:cs="Arial"/>
            <w:color w:val="0000FF"/>
            <w:sz w:val="24"/>
            <w:szCs w:val="24"/>
          </w:rPr>
          <w:t>решения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25.5) учреждает печатные средства массовой информации;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25.5 введен </w:t>
      </w:r>
      <w:hyperlink r:id="rId164" w:tgtFrame="_blank" w:history="1">
        <w:r w:rsidRPr="00896E98">
          <w:rPr>
            <w:rFonts w:ascii="Arial" w:eastAsia="Times New Roman" w:hAnsi="Arial" w:cs="Arial"/>
            <w:color w:val="0000FF"/>
            <w:sz w:val="24"/>
            <w:szCs w:val="24"/>
          </w:rPr>
          <w:t>решением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26) определяет специально отведенные места для проведения </w:t>
      </w:r>
      <w:proofErr w:type="gramStart"/>
      <w:r w:rsidRPr="00896E98">
        <w:rPr>
          <w:rFonts w:ascii="Arial" w:eastAsia="Times New Roman" w:hAnsi="Arial" w:cs="Arial"/>
          <w:color w:val="000000"/>
          <w:sz w:val="24"/>
          <w:szCs w:val="24"/>
        </w:rPr>
        <w:t>встреч депутатов Собрания депутатов района</w:t>
      </w:r>
      <w:proofErr w:type="gramEnd"/>
      <w:r w:rsidRPr="00896E98">
        <w:rPr>
          <w:rFonts w:ascii="Arial" w:eastAsia="Times New Roman" w:hAnsi="Arial" w:cs="Arial"/>
          <w:color w:val="000000"/>
          <w:sz w:val="24"/>
          <w:szCs w:val="24"/>
        </w:rPr>
        <w:t xml:space="preserve">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в соответствии с порядком их предоставления, устанавливаемым решением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26 в редакции </w:t>
      </w:r>
      <w:hyperlink r:id="rId165" w:tgtFrame="_blank" w:history="1">
        <w:r w:rsidRPr="00896E98">
          <w:rPr>
            <w:rFonts w:ascii="Arial" w:eastAsia="Times New Roman" w:hAnsi="Arial" w:cs="Arial"/>
            <w:color w:val="0000FF"/>
            <w:sz w:val="24"/>
            <w:szCs w:val="24"/>
          </w:rPr>
          <w:t>решениям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27) осуществляет меры по противодействию коррупции в границах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27 введен </w:t>
      </w:r>
      <w:hyperlink r:id="rId166"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28) создает условия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28 введен </w:t>
      </w:r>
      <w:hyperlink r:id="rId167" w:tgtFrame="_blank" w:history="1">
        <w:r w:rsidRPr="00896E98">
          <w:rPr>
            <w:rFonts w:ascii="Arial" w:eastAsia="Times New Roman" w:hAnsi="Arial" w:cs="Arial"/>
            <w:color w:val="0000FF"/>
            <w:sz w:val="24"/>
            <w:szCs w:val="24"/>
          </w:rPr>
          <w:t>решением Собрания депутатов Новоржевского района от 30.10.2014 № 6</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29)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29 введен </w:t>
      </w:r>
      <w:hyperlink r:id="rId168" w:tgtFrame="_blank" w:history="1">
        <w:r w:rsidRPr="00896E98">
          <w:rPr>
            <w:rFonts w:ascii="Arial" w:eastAsia="Times New Roman" w:hAnsi="Arial" w:cs="Arial"/>
            <w:color w:val="0000FF"/>
            <w:sz w:val="24"/>
            <w:szCs w:val="24"/>
          </w:rPr>
          <w:t>решением Собрания депутатов Новоржевского района от 30.10.2014 № 6</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30)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30 введен </w:t>
      </w:r>
      <w:hyperlink r:id="rId169" w:tgtFrame="_blank" w:history="1">
        <w:r w:rsidRPr="00896E98">
          <w:rPr>
            <w:rFonts w:ascii="Arial" w:eastAsia="Times New Roman" w:hAnsi="Arial" w:cs="Arial"/>
            <w:color w:val="0000FF"/>
            <w:sz w:val="24"/>
            <w:szCs w:val="24"/>
          </w:rPr>
          <w:t>решением Собрания депутатов Новоржевского района от 30.10.2014 № 6</w:t>
        </w:r>
      </w:hyperlink>
      <w:r w:rsidRPr="00896E98">
        <w:rPr>
          <w:rFonts w:ascii="Arial" w:eastAsia="Times New Roman" w:hAnsi="Arial" w:cs="Arial"/>
          <w:color w:val="000000"/>
          <w:sz w:val="24"/>
          <w:szCs w:val="24"/>
        </w:rPr>
        <w:t>; в редакции </w:t>
      </w:r>
      <w:hyperlink r:id="rId170" w:tgtFrame="_blank" w:history="1">
        <w:r w:rsidRPr="00896E98">
          <w:rPr>
            <w:rFonts w:ascii="Arial" w:eastAsia="Times New Roman" w:hAnsi="Arial" w:cs="Arial"/>
            <w:color w:val="0000FF"/>
            <w:sz w:val="24"/>
            <w:szCs w:val="24"/>
          </w:rPr>
          <w:t>решениям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31)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31 введен </w:t>
      </w:r>
      <w:hyperlink r:id="rId171" w:tgtFrame="_blank" w:history="1">
        <w:r w:rsidRPr="00896E98">
          <w:rPr>
            <w:rFonts w:ascii="Arial" w:eastAsia="Times New Roman" w:hAnsi="Arial" w:cs="Arial"/>
            <w:color w:val="0000FF"/>
            <w:sz w:val="24"/>
            <w:szCs w:val="24"/>
          </w:rPr>
          <w:t>решением Собрания депутатов Новоржевского района от 02.04.2015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32) осуществляет муниципальный земельный контроль на межселенной территории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32 введен </w:t>
      </w:r>
      <w:hyperlink r:id="rId172" w:tgtFrame="_blank" w:history="1">
        <w:r w:rsidRPr="00896E98">
          <w:rPr>
            <w:rFonts w:ascii="Arial" w:eastAsia="Times New Roman" w:hAnsi="Arial" w:cs="Arial"/>
            <w:color w:val="0000FF"/>
            <w:sz w:val="24"/>
            <w:szCs w:val="24"/>
          </w:rPr>
          <w:t>решением Собрания депутатов Новоржевского района от 02.04.2015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33) организует в соответствии с </w:t>
      </w:r>
      <w:hyperlink r:id="rId173" w:tgtFrame="_blank" w:history="1">
        <w:r w:rsidRPr="00896E98">
          <w:rPr>
            <w:rFonts w:ascii="Arial" w:eastAsia="Times New Roman" w:hAnsi="Arial" w:cs="Arial"/>
            <w:color w:val="0000FF"/>
            <w:sz w:val="24"/>
            <w:szCs w:val="24"/>
          </w:rPr>
          <w:t>Федеральным законом от 24 июля 2007 года № 221-ФЗ</w:t>
        </w:r>
      </w:hyperlink>
      <w:r w:rsidRPr="00896E98">
        <w:rPr>
          <w:rFonts w:ascii="Arial" w:eastAsia="Times New Roman" w:hAnsi="Arial" w:cs="Arial"/>
          <w:color w:val="000000"/>
          <w:sz w:val="24"/>
          <w:szCs w:val="24"/>
        </w:rPr>
        <w:t> «О государственном кадастре недвижимости» выполнение комплексных кадастровых работ и утверждение карты-плана территории;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33 введен </w:t>
      </w:r>
      <w:hyperlink r:id="rId174" w:tgtFrame="_blank" w:history="1">
        <w:r w:rsidRPr="00896E98">
          <w:rPr>
            <w:rFonts w:ascii="Arial" w:eastAsia="Times New Roman" w:hAnsi="Arial" w:cs="Arial"/>
            <w:color w:val="0000FF"/>
            <w:sz w:val="24"/>
            <w:szCs w:val="24"/>
          </w:rPr>
          <w:t>решением Собрания депутатов Новоржевского района от 02.04.2015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34) осуществляет полномочия по внутреннему муниципальному финансовому контролю.</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34 введен </w:t>
      </w:r>
      <w:hyperlink r:id="rId175" w:tgtFrame="_blank" w:history="1">
        <w:r w:rsidRPr="00896E98">
          <w:rPr>
            <w:rFonts w:ascii="Arial" w:eastAsia="Times New Roman" w:hAnsi="Arial" w:cs="Arial"/>
            <w:color w:val="0000FF"/>
            <w:sz w:val="24"/>
            <w:szCs w:val="24"/>
          </w:rPr>
          <w:t>решением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2.1. Администрация района по вопросам местного значения сельских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1) организует в границах поселений </w:t>
      </w:r>
      <w:proofErr w:type="spellStart"/>
      <w:r w:rsidRPr="00896E98">
        <w:rPr>
          <w:rFonts w:ascii="Arial" w:eastAsia="Times New Roman" w:hAnsi="Arial" w:cs="Arial"/>
          <w:color w:val="000000"/>
          <w:sz w:val="24"/>
          <w:szCs w:val="24"/>
        </w:rPr>
        <w:t>электро</w:t>
      </w:r>
      <w:proofErr w:type="spellEnd"/>
      <w:r w:rsidRPr="00896E98">
        <w:rPr>
          <w:rFonts w:ascii="Arial" w:eastAsia="Times New Roman" w:hAnsi="Arial" w:cs="Arial"/>
          <w:color w:val="000000"/>
          <w:sz w:val="24"/>
          <w:szCs w:val="24"/>
        </w:rPr>
        <w:t>-, тепл</w:t>
      </w:r>
      <w:proofErr w:type="gramStart"/>
      <w:r w:rsidRPr="00896E98">
        <w:rPr>
          <w:rFonts w:ascii="Arial" w:eastAsia="Times New Roman" w:hAnsi="Arial" w:cs="Arial"/>
          <w:color w:val="000000"/>
          <w:sz w:val="24"/>
          <w:szCs w:val="24"/>
        </w:rPr>
        <w:t>о-</w:t>
      </w:r>
      <w:proofErr w:type="gramEnd"/>
      <w:r w:rsidRPr="00896E98">
        <w:rPr>
          <w:rFonts w:ascii="Arial" w:eastAsia="Times New Roman" w:hAnsi="Arial" w:cs="Arial"/>
          <w:color w:val="000000"/>
          <w:sz w:val="24"/>
          <w:szCs w:val="24"/>
        </w:rPr>
        <w:t xml:space="preserve">, </w:t>
      </w:r>
      <w:proofErr w:type="spellStart"/>
      <w:r w:rsidRPr="00896E98">
        <w:rPr>
          <w:rFonts w:ascii="Arial" w:eastAsia="Times New Roman" w:hAnsi="Arial" w:cs="Arial"/>
          <w:color w:val="000000"/>
          <w:sz w:val="24"/>
          <w:szCs w:val="24"/>
        </w:rPr>
        <w:t>газо</w:t>
      </w:r>
      <w:proofErr w:type="spellEnd"/>
      <w:r w:rsidRPr="00896E98">
        <w:rPr>
          <w:rFonts w:ascii="Arial" w:eastAsia="Times New Roman" w:hAnsi="Arial" w:cs="Arial"/>
          <w:color w:val="000000"/>
          <w:sz w:val="24"/>
          <w:szCs w:val="24"/>
        </w:rPr>
        <w:t>- и водоснабжение населения, водоотведения, снабжения населения топливом в пределах полномочий, установленных законодательством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 осуществляет дорожную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w:t>
      </w:r>
      <w:proofErr w:type="gramStart"/>
      <w:r w:rsidRPr="00896E98">
        <w:rPr>
          <w:rFonts w:ascii="Arial" w:eastAsia="Times New Roman" w:hAnsi="Arial" w:cs="Arial"/>
          <w:color w:val="000000"/>
          <w:sz w:val="24"/>
          <w:szCs w:val="24"/>
        </w:rPr>
        <w:t>контроль за</w:t>
      </w:r>
      <w:proofErr w:type="gramEnd"/>
      <w:r w:rsidRPr="00896E98">
        <w:rPr>
          <w:rFonts w:ascii="Arial" w:eastAsia="Times New Roman" w:hAnsi="Arial" w:cs="Arial"/>
          <w:color w:val="000000"/>
          <w:sz w:val="24"/>
          <w:szCs w:val="24"/>
        </w:rPr>
        <w:t xml:space="preserve"> сохранностью автомобильных дорог местного значения в границах населенных пунктов поселений,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обеспечивает проживающих в поселениях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создает условия для предоставления транспортных услуг населению и организации транспортного обслуживания населения в границах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6)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поселений, социальную и культурную адаптацию мигрантов, профилактику межнациональных (межэтнических) конфликтов;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7) участвует в предупреждении и ликвидации последствий чрезвычайных ситуаций в границах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8) организует библиотечное обслуживание населения, комплектование и обеспечение сохранности библиотечных фондов библиотек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9)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10)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поселениях;</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11)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12) утверждает подготовленную на основе генеральных планов поселений документацию по планировке территории, выдачу разрешений на строительство (за исключением случаев, предусмотренных </w:t>
      </w:r>
      <w:hyperlink r:id="rId176" w:tgtFrame="_blank" w:history="1">
        <w:r w:rsidRPr="00896E98">
          <w:rPr>
            <w:rFonts w:ascii="Arial" w:eastAsia="Times New Roman" w:hAnsi="Arial" w:cs="Arial"/>
            <w:color w:val="0000FF"/>
            <w:sz w:val="24"/>
            <w:szCs w:val="24"/>
          </w:rPr>
          <w:t>Градостроительным кодексом Российской Федерации</w:t>
        </w:r>
      </w:hyperlink>
      <w:r w:rsidRPr="00896E98">
        <w:rPr>
          <w:rFonts w:ascii="Arial" w:eastAsia="Times New Roman" w:hAnsi="Arial" w:cs="Arial"/>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 и изъятие, в том числе путем выкупа, земельных</w:t>
      </w:r>
      <w:proofErr w:type="gramEnd"/>
      <w:r w:rsidRPr="00896E98">
        <w:rPr>
          <w:rFonts w:ascii="Arial" w:eastAsia="Times New Roman" w:hAnsi="Arial" w:cs="Arial"/>
          <w:color w:val="000000"/>
          <w:sz w:val="24"/>
          <w:szCs w:val="24"/>
        </w:rPr>
        <w:t xml:space="preserve">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w:t>
      </w:r>
      <w:hyperlink r:id="rId177" w:tgtFrame="_blank" w:history="1">
        <w:r w:rsidRPr="00896E98">
          <w:rPr>
            <w:rFonts w:ascii="Arial" w:eastAsia="Times New Roman" w:hAnsi="Arial" w:cs="Arial"/>
            <w:color w:val="0000FF"/>
            <w:sz w:val="24"/>
            <w:szCs w:val="24"/>
          </w:rPr>
          <w:t>Градостроительным кодексом Российской Федерации</w:t>
        </w:r>
      </w:hyperlink>
      <w:r w:rsidRPr="00896E98">
        <w:rPr>
          <w:rFonts w:ascii="Arial" w:eastAsia="Times New Roman" w:hAnsi="Arial" w:cs="Arial"/>
          <w:color w:val="000000"/>
          <w:sz w:val="24"/>
          <w:szCs w:val="24"/>
        </w:rPr>
        <w:t>, осмотров зданий, сооружений и выдача рекомендаций об устранении выявленных в ходе таких осмотров нарушений;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13) организует и осуществляет мероприятия по территориальной обороне и гражданской обороне, защите населения и территориях поселений от чрезвычайных ситуаций природного и техногенного характера;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14) организует создание, содержание и организацию деятельности аварийно-спасательных служб и (или) аварийно-спасательных формирований на территориях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15) осуществляет мероприятия по обеспечению безопасности людей на водных объектах, охране их жизни и здоровья;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16) организует создание, развитие и обеспечение охраны лечебно-оздоровительных местностей и курортов местного значения на территориях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17) осуществляет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18) осуществляет муниципальный лесной контроль;</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19) предоставляет помещения для работы на обслуживаемых административных участках поселений сотрудникам, замещающим должность участкового уполномоченного полиции;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20) до 1 января 2017 года предоставление сотрудникам, замещающим должность участкового уполномоченного полиции, и членам их семей жилых помещений на период выполнения сотрудниками обязанностей по указанной должности;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21) оказывает поддержку социально ориентированным некоммерческим организациям в пределах полномочий, установленных статьями 31.1 и 31.3 </w:t>
      </w:r>
      <w:hyperlink r:id="rId178" w:tgtFrame="_blank" w:history="1">
        <w:r w:rsidRPr="00896E98">
          <w:rPr>
            <w:rFonts w:ascii="Arial" w:eastAsia="Times New Roman" w:hAnsi="Arial" w:cs="Arial"/>
            <w:color w:val="0000FF"/>
            <w:sz w:val="24"/>
            <w:szCs w:val="24"/>
          </w:rPr>
          <w:t>Федерального закона от 12 января 1996 года № 7-ФЗ</w:t>
        </w:r>
      </w:hyperlink>
      <w:r w:rsidRPr="00896E98">
        <w:rPr>
          <w:rFonts w:ascii="Arial" w:eastAsia="Times New Roman" w:hAnsi="Arial" w:cs="Arial"/>
          <w:color w:val="000000"/>
          <w:sz w:val="24"/>
          <w:szCs w:val="24"/>
        </w:rPr>
        <w:t> «О некоммерческих организациях»;</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22) обеспечивает выполнение работ, необходимых для создания искусственных земельных участков для нужд поселений,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23) осуществляет меры по противодействию коррупции в границах поселений;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24) участвует в соответствии с </w:t>
      </w:r>
      <w:hyperlink r:id="rId179" w:tgtFrame="_blank" w:history="1">
        <w:r w:rsidRPr="00896E98">
          <w:rPr>
            <w:rFonts w:ascii="Arial" w:eastAsia="Times New Roman" w:hAnsi="Arial" w:cs="Arial"/>
            <w:color w:val="0000FF"/>
            <w:sz w:val="24"/>
            <w:szCs w:val="24"/>
          </w:rPr>
          <w:t>Федеральным законом от 24 июля 2007 года № 221-ФЗ</w:t>
        </w:r>
      </w:hyperlink>
      <w:r w:rsidRPr="00896E98">
        <w:rPr>
          <w:rFonts w:ascii="Arial" w:eastAsia="Times New Roman" w:hAnsi="Arial" w:cs="Arial"/>
          <w:color w:val="000000"/>
          <w:sz w:val="24"/>
          <w:szCs w:val="24"/>
        </w:rPr>
        <w:t> «О государственном кадастре недвижимости» в выполнении комплексных кадастровых работ.</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2.1 введен </w:t>
      </w:r>
      <w:hyperlink r:id="rId180" w:tgtFrame="_blank" w:history="1">
        <w:r w:rsidRPr="00896E98">
          <w:rPr>
            <w:rFonts w:ascii="Arial" w:eastAsia="Times New Roman" w:hAnsi="Arial" w:cs="Arial"/>
            <w:color w:val="0000FF"/>
            <w:sz w:val="24"/>
            <w:szCs w:val="24"/>
          </w:rPr>
          <w:t>решением Собрания депутатов Новоржевского района от 02.04.2015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2.2. Администрация района осуществляет иные полномочия, отнесенные к ведению органов местного самоуправления муниципальных районов в соответствии с федеральным законодательством и законодательством Псковской области и не отнесенные к полномочиям иных органов местного самоуправления муниципального района настоящим Уставом и (или) решениями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w:t>
      </w:r>
      <w:proofErr w:type="gramStart"/>
      <w:r w:rsidRPr="00896E98">
        <w:rPr>
          <w:rFonts w:ascii="Arial" w:eastAsia="Times New Roman" w:hAnsi="Arial" w:cs="Arial"/>
          <w:color w:val="000000"/>
          <w:sz w:val="24"/>
          <w:szCs w:val="24"/>
        </w:rPr>
        <w:t>п</w:t>
      </w:r>
      <w:proofErr w:type="gramEnd"/>
      <w:r w:rsidRPr="00896E98">
        <w:rPr>
          <w:rFonts w:ascii="Arial" w:eastAsia="Times New Roman" w:hAnsi="Arial" w:cs="Arial"/>
          <w:color w:val="000000"/>
          <w:sz w:val="24"/>
          <w:szCs w:val="24"/>
        </w:rPr>
        <w:t>ункт 2.2 введен </w:t>
      </w:r>
      <w:hyperlink r:id="rId181" w:tgtFrame="_blank" w:history="1">
        <w:r w:rsidRPr="00896E98">
          <w:rPr>
            <w:rFonts w:ascii="Arial" w:eastAsia="Times New Roman" w:hAnsi="Arial" w:cs="Arial"/>
            <w:color w:val="0000FF"/>
            <w:sz w:val="24"/>
            <w:szCs w:val="24"/>
          </w:rPr>
          <w:t>решением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Порядок работы Администрации района устанавливается регламентом, утверждаемым главой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29.1. Муниципальный контроль</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29.1 введена </w:t>
      </w:r>
      <w:hyperlink r:id="rId182" w:tgtFrame="_blank" w:history="1">
        <w:r w:rsidRPr="00896E98">
          <w:rPr>
            <w:rFonts w:ascii="Arial" w:eastAsia="Times New Roman" w:hAnsi="Arial" w:cs="Arial"/>
            <w:color w:val="0000FF"/>
            <w:sz w:val="24"/>
            <w:szCs w:val="24"/>
          </w:rPr>
          <w:t>решением Собрания депутатов Новоржевского района от 10.03.2011 № 2</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Органом местного самоуправления, уполномоченным на осуществление муниципального контроля в соответствии с </w:t>
      </w:r>
      <w:hyperlink r:id="rId183" w:tgtFrame="_blank" w:history="1">
        <w:r w:rsidRPr="00896E98">
          <w:rPr>
            <w:rFonts w:ascii="Arial" w:eastAsia="Times New Roman" w:hAnsi="Arial" w:cs="Arial"/>
            <w:color w:val="0000FF"/>
            <w:sz w:val="24"/>
            <w:szCs w:val="24"/>
          </w:rPr>
          <w:t>Федеральным законом от 26.12.2008 № 294-ФЗ</w:t>
        </w:r>
      </w:hyperlink>
      <w:r w:rsidRPr="00896E98">
        <w:rPr>
          <w:rFonts w:ascii="Arial" w:eastAsia="Times New Roman" w:hAnsi="Arial" w:cs="Arial"/>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Новоржевского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Функции, порядок деятельности Администрации района в области муниципального контроля устанавливаются муниципальным правовым актом Администрации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К полномочиям Администрации района в области муниципального контроля относятся: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организация и осуществление муниципального контроля на территории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организация и осуществление регионального государственного контроля (надзора), полномочиями, по осуществлению которого наделена Администрация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Псковской области;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осуществление иных полномочий, предусмотренных федеральными законами, законами и иными нормативными правовыми актами Псковской области.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w:t>
      </w:r>
      <w:proofErr w:type="gramStart"/>
      <w:r w:rsidRPr="00896E98">
        <w:rPr>
          <w:rFonts w:ascii="Arial" w:eastAsia="Times New Roman" w:hAnsi="Arial" w:cs="Arial"/>
          <w:color w:val="000000"/>
          <w:sz w:val="24"/>
          <w:szCs w:val="24"/>
        </w:rPr>
        <w:t>п</w:t>
      </w:r>
      <w:proofErr w:type="gramEnd"/>
      <w:r w:rsidRPr="00896E98">
        <w:rPr>
          <w:rFonts w:ascii="Arial" w:eastAsia="Times New Roman" w:hAnsi="Arial" w:cs="Arial"/>
          <w:color w:val="000000"/>
          <w:sz w:val="24"/>
          <w:szCs w:val="24"/>
        </w:rPr>
        <w:t>ункт 2 в редакции </w:t>
      </w:r>
      <w:hyperlink r:id="rId184" w:tgtFrame="_blank" w:history="1">
        <w:r w:rsidRPr="00896E98">
          <w:rPr>
            <w:rFonts w:ascii="Arial" w:eastAsia="Times New Roman" w:hAnsi="Arial" w:cs="Arial"/>
            <w:color w:val="0000FF"/>
            <w:sz w:val="24"/>
            <w:szCs w:val="24"/>
          </w:rPr>
          <w:t>решения Собрания депутатов Новоржевского района от 06.09.2011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Виды муниципального контроля: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муниципальный контроль в области торговой деятельности;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 </w:t>
      </w:r>
      <w:proofErr w:type="gramStart"/>
      <w:r w:rsidRPr="00896E98">
        <w:rPr>
          <w:rFonts w:ascii="Arial" w:eastAsia="Times New Roman" w:hAnsi="Arial" w:cs="Arial"/>
          <w:color w:val="000000"/>
          <w:sz w:val="24"/>
          <w:szCs w:val="24"/>
        </w:rPr>
        <w:t>контроль за</w:t>
      </w:r>
      <w:proofErr w:type="gramEnd"/>
      <w:r w:rsidRPr="00896E98">
        <w:rPr>
          <w:rFonts w:ascii="Arial" w:eastAsia="Times New Roman" w:hAnsi="Arial" w:cs="Arial"/>
          <w:color w:val="000000"/>
          <w:sz w:val="24"/>
          <w:szCs w:val="24"/>
        </w:rPr>
        <w:t xml:space="preserve"> соблюдением порядка управления и распоряжения имуществом;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3) </w:t>
      </w:r>
      <w:proofErr w:type="gramStart"/>
      <w:r w:rsidRPr="00896E98">
        <w:rPr>
          <w:rFonts w:ascii="Arial" w:eastAsia="Times New Roman" w:hAnsi="Arial" w:cs="Arial"/>
          <w:color w:val="000000"/>
          <w:sz w:val="24"/>
          <w:szCs w:val="24"/>
        </w:rPr>
        <w:t>контроль за</w:t>
      </w:r>
      <w:proofErr w:type="gramEnd"/>
      <w:r w:rsidRPr="00896E98">
        <w:rPr>
          <w:rFonts w:ascii="Arial" w:eastAsia="Times New Roman" w:hAnsi="Arial" w:cs="Arial"/>
          <w:color w:val="000000"/>
          <w:sz w:val="24"/>
          <w:szCs w:val="24"/>
        </w:rPr>
        <w:t xml:space="preserve"> обеспечением сохранности автомобильных дорог местного значения;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 xml:space="preserve">4) </w:t>
      </w:r>
      <w:proofErr w:type="gramStart"/>
      <w:r w:rsidRPr="00896E98">
        <w:rPr>
          <w:rFonts w:ascii="Arial" w:eastAsia="Times New Roman" w:hAnsi="Arial" w:cs="Arial"/>
          <w:color w:val="000000"/>
          <w:sz w:val="24"/>
          <w:szCs w:val="24"/>
        </w:rPr>
        <w:t>контроль за</w:t>
      </w:r>
      <w:proofErr w:type="gramEnd"/>
      <w:r w:rsidRPr="00896E98">
        <w:rPr>
          <w:rFonts w:ascii="Arial" w:eastAsia="Times New Roman" w:hAnsi="Arial" w:cs="Arial"/>
          <w:color w:val="000000"/>
          <w:sz w:val="24"/>
          <w:szCs w:val="24"/>
        </w:rPr>
        <w:t xml:space="preserve"> размещением заказов на поставки товаров, выполнение работ, оказание услуг для муниципальных нужд, нужд муниципальных бюджетных учреждений;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5) </w:t>
      </w:r>
      <w:proofErr w:type="gramStart"/>
      <w:r w:rsidRPr="00896E98">
        <w:rPr>
          <w:rFonts w:ascii="Arial" w:eastAsia="Times New Roman" w:hAnsi="Arial" w:cs="Arial"/>
          <w:color w:val="000000"/>
          <w:sz w:val="24"/>
          <w:szCs w:val="24"/>
        </w:rPr>
        <w:t>контроль за</w:t>
      </w:r>
      <w:proofErr w:type="gramEnd"/>
      <w:r w:rsidRPr="00896E98">
        <w:rPr>
          <w:rFonts w:ascii="Arial" w:eastAsia="Times New Roman" w:hAnsi="Arial" w:cs="Arial"/>
          <w:color w:val="000000"/>
          <w:sz w:val="24"/>
          <w:szCs w:val="24"/>
        </w:rPr>
        <w:t xml:space="preserve"> установкой рекламных конструкций.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30. Муниципальные правовые акты</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Систему муниципальных правовых актов муниципального района образуют:</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Устав муниципального образования «Новоржевский район», правовые акты, принятые на местном референдуме;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решения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постановление и распоряжения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постановления и распоряжения председателя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постановления и распоряжения Администрации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(абзац введен </w:t>
      </w:r>
      <w:hyperlink r:id="rId185" w:tgtFrame="_blank" w:history="1">
        <w:r w:rsidRPr="00896E98">
          <w:rPr>
            <w:rFonts w:ascii="Arial" w:eastAsia="Times New Roman" w:hAnsi="Arial" w:cs="Arial"/>
            <w:color w:val="0000FF"/>
            <w:sz w:val="24"/>
            <w:szCs w:val="24"/>
          </w:rPr>
          <w:t>решением Собрания депутатов Новоржевского района от 08.11.2012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1 в редакции </w:t>
      </w:r>
      <w:hyperlink r:id="rId186" w:tgtFrame="_blank" w:history="1">
        <w:r w:rsidRPr="00896E98">
          <w:rPr>
            <w:rFonts w:ascii="Arial" w:eastAsia="Times New Roman" w:hAnsi="Arial" w:cs="Arial"/>
            <w:color w:val="0000FF"/>
            <w:sz w:val="24"/>
            <w:szCs w:val="24"/>
          </w:rPr>
          <w:t>решения Собрания депутатов Новоржевского района от 12.10.2007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20" w:name="P701"/>
      <w:bookmarkEnd w:id="20"/>
      <w:r w:rsidRPr="00896E98">
        <w:rPr>
          <w:rFonts w:ascii="Arial" w:eastAsia="Times New Roman" w:hAnsi="Arial" w:cs="Arial"/>
          <w:color w:val="000000"/>
          <w:sz w:val="24"/>
          <w:szCs w:val="24"/>
        </w:rPr>
        <w:t>2. Муниципальные правовые акты муниципального района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Муниципальные нормативные правовые акты Собрания депутатов района о налогах и сборах вступают в силу в соответствии с </w:t>
      </w:r>
      <w:hyperlink r:id="rId187" w:tgtFrame="_blank" w:history="1">
        <w:r w:rsidRPr="00896E98">
          <w:rPr>
            <w:rFonts w:ascii="Arial" w:eastAsia="Times New Roman" w:hAnsi="Arial" w:cs="Arial"/>
            <w:color w:val="0000FF"/>
            <w:sz w:val="24"/>
            <w:szCs w:val="24"/>
            <w:u w:val="single"/>
          </w:rPr>
          <w:t>Налоговым кодексом Российской Федерации</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2 в редакции </w:t>
      </w:r>
      <w:hyperlink r:id="rId188"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3. </w:t>
      </w:r>
      <w:proofErr w:type="gramStart"/>
      <w:r w:rsidRPr="00896E98">
        <w:rPr>
          <w:rFonts w:ascii="Arial" w:eastAsia="Times New Roman" w:hAnsi="Arial" w:cs="Arial"/>
          <w:color w:val="000000"/>
          <w:sz w:val="24"/>
          <w:szCs w:val="24"/>
        </w:rPr>
        <w:t>Официальное опубликование муниципальных правовых актов органов местного самоуправления муниципального образования «Новоржевский район» - обеспечение возможности ознакомления граждан, проживающих на территории муниципального образования «Новоржевский район», с актами, принимаемыми на местном референдуме, Собранием депутатов Новоржевского района, главой Новоржевского района, Администрацией Новоржевского района, за исключением муниципальных правовых актов и их отдельных положений, содержащих сведения, распространение которых ограничено законом.</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3 введен </w:t>
      </w:r>
      <w:hyperlink r:id="rId189" w:tgtFrame="_blank" w:history="1">
        <w:r w:rsidRPr="00896E98">
          <w:rPr>
            <w:rFonts w:ascii="Arial" w:eastAsia="Times New Roman" w:hAnsi="Arial" w:cs="Arial"/>
            <w:color w:val="0000FF"/>
            <w:sz w:val="24"/>
            <w:szCs w:val="24"/>
          </w:rPr>
          <w:t>решением Собрания депутатов Новоржевского района от 10.03.2011 № 2</w:t>
        </w:r>
      </w:hyperlink>
      <w:r w:rsidRPr="00896E98">
        <w:rPr>
          <w:rFonts w:ascii="Arial" w:eastAsia="Times New Roman" w:hAnsi="Arial" w:cs="Arial"/>
          <w:color w:val="000000"/>
          <w:sz w:val="24"/>
          <w:szCs w:val="24"/>
        </w:rPr>
        <w:t>; в редакции </w:t>
      </w:r>
      <w:hyperlink r:id="rId190"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По решению органов местного самоуправления могут быть официально опубликованы иные муниципальные правовые акты, не указанные в п. 2 настоящей статьи, о чем отдельно указывается в самом муниципальном правовом акте.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4 введен </w:t>
      </w:r>
      <w:hyperlink r:id="rId191" w:tgtFrame="_blank" w:history="1">
        <w:r w:rsidRPr="00896E98">
          <w:rPr>
            <w:rFonts w:ascii="Arial" w:eastAsia="Times New Roman" w:hAnsi="Arial" w:cs="Arial"/>
            <w:color w:val="0000FF"/>
            <w:sz w:val="24"/>
            <w:szCs w:val="24"/>
          </w:rPr>
          <w:t>решением Собрания депутатов Новоржевского района от 10.03.2011 № 2</w:t>
        </w:r>
      </w:hyperlink>
      <w:r w:rsidRPr="00896E98">
        <w:rPr>
          <w:rFonts w:ascii="Arial" w:eastAsia="Times New Roman" w:hAnsi="Arial" w:cs="Arial"/>
          <w:color w:val="000000"/>
          <w:sz w:val="24"/>
          <w:szCs w:val="24"/>
        </w:rPr>
        <w:t>; в редакции </w:t>
      </w:r>
      <w:hyperlink r:id="rId192"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 xml:space="preserve">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Новоржевском районе. Определение печатного издания, используемого для официального опубликования муниципальных актов, осуществляется в гражданско-правовом порядке. </w:t>
      </w:r>
      <w:proofErr w:type="gramStart"/>
      <w:r w:rsidRPr="00896E98">
        <w:rPr>
          <w:rFonts w:ascii="Arial" w:eastAsia="Times New Roman" w:hAnsi="Arial" w:cs="Arial"/>
          <w:color w:val="000000"/>
          <w:sz w:val="24"/>
          <w:szCs w:val="24"/>
        </w:rPr>
        <w:t>Наименование такого средства массовой информации указывается в правовом акте, подписанным главой района, с указанием срока действия соответствующего контракта или договора.</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Для официального опубликования Устава района, решений Собрания депутатов района о внесении изменений и дополнений в Устав района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http://pravo.minjust.ru, http://право-минюст</w:t>
      </w:r>
      <w:proofErr w:type="gramStart"/>
      <w:r w:rsidRPr="00896E98">
        <w:rPr>
          <w:rFonts w:ascii="Arial" w:eastAsia="Times New Roman" w:hAnsi="Arial" w:cs="Arial"/>
          <w:color w:val="000000"/>
          <w:sz w:val="24"/>
          <w:szCs w:val="24"/>
        </w:rPr>
        <w:t>.р</w:t>
      </w:r>
      <w:proofErr w:type="gramEnd"/>
      <w:r w:rsidRPr="00896E98">
        <w:rPr>
          <w:rFonts w:ascii="Arial" w:eastAsia="Times New Roman" w:hAnsi="Arial" w:cs="Arial"/>
          <w:color w:val="000000"/>
          <w:sz w:val="24"/>
          <w:szCs w:val="24"/>
        </w:rPr>
        <w:t xml:space="preserve">ф; свидетельство о регистрации средства массовой информации: </w:t>
      </w:r>
      <w:proofErr w:type="gramStart"/>
      <w:r w:rsidRPr="00896E98">
        <w:rPr>
          <w:rFonts w:ascii="Arial" w:eastAsia="Times New Roman" w:hAnsi="Arial" w:cs="Arial"/>
          <w:color w:val="000000"/>
          <w:sz w:val="24"/>
          <w:szCs w:val="24"/>
        </w:rPr>
        <w:t>Эл № ФС77-72471 от 05.03.2018).</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Для официального опубликования муниципальных правовых актов органы местного самоуправления района вправе также использовать сетевое издание «Нормативные правовые акты Псковской области» в информационно-телекоммуникационной сети «Интернет» (доменное имя http://pravo.pskov.ru; свидетельство о регистрации средства массовой информации:</w:t>
      </w:r>
      <w:proofErr w:type="gramEnd"/>
      <w:r w:rsidRPr="00896E98">
        <w:rPr>
          <w:rFonts w:ascii="Arial" w:eastAsia="Times New Roman" w:hAnsi="Arial" w:cs="Arial"/>
          <w:color w:val="000000"/>
          <w:sz w:val="24"/>
          <w:szCs w:val="24"/>
        </w:rPr>
        <w:t xml:space="preserve"> </w:t>
      </w:r>
      <w:proofErr w:type="gramStart"/>
      <w:r w:rsidRPr="00896E98">
        <w:rPr>
          <w:rFonts w:ascii="Arial" w:eastAsia="Times New Roman" w:hAnsi="Arial" w:cs="Arial"/>
          <w:color w:val="000000"/>
          <w:sz w:val="24"/>
          <w:szCs w:val="24"/>
        </w:rPr>
        <w:t>Эл № ФС77-64824 от 02.02.2016).</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5 введен </w:t>
      </w:r>
      <w:hyperlink r:id="rId193" w:tgtFrame="_blank" w:history="1">
        <w:r w:rsidRPr="00896E98">
          <w:rPr>
            <w:rFonts w:ascii="Arial" w:eastAsia="Times New Roman" w:hAnsi="Arial" w:cs="Arial"/>
            <w:color w:val="0000FF"/>
            <w:sz w:val="24"/>
            <w:szCs w:val="24"/>
          </w:rPr>
          <w:t>решением Собрания депутатов Новоржевского района от 10.03.2011 № 2</w:t>
        </w:r>
      </w:hyperlink>
      <w:r w:rsidRPr="00896E98">
        <w:rPr>
          <w:rFonts w:ascii="Arial" w:eastAsia="Times New Roman" w:hAnsi="Arial" w:cs="Arial"/>
          <w:color w:val="000000"/>
          <w:sz w:val="24"/>
          <w:szCs w:val="24"/>
        </w:rPr>
        <w:t>; в редакции </w:t>
      </w:r>
      <w:hyperlink r:id="rId194"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31. Устав муниципального образования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Настоящий Устав района и решения, принятые на местном референдуме, являются актами высшей юридической силы в системе муниципальных правовых актов муниципального образования «Новоржевский район», имеют прямое действие и применяются на всей территории муниципального образования.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Правовые акты органов и должностных лиц местного самоуправления муниципального образования «Новоржевский район» не должны противоречить настоящему Уставу и решениям, принятым на местном референдуме.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Если нормы Устава противоречат решению, принятому на референдуме, Собрание депутатов района обязано в течение 15 дней со дня вступления в силу решения референдума определить срок подготовки и (или) принятия изменений и (или) дополнений в Устав муниципального образования. Изменения и (или) дополнения в Устав муниципального образования должны быть внесены в Устав не позднее 3 месяцев со дня вступления в силу решения референдума.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Решение о внесении изменений и (или) дополнений в настоящий Устав муниципального образования принимается Собранием депутатов района большинством голосов в две трети от установленной численности депутатов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Предложения о внесении изменений и дополнений в Устав могут вноситься в Собрание депутатов района гражданами, обладающими избирательным правом, в порядке правотворческой инициативы, депутатами, главой района, избирательной комиссией муниципального образования.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 xml:space="preserve">5. Проект решения о внесении изменений и (или) дополнений в Устав не </w:t>
      </w:r>
      <w:proofErr w:type="gramStart"/>
      <w:r w:rsidRPr="00896E98">
        <w:rPr>
          <w:rFonts w:ascii="Arial" w:eastAsia="Times New Roman" w:hAnsi="Arial" w:cs="Arial"/>
          <w:color w:val="000000"/>
          <w:sz w:val="24"/>
          <w:szCs w:val="24"/>
        </w:rPr>
        <w:t>позднее</w:t>
      </w:r>
      <w:proofErr w:type="gramEnd"/>
      <w:r w:rsidRPr="00896E98">
        <w:rPr>
          <w:rFonts w:ascii="Arial" w:eastAsia="Times New Roman" w:hAnsi="Arial" w:cs="Arial"/>
          <w:color w:val="000000"/>
          <w:sz w:val="24"/>
          <w:szCs w:val="24"/>
        </w:rPr>
        <w:t xml:space="preserve"> чем за 30 дней до рассмотрения вопроса о его принятии, подлежит официальному опубликованию.</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Одновременно должно быть опубликовано решение Собрания депутатов района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Если иное не будет установлено указанным решением, то граждане принимают участие в обсуждении проекта решения о внесении изменений и (или) дополнений в Устав в форме публичных слушаний.</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proofErr w:type="gramStart"/>
      <w:r w:rsidRPr="00896E98">
        <w:rPr>
          <w:rFonts w:ascii="Arial" w:eastAsia="Times New Roman" w:hAnsi="Arial" w:cs="Arial"/>
          <w:color w:val="000000"/>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w:t>
      </w:r>
      <w:hyperlink r:id="rId195" w:tgtFrame="_blank" w:history="1">
        <w:r w:rsidRPr="00896E98">
          <w:rPr>
            <w:rFonts w:ascii="Arial" w:eastAsia="Times New Roman" w:hAnsi="Arial" w:cs="Arial"/>
            <w:color w:val="0000FF"/>
            <w:sz w:val="24"/>
            <w:szCs w:val="24"/>
            <w:u w:val="single"/>
          </w:rPr>
          <w:t>Конституции Российской Федерации</w:t>
        </w:r>
      </w:hyperlink>
      <w:r w:rsidRPr="00896E98">
        <w:rPr>
          <w:rFonts w:ascii="Arial" w:eastAsia="Times New Roman" w:hAnsi="Arial" w:cs="Arial"/>
          <w:color w:val="000000"/>
          <w:sz w:val="24"/>
          <w:szCs w:val="24"/>
        </w:rPr>
        <w:t>, федеральных законов, </w:t>
      </w:r>
      <w:hyperlink r:id="rId196" w:tgtFrame="_blank" w:history="1">
        <w:r w:rsidRPr="00896E98">
          <w:rPr>
            <w:rFonts w:ascii="Arial" w:eastAsia="Times New Roman" w:hAnsi="Arial" w:cs="Arial"/>
            <w:color w:val="0000FF"/>
            <w:sz w:val="24"/>
            <w:szCs w:val="24"/>
            <w:u w:val="single"/>
          </w:rPr>
          <w:t>Устава Псковской области</w:t>
        </w:r>
      </w:hyperlink>
      <w:r w:rsidRPr="00896E98">
        <w:rPr>
          <w:rFonts w:ascii="Arial" w:eastAsia="Times New Roman" w:hAnsi="Arial" w:cs="Arial"/>
          <w:color w:val="000000"/>
          <w:sz w:val="24"/>
          <w:szCs w:val="24"/>
        </w:rPr>
        <w:t> или законов Псковской области в целях приведения настоящего Устава в соответствие</w:t>
      </w:r>
      <w:proofErr w:type="gramEnd"/>
      <w:r w:rsidRPr="00896E98">
        <w:rPr>
          <w:rFonts w:ascii="Arial" w:eastAsia="Times New Roman" w:hAnsi="Arial" w:cs="Arial"/>
          <w:color w:val="000000"/>
          <w:sz w:val="24"/>
          <w:szCs w:val="24"/>
        </w:rPr>
        <w:t xml:space="preserve"> с этими нормативными правовыми актами.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(абзац введен </w:t>
      </w:r>
      <w:hyperlink r:id="rId197" w:tgtFrame="_blank" w:history="1">
        <w:r w:rsidRPr="00896E98">
          <w:rPr>
            <w:rFonts w:ascii="Arial" w:eastAsia="Times New Roman" w:hAnsi="Arial" w:cs="Arial"/>
            <w:color w:val="0000FF"/>
            <w:sz w:val="24"/>
            <w:szCs w:val="24"/>
          </w:rPr>
          <w:t>решением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32. Порядок рассмотрения и принятия Собранием депутатов муниципальных правовых актов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По вопросам своей компетенции Собрание депутатов района принимает правовые акты в форме решений. Решения Собрания депутатов района принимаются большинством не менее половины голосов от установленной численности депутатов (если иное не установлено настоящим Уставом) и подписываются председателем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Проекты решений Собрания депутатов района, предусматривающих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района главой района или при наличии заключения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3. Правовые акты Собрания депутатов района вступают в силу с момента их подписания председателем Собрания депутатов района, если иной порядок не установлен действующим законодательством или самим правовым актом. Нормативные правовые акты Собрания депутатов района, предусматривающие установление, изменение или отмену местных налогов и сборов, а также иные нормативные правовые акты Собрания депутатов подлежат подписанию главой района в порядке, установленном федеральным законом, и обнародованию.</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32.1. Муниципальные правовые акты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32.1 введена </w:t>
      </w:r>
      <w:hyperlink r:id="rId198" w:tgtFrame="_blank" w:history="1">
        <w:r w:rsidRPr="00896E98">
          <w:rPr>
            <w:rFonts w:ascii="Arial" w:eastAsia="Times New Roman" w:hAnsi="Arial" w:cs="Arial"/>
            <w:color w:val="0000FF"/>
            <w:sz w:val="24"/>
            <w:szCs w:val="24"/>
          </w:rPr>
          <w:t>решением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Глава района в пределах своих полномочий, установленных федеральными законами, законами Псковской области, настоящим </w:t>
      </w:r>
      <w:hyperlink r:id="rId199" w:tgtFrame="_blank" w:history="1">
        <w:r w:rsidRPr="00896E98">
          <w:rPr>
            <w:rFonts w:ascii="Arial" w:eastAsia="Times New Roman" w:hAnsi="Arial" w:cs="Arial"/>
            <w:color w:val="0000FF"/>
            <w:sz w:val="24"/>
            <w:szCs w:val="24"/>
            <w:u w:val="single"/>
          </w:rPr>
          <w:t>Уставом</w:t>
        </w:r>
      </w:hyperlink>
      <w:r w:rsidRPr="00896E98">
        <w:rPr>
          <w:rFonts w:ascii="Arial" w:eastAsia="Times New Roman" w:hAnsi="Arial" w:cs="Arial"/>
          <w:color w:val="000000"/>
          <w:sz w:val="24"/>
          <w:szCs w:val="24"/>
        </w:rPr>
        <w:t>, нормативными правовыми актами Собрания депутатов района, издает постановления и распоряжения по иным вопросам, не предусмотренным статьей 33 настоящего </w:t>
      </w:r>
      <w:hyperlink r:id="rId200" w:tgtFrame="_blank" w:history="1">
        <w:r w:rsidRPr="00896E98">
          <w:rPr>
            <w:rFonts w:ascii="Arial" w:eastAsia="Times New Roman" w:hAnsi="Arial" w:cs="Arial"/>
            <w:color w:val="0000FF"/>
            <w:sz w:val="24"/>
            <w:szCs w:val="24"/>
            <w:u w:val="single"/>
          </w:rPr>
          <w:t>Устава</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В форме постановлений Главы района оформляются правовые акты, издаваемые в целях реализации полномочий Главы района публично-правового характера, в том числе затрагивающие интересы неопределенного круга лиц.</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В форме распоряжений Главы района оформляются правовые акты, имеющие организационно-распорядительный или индивидуальный характер.</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lastRenderedPageBreak/>
        <w:t>3. Муниципальные правовые акты Главы района издаются в порядке, определяемом регламентом Администрации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33.1. Муниципальные правовые акты Администрации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33.1 в редакции </w:t>
      </w:r>
      <w:hyperlink r:id="rId201"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1. </w:t>
      </w:r>
      <w:proofErr w:type="gramStart"/>
      <w:r w:rsidRPr="00896E98">
        <w:rPr>
          <w:rFonts w:ascii="Arial" w:eastAsia="Times New Roman" w:hAnsi="Arial" w:cs="Arial"/>
          <w:color w:val="000000"/>
          <w:sz w:val="24"/>
          <w:szCs w:val="24"/>
        </w:rPr>
        <w:t>Глава района в пределах своих полномочий, установленных федеральными законами, законами Псковской области, настоящим Уставом, нормативными правовыми актами Собрания депутатов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Псковской области, решение которых отнесено к полномочиям Администрации района, а также по иным вопросам исполнения Администрацией района своих полномочий издает</w:t>
      </w:r>
      <w:proofErr w:type="gramEnd"/>
      <w:r w:rsidRPr="00896E98">
        <w:rPr>
          <w:rFonts w:ascii="Arial" w:eastAsia="Times New Roman" w:hAnsi="Arial" w:cs="Arial"/>
          <w:color w:val="000000"/>
          <w:sz w:val="24"/>
          <w:szCs w:val="24"/>
        </w:rPr>
        <w:t xml:space="preserve"> постановления Администрации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 вопросам организации работы Администрации района Глава района издает распоряжения Администрации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Муниципальные правовые акты Администрации района издаются в порядке, определяемом регламентом Администрации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34. Муниципальные правовые акты председателя Собрания депутатов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Председатель Собрания депутатов района издает постановления и распоряжения.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 Постановления председателя Собрания депутатов района принимаются для созыва сессии (определение времени, места проведения сессии и предлагаемой повестки дня и др.). Постановления председателя Собрания депутатов района подлежат официальному опубликованию (обнародованию) не </w:t>
      </w:r>
      <w:proofErr w:type="gramStart"/>
      <w:r w:rsidRPr="00896E98">
        <w:rPr>
          <w:rFonts w:ascii="Arial" w:eastAsia="Times New Roman" w:hAnsi="Arial" w:cs="Arial"/>
          <w:color w:val="000000"/>
          <w:sz w:val="24"/>
          <w:szCs w:val="24"/>
        </w:rPr>
        <w:t>позднее</w:t>
      </w:r>
      <w:proofErr w:type="gramEnd"/>
      <w:r w:rsidRPr="00896E98">
        <w:rPr>
          <w:rFonts w:ascii="Arial" w:eastAsia="Times New Roman" w:hAnsi="Arial" w:cs="Arial"/>
          <w:color w:val="000000"/>
          <w:sz w:val="24"/>
          <w:szCs w:val="24"/>
        </w:rPr>
        <w:t xml:space="preserve"> чем за три дня до даты проведения сессии. Председатель Собрания депутатов района издает распоряжения по вопросам </w:t>
      </w:r>
      <w:proofErr w:type="gramStart"/>
      <w:r w:rsidRPr="00896E98">
        <w:rPr>
          <w:rFonts w:ascii="Arial" w:eastAsia="Times New Roman" w:hAnsi="Arial" w:cs="Arial"/>
          <w:color w:val="000000"/>
          <w:sz w:val="24"/>
          <w:szCs w:val="24"/>
        </w:rPr>
        <w:t>организации деятельности Собрания депутатов района</w:t>
      </w:r>
      <w:proofErr w:type="gramEnd"/>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35. Условия и порядок прохождения муниципальной службы муниципального района. Социальные гарантии муниципальным служащим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35 в редакции </w:t>
      </w:r>
      <w:hyperlink r:id="rId202" w:tgtFrame="_blank" w:history="1">
        <w:r w:rsidRPr="00896E98">
          <w:rPr>
            <w:rFonts w:ascii="Arial" w:eastAsia="Times New Roman" w:hAnsi="Arial" w:cs="Arial"/>
            <w:color w:val="0000FF"/>
            <w:sz w:val="24"/>
            <w:szCs w:val="24"/>
          </w:rPr>
          <w:t>решения Собрания депутатов Новоржевского района от 30.10.2014 № 6</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Порядок исполнения муниципальными служащими обязанностей по муниципальной службе, их статус, в том числе их права и обязанности, определяются федеральными законами, законами области, настоящим Уставом и иными муниципальными правовыми актами муниципального района. Гарантии, предоставляемые муниципальным служащим, определяются федеральными законами, законами области, настоящим Уставом.</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Администрацией района на основе типовых квалификационных требований для замещения должностей муниципальной службы, определяемых Законом Псковской области в соответствии с классификацией должностей муниципальной службы.</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3. </w:t>
      </w:r>
      <w:proofErr w:type="gramStart"/>
      <w:r w:rsidRPr="00896E98">
        <w:rPr>
          <w:rFonts w:ascii="Arial" w:eastAsia="Times New Roman" w:hAnsi="Arial" w:cs="Arial"/>
          <w:color w:val="000000"/>
          <w:sz w:val="24"/>
          <w:szCs w:val="24"/>
        </w:rPr>
        <w:t xml:space="preserve">Муниципальным служащим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w:t>
      </w:r>
      <w:r w:rsidRPr="00896E98">
        <w:rPr>
          <w:rFonts w:ascii="Arial" w:eastAsia="Times New Roman" w:hAnsi="Arial" w:cs="Arial"/>
          <w:color w:val="000000"/>
          <w:sz w:val="24"/>
          <w:szCs w:val="24"/>
        </w:rPr>
        <w:lastRenderedPageBreak/>
        <w:t>законодательством) выплачивается единовременное государственное пособие в размере 0,5 должностного оклада с ежемесячной надбавкой к должностному окладу за выслугу лет на муниципальной службе за каждый полный год стажа работы (службы), но</w:t>
      </w:r>
      <w:proofErr w:type="gramEnd"/>
      <w:r w:rsidRPr="00896E98">
        <w:rPr>
          <w:rFonts w:ascii="Arial" w:eastAsia="Times New Roman" w:hAnsi="Arial" w:cs="Arial"/>
          <w:color w:val="000000"/>
          <w:sz w:val="24"/>
          <w:szCs w:val="24"/>
        </w:rPr>
        <w:t xml:space="preserve"> не более 8 должностных окладов </w:t>
      </w:r>
      <w:proofErr w:type="gramStart"/>
      <w:r w:rsidRPr="00896E98">
        <w:rPr>
          <w:rFonts w:ascii="Arial" w:eastAsia="Times New Roman" w:hAnsi="Arial" w:cs="Arial"/>
          <w:color w:val="000000"/>
          <w:sz w:val="24"/>
          <w:szCs w:val="24"/>
        </w:rPr>
        <w:t>с ежемесячной надбавкой к должностному окладу за выслугу лет на муниципальной службе по замещаемой при увольнении</w:t>
      </w:r>
      <w:proofErr w:type="gramEnd"/>
      <w:r w:rsidRPr="00896E98">
        <w:rPr>
          <w:rFonts w:ascii="Arial" w:eastAsia="Times New Roman" w:hAnsi="Arial" w:cs="Arial"/>
          <w:color w:val="000000"/>
          <w:sz w:val="24"/>
          <w:szCs w:val="24"/>
        </w:rPr>
        <w:t xml:space="preserve"> в связи с выходом на пенсию должности муниципальной службы.</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Единовременное государственное пособие выплачивается в порядке, установленном </w:t>
      </w:r>
      <w:hyperlink r:id="rId203" w:tgtFrame="_blank" w:history="1">
        <w:r w:rsidRPr="00896E98">
          <w:rPr>
            <w:rFonts w:ascii="Arial" w:eastAsia="Times New Roman" w:hAnsi="Arial" w:cs="Arial"/>
            <w:color w:val="0000FF"/>
            <w:sz w:val="24"/>
            <w:szCs w:val="24"/>
            <w:u w:val="single"/>
          </w:rPr>
          <w:t>Законом Псковской области от 30.07.2007 № 700-ОЗ</w:t>
        </w:r>
      </w:hyperlink>
      <w:r w:rsidRPr="00896E98">
        <w:rPr>
          <w:rFonts w:ascii="Arial" w:eastAsia="Times New Roman" w:hAnsi="Arial" w:cs="Arial"/>
          <w:color w:val="000000"/>
          <w:sz w:val="24"/>
          <w:szCs w:val="24"/>
        </w:rPr>
        <w:t> «Об организации муниципальной службы в Псковской области».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(пункт 3 в редакции </w:t>
      </w:r>
      <w:hyperlink r:id="rId204" w:tgtFrame="_blank" w:history="1">
        <w:r w:rsidRPr="00896E98">
          <w:rPr>
            <w:rFonts w:ascii="Arial" w:eastAsia="Times New Roman" w:hAnsi="Arial" w:cs="Arial"/>
            <w:color w:val="0000FF"/>
            <w:sz w:val="24"/>
            <w:szCs w:val="24"/>
          </w:rPr>
          <w:t>решения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4. Пункт 4 признан утратившим силу </w:t>
      </w:r>
      <w:hyperlink r:id="rId205" w:tgtFrame="_blank" w:history="1">
        <w:r w:rsidRPr="00896E98">
          <w:rPr>
            <w:rFonts w:ascii="Arial" w:eastAsia="Times New Roman" w:hAnsi="Arial" w:cs="Arial"/>
            <w:color w:val="0000FF"/>
            <w:sz w:val="24"/>
            <w:szCs w:val="24"/>
          </w:rPr>
          <w:t>решением Собрания депутатов Новоржевского района от 30.11.2021 № 4</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5. Расходы, связанные с предоставлением гарантий, предусмотренных настоящей статьей, производятся за счет средств местного бюджета.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36. Порядок владения, пользования и распоряжения муниципальным имуществом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представительным органом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 Решения о необходимости создания муниципальных предприятий и учреждений принимаются Собранием депутатов района по представлению главы района. </w:t>
      </w:r>
      <w:proofErr w:type="gramStart"/>
      <w:r w:rsidRPr="00896E98">
        <w:rPr>
          <w:rFonts w:ascii="Arial" w:eastAsia="Times New Roman" w:hAnsi="Arial" w:cs="Arial"/>
          <w:color w:val="000000"/>
          <w:sz w:val="24"/>
          <w:szCs w:val="24"/>
        </w:rPr>
        <w:t>Такое решение должно определять цели и предмет деятельности муниципального предприятия или учреждения, а также орган местного самоуправления, который уполномочен утвердить устав муниципального предприятия или учреждения и осуществлять от имени муниципального образования права собственника в отношении имущества этого предприятия, в том числе назначать на должность и освобождать от должности руководителей данных предприятий и учреждений, заслушивать отчеты об их деятельности.</w:t>
      </w:r>
      <w:proofErr w:type="gramEnd"/>
      <w:r w:rsidRPr="00896E98">
        <w:rPr>
          <w:rFonts w:ascii="Arial" w:eastAsia="Times New Roman" w:hAnsi="Arial" w:cs="Arial"/>
          <w:color w:val="000000"/>
          <w:sz w:val="24"/>
          <w:szCs w:val="24"/>
        </w:rPr>
        <w:t xml:space="preserve"> Если иное не установлено решением об учреждении муниципального предприятия или учреждения, то таким органом местного самоуправления является Администрация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37. Закупки для обеспечения муниципальных нужд</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(статья 37 в редакции </w:t>
      </w:r>
      <w:hyperlink r:id="rId206" w:tgtFrame="_blank" w:history="1">
        <w:r w:rsidRPr="00896E98">
          <w:rPr>
            <w:rFonts w:ascii="Arial" w:eastAsia="Times New Roman" w:hAnsi="Arial" w:cs="Arial"/>
            <w:color w:val="0000FF"/>
            <w:sz w:val="24"/>
            <w:szCs w:val="24"/>
          </w:rPr>
          <w:t>решения Собрания депутатов Новоржевского района от 30.10.2014 № 6</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38. Правовая основа бюджетного процесса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Формирование, утверждение и исполнение местного бюджета, а также порядок </w:t>
      </w:r>
      <w:proofErr w:type="gramStart"/>
      <w:r w:rsidRPr="00896E98">
        <w:rPr>
          <w:rFonts w:ascii="Arial" w:eastAsia="Times New Roman" w:hAnsi="Arial" w:cs="Arial"/>
          <w:color w:val="000000"/>
          <w:sz w:val="24"/>
          <w:szCs w:val="24"/>
        </w:rPr>
        <w:t>контроля за</w:t>
      </w:r>
      <w:proofErr w:type="gramEnd"/>
      <w:r w:rsidRPr="00896E98">
        <w:rPr>
          <w:rFonts w:ascii="Arial" w:eastAsia="Times New Roman" w:hAnsi="Arial" w:cs="Arial"/>
          <w:color w:val="000000"/>
          <w:sz w:val="24"/>
          <w:szCs w:val="24"/>
        </w:rPr>
        <w:t xml:space="preserve"> его исполнением осуществляется в соответствии с бюджетным законодательством Российской Федерации и Псковской области.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Собранием депутатов района может быть принято Положение о бюджетном процессе в Новоржевском районе.</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lastRenderedPageBreak/>
        <w:t>Статья 39. Ответственность органов местного самоуправления муниципального района и должностных лиц местного самоуправления муниципального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2. Ответственность депутатов Собрания депутатов района и главы района перед населением наступает по основаниям, предусмотренным настоящим Уставом, и реализуется в соответствии с федеральным законодательством и законодательством Псковской области.</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b/>
          <w:bCs/>
          <w:color w:val="000000"/>
          <w:sz w:val="24"/>
          <w:szCs w:val="24"/>
        </w:rPr>
        <w:t>Статья 40. Заключительные положения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1. Настоящий Устав района вступает в силу с 1 января 2006 года после его государственной регистрации и официального опубликования.</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bookmarkStart w:id="21" w:name="P797"/>
      <w:bookmarkEnd w:id="21"/>
      <w:r w:rsidRPr="00896E98">
        <w:rPr>
          <w:rFonts w:ascii="Arial" w:eastAsia="Times New Roman" w:hAnsi="Arial" w:cs="Arial"/>
          <w:color w:val="000000"/>
          <w:sz w:val="24"/>
          <w:szCs w:val="24"/>
        </w:rPr>
        <w:t>Подпункт 8 пункта 1 статьи 4, подпункт 14 пункта 2 статьи 29 настоящего Устава вступают в силу в сроки, установленные Федеральным законом, определяющим порядок организации и деятельности муниципальной милиции, но не ранее 1 января 2006 года.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Подпункт 11 пункта 1 статьи 4 Устава вступает в силу в соответствии с нормами </w:t>
      </w:r>
      <w:hyperlink r:id="rId207" w:tgtFrame="_blank" w:history="1">
        <w:r w:rsidRPr="00896E98">
          <w:rPr>
            <w:rFonts w:ascii="Arial" w:eastAsia="Times New Roman" w:hAnsi="Arial" w:cs="Arial"/>
            <w:color w:val="0000FF"/>
            <w:sz w:val="24"/>
            <w:szCs w:val="24"/>
          </w:rPr>
          <w:t>Федерального закона от 06.10.2003 г. № 131-ФЗ</w:t>
        </w:r>
      </w:hyperlink>
      <w:r w:rsidRPr="00896E98">
        <w:rPr>
          <w:rFonts w:ascii="Arial" w:eastAsia="Times New Roman" w:hAnsi="Arial" w:cs="Arial"/>
          <w:color w:val="000000"/>
          <w:sz w:val="24"/>
          <w:szCs w:val="24"/>
        </w:rPr>
        <w:t> с 01.01.2014.</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(абзац введен </w:t>
      </w:r>
      <w:hyperlink r:id="rId208" w:tgtFrame="_blank" w:history="1">
        <w:r w:rsidRPr="00896E98">
          <w:rPr>
            <w:rFonts w:ascii="Arial" w:eastAsia="Times New Roman" w:hAnsi="Arial" w:cs="Arial"/>
            <w:color w:val="0000FF"/>
            <w:sz w:val="24"/>
            <w:szCs w:val="24"/>
          </w:rPr>
          <w:t>решением Собрания депутатов Новоржевского района от 08.11.2013 № 3</w:t>
        </w:r>
      </w:hyperlink>
      <w:r w:rsidRPr="00896E98">
        <w:rPr>
          <w:rFonts w:ascii="Arial" w:eastAsia="Times New Roman" w:hAnsi="Arial" w:cs="Arial"/>
          <w:color w:val="000000"/>
          <w:sz w:val="24"/>
          <w:szCs w:val="24"/>
        </w:rPr>
        <w:t>)</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2. </w:t>
      </w:r>
      <w:proofErr w:type="gramStart"/>
      <w:r w:rsidRPr="00896E98">
        <w:rPr>
          <w:rFonts w:ascii="Arial" w:eastAsia="Times New Roman" w:hAnsi="Arial" w:cs="Arial"/>
          <w:color w:val="000000"/>
          <w:sz w:val="24"/>
          <w:szCs w:val="24"/>
        </w:rPr>
        <w:t>Собрание депутатов района, избранное до вступления в силу главы 12 </w:t>
      </w:r>
      <w:hyperlink r:id="rId209" w:tgtFrame="_blank" w:history="1">
        <w:r w:rsidRPr="00896E98">
          <w:rPr>
            <w:rFonts w:ascii="Arial" w:eastAsia="Times New Roman" w:hAnsi="Arial" w:cs="Arial"/>
            <w:color w:val="0000FF"/>
            <w:sz w:val="24"/>
            <w:szCs w:val="24"/>
          </w:rPr>
          <w:t>Федерального закона от 6 октября 2003 года № 131-ФЗ</w:t>
        </w:r>
      </w:hyperlink>
      <w:r w:rsidRPr="00896E98">
        <w:rPr>
          <w:rFonts w:ascii="Arial" w:eastAsia="Times New Roman" w:hAnsi="Arial" w:cs="Arial"/>
          <w:color w:val="000000"/>
          <w:sz w:val="24"/>
          <w:szCs w:val="24"/>
        </w:rPr>
        <w:t> «Об общих принципах организации местного самоуправления в Российской Федерации», в период с 1 января 2006 года осуществляет полномочия по решению вопросов местного значения в соответствии с названным Федеральным законом и настоящим Уставом до окончания срока полномочий депутатов Собрания депутатов района.</w:t>
      </w:r>
      <w:proofErr w:type="gramEnd"/>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В период до окончания </w:t>
      </w:r>
      <w:proofErr w:type="gramStart"/>
      <w:r w:rsidRPr="00896E98">
        <w:rPr>
          <w:rFonts w:ascii="Arial" w:eastAsia="Times New Roman" w:hAnsi="Arial" w:cs="Arial"/>
          <w:color w:val="000000"/>
          <w:sz w:val="24"/>
          <w:szCs w:val="24"/>
        </w:rPr>
        <w:t>срока полномочий депутатов Собрания депутатов района решения Собрания депутатов</w:t>
      </w:r>
      <w:proofErr w:type="gramEnd"/>
      <w:r w:rsidRPr="00896E98">
        <w:rPr>
          <w:rFonts w:ascii="Arial" w:eastAsia="Times New Roman" w:hAnsi="Arial" w:cs="Arial"/>
          <w:color w:val="000000"/>
          <w:sz w:val="24"/>
          <w:szCs w:val="24"/>
        </w:rPr>
        <w:t xml:space="preserve"> района, а также иные вопросы его деятельности, принимаются от установленной численности депутатов третьего созыва Собрания депутатов района - 13 депутатов.</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3. </w:t>
      </w:r>
      <w:proofErr w:type="gramStart"/>
      <w:r w:rsidRPr="00896E98">
        <w:rPr>
          <w:rFonts w:ascii="Arial" w:eastAsia="Times New Roman" w:hAnsi="Arial" w:cs="Arial"/>
          <w:color w:val="000000"/>
          <w:sz w:val="24"/>
          <w:szCs w:val="24"/>
        </w:rPr>
        <w:t>Глава района, избранный в соответствии с абзацем первым части 2 статьи 84 </w:t>
      </w:r>
      <w:hyperlink r:id="rId210" w:tgtFrame="_blank" w:history="1">
        <w:r w:rsidRPr="00896E98">
          <w:rPr>
            <w:rFonts w:ascii="Arial" w:eastAsia="Times New Roman" w:hAnsi="Arial" w:cs="Arial"/>
            <w:color w:val="0000FF"/>
            <w:sz w:val="24"/>
            <w:szCs w:val="24"/>
          </w:rPr>
          <w:t>Федерального закона от 6 октября 2003 года № 131-ФЗ</w:t>
        </w:r>
      </w:hyperlink>
      <w:r w:rsidRPr="00896E98">
        <w:rPr>
          <w:rFonts w:ascii="Arial" w:eastAsia="Times New Roman" w:hAnsi="Arial" w:cs="Arial"/>
          <w:color w:val="000000"/>
          <w:sz w:val="24"/>
          <w:szCs w:val="24"/>
        </w:rPr>
        <w:t> «Об общих принципах организации местного самоуправления в Российской Федерации» и Уставом муниципального образования «Новоржевский район», в период с 1 января 2006 г. осуществляет полномочия по решению вопросов местного значения в соответствии с названным Федеральным законом и настоящим Уставом до вступления</w:t>
      </w:r>
      <w:proofErr w:type="gramEnd"/>
      <w:r w:rsidRPr="00896E98">
        <w:rPr>
          <w:rFonts w:ascii="Arial" w:eastAsia="Times New Roman" w:hAnsi="Arial" w:cs="Arial"/>
          <w:color w:val="000000"/>
          <w:sz w:val="24"/>
          <w:szCs w:val="24"/>
        </w:rPr>
        <w:t xml:space="preserve"> в должность вновь избранного главы района.</w:t>
      </w:r>
    </w:p>
    <w:p w:rsidR="00896E98" w:rsidRPr="00896E98" w:rsidRDefault="00896E98" w:rsidP="00896E98">
      <w:pPr>
        <w:spacing w:after="0" w:line="240" w:lineRule="auto"/>
        <w:ind w:firstLine="709"/>
        <w:jc w:val="both"/>
        <w:rPr>
          <w:rFonts w:ascii="Arial" w:eastAsia="Times New Roman" w:hAnsi="Arial" w:cs="Arial"/>
          <w:color w:val="000000"/>
          <w:sz w:val="24"/>
          <w:szCs w:val="24"/>
        </w:rPr>
      </w:pPr>
      <w:r w:rsidRPr="00896E98">
        <w:rPr>
          <w:rFonts w:ascii="Arial" w:eastAsia="Times New Roman" w:hAnsi="Arial" w:cs="Arial"/>
          <w:color w:val="000000"/>
          <w:sz w:val="24"/>
          <w:szCs w:val="24"/>
        </w:rPr>
        <w:t xml:space="preserve">4. </w:t>
      </w:r>
      <w:proofErr w:type="gramStart"/>
      <w:r w:rsidRPr="00896E98">
        <w:rPr>
          <w:rFonts w:ascii="Arial" w:eastAsia="Times New Roman" w:hAnsi="Arial" w:cs="Arial"/>
          <w:color w:val="000000"/>
          <w:sz w:val="24"/>
          <w:szCs w:val="24"/>
        </w:rPr>
        <w:t>В целях обеспечения с 1 января 2006 г. полномочий, установленных </w:t>
      </w:r>
      <w:hyperlink r:id="rId211" w:tgtFrame="_blank" w:history="1">
        <w:r w:rsidRPr="00896E98">
          <w:rPr>
            <w:rFonts w:ascii="Arial" w:eastAsia="Times New Roman" w:hAnsi="Arial" w:cs="Arial"/>
            <w:color w:val="0000FF"/>
            <w:sz w:val="24"/>
            <w:szCs w:val="24"/>
          </w:rPr>
          <w:t>Федеральным законом от 6 октября 2003 года № 131-ФЗ</w:t>
        </w:r>
      </w:hyperlink>
      <w:r w:rsidRPr="00896E98">
        <w:rPr>
          <w:rFonts w:ascii="Arial" w:eastAsia="Times New Roman" w:hAnsi="Arial" w:cs="Arial"/>
          <w:color w:val="000000"/>
          <w:sz w:val="24"/>
          <w:szCs w:val="24"/>
        </w:rPr>
        <w:t> «Об общих принципах организации местного самоуправления в Российской Федерации» и настоящим Уставом для местной администрации, Собранию депутатов района в срок до 1 ноября 2005 г. в порядке, установленном настоящим Уставом, утвердить структуру Администрации района</w:t>
      </w:r>
      <w:proofErr w:type="gramEnd"/>
    </w:p>
    <w:p w:rsidR="002B025A" w:rsidRDefault="002B025A"/>
    <w:sectPr w:rsidR="002B0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6E98"/>
    <w:rsid w:val="002B025A"/>
    <w:rsid w:val="00896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896E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896E9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96E98"/>
    <w:rPr>
      <w:color w:val="0000FF"/>
      <w:u w:val="single"/>
    </w:rPr>
  </w:style>
  <w:style w:type="character" w:styleId="a4">
    <w:name w:val="FollowedHyperlink"/>
    <w:basedOn w:val="a0"/>
    <w:uiPriority w:val="99"/>
    <w:semiHidden/>
    <w:unhideWhenUsed/>
    <w:rsid w:val="00896E98"/>
    <w:rPr>
      <w:color w:val="800080"/>
      <w:u w:val="single"/>
    </w:rPr>
  </w:style>
  <w:style w:type="character" w:customStyle="1" w:styleId="hyperlink">
    <w:name w:val="hyperlink"/>
    <w:basedOn w:val="a0"/>
    <w:rsid w:val="00896E98"/>
  </w:style>
  <w:style w:type="paragraph" w:customStyle="1" w:styleId="consplusnormal">
    <w:name w:val="consplusnormal"/>
    <w:basedOn w:val="a"/>
    <w:rsid w:val="00896E9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896E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567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DB1CE09-DB92-43C0-AF84-26E7BF7EF2A2" TargetMode="External"/><Relationship Id="rId21" Type="http://schemas.openxmlformats.org/officeDocument/2006/relationships/hyperlink" Target="https://pravo-search.minjust.ru/bigs/showDocument.html?id=88FB86D0-E686-4377-B9E7-C7558B91C4FE" TargetMode="External"/><Relationship Id="rId42" Type="http://schemas.openxmlformats.org/officeDocument/2006/relationships/hyperlink" Target="https://pravo-search.minjust.ru/bigs/showDocument.html?id=E84FD121-C002-4C15-8149-D00291D63370" TargetMode="External"/><Relationship Id="rId63" Type="http://schemas.openxmlformats.org/officeDocument/2006/relationships/hyperlink" Target="https://pravo-search.minjust.ru/bigs/showDocument.html?id=F120D0C4-99BC-4AB0-BED0-31CFCE5AFAB3" TargetMode="External"/><Relationship Id="rId84" Type="http://schemas.openxmlformats.org/officeDocument/2006/relationships/hyperlink" Target="https://pravo-search.minjust.ru/bigs/showDocument.html?id=E84FD121-C002-4C15-8149-D00291D63370" TargetMode="External"/><Relationship Id="rId138" Type="http://schemas.openxmlformats.org/officeDocument/2006/relationships/hyperlink" Target="https://pravo-search.minjust.ru/bigs/showDocument.html?id=38D092C2-61B0-495A-BCF4-15596E50FE3B" TargetMode="External"/><Relationship Id="rId159" Type="http://schemas.openxmlformats.org/officeDocument/2006/relationships/hyperlink" Target="https://pravo-search.minjust.ru/bigs/showDocument.html?id=E84FD121-C002-4C15-8149-D00291D63370" TargetMode="External"/><Relationship Id="rId170" Type="http://schemas.openxmlformats.org/officeDocument/2006/relationships/hyperlink" Target="https://pravo-search.minjust.ru/bigs/showDocument.html?id=88FB86D0-E686-4377-B9E7-C7558B91C4FE" TargetMode="External"/><Relationship Id="rId191" Type="http://schemas.openxmlformats.org/officeDocument/2006/relationships/hyperlink" Target="https://pravo-search.minjust.ru/bigs/showDocument.html?id=4F3B84E4-BE7F-4567-AEC8-4ECA716EAC14" TargetMode="External"/><Relationship Id="rId205" Type="http://schemas.openxmlformats.org/officeDocument/2006/relationships/hyperlink" Target="https://pravo-search.minjust.ru/bigs/showDocument.html?id=88FB86D0-E686-4377-B9E7-C7558B91C4FE" TargetMode="External"/><Relationship Id="rId107" Type="http://schemas.openxmlformats.org/officeDocument/2006/relationships/hyperlink" Target="https://pravo-search.minjust.ru/bigs/showDocument.html?id=38D092C2-61B0-495A-BCF4-15596E50FE3B" TargetMode="External"/><Relationship Id="rId11" Type="http://schemas.openxmlformats.org/officeDocument/2006/relationships/hyperlink" Target="https://pravo-search.minjust.ru/bigs/showDocument.html?id=38D092C2-61B0-495A-BCF4-15596E50FE3B" TargetMode="External"/><Relationship Id="rId32" Type="http://schemas.openxmlformats.org/officeDocument/2006/relationships/hyperlink" Target="https://pravo-search.minjust.ru/bigs/showDocument.html?id=E84FD121-C002-4C15-8149-D00291D63370" TargetMode="External"/><Relationship Id="rId37" Type="http://schemas.openxmlformats.org/officeDocument/2006/relationships/hyperlink" Target="https://pravo-search.minjust.ru/bigs/showDocument.html?id=E84FD121-C002-4C15-8149-D00291D63370" TargetMode="External"/><Relationship Id="rId53" Type="http://schemas.openxmlformats.org/officeDocument/2006/relationships/hyperlink" Target="https://pravo-search.minjust.ru/bigs/showDocument.html?id=88FB86D0-E686-4377-B9E7-C7558B91C4FE" TargetMode="External"/><Relationship Id="rId58" Type="http://schemas.openxmlformats.org/officeDocument/2006/relationships/hyperlink" Target="https://pravo-search.minjust.ru/bigs/showDocument.html?id=F120D0C4-99BC-4AB0-BED0-31CFCE5AFAB3" TargetMode="External"/><Relationship Id="rId74" Type="http://schemas.openxmlformats.org/officeDocument/2006/relationships/hyperlink" Target="https://pravo-search.minjust.ru/bigs/showDocument.html?id=15D4560C-D530-4955-BF7E-F734337AE80B" TargetMode="External"/><Relationship Id="rId79" Type="http://schemas.openxmlformats.org/officeDocument/2006/relationships/hyperlink" Target="https://pravo-search.minjust.ru/bigs/showDocument.html?id=88FB86D0-E686-4377-B9E7-C7558B91C4FE" TargetMode="External"/><Relationship Id="rId102" Type="http://schemas.openxmlformats.org/officeDocument/2006/relationships/hyperlink" Target="https://pravo-search.minjust.ru/bigs/showDocument.html?id=D3CE93C7-08A0-435F-A8C4-0DA7C9103D4F" TargetMode="External"/><Relationship Id="rId123" Type="http://schemas.openxmlformats.org/officeDocument/2006/relationships/hyperlink" Target="https://pravo-search.minjust.ru/bigs/showDocument.html?id=A5CAE054-A5F0-4823-BF7E-192E3E0E86FE" TargetMode="External"/><Relationship Id="rId128" Type="http://schemas.openxmlformats.org/officeDocument/2006/relationships/hyperlink" Target="https://pravo-search.minjust.ru/bigs/showDocument.html?id=F120D0C4-99BC-4AB0-BED0-31CFCE5AFAB3" TargetMode="External"/><Relationship Id="rId144" Type="http://schemas.openxmlformats.org/officeDocument/2006/relationships/hyperlink" Target="https://pravo-search.minjust.ru/bigs/showDocument.html?id=88FB86D0-E686-4377-B9E7-C7558B91C4FE" TargetMode="External"/><Relationship Id="rId149" Type="http://schemas.openxmlformats.org/officeDocument/2006/relationships/hyperlink" Target="https://pravo-search.minjust.ru/bigs/showDocument.html?id=F120D0C4-99BC-4AB0-BED0-31CFCE5AFAB3" TargetMode="External"/><Relationship Id="rId5" Type="http://schemas.openxmlformats.org/officeDocument/2006/relationships/hyperlink" Target="https://pravo-search.minjust.ru/bigs/showDocument.html?id=4E92A5A9-4E2C-46CB-AA07-47AC7DD723CA" TargetMode="Externa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88FB86D0-E686-4377-B9E7-C7558B91C4FE" TargetMode="External"/><Relationship Id="rId165" Type="http://schemas.openxmlformats.org/officeDocument/2006/relationships/hyperlink" Target="https://pravo-search.minjust.ru/bigs/showDocument.html?id=88FB86D0-E686-4377-B9E7-C7558B91C4FE" TargetMode="External"/><Relationship Id="rId181" Type="http://schemas.openxmlformats.org/officeDocument/2006/relationships/hyperlink" Target="https://pravo-search.minjust.ru/bigs/showDocument.html?id=88FB86D0-E686-4377-B9E7-C7558B91C4FE" TargetMode="External"/><Relationship Id="rId186" Type="http://schemas.openxmlformats.org/officeDocument/2006/relationships/hyperlink" Target="https://pravo-search.minjust.ru/bigs/showDocument.html?id=E84FD121-C002-4C15-8149-D00291D63370" TargetMode="External"/><Relationship Id="rId211"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88FB86D0-E686-4377-B9E7-C7558B91C4FE" TargetMode="External"/><Relationship Id="rId27" Type="http://schemas.openxmlformats.org/officeDocument/2006/relationships/hyperlink" Target="https://pravo-search.minjust.ru/bigs/showDocument.html?id=E84FD121-C002-4C15-8149-D00291D63370" TargetMode="External"/><Relationship Id="rId43" Type="http://schemas.openxmlformats.org/officeDocument/2006/relationships/hyperlink" Target="https://pravo-search.minjust.ru/bigs/showDocument.html?id=C566E74C-B3A1-4BAD-B57C-3AF2B2AC7A75" TargetMode="External"/><Relationship Id="rId48" Type="http://schemas.openxmlformats.org/officeDocument/2006/relationships/hyperlink" Target="https://pravo-search.minjust.ru/bigs/showDocument.html?id=C566E74C-B3A1-4BAD-B57C-3AF2B2AC7A75" TargetMode="External"/><Relationship Id="rId64" Type="http://schemas.openxmlformats.org/officeDocument/2006/relationships/hyperlink" Target="https://pravo-search.minjust.ru/bigs/showDocument.html?id=A5CAE054-A5F0-4823-BF7E-192E3E0E86FE" TargetMode="External"/><Relationship Id="rId69" Type="http://schemas.openxmlformats.org/officeDocument/2006/relationships/hyperlink" Target="https://pravo-search.minjust.ru/bigs/showDocument.html?id=A5CAE054-A5F0-4823-BF7E-192E3E0E86FE" TargetMode="External"/><Relationship Id="rId113" Type="http://schemas.openxmlformats.org/officeDocument/2006/relationships/hyperlink" Target="https://pravo-search.minjust.ru/bigs/showDocument.html?id=4F3B84E4-BE7F-4567-AEC8-4ECA716EAC14" TargetMode="External"/><Relationship Id="rId118" Type="http://schemas.openxmlformats.org/officeDocument/2006/relationships/hyperlink" Target="https://pravo-search.minjust.ru/bigs/showDocument.html?id=F120D0C4-99BC-4AB0-BED0-31CFCE5AFAB3" TargetMode="External"/><Relationship Id="rId134" Type="http://schemas.openxmlformats.org/officeDocument/2006/relationships/hyperlink" Target="https://pravo-search.minjust.ru/bigs/showDocument.html?id=6DB1CE09-DB92-43C0-AF84-26E7BF7EF2A2" TargetMode="External"/><Relationship Id="rId139" Type="http://schemas.openxmlformats.org/officeDocument/2006/relationships/hyperlink" Target="https://pravo-search.minjust.ru/bigs/showDocument.html?id=387507C3-B80D-4C0D-9291-8CDC81673F2B" TargetMode="External"/><Relationship Id="rId80"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4F3B84E4-BE7F-4567-AEC8-4ECA716EAC14" TargetMode="External"/><Relationship Id="rId150" Type="http://schemas.openxmlformats.org/officeDocument/2006/relationships/hyperlink" Target="https://pravo-search.minjust.ru/bigs/showDocument.html?id=E84FD121-C002-4C15-8149-D00291D63370" TargetMode="External"/><Relationship Id="rId155" Type="http://schemas.openxmlformats.org/officeDocument/2006/relationships/hyperlink" Target="https://pravo-search.minjust.ru/bigs/showDocument.html?id=E84FD121-C002-4C15-8149-D00291D63370" TargetMode="External"/><Relationship Id="rId171" Type="http://schemas.openxmlformats.org/officeDocument/2006/relationships/hyperlink" Target="https://pravo-search.minjust.ru/bigs/showDocument.html?id=A5CAE054-A5F0-4823-BF7E-192E3E0E86FE" TargetMode="External"/><Relationship Id="rId176" Type="http://schemas.openxmlformats.org/officeDocument/2006/relationships/hyperlink" Target="https://pravo-search.minjust.ru/bigs/showDocument.html?id=387507C3-B80D-4C0D-9291-8CDC81673F2B" TargetMode="External"/><Relationship Id="rId192" Type="http://schemas.openxmlformats.org/officeDocument/2006/relationships/hyperlink" Target="https://pravo-search.minjust.ru/bigs/showDocument.html?id=88FB86D0-E686-4377-B9E7-C7558B91C4FE" TargetMode="External"/><Relationship Id="rId197" Type="http://schemas.openxmlformats.org/officeDocument/2006/relationships/hyperlink" Target="https://pravo-search.minjust.ru/bigs/showDocument.html?id=88FB86D0-E686-4377-B9E7-C7558B91C4FE" TargetMode="External"/><Relationship Id="rId206" Type="http://schemas.openxmlformats.org/officeDocument/2006/relationships/hyperlink" Target="https://pravo-search.minjust.ru/bigs/showDocument.html?id=38D092C2-61B0-495A-BCF4-15596E50FE3B" TargetMode="External"/><Relationship Id="rId201" Type="http://schemas.openxmlformats.org/officeDocument/2006/relationships/hyperlink" Target="https://pravo-search.minjust.ru/bigs/showDocument.html?id=88FB86D0-E686-4377-B9E7-C7558B91C4FE" TargetMode="External"/><Relationship Id="rId12" Type="http://schemas.openxmlformats.org/officeDocument/2006/relationships/hyperlink" Target="https://pravo-search.minjust.ru/bigs/showDocument.html?id=A5CAE054-A5F0-4823-BF7E-192E3E0E86FE" TargetMode="External"/><Relationship Id="rId17" Type="http://schemas.openxmlformats.org/officeDocument/2006/relationships/hyperlink" Target="https://pravo-search.minjust.ru/bigs/showDocument.html?id=88FB86D0-E686-4377-B9E7-C7558B91C4FE" TargetMode="External"/><Relationship Id="rId33" Type="http://schemas.openxmlformats.org/officeDocument/2006/relationships/hyperlink" Target="https://pravo-search.minjust.ru/bigs/showDocument.html?id=C566E74C-B3A1-4BAD-B57C-3AF2B2AC7A75" TargetMode="External"/><Relationship Id="rId38" Type="http://schemas.openxmlformats.org/officeDocument/2006/relationships/hyperlink" Target="https://pravo-search.minjust.ru/bigs/showDocument.html?id=88FB86D0-E686-4377-B9E7-C7558B91C4FE" TargetMode="External"/><Relationship Id="rId59" Type="http://schemas.openxmlformats.org/officeDocument/2006/relationships/hyperlink" Target="https://pravo-search.minjust.ru/bigs/showDocument.html?id=F120D0C4-99BC-4AB0-BED0-31CFCE5AFAB3"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88FB86D0-E686-4377-B9E7-C7558B91C4FE" TargetMode="External"/><Relationship Id="rId129" Type="http://schemas.openxmlformats.org/officeDocument/2006/relationships/hyperlink" Target="https://pravo-search.minjust.ru/bigs/showDocument.html?id=4E92A5A9-4E2C-46CB-AA07-47AC7DD723CA" TargetMode="External"/><Relationship Id="rId54" Type="http://schemas.openxmlformats.org/officeDocument/2006/relationships/hyperlink" Target="https://pravo-search.minjust.ru/bigs/showDocument.html?id=E84FD121-C002-4C15-8149-D00291D63370" TargetMode="External"/><Relationship Id="rId70"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E84FD121-C002-4C15-8149-D00291D63370" TargetMode="External"/><Relationship Id="rId91" Type="http://schemas.openxmlformats.org/officeDocument/2006/relationships/hyperlink" Target="https://pravo-search.minjust.ru/bigs/showDocument.html?id=F120D0C4-99BC-4AB0-BED0-31CFCE5AFAB3" TargetMode="External"/><Relationship Id="rId96" Type="http://schemas.openxmlformats.org/officeDocument/2006/relationships/hyperlink" Target="https://pravo-search.minjust.ru/bigs/showDocument.html?id=D3CE93C7-08A0-435F-A8C4-0DA7C9103D4F" TargetMode="External"/><Relationship Id="rId140" Type="http://schemas.openxmlformats.org/officeDocument/2006/relationships/hyperlink" Target="https://pravo-search.minjust.ru/bigs/showDocument.html?id=88FB86D0-E686-4377-B9E7-C7558B91C4FE" TargetMode="External"/><Relationship Id="rId145" Type="http://schemas.openxmlformats.org/officeDocument/2006/relationships/hyperlink" Target="https://pravo-search.minjust.ru/bigs/showDocument.html?id=E84FD121-C002-4C15-8149-D00291D63370" TargetMode="External"/><Relationship Id="rId161" Type="http://schemas.openxmlformats.org/officeDocument/2006/relationships/hyperlink" Target="https://pravo-search.minjust.ru/bigs/showDocument.html?id=E84FD121-C002-4C15-8149-D00291D63370" TargetMode="External"/><Relationship Id="rId166" Type="http://schemas.openxmlformats.org/officeDocument/2006/relationships/hyperlink" Target="https://pravo-search.minjust.ru/bigs/showDocument.html?id=F120D0C4-99BC-4AB0-BED0-31CFCE5AFAB3" TargetMode="External"/><Relationship Id="rId182" Type="http://schemas.openxmlformats.org/officeDocument/2006/relationships/hyperlink" Target="https://pravo-search.minjust.ru/bigs/showDocument.html?id=4F3B84E4-BE7F-4567-AEC8-4ECA716EAC14" TargetMode="External"/><Relationship Id="rId187" Type="http://schemas.openxmlformats.org/officeDocument/2006/relationships/hyperlink" Target="https://pravo-search.minjust.ru/bigs/showDocument.html?id=F7DE1846-3C6A-47AB-B440-B8E4CEA90C68" TargetMode="External"/><Relationship Id="rId1" Type="http://schemas.openxmlformats.org/officeDocument/2006/relationships/styles" Target="styles.xml"/><Relationship Id="rId6" Type="http://schemas.openxmlformats.org/officeDocument/2006/relationships/hyperlink" Target="https://pravo-search.minjust.ru/bigs/showDocument.html?id=D3CE93C7-08A0-435F-A8C4-0DA7C9103D4F" TargetMode="External"/><Relationship Id="rId212" Type="http://schemas.openxmlformats.org/officeDocument/2006/relationships/fontTable" Target="fontTable.xml"/><Relationship Id="rId23" Type="http://schemas.openxmlformats.org/officeDocument/2006/relationships/hyperlink" Target="https://pravo-search.minjust.ru/bigs/showDocument.html?id=A5CAE054-A5F0-4823-BF7E-192E3E0E86FE" TargetMode="External"/><Relationship Id="rId28" Type="http://schemas.openxmlformats.org/officeDocument/2006/relationships/hyperlink" Target="https://pravo-search.minjust.ru/bigs/showDocument.html?id=38D092C2-61B0-495A-BCF4-15596E50FE3B" TargetMode="External"/><Relationship Id="rId49" Type="http://schemas.openxmlformats.org/officeDocument/2006/relationships/hyperlink" Target="https://pravo-search.minjust.ru/bigs/showDocument.html?id=F120D0C4-99BC-4AB0-BED0-31CFCE5AFAB3" TargetMode="External"/><Relationship Id="rId114" Type="http://schemas.openxmlformats.org/officeDocument/2006/relationships/hyperlink" Target="https://pravo-search.minjust.ru/bigs/showDocument.html?id=D3CE93C7-08A0-435F-A8C4-0DA7C9103D4F" TargetMode="External"/><Relationship Id="rId119" Type="http://schemas.openxmlformats.org/officeDocument/2006/relationships/hyperlink" Target="https://pravo-search.minjust.ru/bigs/showDocument.html?id=E84FD121-C002-4C15-8149-D00291D63370" TargetMode="External"/><Relationship Id="rId44" Type="http://schemas.openxmlformats.org/officeDocument/2006/relationships/hyperlink" Target="https://pravo-search.minjust.ru/bigs/showDocument.html?id=E84FD121-C002-4C15-8149-D00291D63370" TargetMode="External"/><Relationship Id="rId60" Type="http://schemas.openxmlformats.org/officeDocument/2006/relationships/hyperlink" Target="https://pravo-search.minjust.ru/bigs/showDocument.html?id=38D092C2-61B0-495A-BCF4-15596E50FE3B" TargetMode="External"/><Relationship Id="rId65" Type="http://schemas.openxmlformats.org/officeDocument/2006/relationships/hyperlink" Target="https://pravo-search.minjust.ru/bigs/showDocument.html?id=A5CAE054-A5F0-4823-BF7E-192E3E0E86FE" TargetMode="External"/><Relationship Id="rId81" Type="http://schemas.openxmlformats.org/officeDocument/2006/relationships/hyperlink" Target="https://pravo-search.minjust.ru/bigs/showDocument.html?id=5D6DE932-F5C8-4159-A54D-7F9F18615D2A" TargetMode="External"/><Relationship Id="rId86" Type="http://schemas.openxmlformats.org/officeDocument/2006/relationships/hyperlink" Target="https://pravo-search.minjust.ru/bigs/showDocument.html?id=15D4560C-D530-4955-BF7E-F734337AE80B" TargetMode="External"/><Relationship Id="rId130" Type="http://schemas.openxmlformats.org/officeDocument/2006/relationships/hyperlink" Target="https://pravo-search.minjust.ru/bigs/showDocument.html?id=F120D0C4-99BC-4AB0-BED0-31CFCE5AFAB3" TargetMode="External"/><Relationship Id="rId135" Type="http://schemas.openxmlformats.org/officeDocument/2006/relationships/hyperlink" Target="https://pravo-search.minjust.ru/bigs/showDocument.html?id=6DB1CE09-DB92-43C0-AF84-26E7BF7EF2A2" TargetMode="External"/><Relationship Id="rId151" Type="http://schemas.openxmlformats.org/officeDocument/2006/relationships/hyperlink" Target="https://pravo-search.minjust.ru/bigs/showDocument.html?id=88FB86D0-E686-4377-B9E7-C7558B91C4FE" TargetMode="External"/><Relationship Id="rId156" Type="http://schemas.openxmlformats.org/officeDocument/2006/relationships/hyperlink" Target="https://pravo-search.minjust.ru/bigs/showDocument.html?id=88FB86D0-E686-4377-B9E7-C7558B91C4FE" TargetMode="External"/><Relationship Id="rId177" Type="http://schemas.openxmlformats.org/officeDocument/2006/relationships/hyperlink" Target="https://pravo-search.minjust.ru/bigs/showDocument.html?id=387507C3-B80D-4C0D-9291-8CDC81673F2B" TargetMode="External"/><Relationship Id="rId198" Type="http://schemas.openxmlformats.org/officeDocument/2006/relationships/hyperlink" Target="https://pravo-search.minjust.ru/bigs/showDocument.html?id=88FB86D0-E686-4377-B9E7-C7558B91C4FE" TargetMode="External"/><Relationship Id="rId172" Type="http://schemas.openxmlformats.org/officeDocument/2006/relationships/hyperlink" Target="https://pravo-search.minjust.ru/bigs/showDocument.html?id=A5CAE054-A5F0-4823-BF7E-192E3E0E86FE" TargetMode="External"/><Relationship Id="rId193" Type="http://schemas.openxmlformats.org/officeDocument/2006/relationships/hyperlink" Target="https://pravo-search.minjust.ru/bigs/showDocument.html?id=4F3B84E4-BE7F-4567-AEC8-4ECA716EAC14" TargetMode="External"/><Relationship Id="rId202" Type="http://schemas.openxmlformats.org/officeDocument/2006/relationships/hyperlink" Target="https://pravo-search.minjust.ru/bigs/showDocument.html?id=38D092C2-61B0-495A-BCF4-15596E50FE3B" TargetMode="External"/><Relationship Id="rId207"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E2AC02C6-6056-4321-A855-33705D774F54" TargetMode="External"/><Relationship Id="rId18" Type="http://schemas.openxmlformats.org/officeDocument/2006/relationships/hyperlink" Target="https://pravo-search.minjust.ru/bigs/showDocument.html?id=F5ED9BAE-5B0E-45E9-94AE-86FE54921A60"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showDocument.html?id=E84FD121-C002-4C15-8149-D00291D63370" TargetMode="External"/><Relationship Id="rId34" Type="http://schemas.openxmlformats.org/officeDocument/2006/relationships/hyperlink" Target="https://pravo-search.minjust.ru/bigs/showDocument.html?id=88FB86D0-E686-4377-B9E7-C7558B91C4FE" TargetMode="External"/><Relationship Id="rId50" Type="http://schemas.openxmlformats.org/officeDocument/2006/relationships/hyperlink" Target="https://pravo-search.minjust.ru/bigs/showDocument.html?id=F120D0C4-99BC-4AB0-BED0-31CFCE5AFAB3" TargetMode="External"/><Relationship Id="rId55" Type="http://schemas.openxmlformats.org/officeDocument/2006/relationships/hyperlink" Target="https://pravo-search.minjust.ru/bigs/showDocument.html?id=88FB86D0-E686-4377-B9E7-C7558B91C4FE" TargetMode="External"/><Relationship Id="rId76" Type="http://schemas.openxmlformats.org/officeDocument/2006/relationships/hyperlink" Target="https://pravo-search.minjust.ru/bigs/showDocument.html?id=88FB86D0-E686-4377-B9E7-C7558B91C4FE"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F120D0C4-99BC-4AB0-BED0-31CFCE5AFAB3" TargetMode="External"/><Relationship Id="rId125" Type="http://schemas.openxmlformats.org/officeDocument/2006/relationships/hyperlink" Target="https://pravo-search.minjust.ru/bigs/showDocument.html?id=88FB86D0-E686-4377-B9E7-C7558B91C4FE" TargetMode="External"/><Relationship Id="rId141" Type="http://schemas.openxmlformats.org/officeDocument/2006/relationships/hyperlink" Target="https://pravo-search.minjust.ru/bigs/showDocument.html?id=14EB0F9E-FF4C-49C8-BFC5-3EDE32AF8A57" TargetMode="External"/><Relationship Id="rId146" Type="http://schemas.openxmlformats.org/officeDocument/2006/relationships/hyperlink" Target="https://pravo-search.minjust.ru/bigs/showDocument.html?id=F120D0C4-99BC-4AB0-BED0-31CFCE5AFAB3" TargetMode="External"/><Relationship Id="rId167" Type="http://schemas.openxmlformats.org/officeDocument/2006/relationships/hyperlink" Target="https://pravo-search.minjust.ru/bigs/showDocument.html?id=38D092C2-61B0-495A-BCF4-15596E50FE3B" TargetMode="External"/><Relationship Id="rId188" Type="http://schemas.openxmlformats.org/officeDocument/2006/relationships/hyperlink" Target="https://pravo-search.minjust.ru/bigs/showDocument.html?id=88FB86D0-E686-4377-B9E7-C7558B91C4FE" TargetMode="External"/><Relationship Id="rId7" Type="http://schemas.openxmlformats.org/officeDocument/2006/relationships/hyperlink" Target="https://pravo-search.minjust.ru/bigs/showDocument.html?id=4F3B84E4-BE7F-4567-AEC8-4ECA716EAC14" TargetMode="Externa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s://pravo-search.minjust.ru/bigs/showDocument.html?id=88FB86D0-E686-4377-B9E7-C7558B91C4FE" TargetMode="External"/><Relationship Id="rId162" Type="http://schemas.openxmlformats.org/officeDocument/2006/relationships/hyperlink" Target="https://pravo-search.minjust.ru/bigs/showDocument.html?id=E84FD121-C002-4C15-8149-D00291D63370" TargetMode="External"/><Relationship Id="rId183" Type="http://schemas.openxmlformats.org/officeDocument/2006/relationships/hyperlink" Target="https://pravo-search.minjust.ru/bigs/showDocument.html?id=657E8284-BC2A-4A2A-B081-84E5E12B557E"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pravo-search.minjust.ru/bigs/showDocument.html?id=88FB86D0-E686-4377-B9E7-C7558B91C4FE" TargetMode="External"/><Relationship Id="rId24" Type="http://schemas.openxmlformats.org/officeDocument/2006/relationships/hyperlink" Target="https://pravo-search.minjust.ru/bigs/showDocument.html?id=F120D0C4-99BC-4AB0-BED0-31CFCE5AFAB3" TargetMode="External"/><Relationship Id="rId40" Type="http://schemas.openxmlformats.org/officeDocument/2006/relationships/hyperlink" Target="https://pravo-search.minjust.ru/bigs/showDocument.html?id=88FB86D0-E686-4377-B9E7-C7558B91C4FE" TargetMode="External"/><Relationship Id="rId45" Type="http://schemas.openxmlformats.org/officeDocument/2006/relationships/hyperlink" Target="https://pravo-search.minjust.ru/bigs/showDocument.html?id=E84FD121-C002-4C15-8149-D00291D63370" TargetMode="External"/><Relationship Id="rId66" Type="http://schemas.openxmlformats.org/officeDocument/2006/relationships/hyperlink" Target="https://pravo-search.minjust.ru/bigs/showDocument.html?id=17EFDF25-592A-4662-871D-9782B1A135CF" TargetMode="External"/><Relationship Id="rId87" Type="http://schemas.openxmlformats.org/officeDocument/2006/relationships/hyperlink" Target="https://pravo-search.minjust.ru/bigs/showDocument.html?id=5D6DE932-F5C8-4159-A54D-7F9F18615D2A" TargetMode="External"/><Relationship Id="rId110" Type="http://schemas.openxmlformats.org/officeDocument/2006/relationships/hyperlink" Target="https://pravo-search.minjust.ru/bigs/showDocument.html?id=4E92A5A9-4E2C-46CB-AA07-47AC7DD723CA" TargetMode="External"/><Relationship Id="rId115" Type="http://schemas.openxmlformats.org/officeDocument/2006/relationships/hyperlink" Target="https://pravo-search.minjust.ru/bigs/showDocument.html?id=88FB86D0-E686-4377-B9E7-C7558B91C4FE" TargetMode="External"/><Relationship Id="rId131" Type="http://schemas.openxmlformats.org/officeDocument/2006/relationships/hyperlink" Target="https://pravo-search.minjust.ru/bigs/showDocument.html?id=E84FD121-C002-4C15-8149-D00291D63370" TargetMode="External"/><Relationship Id="rId136" Type="http://schemas.openxmlformats.org/officeDocument/2006/relationships/hyperlink" Target="https://pravo-search.minjust.ru/bigs/showDocument.html?id=6DB1CE09-DB92-43C0-AF84-26E7BF7EF2A2" TargetMode="External"/><Relationship Id="rId157" Type="http://schemas.openxmlformats.org/officeDocument/2006/relationships/hyperlink" Target="https://pravo-search.minjust.ru/bigs/showDocument.html?id=E84FD121-C002-4C15-8149-D00291D63370" TargetMode="External"/><Relationship Id="rId178" Type="http://schemas.openxmlformats.org/officeDocument/2006/relationships/hyperlink" Target="https://pravo-search.minjust.ru/bigs/showDocument.html?id=3658A2F0-13F2-4925-A536-3EF779CFF4CC" TargetMode="External"/><Relationship Id="rId61" Type="http://schemas.openxmlformats.org/officeDocument/2006/relationships/hyperlink" Target="https://pravo-search.minjust.ru/bigs/showDocument.html?id=A5CAE054-A5F0-4823-BF7E-192E3E0E86FE"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F120D0C4-99BC-4AB0-BED0-31CFCE5AFAB3" TargetMode="External"/><Relationship Id="rId173" Type="http://schemas.openxmlformats.org/officeDocument/2006/relationships/hyperlink" Target="https://pravo-search.minjust.ru/bigs/showDocument.html?id=17EFDF25-592A-4662-871D-9782B1A135CF" TargetMode="External"/><Relationship Id="rId194" Type="http://schemas.openxmlformats.org/officeDocument/2006/relationships/hyperlink" Target="https://pravo-search.minjust.ru/bigs/showDocument.html?id=88FB86D0-E686-4377-B9E7-C7558B91C4FE" TargetMode="External"/><Relationship Id="rId199" Type="http://schemas.openxmlformats.org/officeDocument/2006/relationships/hyperlink" Target="https://pravo-search.minjust.ru/bigs/showDocument.html?id=375FD92F-D672-4FC1-A750-33CC0B57A648" TargetMode="External"/><Relationship Id="rId203" Type="http://schemas.openxmlformats.org/officeDocument/2006/relationships/hyperlink" Target="https://pravo-search.minjust.ru/bigs/showDocument.html?id=A0FC94FD-F1C8-4B2E-9050-D7E1EC20C032" TargetMode="External"/><Relationship Id="rId208" Type="http://schemas.openxmlformats.org/officeDocument/2006/relationships/hyperlink" Target="https://pravo-search.minjust.ru/bigs/showDocument.html?id=C566E74C-B3A1-4BAD-B57C-3AF2B2AC7A75" TargetMode="External"/><Relationship Id="rId19" Type="http://schemas.openxmlformats.org/officeDocument/2006/relationships/hyperlink" Target="https://pravo-search.minjust.ru/bigs/showDocument.html?id=60761C06-B37C-42B9-BE26-3B94EF7BA664" TargetMode="External"/><Relationship Id="rId14" Type="http://schemas.openxmlformats.org/officeDocument/2006/relationships/hyperlink" Target="https://pravo-search.minjust.ru/bigs/showDocument.html?id=88FB86D0-E686-4377-B9E7-C7558B91C4FE" TargetMode="External"/><Relationship Id="rId30" Type="http://schemas.openxmlformats.org/officeDocument/2006/relationships/hyperlink" Target="https://pravo-search.minjust.ru/bigs/showDocument.html?id=F120D0C4-99BC-4AB0-BED0-31CFCE5AFAB3" TargetMode="External"/><Relationship Id="rId35" Type="http://schemas.openxmlformats.org/officeDocument/2006/relationships/hyperlink" Target="https://pravo-search.minjust.ru/bigs/showDocument.html?id=F120D0C4-99BC-4AB0-BED0-31CFCE5AFAB3" TargetMode="External"/><Relationship Id="rId56" Type="http://schemas.openxmlformats.org/officeDocument/2006/relationships/hyperlink" Target="https://pravo-search.minjust.ru/bigs/showDocument.html?id=E84FD121-C002-4C15-8149-D00291D63370" TargetMode="External"/><Relationship Id="rId77" Type="http://schemas.openxmlformats.org/officeDocument/2006/relationships/hyperlink" Target="https://pravo-search.minjust.ru/bigs/showDocument.html?id=4F3B84E4-BE7F-4567-AEC8-4ECA716EAC14" TargetMode="External"/><Relationship Id="rId100" Type="http://schemas.openxmlformats.org/officeDocument/2006/relationships/hyperlink" Target="https://pravo-search.minjust.ru/bigs/showDocument.html?id=C566E74C-B3A1-4BAD-B57C-3AF2B2AC7A75"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88FB86D0-E686-4377-B9E7-C7558B91C4FE" TargetMode="External"/><Relationship Id="rId147" Type="http://schemas.openxmlformats.org/officeDocument/2006/relationships/hyperlink" Target="https://pravo-search.minjust.ru/bigs/showDocument.html?id=C566E74C-B3A1-4BAD-B57C-3AF2B2AC7A75" TargetMode="External"/><Relationship Id="rId168" Type="http://schemas.openxmlformats.org/officeDocument/2006/relationships/hyperlink" Target="https://pravo-search.minjust.ru/bigs/showDocument.html?id=38D092C2-61B0-495A-BCF4-15596E50FE3B" TargetMode="External"/><Relationship Id="rId8" Type="http://schemas.openxmlformats.org/officeDocument/2006/relationships/hyperlink" Target="https://pravo-search.minjust.ru/bigs/showDocument.html?id=6DB1CE09-DB92-43C0-AF84-26E7BF7EF2A2" TargetMode="External"/><Relationship Id="rId51" Type="http://schemas.openxmlformats.org/officeDocument/2006/relationships/hyperlink" Target="https://pravo-search.minjust.ru/bigs/showDocument.html?id=4E92A5A9-4E2C-46CB-AA07-47AC7DD723CA" TargetMode="External"/><Relationship Id="rId72" Type="http://schemas.openxmlformats.org/officeDocument/2006/relationships/hyperlink" Target="https://pravo-search.minjust.ru/bigs/showDocument.html?id=3658A2F0-13F2-4925-A536-3EF779CFF4CC" TargetMode="External"/><Relationship Id="rId93" Type="http://schemas.openxmlformats.org/officeDocument/2006/relationships/hyperlink" Target="https://pravo-search.minjust.ru/bigs/showDocument.html?id=D3CE93C7-08A0-435F-A8C4-0DA7C9103D4F" TargetMode="External"/><Relationship Id="rId98" Type="http://schemas.openxmlformats.org/officeDocument/2006/relationships/hyperlink" Target="https://pravo-search.minjust.ru/bigs/showDocument.html?id=4F3B84E4-BE7F-4567-AEC8-4ECA716EAC14" TargetMode="External"/><Relationship Id="rId121" Type="http://schemas.openxmlformats.org/officeDocument/2006/relationships/hyperlink" Target="https://pravo-search.minjust.ru/bigs/showDocument.html?id=88FB86D0-E686-4377-B9E7-C7558B91C4FE" TargetMode="External"/><Relationship Id="rId142" Type="http://schemas.openxmlformats.org/officeDocument/2006/relationships/hyperlink" Target="https://pravo-search.minjust.ru/bigs/showDocument.html?id=C566E74C-B3A1-4BAD-B57C-3AF2B2AC7A75" TargetMode="External"/><Relationship Id="rId163" Type="http://schemas.openxmlformats.org/officeDocument/2006/relationships/hyperlink" Target="https://pravo-search.minjust.ru/bigs/showDocument.html?id=F120D0C4-99BC-4AB0-BED0-31CFCE5AFAB3" TargetMode="External"/><Relationship Id="rId184" Type="http://schemas.openxmlformats.org/officeDocument/2006/relationships/hyperlink" Target="https://pravo-search.minjust.ru/bigs/showDocument.html?id=6DB1CE09-DB92-43C0-AF84-26E7BF7EF2A2" TargetMode="External"/><Relationship Id="rId189" Type="http://schemas.openxmlformats.org/officeDocument/2006/relationships/hyperlink" Target="https://pravo-search.minjust.ru/bigs/showDocument.html?id=4F3B84E4-BE7F-4567-AEC8-4ECA716EAC14"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6DB1CE09-DB92-43C0-AF84-26E7BF7EF2A2" TargetMode="External"/><Relationship Id="rId46" Type="http://schemas.openxmlformats.org/officeDocument/2006/relationships/hyperlink" Target="https://pravo-search.minjust.ru/bigs/showDocument.html?id=E84FD121-C002-4C15-8149-D00291D63370" TargetMode="External"/><Relationship Id="rId67" Type="http://schemas.openxmlformats.org/officeDocument/2006/relationships/hyperlink" Target="https://pravo-search.minjust.ru/bigs/showDocument.html?id=A5CAE054-A5F0-4823-BF7E-192E3E0E86FE" TargetMode="External"/><Relationship Id="rId116" Type="http://schemas.openxmlformats.org/officeDocument/2006/relationships/hyperlink" Target="https://pravo-search.minjust.ru/bigs/showDocument.html?id=88FB86D0-E686-4377-B9E7-C7558B91C4FE" TargetMode="External"/><Relationship Id="rId137" Type="http://schemas.openxmlformats.org/officeDocument/2006/relationships/hyperlink" Target="https://pravo-search.minjust.ru/bigs/showDocument.html?id=F120D0C4-99BC-4AB0-BED0-31CFCE5AFAB3" TargetMode="External"/><Relationship Id="rId158" Type="http://schemas.openxmlformats.org/officeDocument/2006/relationships/hyperlink" Target="https://pravo-search.minjust.ru/bigs/showDocument.html?id=88FB86D0-E686-4377-B9E7-C7558B91C4FE" TargetMode="External"/><Relationship Id="rId20" Type="http://schemas.openxmlformats.org/officeDocument/2006/relationships/hyperlink" Target="https://pravo-search.minjust.ru/bigs/showDocument.html?id=88FB86D0-E686-4377-B9E7-C7558B91C4FE" TargetMode="External"/><Relationship Id="rId41" Type="http://schemas.openxmlformats.org/officeDocument/2006/relationships/hyperlink" Target="https://pravo-search.minjust.ru/bigs/showDocument.html?id=14EB0F9E-FF4C-49C8-BFC5-3EDE32AF8A57" TargetMode="External"/><Relationship Id="rId62" Type="http://schemas.openxmlformats.org/officeDocument/2006/relationships/hyperlink" Target="https://pravo-search.minjust.ru/bigs/showDocument.html?id=F120D0C4-99BC-4AB0-BED0-31CFCE5AFAB3" TargetMode="External"/><Relationship Id="rId83" Type="http://schemas.openxmlformats.org/officeDocument/2006/relationships/hyperlink" Target="https://pravo-search.minjust.ru/bigs/showDocument.html?id=E84FD121-C002-4C15-8149-D00291D63370" TargetMode="External"/><Relationship Id="rId88" Type="http://schemas.openxmlformats.org/officeDocument/2006/relationships/hyperlink" Target="https://pravo-search.minjust.ru/bigs/showDocument.html?id=88FB86D0-E686-4377-B9E7-C7558B91C4FE" TargetMode="External"/><Relationship Id="rId111" Type="http://schemas.openxmlformats.org/officeDocument/2006/relationships/hyperlink" Target="https://pravo-search.minjust.ru/bigs/showDocument.html?id=2D3BCAFC-5BFC-4B5A-8905-05BA08C1EB38" TargetMode="External"/><Relationship Id="rId132" Type="http://schemas.openxmlformats.org/officeDocument/2006/relationships/hyperlink" Target="https://pravo-search.minjust.ru/bigs/showDocument.html?id=E84FD121-C002-4C15-8149-D00291D63370" TargetMode="External"/><Relationship Id="rId153" Type="http://schemas.openxmlformats.org/officeDocument/2006/relationships/hyperlink" Target="https://pravo-search.minjust.ru/bigs/showDocument.html?id=38D092C2-61B0-495A-BCF4-15596E50FE3B" TargetMode="External"/><Relationship Id="rId174" Type="http://schemas.openxmlformats.org/officeDocument/2006/relationships/hyperlink" Target="https://pravo-search.minjust.ru/bigs/showDocument.html?id=A5CAE054-A5F0-4823-BF7E-192E3E0E86FE" TargetMode="External"/><Relationship Id="rId179" Type="http://schemas.openxmlformats.org/officeDocument/2006/relationships/hyperlink" Target="https://pravo-search.minjust.ru/bigs/showDocument.html?id=17EFDF25-592A-4662-871D-9782B1A135CF" TargetMode="External"/><Relationship Id="rId195" Type="http://schemas.openxmlformats.org/officeDocument/2006/relationships/hyperlink" Target="https://pravo-search.minjust.ru/bigs/showDocument.html?id=15D4560C-D530-4955-BF7E-F734337AE80B" TargetMode="External"/><Relationship Id="rId20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88FB86D0-E686-4377-B9E7-C7558B91C4FE" TargetMode="External"/><Relationship Id="rId204" Type="http://schemas.openxmlformats.org/officeDocument/2006/relationships/hyperlink" Target="https://pravo-search.minjust.ru/bigs/showDocument.html?id=88FB86D0-E686-4377-B9E7-C7558B91C4FE" TargetMode="External"/><Relationship Id="rId15" Type="http://schemas.openxmlformats.org/officeDocument/2006/relationships/hyperlink" Target="https://pravo-search.minjust.ru/bigs/showDocument.html?id=2D3BCAFC-5BFC-4B5A-8905-05BA08C1EB38" TargetMode="External"/><Relationship Id="rId36" Type="http://schemas.openxmlformats.org/officeDocument/2006/relationships/hyperlink" Target="https://pravo-search.minjust.ru/bigs/showDocument.html?id=38D092C2-61B0-495A-BCF4-15596E50FE3B" TargetMode="External"/><Relationship Id="rId57" Type="http://schemas.openxmlformats.org/officeDocument/2006/relationships/hyperlink" Target="https://pravo-search.minjust.ru/bigs/showDocument.html?id=E84FD121-C002-4C15-8149-D00291D63370" TargetMode="External"/><Relationship Id="rId106" Type="http://schemas.openxmlformats.org/officeDocument/2006/relationships/hyperlink" Target="https://pravo-search.minjust.ru/bigs/showDocument.html?id=F120D0C4-99BC-4AB0-BED0-31CFCE5AFAB3"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C566E74C-B3A1-4BAD-B57C-3AF2B2AC7A75" TargetMode="External"/><Relationship Id="rId31" Type="http://schemas.openxmlformats.org/officeDocument/2006/relationships/hyperlink" Target="https://pravo-search.minjust.ru/bigs/showDocument.html?id=F120D0C4-99BC-4AB0-BED0-31CFCE5AFAB3" TargetMode="External"/><Relationship Id="rId52" Type="http://schemas.openxmlformats.org/officeDocument/2006/relationships/hyperlink" Target="https://pravo-search.minjust.ru/bigs/showDocument.html?id=4F3B84E4-BE7F-4567-AEC8-4ECA716EAC14" TargetMode="External"/><Relationship Id="rId73" Type="http://schemas.openxmlformats.org/officeDocument/2006/relationships/hyperlink" Target="https://pravo-search.minjust.ru/bigs/showDocument.html?id=17EFDF25-592A-4662-871D-9782B1A135CF" TargetMode="External"/><Relationship Id="rId78" Type="http://schemas.openxmlformats.org/officeDocument/2006/relationships/hyperlink" Target="https://pravo-search.minjust.ru/bigs/showDocument.html?id=4E92A5A9-4E2C-46CB-AA07-47AC7DD723CA" TargetMode="External"/><Relationship Id="rId94" Type="http://schemas.openxmlformats.org/officeDocument/2006/relationships/hyperlink" Target="https://pravo-search.minjust.ru/bigs/showDocument.html?id=E84FD121-C002-4C15-8149-D00291D63370" TargetMode="External"/><Relationship Id="rId99" Type="http://schemas.openxmlformats.org/officeDocument/2006/relationships/hyperlink" Target="https://pravo-search.minjust.ru/bigs/showDocument.html?id=EB042C48-DE0E-4DBE-8305-4D48DDDB63A2" TargetMode="External"/><Relationship Id="rId101" Type="http://schemas.openxmlformats.org/officeDocument/2006/relationships/hyperlink" Target="https://pravo-search.minjust.ru/bigs/showDocument.html?id=4F3B84E4-BE7F-4567-AEC8-4ECA716EAC14" TargetMode="External"/><Relationship Id="rId122" Type="http://schemas.openxmlformats.org/officeDocument/2006/relationships/hyperlink" Target="https://pravo-search.minjust.ru/bigs/showDocument.html?id=D3CE93C7-08A0-435F-A8C4-0DA7C9103D4F" TargetMode="External"/><Relationship Id="rId143" Type="http://schemas.openxmlformats.org/officeDocument/2006/relationships/hyperlink" Target="https://pravo-search.minjust.ru/bigs/showDocument.html?id=6DB1CE09-DB92-43C0-AF84-26E7BF7EF2A2" TargetMode="External"/><Relationship Id="rId148" Type="http://schemas.openxmlformats.org/officeDocument/2006/relationships/hyperlink" Target="https://pravo-search.minjust.ru/bigs/showDocument.html?id=F120D0C4-99BC-4AB0-BED0-31CFCE5AFAB3" TargetMode="External"/><Relationship Id="rId164" Type="http://schemas.openxmlformats.org/officeDocument/2006/relationships/hyperlink" Target="https://pravo-search.minjust.ru/bigs/showDocument.html?id=E84FD121-C002-4C15-8149-D00291D63370" TargetMode="External"/><Relationship Id="rId169" Type="http://schemas.openxmlformats.org/officeDocument/2006/relationships/hyperlink" Target="https://pravo-search.minjust.ru/bigs/showDocument.html?id=38D092C2-61B0-495A-BCF4-15596E50FE3B" TargetMode="External"/><Relationship Id="rId185" Type="http://schemas.openxmlformats.org/officeDocument/2006/relationships/hyperlink" Target="https://pravo-search.minjust.ru/bigs/showDocument.html?id=F120D0C4-99BC-4AB0-BED0-31CFCE5AFAB3" TargetMode="External"/><Relationship Id="rId4" Type="http://schemas.openxmlformats.org/officeDocument/2006/relationships/hyperlink" Target="https://pravo-search.minjust.ru/bigs/showDocument.html?id=E84FD121-C002-4C15-8149-D00291D63370" TargetMode="External"/><Relationship Id="rId9" Type="http://schemas.openxmlformats.org/officeDocument/2006/relationships/hyperlink" Target="https://pravo-search.minjust.ru/bigs/showDocument.html?id=F120D0C4-99BC-4AB0-BED0-31CFCE5AFAB3" TargetMode="External"/><Relationship Id="rId180" Type="http://schemas.openxmlformats.org/officeDocument/2006/relationships/hyperlink" Target="https://pravo-search.minjust.ru/bigs/showDocument.html?id=A5CAE054-A5F0-4823-BF7E-192E3E0E86FE" TargetMode="External"/><Relationship Id="rId210"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88FB86D0-E686-4377-B9E7-C7558B91C4FE" TargetMode="External"/><Relationship Id="rId47" Type="http://schemas.openxmlformats.org/officeDocument/2006/relationships/hyperlink" Target="https://pravo-search.minjust.ru/bigs/showDocument.html?id=88FB86D0-E686-4377-B9E7-C7558B91C4FE" TargetMode="External"/><Relationship Id="rId68" Type="http://schemas.openxmlformats.org/officeDocument/2006/relationships/hyperlink" Target="https://pravo-search.minjust.ru/bigs/showDocument.html?id=E84FD121-C002-4C15-8149-D00291D63370" TargetMode="External"/><Relationship Id="rId89" Type="http://schemas.openxmlformats.org/officeDocument/2006/relationships/hyperlink" Target="https://pravo-search.minjust.ru/bigs/showDocument.html?id=D3CE93C7-08A0-435F-A8C4-0DA7C9103D4F"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F120D0C4-99BC-4AB0-BED0-31CFCE5AFAB3" TargetMode="External"/><Relationship Id="rId154" Type="http://schemas.openxmlformats.org/officeDocument/2006/relationships/hyperlink" Target="https://pravo-search.minjust.ru/bigs/showDocument.html?id=88FB86D0-E686-4377-B9E7-C7558B91C4FE" TargetMode="External"/><Relationship Id="rId175" Type="http://schemas.openxmlformats.org/officeDocument/2006/relationships/hyperlink" Target="https://pravo-search.minjust.ru/bigs/showDocument.html?id=88FB86D0-E686-4377-B9E7-C7558B91C4FE" TargetMode="External"/><Relationship Id="rId196" Type="http://schemas.openxmlformats.org/officeDocument/2006/relationships/hyperlink" Target="https://pravo-search.minjust.ru/bigs/showDocument.html?id=5D6DE932-F5C8-4159-A54D-7F9F18615D2A" TargetMode="External"/><Relationship Id="rId200" Type="http://schemas.openxmlformats.org/officeDocument/2006/relationships/hyperlink" Target="https://pravo-search.minjust.ru/bigs/showDocument.html?id=375FD92F-D672-4FC1-A750-33CC0B57A648" TargetMode="External"/><Relationship Id="rId16" Type="http://schemas.openxmlformats.org/officeDocument/2006/relationships/hyperlink" Target="https://pravo-search.minjust.ru/bigs/showDocument.html?id=F5ED9BAE-5B0E-45E9-94AE-86FE54921A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21984</Words>
  <Characters>125313</Characters>
  <Application>Microsoft Office Word</Application>
  <DocSecurity>0</DocSecurity>
  <Lines>1044</Lines>
  <Paragraphs>294</Paragraphs>
  <ScaleCrop>false</ScaleCrop>
  <Company/>
  <LinksUpToDate>false</LinksUpToDate>
  <CharactersWithSpaces>147003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Кочнева МВ</dc:creator>
  <cp:keywords/>
  <dc:description/>
  <cp:lastModifiedBy>Кочнева МВ</cp:lastModifiedBy>
  <cp:revision>2</cp:revision>
  <dcterms:created xsi:type="dcterms:W3CDTF">2022-06-07T12:22:00Z</dcterms:created>
  <dcterms:modified xsi:type="dcterms:W3CDTF">2022-06-07T12:23:00Z</dcterms:modified>
</cp:coreProperties>
</file>